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6A" w:rsidRDefault="00AC1F24">
      <w:r>
        <w:t>OSNOVNA ŠKOLA ZADARSKI OTOCI</w:t>
      </w:r>
    </w:p>
    <w:p w:rsidR="00AC1F24" w:rsidRDefault="00AC1F24">
      <w:r>
        <w:t>Trg Damira Tomljanovića Gavrana 2</w:t>
      </w:r>
    </w:p>
    <w:p w:rsidR="00AC1F24" w:rsidRDefault="00B8661D">
      <w:r>
        <w:t xml:space="preserve">23000 </w:t>
      </w:r>
      <w:r w:rsidR="00AC1F24">
        <w:t>Zadar</w:t>
      </w:r>
    </w:p>
    <w:p w:rsidR="009C6D15" w:rsidRDefault="009C6D15"/>
    <w:p w:rsidR="009C6D15" w:rsidRDefault="009C6D15"/>
    <w:p w:rsidR="009C6D15" w:rsidRDefault="009C6D15"/>
    <w:p w:rsidR="009C6D15" w:rsidRDefault="009C6D15"/>
    <w:p w:rsidR="009C6D15" w:rsidRDefault="009C6D15"/>
    <w:p w:rsidR="009C6D15" w:rsidRDefault="009C6D15"/>
    <w:p w:rsidR="009C6D15" w:rsidRDefault="009C6D15"/>
    <w:p w:rsidR="00AC1F24" w:rsidRDefault="00AC1F24"/>
    <w:p w:rsidR="00AC1F24" w:rsidRPr="009C6D15" w:rsidRDefault="00AC1F24" w:rsidP="009C6D15">
      <w:pPr>
        <w:jc w:val="center"/>
        <w:rPr>
          <w:b/>
          <w:sz w:val="28"/>
        </w:rPr>
      </w:pPr>
      <w:r w:rsidRPr="009C6D15">
        <w:rPr>
          <w:b/>
          <w:sz w:val="28"/>
        </w:rPr>
        <w:t>IZVEDBENI PLAN I PROGRAM GRAĐANSKOG ODGOJA I OBRAZOVANJA</w:t>
      </w:r>
    </w:p>
    <w:p w:rsidR="00AC1F24" w:rsidRPr="009C6D15" w:rsidRDefault="00AC1F24" w:rsidP="009C6D15">
      <w:pPr>
        <w:jc w:val="center"/>
        <w:rPr>
          <w:b/>
          <w:sz w:val="28"/>
        </w:rPr>
      </w:pPr>
      <w:r w:rsidRPr="009C6D15">
        <w:rPr>
          <w:b/>
          <w:sz w:val="28"/>
        </w:rPr>
        <w:t>1. – 8. RAZRED ZA ŠK. GOD. 2014./2015.</w:t>
      </w:r>
    </w:p>
    <w:p w:rsidR="00AC1F24" w:rsidRDefault="00AC1F24"/>
    <w:p w:rsidR="009C6D15" w:rsidRDefault="009C6D15"/>
    <w:p w:rsidR="009C6D15" w:rsidRDefault="009C6D15"/>
    <w:p w:rsidR="009C6D15" w:rsidRDefault="009C6D15"/>
    <w:p w:rsidR="009C6D15" w:rsidRDefault="009C6D15"/>
    <w:p w:rsidR="009C6D15" w:rsidRDefault="009C6D15"/>
    <w:p w:rsidR="009C6D15" w:rsidRDefault="009C6D15"/>
    <w:p w:rsidR="009C6D15" w:rsidRDefault="009C6D15"/>
    <w:p w:rsidR="009C6D15" w:rsidRDefault="009C6D15"/>
    <w:p w:rsidR="009C6D15" w:rsidRDefault="009C6D15"/>
    <w:p w:rsidR="00AC1F24" w:rsidRDefault="00AC1F24" w:rsidP="009C6D15">
      <w:pPr>
        <w:jc w:val="right"/>
      </w:pPr>
      <w:r>
        <w:t>Ravnatelj:</w:t>
      </w:r>
    </w:p>
    <w:p w:rsidR="00AC1F24" w:rsidRDefault="00AC1F24" w:rsidP="009C6D15">
      <w:pPr>
        <w:jc w:val="right"/>
      </w:pPr>
      <w:r>
        <w:t>Davor Barić</w:t>
      </w:r>
    </w:p>
    <w:p w:rsidR="00AC1F24" w:rsidRPr="009C6D15" w:rsidRDefault="00AC1F24" w:rsidP="009C6D15">
      <w:pPr>
        <w:jc w:val="center"/>
        <w:rPr>
          <w:b/>
        </w:rPr>
      </w:pPr>
      <w:r w:rsidRPr="009C6D15">
        <w:rPr>
          <w:b/>
        </w:rPr>
        <w:t>Zadar, 23. prosinca 2014.</w:t>
      </w:r>
    </w:p>
    <w:p w:rsidR="00AC1F24" w:rsidRDefault="00AC1F24"/>
    <w:p w:rsidR="00A607EE" w:rsidRDefault="00A607EE"/>
    <w:p w:rsidR="00A607EE" w:rsidRDefault="00A607EE"/>
    <w:p w:rsidR="00AC1F24" w:rsidRDefault="00AC1F24">
      <w:r>
        <w:lastRenderedPageBreak/>
        <w:t>Sadržaj</w:t>
      </w:r>
    </w:p>
    <w:p w:rsidR="00AC1F24" w:rsidRDefault="00AC1F24">
      <w:r>
        <w:t>Uvod</w:t>
      </w:r>
    </w:p>
    <w:p w:rsidR="00AC1F24" w:rsidRDefault="00AC1F24">
      <w:r>
        <w:t>1. Plan integriranja građanskog odgoja i obrazovanja u RN i PN</w:t>
      </w:r>
    </w:p>
    <w:p w:rsidR="00AC1F24" w:rsidRDefault="00AC1F24">
      <w:r>
        <w:t>2. Izvedbeni planovi i programi</w:t>
      </w:r>
    </w:p>
    <w:p w:rsidR="00AC1F24" w:rsidRDefault="00AC1F24" w:rsidP="00AC1F24">
      <w:r>
        <w:t xml:space="preserve">    2.1. Izvedbeni planovi i programi za prvi razred</w:t>
      </w:r>
    </w:p>
    <w:p w:rsidR="00AC1F24" w:rsidRDefault="00AC1F24" w:rsidP="00AC1F24">
      <w:r>
        <w:t xml:space="preserve">    2.2. Izvedbeni planovi i programi za drugi razred</w:t>
      </w:r>
    </w:p>
    <w:p w:rsidR="00AC1F24" w:rsidRDefault="00AC1F24" w:rsidP="00AC1F24">
      <w:r>
        <w:t xml:space="preserve">    2.3. Izvedbeni planovi i programi za treći razred</w:t>
      </w:r>
    </w:p>
    <w:p w:rsidR="00AC1F24" w:rsidRDefault="00AC1F24" w:rsidP="00AC1F24">
      <w:r>
        <w:t xml:space="preserve">    2.4. Izvedbeni planovi i programi za četvrti razred</w:t>
      </w:r>
    </w:p>
    <w:p w:rsidR="00AC1F24" w:rsidRDefault="00AC1F24" w:rsidP="00AC1F24">
      <w:r>
        <w:t xml:space="preserve">    2.5. Izvedbeni planovi i programi za peti razred</w:t>
      </w:r>
    </w:p>
    <w:p w:rsidR="00AC1F24" w:rsidRDefault="00AC1F24" w:rsidP="00AC1F24">
      <w:r>
        <w:t xml:space="preserve">    2.6. Izvedbeni planovi i programi za šesti razred</w:t>
      </w:r>
    </w:p>
    <w:p w:rsidR="00AC1F24" w:rsidRDefault="00AC1F24" w:rsidP="00AC1F24">
      <w:r>
        <w:t xml:space="preserve">    2.7. Izvedbeni planovi i programi za sedmi razred</w:t>
      </w:r>
    </w:p>
    <w:p w:rsidR="00AC1F24" w:rsidRDefault="00AC1F24" w:rsidP="00AC1F24">
      <w:r>
        <w:t xml:space="preserve">    2.8. Izvedbeni planovi i programi za osmi razred</w:t>
      </w:r>
    </w:p>
    <w:p w:rsidR="00AC1F24" w:rsidRDefault="00AC1F24" w:rsidP="00AC1F24"/>
    <w:p w:rsidR="00AC1F24" w:rsidRDefault="00AC1F24" w:rsidP="00AC1F24"/>
    <w:p w:rsidR="00AC1F24" w:rsidRDefault="00AC1F24" w:rsidP="00AC1F24"/>
    <w:p w:rsidR="00AC1F24" w:rsidRDefault="00AC1F24" w:rsidP="00AC1F24"/>
    <w:p w:rsidR="00AC1F24" w:rsidRDefault="00AC1F24" w:rsidP="00AC1F24"/>
    <w:p w:rsidR="00AC1F24" w:rsidRDefault="00AC1F24" w:rsidP="00AC1F24"/>
    <w:p w:rsidR="00AC1F24" w:rsidRDefault="00AC1F24" w:rsidP="00AC1F24"/>
    <w:p w:rsidR="00AC1F24" w:rsidRDefault="00AC1F24" w:rsidP="00AC1F24"/>
    <w:p w:rsidR="00AC1F24" w:rsidRDefault="00AC1F24" w:rsidP="00AC1F24"/>
    <w:p w:rsidR="00AC1F24" w:rsidRDefault="00AC1F24" w:rsidP="00AC1F24"/>
    <w:p w:rsidR="00AC1F24" w:rsidRDefault="00AC1F24" w:rsidP="00AC1F24"/>
    <w:p w:rsidR="00AC1F24" w:rsidRDefault="00AC1F24" w:rsidP="00AC1F24"/>
    <w:p w:rsidR="00AC1F24" w:rsidRDefault="00AC1F24" w:rsidP="00AC1F24"/>
    <w:p w:rsidR="00AC1F24" w:rsidRDefault="00AC1F24" w:rsidP="00AC1F24"/>
    <w:p w:rsidR="00A607EE" w:rsidRDefault="00A607EE" w:rsidP="00AC1F24"/>
    <w:p w:rsidR="00A607EE" w:rsidRDefault="00A607EE" w:rsidP="00AC1F24"/>
    <w:p w:rsidR="00AC1F24" w:rsidRDefault="00AC1F24" w:rsidP="00AC1F24"/>
    <w:p w:rsidR="00AC1F24" w:rsidRDefault="00AC1F24" w:rsidP="009C6D15">
      <w:pPr>
        <w:jc w:val="both"/>
        <w:rPr>
          <w:b/>
          <w:sz w:val="24"/>
        </w:rPr>
      </w:pPr>
      <w:r w:rsidRPr="00E03594">
        <w:rPr>
          <w:b/>
          <w:sz w:val="24"/>
        </w:rPr>
        <w:lastRenderedPageBreak/>
        <w:t>Uvod</w:t>
      </w:r>
    </w:p>
    <w:p w:rsidR="00E03594" w:rsidRPr="00E03594" w:rsidRDefault="00E03594" w:rsidP="009C6D15">
      <w:pPr>
        <w:jc w:val="both"/>
        <w:rPr>
          <w:b/>
          <w:sz w:val="24"/>
        </w:rPr>
      </w:pPr>
    </w:p>
    <w:p w:rsidR="00AC1F24" w:rsidRDefault="00AC1F24" w:rsidP="009C6D15">
      <w:pPr>
        <w:jc w:val="both"/>
      </w:pPr>
      <w:r>
        <w:t>Izvedbeni plan i program građanskog odgoja i obrazovanja dio je Školskog kurikuluma i</w:t>
      </w:r>
      <w:r w:rsidR="009C6D15">
        <w:t xml:space="preserve"> </w:t>
      </w:r>
      <w:r>
        <w:t>Nastavnog plana i programa. Školski kurikulum OŠ Zadarski otoci izrađen je u skladu sa</w:t>
      </w:r>
      <w:r w:rsidR="009C6D15">
        <w:t xml:space="preserve"> </w:t>
      </w:r>
      <w:r>
        <w:t>Zakonom o odgoju i obrazovanju (čl. 26. i 28.) te Nacionalnim okvirnim kurikulumom.</w:t>
      </w:r>
      <w:r w:rsidR="009C6D15">
        <w:t xml:space="preserve"> </w:t>
      </w:r>
      <w:r>
        <w:t>Na temelju članka 27. stavka 12. Zakona o odgoju i obrazovanju u osnovnoj i srednjoj školi</w:t>
      </w:r>
      <w:r w:rsidR="009C6D15">
        <w:t xml:space="preserve"> </w:t>
      </w:r>
      <w:r>
        <w:t>ministar znanosti, obrazovanja i sporta donio je Odluku:</w:t>
      </w:r>
      <w:r>
        <w:cr/>
      </w:r>
    </w:p>
    <w:p w:rsidR="00AC1F24" w:rsidRDefault="00AC1F24" w:rsidP="009C6D15">
      <w:pPr>
        <w:spacing w:after="0"/>
      </w:pPr>
      <w:r>
        <w:t>O DONOŠENJU PROGRAMA MEĐUPREDMETNIH I INTERDISCIPLINARNIH SADRŽAJA</w:t>
      </w:r>
    </w:p>
    <w:p w:rsidR="00AC1F24" w:rsidRDefault="00AC1F24" w:rsidP="009C6D15">
      <w:pPr>
        <w:spacing w:after="0"/>
      </w:pPr>
      <w:r>
        <w:t>GRAĐANSKOG ODGOJA I OBRAZOVANJA ZA OSNOVNE I SREDNJE ŠKOLE</w:t>
      </w:r>
    </w:p>
    <w:p w:rsidR="00AC1F24" w:rsidRDefault="00AC1F24" w:rsidP="009C6D15">
      <w:pPr>
        <w:jc w:val="both"/>
      </w:pPr>
    </w:p>
    <w:p w:rsidR="009C6D15" w:rsidRDefault="00AC1F24" w:rsidP="009C6D15">
      <w:pPr>
        <w:spacing w:after="0"/>
        <w:jc w:val="both"/>
      </w:pPr>
      <w:r>
        <w:t xml:space="preserve">Osnovna škola Zadarski otoci, Zadar od ove školske godine provodi  program građanskog odgoja i </w:t>
      </w:r>
    </w:p>
    <w:p w:rsidR="00AC1F24" w:rsidRDefault="00AC1F24" w:rsidP="009C6D15">
      <w:pPr>
        <w:spacing w:after="0"/>
        <w:jc w:val="both"/>
      </w:pPr>
      <w:r>
        <w:t>obrazovanja.</w:t>
      </w:r>
    </w:p>
    <w:p w:rsidR="00AC1F24" w:rsidRDefault="00AC1F24" w:rsidP="009C6D15">
      <w:pPr>
        <w:jc w:val="both"/>
      </w:pPr>
      <w:r>
        <w:t>Ovaj školski izvedbeni plan i program predstavlja međupredmetne sadržaje u svim nastavnim</w:t>
      </w:r>
      <w:r w:rsidR="009C6D15">
        <w:t xml:space="preserve"> </w:t>
      </w:r>
      <w:r>
        <w:t>predmetima, satu razrednika i izvanučioničke aktivnosti od 1. do 8. razreda. Planiranje je</w:t>
      </w:r>
      <w:r w:rsidR="009C6D15">
        <w:t xml:space="preserve"> </w:t>
      </w:r>
      <w:r>
        <w:t>ostvareno tijekom listopada i studenog  2014.g. Dokument školskog Izvedbenog plana i programa</w:t>
      </w:r>
      <w:r w:rsidR="009C6D15">
        <w:t xml:space="preserve"> </w:t>
      </w:r>
      <w:r>
        <w:t>objavljen je na mrežnoj stranici škole, postoji kao školski dokument u pisanom obliku te kao</w:t>
      </w:r>
      <w:r w:rsidR="009C6D15">
        <w:t xml:space="preserve"> </w:t>
      </w:r>
      <w:r>
        <w:t>radna mapa za učitelje koja je pohranjena u zbornici škole, a služi i za odlaganje priprema te</w:t>
      </w:r>
      <w:r w:rsidR="009C6D15">
        <w:t xml:space="preserve"> </w:t>
      </w:r>
      <w:r>
        <w:t>predstavlja jednim dijelom i izvješće o ostvarenom programu na kraju školske godine</w:t>
      </w:r>
      <w:r w:rsidR="009C6D15">
        <w:t>.</w:t>
      </w:r>
    </w:p>
    <w:p w:rsidR="009C6D15" w:rsidRDefault="009C6D15" w:rsidP="009C6D15">
      <w:pPr>
        <w:jc w:val="both"/>
      </w:pPr>
    </w:p>
    <w:p w:rsidR="009C6D15" w:rsidRDefault="009C6D15" w:rsidP="009C6D15">
      <w:pPr>
        <w:jc w:val="both"/>
      </w:pPr>
    </w:p>
    <w:p w:rsidR="009C6D15" w:rsidRDefault="009C6D15" w:rsidP="009C6D15">
      <w:pPr>
        <w:jc w:val="both"/>
      </w:pPr>
    </w:p>
    <w:p w:rsidR="009C6D15" w:rsidRDefault="009C6D15" w:rsidP="009C6D15">
      <w:pPr>
        <w:jc w:val="both"/>
      </w:pPr>
    </w:p>
    <w:p w:rsidR="009C6D15" w:rsidRDefault="009C6D15" w:rsidP="009C6D15">
      <w:pPr>
        <w:jc w:val="both"/>
      </w:pPr>
    </w:p>
    <w:p w:rsidR="009C6D15" w:rsidRDefault="009C6D15" w:rsidP="009C6D15">
      <w:pPr>
        <w:jc w:val="both"/>
      </w:pPr>
    </w:p>
    <w:p w:rsidR="009C6D15" w:rsidRDefault="009C6D15" w:rsidP="009C6D15">
      <w:pPr>
        <w:jc w:val="both"/>
      </w:pPr>
    </w:p>
    <w:p w:rsidR="009C6D15" w:rsidRDefault="009C6D15" w:rsidP="009C6D15">
      <w:pPr>
        <w:jc w:val="both"/>
      </w:pPr>
    </w:p>
    <w:p w:rsidR="009C6D15" w:rsidRDefault="009C6D15" w:rsidP="009C6D15">
      <w:pPr>
        <w:jc w:val="both"/>
      </w:pPr>
    </w:p>
    <w:p w:rsidR="009C6D15" w:rsidRDefault="009C6D15" w:rsidP="009C6D15">
      <w:pPr>
        <w:jc w:val="both"/>
      </w:pPr>
    </w:p>
    <w:p w:rsidR="009C6D15" w:rsidRDefault="009C6D15" w:rsidP="009C6D15">
      <w:pPr>
        <w:jc w:val="both"/>
      </w:pPr>
    </w:p>
    <w:p w:rsidR="009C6D15" w:rsidRDefault="009C6D15" w:rsidP="009C6D15">
      <w:pPr>
        <w:jc w:val="both"/>
      </w:pPr>
    </w:p>
    <w:p w:rsidR="00A607EE" w:rsidRDefault="00A607EE" w:rsidP="009C6D15">
      <w:pPr>
        <w:jc w:val="both"/>
      </w:pPr>
    </w:p>
    <w:p w:rsidR="00A607EE" w:rsidRDefault="00A607EE" w:rsidP="009C6D15">
      <w:pPr>
        <w:jc w:val="both"/>
      </w:pPr>
    </w:p>
    <w:p w:rsidR="009C6D15" w:rsidRDefault="009C6D15" w:rsidP="009C6D15">
      <w:pPr>
        <w:jc w:val="both"/>
      </w:pPr>
    </w:p>
    <w:p w:rsidR="009C6D15" w:rsidRDefault="009C6D15" w:rsidP="009C6D15">
      <w:pPr>
        <w:jc w:val="both"/>
      </w:pPr>
    </w:p>
    <w:p w:rsidR="009C6D15" w:rsidRPr="00E03594" w:rsidRDefault="009C6D15" w:rsidP="009C6D15">
      <w:pPr>
        <w:rPr>
          <w:b/>
          <w:sz w:val="24"/>
        </w:rPr>
      </w:pPr>
      <w:r w:rsidRPr="00E03594">
        <w:rPr>
          <w:b/>
          <w:sz w:val="24"/>
        </w:rPr>
        <w:lastRenderedPageBreak/>
        <w:t>1. Plan integriranja građanskog odgoja i obrazovanja u RN i PN</w:t>
      </w:r>
    </w:p>
    <w:p w:rsidR="00E03594" w:rsidRPr="00E03594" w:rsidRDefault="00E03594" w:rsidP="00E03594">
      <w:pPr>
        <w:spacing w:after="0"/>
        <w:rPr>
          <w:b/>
        </w:rPr>
      </w:pPr>
      <w:r w:rsidRPr="00E03594">
        <w:rPr>
          <w:b/>
        </w:rPr>
        <w:t>Plan integriranja Programa međupredmetnih i interdisciplinarnih sadržaja Građanskog</w:t>
      </w:r>
    </w:p>
    <w:p w:rsidR="00E03594" w:rsidRPr="00E03594" w:rsidRDefault="00E03594" w:rsidP="00E03594">
      <w:pPr>
        <w:spacing w:after="0"/>
        <w:rPr>
          <w:b/>
        </w:rPr>
      </w:pPr>
      <w:r w:rsidRPr="00E03594">
        <w:rPr>
          <w:b/>
        </w:rPr>
        <w:t>odgoja i obrazovanja u postojede predmete i izvanučioničke aktivnosti u I., II., III. i IV.</w:t>
      </w:r>
    </w:p>
    <w:p w:rsidR="00E03594" w:rsidRDefault="00E03594" w:rsidP="00E03594">
      <w:pPr>
        <w:spacing w:after="0"/>
        <w:rPr>
          <w:b/>
        </w:rPr>
      </w:pPr>
      <w:r w:rsidRPr="00E03594">
        <w:rPr>
          <w:b/>
        </w:rPr>
        <w:t>razredu osnovne škole</w:t>
      </w:r>
    </w:p>
    <w:p w:rsidR="00E03594" w:rsidRPr="00E03594" w:rsidRDefault="00E03594" w:rsidP="00E03594">
      <w:pPr>
        <w:spacing w:after="0"/>
        <w:rPr>
          <w:b/>
        </w:rPr>
      </w:pPr>
    </w:p>
    <w:tbl>
      <w:tblPr>
        <w:tblStyle w:val="Reetkatablice"/>
        <w:tblW w:w="0" w:type="auto"/>
        <w:tblLook w:val="04A0" w:firstRow="1" w:lastRow="0" w:firstColumn="1" w:lastColumn="0" w:noHBand="0" w:noVBand="1"/>
      </w:tblPr>
      <w:tblGrid>
        <w:gridCol w:w="1198"/>
        <w:gridCol w:w="6853"/>
        <w:gridCol w:w="1237"/>
      </w:tblGrid>
      <w:tr w:rsidR="00265802" w:rsidTr="00E03594">
        <w:tc>
          <w:tcPr>
            <w:tcW w:w="1198" w:type="dxa"/>
            <w:vAlign w:val="center"/>
          </w:tcPr>
          <w:p w:rsidR="00265802" w:rsidRDefault="00E03594" w:rsidP="00E03594">
            <w:pPr>
              <w:jc w:val="center"/>
            </w:pPr>
            <w:r>
              <w:t>Osnovna škola</w:t>
            </w:r>
          </w:p>
        </w:tc>
        <w:tc>
          <w:tcPr>
            <w:tcW w:w="6853" w:type="dxa"/>
            <w:vAlign w:val="center"/>
          </w:tcPr>
          <w:p w:rsidR="00265802" w:rsidRDefault="00E03594" w:rsidP="00E03594">
            <w:pPr>
              <w:jc w:val="center"/>
            </w:pPr>
            <w:r>
              <w:t>Obvezna provedba</w:t>
            </w:r>
          </w:p>
        </w:tc>
        <w:tc>
          <w:tcPr>
            <w:tcW w:w="1237" w:type="dxa"/>
            <w:vAlign w:val="center"/>
          </w:tcPr>
          <w:p w:rsidR="00265802" w:rsidRDefault="00E03594" w:rsidP="00E03594">
            <w:pPr>
              <w:jc w:val="center"/>
            </w:pPr>
            <w:r>
              <w:t>Godišnji broj sati</w:t>
            </w:r>
          </w:p>
        </w:tc>
      </w:tr>
      <w:tr w:rsidR="00E03594" w:rsidTr="00E03594">
        <w:tc>
          <w:tcPr>
            <w:tcW w:w="1198" w:type="dxa"/>
            <w:vMerge w:val="restart"/>
            <w:vAlign w:val="center"/>
          </w:tcPr>
          <w:p w:rsidR="00E03594" w:rsidRDefault="00E03594" w:rsidP="00E03594">
            <w:pPr>
              <w:jc w:val="center"/>
            </w:pPr>
            <w:r w:rsidRPr="00E03594">
              <w:t>RAZREDNA NASTAVA – OD 1. DO 4.</w:t>
            </w:r>
          </w:p>
        </w:tc>
        <w:tc>
          <w:tcPr>
            <w:tcW w:w="6853" w:type="dxa"/>
          </w:tcPr>
          <w:p w:rsidR="00E03594" w:rsidRDefault="00E03594" w:rsidP="00E03594">
            <w:pPr>
              <w:tabs>
                <w:tab w:val="left" w:pos="990"/>
              </w:tabs>
              <w:jc w:val="both"/>
            </w:pPr>
            <w:r w:rsidRPr="00E03594">
              <w:rPr>
                <w:b/>
              </w:rPr>
              <w:t>Međupredmetno</w:t>
            </w:r>
            <w:r>
              <w:t xml:space="preserve"> – u sklopu svih predmeta: Hrvatski jezik, Likovna kultura, Glazbena kultura, strani jezici, Matematika, Priroda i društvo, Tjelesna i zdravstvena kultura, Vjeronauk, programi stručnih suradnika Navedeni broj sati ne znači povećanje broja sati, nego integriranje i koreliranje sadržaja s ciljem istodobnog razvijanja i predmetne i građanske kompetencije.</w:t>
            </w:r>
          </w:p>
        </w:tc>
        <w:tc>
          <w:tcPr>
            <w:tcW w:w="1237" w:type="dxa"/>
            <w:vAlign w:val="center"/>
          </w:tcPr>
          <w:p w:rsidR="00E03594" w:rsidRDefault="00E03594" w:rsidP="00E03594">
            <w:pPr>
              <w:jc w:val="both"/>
            </w:pPr>
            <w:r>
              <w:t>15</w:t>
            </w:r>
          </w:p>
        </w:tc>
      </w:tr>
      <w:tr w:rsidR="00E03594" w:rsidTr="00E03594">
        <w:tc>
          <w:tcPr>
            <w:tcW w:w="1198" w:type="dxa"/>
            <w:vMerge/>
          </w:tcPr>
          <w:p w:rsidR="00E03594" w:rsidRDefault="00E03594" w:rsidP="009C6D15"/>
        </w:tc>
        <w:tc>
          <w:tcPr>
            <w:tcW w:w="6853" w:type="dxa"/>
          </w:tcPr>
          <w:p w:rsidR="00E03594" w:rsidRDefault="00E03594" w:rsidP="00E03594">
            <w:pPr>
              <w:jc w:val="both"/>
            </w:pPr>
            <w:r w:rsidRPr="00E03594">
              <w:rPr>
                <w:b/>
              </w:rPr>
              <w:t>Sat razrednika</w:t>
            </w:r>
            <w:r>
              <w:t xml:space="preserve"> – navedeni broj sati uključuje teme predviđene planom sata razrednika i Zakonom o odgoju i obrazovanju u osnovnoj i srednjoj školi (NN,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1237" w:type="dxa"/>
            <w:vAlign w:val="center"/>
          </w:tcPr>
          <w:p w:rsidR="00E03594" w:rsidRDefault="00E03594" w:rsidP="00E03594">
            <w:pPr>
              <w:jc w:val="both"/>
            </w:pPr>
            <w:r>
              <w:t>10</w:t>
            </w:r>
          </w:p>
        </w:tc>
      </w:tr>
      <w:tr w:rsidR="00E03594" w:rsidTr="00E03594">
        <w:tc>
          <w:tcPr>
            <w:tcW w:w="1198" w:type="dxa"/>
            <w:vMerge/>
          </w:tcPr>
          <w:p w:rsidR="00E03594" w:rsidRDefault="00E03594" w:rsidP="009C6D15"/>
        </w:tc>
        <w:tc>
          <w:tcPr>
            <w:tcW w:w="6853" w:type="dxa"/>
          </w:tcPr>
          <w:p w:rsidR="00E03594" w:rsidRDefault="00E03594" w:rsidP="00E03594">
            <w:pPr>
              <w:jc w:val="both"/>
            </w:pPr>
            <w:r w:rsidRPr="00E03594">
              <w:rPr>
                <w:b/>
              </w:rPr>
              <w:t>Izvanučioničke aktivnosti</w:t>
            </w:r>
            <w:r>
              <w:t xml:space="preserve"> – 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projekte i aktivnosti.</w:t>
            </w:r>
          </w:p>
        </w:tc>
        <w:tc>
          <w:tcPr>
            <w:tcW w:w="1237" w:type="dxa"/>
            <w:vAlign w:val="center"/>
          </w:tcPr>
          <w:p w:rsidR="00E03594" w:rsidRDefault="00E03594" w:rsidP="00E03594">
            <w:pPr>
              <w:jc w:val="both"/>
            </w:pPr>
            <w:r>
              <w:t>10</w:t>
            </w:r>
          </w:p>
        </w:tc>
      </w:tr>
      <w:tr w:rsidR="00E03594" w:rsidTr="00E03594">
        <w:tc>
          <w:tcPr>
            <w:tcW w:w="8051" w:type="dxa"/>
            <w:gridSpan w:val="2"/>
          </w:tcPr>
          <w:p w:rsidR="00E03594" w:rsidRDefault="00E03594" w:rsidP="009C6D15">
            <w:r>
              <w:t>Ukupno</w:t>
            </w:r>
          </w:p>
        </w:tc>
        <w:tc>
          <w:tcPr>
            <w:tcW w:w="1237" w:type="dxa"/>
            <w:vAlign w:val="center"/>
          </w:tcPr>
          <w:p w:rsidR="00E03594" w:rsidRDefault="00E03594" w:rsidP="00E03594">
            <w:pPr>
              <w:jc w:val="center"/>
            </w:pPr>
            <w:r>
              <w:t>35</w:t>
            </w:r>
          </w:p>
        </w:tc>
      </w:tr>
    </w:tbl>
    <w:p w:rsidR="009C6D15" w:rsidRDefault="009C6D15" w:rsidP="009C6D15"/>
    <w:p w:rsidR="009C6D15" w:rsidRDefault="009C6D15" w:rsidP="009C6D15"/>
    <w:p w:rsidR="00E03594" w:rsidRDefault="00E03594" w:rsidP="009C6D15"/>
    <w:p w:rsidR="00E03594" w:rsidRDefault="00E03594" w:rsidP="009C6D15"/>
    <w:p w:rsidR="00E03594" w:rsidRDefault="00E03594" w:rsidP="009C6D15"/>
    <w:p w:rsidR="00E03594" w:rsidRDefault="00E03594" w:rsidP="009C6D15"/>
    <w:p w:rsidR="00E03594" w:rsidRDefault="00E03594" w:rsidP="009C6D15"/>
    <w:p w:rsidR="00E03594" w:rsidRDefault="00E03594" w:rsidP="009C6D15"/>
    <w:p w:rsidR="00E03594" w:rsidRDefault="00E03594" w:rsidP="009C6D15"/>
    <w:p w:rsidR="00A607EE" w:rsidRDefault="00A607EE" w:rsidP="009C6D15"/>
    <w:p w:rsidR="009C6D15" w:rsidRPr="00E03594" w:rsidRDefault="009C6D15" w:rsidP="00E03594">
      <w:pPr>
        <w:rPr>
          <w:b/>
          <w:lang w:eastAsia="hr-HR"/>
        </w:rPr>
      </w:pPr>
      <w:r w:rsidRPr="00E03594">
        <w:rPr>
          <w:b/>
          <w:lang w:eastAsia="hr-HR"/>
        </w:rPr>
        <w:lastRenderedPageBreak/>
        <w:t>Plan integriranja </w:t>
      </w:r>
      <w:r w:rsidRPr="00E03594">
        <w:rPr>
          <w:b/>
          <w:i/>
          <w:iCs/>
          <w:lang w:eastAsia="hr-HR"/>
        </w:rPr>
        <w:t>Programa međupredmetnih i interdisciplinarnih sadržaja Građanskog odgoja i obrazovanja</w:t>
      </w:r>
      <w:r w:rsidRPr="00E03594">
        <w:rPr>
          <w:b/>
          <w:lang w:eastAsia="hr-HR"/>
        </w:rPr>
        <w:t> u postojeće predmete i izvanučioničke aktivnosti u V., VI., VII. i VIII. razredu osnovne škole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0"/>
        <w:gridCol w:w="7283"/>
        <w:gridCol w:w="1017"/>
      </w:tblGrid>
      <w:tr w:rsidR="009C6D15" w:rsidRPr="00AE5A09" w:rsidTr="00E0359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C6D15" w:rsidRPr="00AE5A09" w:rsidRDefault="009C6D15" w:rsidP="00E03594">
            <w:pPr>
              <w:jc w:val="center"/>
              <w:rPr>
                <w:lang w:eastAsia="hr-HR"/>
              </w:rPr>
            </w:pPr>
            <w:r w:rsidRPr="00AE5A09">
              <w:rPr>
                <w:lang w:eastAsia="hr-HR"/>
              </w:rPr>
              <w:t>Osnovna škola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C6D15" w:rsidRPr="00AE5A09" w:rsidRDefault="009C6D15" w:rsidP="00E03594">
            <w:pPr>
              <w:jc w:val="center"/>
              <w:rPr>
                <w:lang w:eastAsia="hr-HR"/>
              </w:rPr>
            </w:pPr>
            <w:r w:rsidRPr="00AE5A09">
              <w:rPr>
                <w:lang w:eastAsia="hr-HR"/>
              </w:rPr>
              <w:t>Obvezna provedba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C6D15" w:rsidRPr="00AE5A09" w:rsidRDefault="009C6D15" w:rsidP="00E03594">
            <w:pPr>
              <w:jc w:val="center"/>
              <w:rPr>
                <w:lang w:eastAsia="hr-HR"/>
              </w:rPr>
            </w:pPr>
            <w:r w:rsidRPr="00AE5A09">
              <w:rPr>
                <w:lang w:eastAsia="hr-HR"/>
              </w:rPr>
              <w:t>Godišnji broj sati</w:t>
            </w:r>
          </w:p>
        </w:tc>
      </w:tr>
      <w:tr w:rsidR="009C6D15" w:rsidRPr="00AE5A09" w:rsidTr="00E0359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C6D15" w:rsidRPr="00AE5A09" w:rsidRDefault="009C6D15" w:rsidP="00E03594">
            <w:pPr>
              <w:jc w:val="center"/>
              <w:rPr>
                <w:lang w:eastAsia="hr-HR"/>
              </w:rPr>
            </w:pPr>
            <w:r w:rsidRPr="00AE5A09">
              <w:rPr>
                <w:b/>
                <w:bCs/>
                <w:lang w:eastAsia="hr-HR"/>
              </w:rPr>
              <w:t>Osnovna škola:</w:t>
            </w:r>
          </w:p>
          <w:p w:rsidR="009C6D15" w:rsidRPr="00AE5A09" w:rsidRDefault="009C6D15" w:rsidP="00E03594">
            <w:pPr>
              <w:jc w:val="center"/>
              <w:rPr>
                <w:lang w:eastAsia="hr-HR"/>
              </w:rPr>
            </w:pPr>
            <w:r w:rsidRPr="00AE5A09">
              <w:rPr>
                <w:b/>
                <w:bCs/>
                <w:lang w:eastAsia="hr-HR"/>
              </w:rPr>
              <w:t>V., VI., VII. i VIII. razred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C6D15" w:rsidRPr="00AE5A09" w:rsidRDefault="009C6D15" w:rsidP="00E03594">
            <w:pPr>
              <w:jc w:val="both"/>
              <w:rPr>
                <w:lang w:eastAsia="hr-HR"/>
              </w:rPr>
            </w:pPr>
            <w:r w:rsidRPr="00AE5A09">
              <w:rPr>
                <w:b/>
                <w:bCs/>
                <w:lang w:eastAsia="hr-HR"/>
              </w:rPr>
              <w:t>Međupredmetno – </w:t>
            </w:r>
            <w:r w:rsidRPr="00AE5A09">
              <w:rPr>
                <w:lang w:eastAsia="hr-HR"/>
              </w:rPr>
              <w:t>u sklopu svih predmeta: Hrvatski jezik, strani jezik, Matematika, Informatika, Tehnička kultura, Priroda, Biologija, Kemija, Fizika, Povijest, Geografija, Vjeronauk, Likovna kultura, Glazbena kultura, Tjelesna i zdravstvena kultura, programi stručnih suradnika.</w:t>
            </w:r>
          </w:p>
          <w:p w:rsidR="009C6D15" w:rsidRPr="00AE5A09" w:rsidRDefault="009C6D15" w:rsidP="00E03594">
            <w:pPr>
              <w:jc w:val="both"/>
              <w:rPr>
                <w:lang w:eastAsia="hr-HR"/>
              </w:rPr>
            </w:pPr>
            <w:r w:rsidRPr="00AE5A09">
              <w:rPr>
                <w:lang w:eastAsia="hr-HR"/>
              </w:rPr>
              <w:t>Navedeni broj sati ne znači povećanje broja sati,</w:t>
            </w:r>
            <w:r w:rsidRPr="00AE5A09">
              <w:rPr>
                <w:b/>
                <w:bCs/>
                <w:lang w:eastAsia="hr-HR"/>
              </w:rPr>
              <w:t> </w:t>
            </w:r>
            <w:r w:rsidRPr="00AE5A09">
              <w:rPr>
                <w:lang w:eastAsia="hr-HR"/>
              </w:rPr>
              <w:t>nego</w:t>
            </w:r>
            <w:r w:rsidRPr="00AE5A09">
              <w:rPr>
                <w:b/>
                <w:bCs/>
                <w:lang w:eastAsia="hr-HR"/>
              </w:rPr>
              <w:t> </w:t>
            </w:r>
            <w:r w:rsidRPr="00AE5A09">
              <w:rPr>
                <w:lang w:eastAsia="hr-HR"/>
              </w:rPr>
              <w:t>integriranje i koreliranje sadržaja s ciljem istodobnog razvijanja i predmetne i građanske kompetencije</w:t>
            </w:r>
            <w:r w:rsidRPr="00AE5A09">
              <w:rPr>
                <w:b/>
                <w:bCs/>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C6D15" w:rsidRPr="00AE5A09" w:rsidRDefault="009C6D15" w:rsidP="00E03594">
            <w:pPr>
              <w:jc w:val="center"/>
              <w:rPr>
                <w:lang w:eastAsia="hr-HR"/>
              </w:rPr>
            </w:pPr>
            <w:r w:rsidRPr="00AE5A09">
              <w:rPr>
                <w:lang w:eastAsia="hr-HR"/>
              </w:rPr>
              <w:t>20</w:t>
            </w:r>
          </w:p>
        </w:tc>
      </w:tr>
      <w:tr w:rsidR="009C6D15" w:rsidRPr="00AE5A09" w:rsidTr="00A35BA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C6D15" w:rsidRPr="00AE5A09" w:rsidRDefault="009C6D15" w:rsidP="00E03594">
            <w:pPr>
              <w:rPr>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C6D15" w:rsidRPr="00AE5A09" w:rsidRDefault="009C6D15" w:rsidP="00E03594">
            <w:pPr>
              <w:jc w:val="both"/>
              <w:rPr>
                <w:lang w:eastAsia="hr-HR"/>
              </w:rPr>
            </w:pPr>
            <w:r w:rsidRPr="00AE5A09">
              <w:rPr>
                <w:b/>
                <w:bCs/>
                <w:lang w:eastAsia="hr-HR"/>
              </w:rPr>
              <w:t>Sat razrednika</w:t>
            </w:r>
            <w:r w:rsidRPr="00AE5A09">
              <w:rPr>
                <w:lang w:eastAsia="hr-HR"/>
              </w:rPr>
              <w:t> – navedeni broj sati uključuje teme predviđene planom sata razrednika i Zakonom o odgoju i obrazovanju u osnovnoj i srednjoj školi (NN, br. 87/08, 86/09, 92/10, 105/10, 90/11, 5/12, 16/12, 86/12, 126/12, 94/13) – izbori za predsjednika razreda i Vijeće učenika, donošenje razrednih pravila, komunikacijske vještine, razumijevanje razreda i škole kao zajednice učenika i nastavnika uređene na načelima poštovanja dostojanstva svake osobe i zajedničkog rada na dobrobit svih.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C6D15" w:rsidRPr="00AE5A09" w:rsidRDefault="009C6D15" w:rsidP="00E03594">
            <w:pPr>
              <w:jc w:val="center"/>
              <w:rPr>
                <w:lang w:eastAsia="hr-HR"/>
              </w:rPr>
            </w:pPr>
            <w:r w:rsidRPr="00AE5A09">
              <w:rPr>
                <w:lang w:eastAsia="hr-HR"/>
              </w:rPr>
              <w:t>5</w:t>
            </w:r>
          </w:p>
        </w:tc>
      </w:tr>
      <w:tr w:rsidR="009C6D15" w:rsidRPr="00AE5A09" w:rsidTr="00A35BA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9C6D15" w:rsidRPr="00AE5A09" w:rsidRDefault="009C6D15" w:rsidP="00E03594">
            <w:pPr>
              <w:rPr>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C6D15" w:rsidRPr="00AE5A09" w:rsidRDefault="009C6D15" w:rsidP="00E03594">
            <w:pPr>
              <w:jc w:val="both"/>
              <w:rPr>
                <w:lang w:eastAsia="hr-HR"/>
              </w:rPr>
            </w:pPr>
            <w:r w:rsidRPr="00AE5A09">
              <w:rPr>
                <w:b/>
                <w:bCs/>
                <w:lang w:eastAsia="hr-HR"/>
              </w:rPr>
              <w:t>Izvanučioničke aktivnosti</w:t>
            </w:r>
            <w:r w:rsidRPr="00AE5A09">
              <w:rPr>
                <w:lang w:eastAsia="hr-HR"/>
              </w:rPr>
              <w:t> – 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srodne projekte i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C6D15" w:rsidRPr="00AE5A09" w:rsidRDefault="009C6D15" w:rsidP="00E03594">
            <w:pPr>
              <w:jc w:val="center"/>
              <w:rPr>
                <w:lang w:eastAsia="hr-HR"/>
              </w:rPr>
            </w:pPr>
            <w:r w:rsidRPr="00AE5A09">
              <w:rPr>
                <w:lang w:eastAsia="hr-HR"/>
              </w:rPr>
              <w:t>10</w:t>
            </w:r>
          </w:p>
        </w:tc>
      </w:tr>
      <w:tr w:rsidR="009C6D15" w:rsidRPr="00AE5A09" w:rsidTr="00A35BAF">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C6D15" w:rsidRPr="00AE5A09" w:rsidRDefault="009C6D15" w:rsidP="00E03594">
            <w:pPr>
              <w:rPr>
                <w:lang w:eastAsia="hr-HR"/>
              </w:rPr>
            </w:pPr>
            <w:r w:rsidRPr="00AE5A09">
              <w:rPr>
                <w:lang w:eastAsia="hr-HR"/>
              </w:rPr>
              <w:t>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C6D15" w:rsidRPr="00AE5A09" w:rsidRDefault="009C6D15" w:rsidP="00E03594">
            <w:pPr>
              <w:jc w:val="center"/>
              <w:rPr>
                <w:lang w:eastAsia="hr-HR"/>
              </w:rPr>
            </w:pPr>
            <w:r w:rsidRPr="00AE5A09">
              <w:rPr>
                <w:lang w:eastAsia="hr-HR"/>
              </w:rPr>
              <w:t>35</w:t>
            </w:r>
          </w:p>
        </w:tc>
      </w:tr>
    </w:tbl>
    <w:p w:rsidR="009C6D15" w:rsidRDefault="009C6D15" w:rsidP="009C6D15">
      <w:pPr>
        <w:jc w:val="both"/>
      </w:pPr>
    </w:p>
    <w:p w:rsidR="009C6D15" w:rsidRDefault="009C6D15" w:rsidP="009C6D15">
      <w:pPr>
        <w:jc w:val="both"/>
      </w:pPr>
    </w:p>
    <w:p w:rsidR="009C6D15" w:rsidRDefault="009C6D15" w:rsidP="009C6D15">
      <w:pPr>
        <w:jc w:val="both"/>
      </w:pPr>
    </w:p>
    <w:p w:rsidR="009C6D15" w:rsidRDefault="009C6D15" w:rsidP="009C6D15">
      <w:pPr>
        <w:jc w:val="both"/>
      </w:pPr>
    </w:p>
    <w:p w:rsidR="00A607EE" w:rsidRDefault="00A607EE" w:rsidP="009C6D15">
      <w:pPr>
        <w:jc w:val="both"/>
      </w:pPr>
    </w:p>
    <w:p w:rsidR="00A607EE" w:rsidRDefault="00A607EE" w:rsidP="009C6D15">
      <w:pPr>
        <w:jc w:val="both"/>
      </w:pPr>
    </w:p>
    <w:p w:rsidR="00A607EE" w:rsidRDefault="00A607EE" w:rsidP="009C6D15">
      <w:pPr>
        <w:jc w:val="both"/>
      </w:pPr>
    </w:p>
    <w:p w:rsidR="009C6D15" w:rsidRDefault="009C6D15" w:rsidP="009C6D15">
      <w:pPr>
        <w:jc w:val="both"/>
      </w:pPr>
    </w:p>
    <w:p w:rsidR="00AC1F24" w:rsidRDefault="00E03594" w:rsidP="00AC1F24">
      <w:pPr>
        <w:rPr>
          <w:b/>
          <w:sz w:val="24"/>
        </w:rPr>
      </w:pPr>
      <w:r w:rsidRPr="00E03594">
        <w:rPr>
          <w:b/>
          <w:sz w:val="24"/>
        </w:rPr>
        <w:lastRenderedPageBreak/>
        <w:t>2. Izvedbeni planovi i programi</w:t>
      </w:r>
    </w:p>
    <w:p w:rsidR="00A607EE" w:rsidRDefault="00E03594" w:rsidP="00AC1F24">
      <w:pPr>
        <w:rPr>
          <w:b/>
        </w:rPr>
      </w:pPr>
      <w:r w:rsidRPr="00E03594">
        <w:rPr>
          <w:b/>
        </w:rPr>
        <w:t>2.1. Izvedbeni planovi i programi za prvi razred</w:t>
      </w:r>
      <w:r w:rsidRPr="00E03594">
        <w:rPr>
          <w:b/>
        </w:rPr>
        <w:cr/>
      </w:r>
    </w:p>
    <w:tbl>
      <w:tblPr>
        <w:tblStyle w:val="Reetkatablice"/>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73"/>
        <w:gridCol w:w="1674"/>
        <w:gridCol w:w="5881"/>
      </w:tblGrid>
      <w:tr w:rsidR="00A607EE" w:rsidRPr="00D848D0" w:rsidTr="00FF587B">
        <w:trPr>
          <w:trHeight w:val="619"/>
        </w:trPr>
        <w:tc>
          <w:tcPr>
            <w:tcW w:w="3347" w:type="dxa"/>
            <w:gridSpan w:val="2"/>
            <w:tcBorders>
              <w:top w:val="single" w:sz="12" w:space="0" w:color="auto"/>
              <w:bottom w:val="single" w:sz="6" w:space="0" w:color="auto"/>
              <w:right w:val="single" w:sz="12" w:space="0" w:color="auto"/>
            </w:tcBorders>
            <w:shd w:val="clear" w:color="auto" w:fill="F2F2F2" w:themeFill="background1" w:themeFillShade="F2"/>
          </w:tcPr>
          <w:p w:rsidR="00A607EE" w:rsidRPr="00B8661D" w:rsidRDefault="00A607EE" w:rsidP="004D41F4">
            <w:r w:rsidRPr="00B8661D">
              <w:t>NAZIV DIMENZIJA</w:t>
            </w:r>
          </w:p>
        </w:tc>
        <w:tc>
          <w:tcPr>
            <w:tcW w:w="5881" w:type="dxa"/>
            <w:tcBorders>
              <w:left w:val="single" w:sz="12" w:space="0" w:color="auto"/>
            </w:tcBorders>
          </w:tcPr>
          <w:p w:rsidR="00A607EE" w:rsidRPr="00B8661D" w:rsidRDefault="00A607EE" w:rsidP="00B8661D">
            <w:pPr>
              <w:rPr>
                <w:b/>
              </w:rPr>
            </w:pPr>
            <w:r w:rsidRPr="00B8661D">
              <w:rPr>
                <w:b/>
              </w:rPr>
              <w:t>Blagdani- Boži</w:t>
            </w:r>
            <w:r w:rsidRPr="00B8661D">
              <w:rPr>
                <w:rFonts w:cs="Arial"/>
                <w:b/>
              </w:rPr>
              <w:t>ć</w:t>
            </w:r>
            <w:r w:rsidRPr="00B8661D">
              <w:rPr>
                <w:b/>
              </w:rPr>
              <w:t xml:space="preserve"> i Nova godina,</w:t>
            </w:r>
            <w:r w:rsidR="004D41F4">
              <w:rPr>
                <w:b/>
              </w:rPr>
              <w:t xml:space="preserve"> </w:t>
            </w:r>
            <w:r w:rsidRPr="00B8661D">
              <w:rPr>
                <w:b/>
              </w:rPr>
              <w:t>Bo</w:t>
            </w:r>
            <w:r w:rsidRPr="00B8661D">
              <w:rPr>
                <w:rFonts w:cs="Berlin Sans FB"/>
                <w:b/>
              </w:rPr>
              <w:t>ž</w:t>
            </w:r>
            <w:r w:rsidRPr="00B8661D">
              <w:rPr>
                <w:b/>
              </w:rPr>
              <w:t>i</w:t>
            </w:r>
            <w:r w:rsidR="004D41F4">
              <w:rPr>
                <w:rFonts w:cs="Arial"/>
                <w:b/>
              </w:rPr>
              <w:t>ć</w:t>
            </w:r>
            <w:r w:rsidRPr="00B8661D">
              <w:rPr>
                <w:b/>
              </w:rPr>
              <w:t>ni sajam</w:t>
            </w:r>
          </w:p>
          <w:p w:rsidR="00A607EE" w:rsidRPr="00B8661D" w:rsidRDefault="00A607EE" w:rsidP="00B8661D">
            <w:r w:rsidRPr="00B8661D">
              <w:rPr>
                <w:b/>
              </w:rPr>
              <w:t>Društvena dimenzija</w:t>
            </w:r>
          </w:p>
        </w:tc>
      </w:tr>
      <w:tr w:rsidR="00A607EE" w:rsidRPr="00D848D0" w:rsidTr="00FF587B">
        <w:trPr>
          <w:trHeight w:val="787"/>
        </w:trPr>
        <w:tc>
          <w:tcPr>
            <w:tcW w:w="3347" w:type="dxa"/>
            <w:gridSpan w:val="2"/>
            <w:tcBorders>
              <w:top w:val="single" w:sz="6" w:space="0" w:color="auto"/>
              <w:bottom w:val="single" w:sz="6" w:space="0" w:color="auto"/>
              <w:right w:val="single" w:sz="12" w:space="0" w:color="auto"/>
            </w:tcBorders>
            <w:shd w:val="clear" w:color="auto" w:fill="F2F2F2" w:themeFill="background1" w:themeFillShade="F2"/>
          </w:tcPr>
          <w:p w:rsidR="00A607EE" w:rsidRPr="00B8661D" w:rsidRDefault="00A607EE" w:rsidP="004D41F4">
            <w:r w:rsidRPr="00B8661D">
              <w:t>CILJ</w:t>
            </w:r>
          </w:p>
          <w:p w:rsidR="00A607EE" w:rsidRPr="00B8661D" w:rsidRDefault="00A607EE" w:rsidP="004D41F4"/>
        </w:tc>
        <w:tc>
          <w:tcPr>
            <w:tcW w:w="5881" w:type="dxa"/>
            <w:tcBorders>
              <w:left w:val="single" w:sz="12" w:space="0" w:color="auto"/>
            </w:tcBorders>
          </w:tcPr>
          <w:p w:rsidR="00A607EE" w:rsidRPr="00B8661D" w:rsidRDefault="00A607EE" w:rsidP="00A607EE">
            <w:r w:rsidRPr="00B8661D">
              <w:t>Prihvatiti i poštovati kulturne obi</w:t>
            </w:r>
            <w:r w:rsidRPr="00B8661D">
              <w:rPr>
                <w:rFonts w:cs="Arial"/>
              </w:rPr>
              <w:t>č</w:t>
            </w:r>
            <w:r w:rsidRPr="00B8661D">
              <w:t>aje u Hrvatskoj te kulturne obi</w:t>
            </w:r>
            <w:r w:rsidRPr="00B8661D">
              <w:rPr>
                <w:rFonts w:cs="Arial"/>
              </w:rPr>
              <w:t>č</w:t>
            </w:r>
            <w:r w:rsidRPr="00B8661D">
              <w:t>aje razli</w:t>
            </w:r>
            <w:r w:rsidRPr="00B8661D">
              <w:rPr>
                <w:rFonts w:cs="Arial"/>
              </w:rPr>
              <w:t>č</w:t>
            </w:r>
            <w:r w:rsidRPr="00B8661D">
              <w:t>itosti u engleskom govornom podru</w:t>
            </w:r>
            <w:r w:rsidRPr="00B8661D">
              <w:rPr>
                <w:rFonts w:cs="Arial"/>
              </w:rPr>
              <w:t>č</w:t>
            </w:r>
            <w:r w:rsidRPr="00B8661D">
              <w:t>ju</w:t>
            </w:r>
          </w:p>
          <w:p w:rsidR="00A607EE" w:rsidRPr="00B8661D" w:rsidRDefault="00A607EE" w:rsidP="00A607EE"/>
        </w:tc>
      </w:tr>
      <w:tr w:rsidR="00A607EE" w:rsidRPr="00D848D0" w:rsidTr="00FF587B">
        <w:trPr>
          <w:trHeight w:val="1291"/>
        </w:trPr>
        <w:tc>
          <w:tcPr>
            <w:tcW w:w="3347" w:type="dxa"/>
            <w:gridSpan w:val="2"/>
            <w:tcBorders>
              <w:top w:val="single" w:sz="6" w:space="0" w:color="auto"/>
              <w:bottom w:val="single" w:sz="6" w:space="0" w:color="auto"/>
              <w:right w:val="single" w:sz="12" w:space="0" w:color="auto"/>
            </w:tcBorders>
            <w:shd w:val="clear" w:color="auto" w:fill="F2F2F2" w:themeFill="background1" w:themeFillShade="F2"/>
          </w:tcPr>
          <w:p w:rsidR="00A607EE" w:rsidRPr="00B8661D" w:rsidRDefault="00A607EE" w:rsidP="004D41F4">
            <w:r w:rsidRPr="00B8661D">
              <w:t>ISHODI</w:t>
            </w:r>
          </w:p>
        </w:tc>
        <w:tc>
          <w:tcPr>
            <w:tcW w:w="5881" w:type="dxa"/>
            <w:tcBorders>
              <w:left w:val="single" w:sz="12" w:space="0" w:color="auto"/>
            </w:tcBorders>
          </w:tcPr>
          <w:p w:rsidR="00A607EE" w:rsidRPr="00B8661D" w:rsidRDefault="00A607EE" w:rsidP="00A607EE">
            <w:pPr>
              <w:pStyle w:val="Odlomakpopisa"/>
              <w:numPr>
                <w:ilvl w:val="0"/>
                <w:numId w:val="1"/>
              </w:numPr>
            </w:pPr>
            <w:r w:rsidRPr="00B8661D">
              <w:t>opisati svoje obi</w:t>
            </w:r>
            <w:r w:rsidRPr="00B8661D">
              <w:rPr>
                <w:rFonts w:cs="Arial"/>
              </w:rPr>
              <w:t>č</w:t>
            </w:r>
            <w:r w:rsidRPr="00B8661D">
              <w:t>aje i usporediti ih s engleskima</w:t>
            </w:r>
          </w:p>
          <w:p w:rsidR="00A607EE" w:rsidRPr="00B8661D" w:rsidRDefault="00A607EE" w:rsidP="00A607EE">
            <w:pPr>
              <w:pStyle w:val="Odlomakpopisa"/>
              <w:numPr>
                <w:ilvl w:val="0"/>
                <w:numId w:val="1"/>
              </w:numPr>
            </w:pPr>
            <w:r w:rsidRPr="00B8661D">
              <w:t xml:space="preserve"> prihva</w:t>
            </w:r>
            <w:r w:rsidRPr="00B8661D">
              <w:rPr>
                <w:rFonts w:cs="Arial"/>
              </w:rPr>
              <w:t>ć</w:t>
            </w:r>
            <w:r w:rsidRPr="00B8661D">
              <w:t>anje  kulturne razli</w:t>
            </w:r>
            <w:r w:rsidRPr="00B8661D">
              <w:rPr>
                <w:rFonts w:cs="Arial"/>
              </w:rPr>
              <w:t>č</w:t>
            </w:r>
            <w:r w:rsidRPr="00B8661D">
              <w:t>itosti</w:t>
            </w:r>
          </w:p>
          <w:p w:rsidR="00A607EE" w:rsidRPr="00B8661D" w:rsidRDefault="00A607EE" w:rsidP="00B8661D">
            <w:pPr>
              <w:pStyle w:val="Odlomakpopisa"/>
              <w:numPr>
                <w:ilvl w:val="0"/>
                <w:numId w:val="1"/>
              </w:numPr>
            </w:pPr>
            <w:r w:rsidRPr="00B8661D">
              <w:t>nabrajati kulturne razlike koje postoje u obilježavanju engleskih i hrvatskih blagdana</w:t>
            </w:r>
          </w:p>
        </w:tc>
      </w:tr>
      <w:tr w:rsidR="00A607EE" w:rsidRPr="00D848D0" w:rsidTr="00FF587B">
        <w:trPr>
          <w:trHeight w:val="2415"/>
        </w:trPr>
        <w:tc>
          <w:tcPr>
            <w:tcW w:w="3347" w:type="dxa"/>
            <w:gridSpan w:val="2"/>
            <w:tcBorders>
              <w:top w:val="single" w:sz="6" w:space="0" w:color="auto"/>
              <w:bottom w:val="single" w:sz="6" w:space="0" w:color="auto"/>
              <w:right w:val="single" w:sz="12" w:space="0" w:color="auto"/>
            </w:tcBorders>
            <w:shd w:val="clear" w:color="auto" w:fill="F2F2F2" w:themeFill="background1" w:themeFillShade="F2"/>
          </w:tcPr>
          <w:p w:rsidR="00A607EE" w:rsidRPr="00B8661D" w:rsidRDefault="00A607EE" w:rsidP="004D41F4">
            <w:r w:rsidRPr="00B8661D">
              <w:t>KRATKI OPIS AKTIVNOSTI</w:t>
            </w:r>
          </w:p>
        </w:tc>
        <w:tc>
          <w:tcPr>
            <w:tcW w:w="5881" w:type="dxa"/>
            <w:tcBorders>
              <w:left w:val="single" w:sz="12" w:space="0" w:color="auto"/>
            </w:tcBorders>
          </w:tcPr>
          <w:p w:rsidR="00A607EE" w:rsidRPr="00B8661D" w:rsidRDefault="00A607EE" w:rsidP="00B8661D">
            <w:r w:rsidRPr="00B8661D">
              <w:t>U sklopu teme BLAGDANI, u</w:t>
            </w:r>
            <w:r w:rsidRPr="00B8661D">
              <w:rPr>
                <w:rFonts w:cs="Arial"/>
              </w:rPr>
              <w:t>č</w:t>
            </w:r>
            <w:r w:rsidRPr="00B8661D">
              <w:t xml:space="preserve">enici </w:t>
            </w:r>
            <w:r w:rsidRPr="00B8661D">
              <w:rPr>
                <w:rFonts w:cs="Arial"/>
              </w:rPr>
              <w:t>ć</w:t>
            </w:r>
            <w:r w:rsidRPr="00B8661D">
              <w:t>e razgovarati o Bo</w:t>
            </w:r>
            <w:r w:rsidRPr="00B8661D">
              <w:rPr>
                <w:rFonts w:cs="Berlin Sans FB"/>
              </w:rPr>
              <w:t>ž</w:t>
            </w:r>
            <w:r w:rsidRPr="00B8661D">
              <w:t>i</w:t>
            </w:r>
            <w:r w:rsidRPr="00B8661D">
              <w:rPr>
                <w:rFonts w:cs="Arial"/>
              </w:rPr>
              <w:t>ć</w:t>
            </w:r>
            <w:r w:rsidRPr="00B8661D">
              <w:t>u i boži</w:t>
            </w:r>
            <w:r w:rsidRPr="00B8661D">
              <w:rPr>
                <w:rFonts w:cs="Arial"/>
              </w:rPr>
              <w:t>ć</w:t>
            </w:r>
            <w:r w:rsidRPr="00B8661D">
              <w:t>nim praznicima (pjesma J.Karka</w:t>
            </w:r>
            <w:r w:rsidRPr="00B8661D">
              <w:rPr>
                <w:rFonts w:cs="Berlin Sans FB"/>
              </w:rPr>
              <w:t>š</w:t>
            </w:r>
            <w:r w:rsidRPr="00B8661D">
              <w:t>), razgovarati o obi</w:t>
            </w:r>
            <w:r w:rsidRPr="00B8661D">
              <w:rPr>
                <w:rFonts w:cs="Arial"/>
              </w:rPr>
              <w:t>č</w:t>
            </w:r>
            <w:r w:rsidRPr="00B8661D">
              <w:t>ajima u Hrvatskoj (PID-Bo</w:t>
            </w:r>
            <w:r w:rsidRPr="00B8661D">
              <w:rPr>
                <w:rFonts w:cs="Berlin Sans FB"/>
              </w:rPr>
              <w:t>ž</w:t>
            </w:r>
            <w:r w:rsidRPr="00B8661D">
              <w:t>i</w:t>
            </w:r>
            <w:r w:rsidRPr="00B8661D">
              <w:rPr>
                <w:rFonts w:cs="Arial"/>
              </w:rPr>
              <w:t>ć</w:t>
            </w:r>
            <w:r w:rsidRPr="00B8661D">
              <w:t xml:space="preserve"> I Nova godina) te se prisjetili obi</w:t>
            </w:r>
            <w:r w:rsidRPr="00B8661D">
              <w:rPr>
                <w:rFonts w:cs="Arial"/>
              </w:rPr>
              <w:t>č</w:t>
            </w:r>
            <w:r w:rsidRPr="00B8661D">
              <w:t>aja u engleskom govornom podru</w:t>
            </w:r>
            <w:r w:rsidRPr="00B8661D">
              <w:rPr>
                <w:rFonts w:cs="Arial"/>
              </w:rPr>
              <w:t>č</w:t>
            </w:r>
            <w:r w:rsidRPr="00B8661D">
              <w:t>ju. Slu</w:t>
            </w:r>
            <w:r w:rsidRPr="00B8661D">
              <w:rPr>
                <w:rFonts w:cs="Berlin Sans FB"/>
              </w:rPr>
              <w:t>š</w:t>
            </w:r>
            <w:r w:rsidRPr="00B8661D">
              <w:t xml:space="preserve">at </w:t>
            </w:r>
            <w:r w:rsidRPr="00B8661D">
              <w:rPr>
                <w:rFonts w:cs="Arial"/>
              </w:rPr>
              <w:t>ć</w:t>
            </w:r>
            <w:r w:rsidRPr="00B8661D">
              <w:t>e bo</w:t>
            </w:r>
            <w:r w:rsidRPr="00B8661D">
              <w:rPr>
                <w:rFonts w:cs="Berlin Sans FB"/>
              </w:rPr>
              <w:t>ž</w:t>
            </w:r>
            <w:r w:rsidRPr="00B8661D">
              <w:t>i</w:t>
            </w:r>
            <w:r w:rsidRPr="00B8661D">
              <w:rPr>
                <w:rFonts w:cs="Arial"/>
              </w:rPr>
              <w:t>ć</w:t>
            </w:r>
            <w:r w:rsidRPr="00B8661D">
              <w:t>ne pjesmice We wish you a merry Christmas i JingleBells (engleski jezik), slu</w:t>
            </w:r>
            <w:r w:rsidRPr="00B8661D">
              <w:rPr>
                <w:rFonts w:cs="Berlin Sans FB"/>
              </w:rPr>
              <w:t>š</w:t>
            </w:r>
            <w:r w:rsidRPr="00B8661D">
              <w:t xml:space="preserve">ati o ukrasima na jelki, pokazivati slike koje </w:t>
            </w:r>
            <w:r w:rsidRPr="00B8661D">
              <w:rPr>
                <w:rFonts w:cs="Arial"/>
              </w:rPr>
              <w:t>č</w:t>
            </w:r>
            <w:r w:rsidRPr="00B8661D">
              <w:t xml:space="preserve">uju na cd-u (glazbena kultura), ponavljati </w:t>
            </w:r>
            <w:r w:rsidRPr="00B8661D">
              <w:rPr>
                <w:rFonts w:cs="Berlin Sans FB"/>
              </w:rPr>
              <w:t>š</w:t>
            </w:r>
            <w:r w:rsidRPr="00B8661D">
              <w:t xml:space="preserve">to </w:t>
            </w:r>
            <w:r w:rsidRPr="00B8661D">
              <w:rPr>
                <w:rFonts w:cs="Arial"/>
              </w:rPr>
              <w:t>č</w:t>
            </w:r>
            <w:r w:rsidRPr="00B8661D">
              <w:t>uju, pjevati pjesmice, popunjavati praznine, izra</w:t>
            </w:r>
            <w:r w:rsidRPr="00B8661D">
              <w:rPr>
                <w:rFonts w:cs="Arial"/>
              </w:rPr>
              <w:t>đ</w:t>
            </w:r>
            <w:r w:rsidRPr="00B8661D">
              <w:t>ivati bo</w:t>
            </w:r>
            <w:r w:rsidRPr="00B8661D">
              <w:rPr>
                <w:rFonts w:cs="Berlin Sans FB"/>
              </w:rPr>
              <w:t>ž</w:t>
            </w:r>
            <w:r w:rsidRPr="00B8661D">
              <w:t>i</w:t>
            </w:r>
            <w:r w:rsidRPr="00B8661D">
              <w:rPr>
                <w:rFonts w:cs="Arial"/>
              </w:rPr>
              <w:t>ć</w:t>
            </w:r>
            <w:r w:rsidRPr="00B8661D">
              <w:t>ne ukrase, crtati zajedni</w:t>
            </w:r>
            <w:r w:rsidRPr="00B8661D">
              <w:rPr>
                <w:rFonts w:cs="Arial"/>
              </w:rPr>
              <w:t>č</w:t>
            </w:r>
            <w:r w:rsidRPr="00B8661D">
              <w:t xml:space="preserve">ke jelke (vjeronauk). U holu </w:t>
            </w:r>
            <w:r w:rsidRPr="00B8661D">
              <w:rPr>
                <w:rFonts w:cs="Berlin Sans FB"/>
              </w:rPr>
              <w:t>š</w:t>
            </w:r>
            <w:r w:rsidRPr="00B8661D">
              <w:t xml:space="preserve">kole priredi </w:t>
            </w:r>
            <w:r w:rsidRPr="00B8661D">
              <w:rPr>
                <w:rFonts w:cs="Arial"/>
              </w:rPr>
              <w:t>ć</w:t>
            </w:r>
            <w:r w:rsidRPr="00B8661D">
              <w:t>e se Bo</w:t>
            </w:r>
            <w:r w:rsidRPr="00B8661D">
              <w:rPr>
                <w:rFonts w:cs="Berlin Sans FB"/>
              </w:rPr>
              <w:t>ž</w:t>
            </w:r>
            <w:r w:rsidRPr="00B8661D">
              <w:t>i</w:t>
            </w:r>
            <w:r w:rsidRPr="00B8661D">
              <w:rPr>
                <w:rFonts w:cs="Arial"/>
              </w:rPr>
              <w:t>ć</w:t>
            </w:r>
            <w:r w:rsidRPr="00B8661D">
              <w:t>ni sajam.</w:t>
            </w:r>
          </w:p>
        </w:tc>
      </w:tr>
      <w:tr w:rsidR="00A607EE" w:rsidRPr="00D848D0" w:rsidTr="00FF587B">
        <w:trPr>
          <w:trHeight w:val="520"/>
        </w:trPr>
        <w:tc>
          <w:tcPr>
            <w:tcW w:w="3347" w:type="dxa"/>
            <w:gridSpan w:val="2"/>
            <w:tcBorders>
              <w:top w:val="single" w:sz="6" w:space="0" w:color="auto"/>
              <w:bottom w:val="single" w:sz="6" w:space="0" w:color="auto"/>
              <w:right w:val="single" w:sz="12" w:space="0" w:color="auto"/>
            </w:tcBorders>
            <w:shd w:val="clear" w:color="auto" w:fill="F2F2F2" w:themeFill="background1" w:themeFillShade="F2"/>
          </w:tcPr>
          <w:p w:rsidR="00A607EE" w:rsidRPr="00B8661D" w:rsidRDefault="00A607EE" w:rsidP="004D41F4">
            <w:r w:rsidRPr="00B8661D">
              <w:t>CILJANA  GRUPA</w:t>
            </w:r>
          </w:p>
          <w:p w:rsidR="00A607EE" w:rsidRPr="00B8661D" w:rsidRDefault="00A607EE" w:rsidP="004D41F4"/>
        </w:tc>
        <w:tc>
          <w:tcPr>
            <w:tcW w:w="5881" w:type="dxa"/>
            <w:tcBorders>
              <w:left w:val="single" w:sz="12" w:space="0" w:color="auto"/>
            </w:tcBorders>
          </w:tcPr>
          <w:p w:rsidR="00A607EE" w:rsidRPr="00B8661D" w:rsidRDefault="00A607EE" w:rsidP="00A607EE">
            <w:r w:rsidRPr="00B8661D">
              <w:t>1.razred</w:t>
            </w:r>
          </w:p>
        </w:tc>
      </w:tr>
      <w:tr w:rsidR="00A607EE" w:rsidRPr="00D848D0" w:rsidTr="00FF587B">
        <w:trPr>
          <w:trHeight w:val="597"/>
        </w:trPr>
        <w:tc>
          <w:tcPr>
            <w:tcW w:w="1673" w:type="dxa"/>
            <w:vMerge w:val="restart"/>
            <w:tcBorders>
              <w:top w:val="single" w:sz="6" w:space="0" w:color="auto"/>
              <w:bottom w:val="single" w:sz="6" w:space="0" w:color="auto"/>
            </w:tcBorders>
            <w:shd w:val="clear" w:color="auto" w:fill="F2F2F2" w:themeFill="background1" w:themeFillShade="F2"/>
          </w:tcPr>
          <w:p w:rsidR="00A607EE" w:rsidRPr="00B8661D" w:rsidRDefault="00A607EE" w:rsidP="004D41F4">
            <w:r w:rsidRPr="00B8661D">
              <w:t>NA</w:t>
            </w:r>
            <w:r w:rsidRPr="00B8661D">
              <w:rPr>
                <w:rFonts w:cs="Arial"/>
              </w:rPr>
              <w:t>Č</w:t>
            </w:r>
            <w:r w:rsidRPr="00B8661D">
              <w:t>IN PROVEDBE</w:t>
            </w:r>
          </w:p>
          <w:p w:rsidR="00A607EE" w:rsidRPr="00B8661D" w:rsidRDefault="00A607EE" w:rsidP="004D41F4"/>
          <w:p w:rsidR="00A607EE" w:rsidRPr="00B8661D" w:rsidRDefault="00A607EE" w:rsidP="004D41F4"/>
        </w:tc>
        <w:tc>
          <w:tcPr>
            <w:tcW w:w="1674" w:type="dxa"/>
            <w:tcBorders>
              <w:top w:val="single" w:sz="6" w:space="0" w:color="auto"/>
              <w:bottom w:val="single" w:sz="6" w:space="0" w:color="auto"/>
              <w:right w:val="single" w:sz="12" w:space="0" w:color="auto"/>
            </w:tcBorders>
            <w:shd w:val="clear" w:color="auto" w:fill="F2F2F2" w:themeFill="background1" w:themeFillShade="F2"/>
          </w:tcPr>
          <w:p w:rsidR="00A607EE" w:rsidRPr="00B8661D" w:rsidRDefault="00A607EE" w:rsidP="004D41F4"/>
          <w:p w:rsidR="00A607EE" w:rsidRPr="00B8661D" w:rsidRDefault="00A607EE" w:rsidP="004D41F4">
            <w:r w:rsidRPr="00B8661D">
              <w:t>MODEL</w:t>
            </w:r>
          </w:p>
          <w:p w:rsidR="00A607EE" w:rsidRPr="00B8661D" w:rsidRDefault="00A607EE" w:rsidP="004D41F4"/>
          <w:p w:rsidR="00A607EE" w:rsidRPr="00B8661D" w:rsidRDefault="00A607EE" w:rsidP="004D41F4"/>
        </w:tc>
        <w:tc>
          <w:tcPr>
            <w:tcW w:w="5881" w:type="dxa"/>
            <w:tcBorders>
              <w:left w:val="single" w:sz="12" w:space="0" w:color="auto"/>
            </w:tcBorders>
          </w:tcPr>
          <w:p w:rsidR="00A607EE" w:rsidRPr="00B8661D" w:rsidRDefault="00A607EE" w:rsidP="00A607EE">
            <w:r w:rsidRPr="00B8661D">
              <w:t>ME</w:t>
            </w:r>
            <w:r w:rsidRPr="00B8661D">
              <w:rPr>
                <w:rFonts w:cs="Arial"/>
              </w:rPr>
              <w:t>Đ</w:t>
            </w:r>
            <w:r w:rsidRPr="00B8661D">
              <w:t>UPREDMETNO - hrvatski jezik (1.sat), priroda i dru</w:t>
            </w:r>
            <w:r w:rsidRPr="00B8661D">
              <w:rPr>
                <w:rFonts w:cs="Berlin Sans FB"/>
              </w:rPr>
              <w:t>š</w:t>
            </w:r>
            <w:r w:rsidRPr="00B8661D">
              <w:t>tvo (1.sat), glazbena kultura (1.sat), vjeronauk (1.sat), engleski jezik (1.sat), sat razrednika (1 sat) i izvanu</w:t>
            </w:r>
            <w:r w:rsidRPr="00B8661D">
              <w:rPr>
                <w:rFonts w:cs="Arial"/>
              </w:rPr>
              <w:t>č</w:t>
            </w:r>
            <w:r w:rsidRPr="00B8661D">
              <w:t>ioni</w:t>
            </w:r>
            <w:r w:rsidRPr="00B8661D">
              <w:rPr>
                <w:rFonts w:cs="Arial"/>
              </w:rPr>
              <w:t>č</w:t>
            </w:r>
            <w:r w:rsidRPr="00B8661D">
              <w:t>ka nastava-Bo</w:t>
            </w:r>
            <w:r w:rsidRPr="00B8661D">
              <w:rPr>
                <w:rFonts w:cs="Berlin Sans FB"/>
              </w:rPr>
              <w:t>ž</w:t>
            </w:r>
            <w:r w:rsidRPr="00B8661D">
              <w:t>i</w:t>
            </w:r>
            <w:r w:rsidRPr="00B8661D">
              <w:rPr>
                <w:rFonts w:cs="Arial"/>
              </w:rPr>
              <w:t>ć</w:t>
            </w:r>
            <w:r w:rsidRPr="00B8661D">
              <w:t>ni sajam (2.sata)</w:t>
            </w:r>
          </w:p>
        </w:tc>
      </w:tr>
      <w:tr w:rsidR="00A607EE" w:rsidRPr="00D848D0" w:rsidTr="00FF587B">
        <w:trPr>
          <w:trHeight w:val="758"/>
        </w:trPr>
        <w:tc>
          <w:tcPr>
            <w:tcW w:w="1673" w:type="dxa"/>
            <w:vMerge/>
            <w:tcBorders>
              <w:top w:val="single" w:sz="6" w:space="0" w:color="auto"/>
              <w:bottom w:val="single" w:sz="6" w:space="0" w:color="auto"/>
            </w:tcBorders>
            <w:shd w:val="clear" w:color="auto" w:fill="F2F2F2" w:themeFill="background1" w:themeFillShade="F2"/>
          </w:tcPr>
          <w:p w:rsidR="00A607EE" w:rsidRPr="00B8661D" w:rsidRDefault="00A607EE" w:rsidP="004D41F4"/>
        </w:tc>
        <w:tc>
          <w:tcPr>
            <w:tcW w:w="1674" w:type="dxa"/>
            <w:tcBorders>
              <w:top w:val="single" w:sz="6" w:space="0" w:color="auto"/>
              <w:bottom w:val="single" w:sz="6" w:space="0" w:color="auto"/>
              <w:right w:val="single" w:sz="12" w:space="0" w:color="auto"/>
            </w:tcBorders>
            <w:shd w:val="clear" w:color="auto" w:fill="F2F2F2" w:themeFill="background1" w:themeFillShade="F2"/>
          </w:tcPr>
          <w:p w:rsidR="00A607EE" w:rsidRPr="00B8661D" w:rsidRDefault="00A607EE" w:rsidP="004D41F4">
            <w:r w:rsidRPr="00B8661D">
              <w:t>METODE I OBLICI RADA</w:t>
            </w:r>
          </w:p>
        </w:tc>
        <w:tc>
          <w:tcPr>
            <w:tcW w:w="5881" w:type="dxa"/>
            <w:tcBorders>
              <w:left w:val="single" w:sz="12" w:space="0" w:color="auto"/>
            </w:tcBorders>
          </w:tcPr>
          <w:p w:rsidR="00A607EE" w:rsidRPr="00B8661D" w:rsidRDefault="00A607EE" w:rsidP="00A607EE">
            <w:r w:rsidRPr="00B8661D">
              <w:t>Slušanje,rad u paru,crtanje,pjevanje,pokazivanje</w:t>
            </w:r>
          </w:p>
        </w:tc>
      </w:tr>
      <w:tr w:rsidR="00A607EE" w:rsidRPr="00D848D0" w:rsidTr="00FF587B">
        <w:trPr>
          <w:trHeight w:val="603"/>
        </w:trPr>
        <w:tc>
          <w:tcPr>
            <w:tcW w:w="3347" w:type="dxa"/>
            <w:gridSpan w:val="2"/>
            <w:tcBorders>
              <w:top w:val="single" w:sz="6" w:space="0" w:color="auto"/>
              <w:bottom w:val="single" w:sz="6" w:space="0" w:color="auto"/>
              <w:right w:val="single" w:sz="12" w:space="0" w:color="auto"/>
            </w:tcBorders>
            <w:shd w:val="clear" w:color="auto" w:fill="F2F2F2" w:themeFill="background1" w:themeFillShade="F2"/>
          </w:tcPr>
          <w:p w:rsidR="00A607EE" w:rsidRPr="00B8661D" w:rsidRDefault="00A607EE" w:rsidP="004D41F4">
            <w:r w:rsidRPr="00B8661D">
              <w:t>RESURSI</w:t>
            </w:r>
          </w:p>
        </w:tc>
        <w:tc>
          <w:tcPr>
            <w:tcW w:w="5881" w:type="dxa"/>
            <w:tcBorders>
              <w:left w:val="single" w:sz="12" w:space="0" w:color="auto"/>
            </w:tcBorders>
          </w:tcPr>
          <w:p w:rsidR="00A607EE" w:rsidRPr="00B8661D" w:rsidRDefault="00A607EE" w:rsidP="00A607EE">
            <w:r w:rsidRPr="00B8661D">
              <w:t>Udžbenik,  radna bilježnica, cd, likovni pribor (škare, ljepilo, hamer-papiri), zorna stvarnost</w:t>
            </w:r>
          </w:p>
        </w:tc>
      </w:tr>
      <w:tr w:rsidR="00A607EE" w:rsidRPr="00D848D0" w:rsidTr="00FF587B">
        <w:trPr>
          <w:trHeight w:val="787"/>
        </w:trPr>
        <w:tc>
          <w:tcPr>
            <w:tcW w:w="3347" w:type="dxa"/>
            <w:gridSpan w:val="2"/>
            <w:tcBorders>
              <w:top w:val="single" w:sz="6" w:space="0" w:color="auto"/>
              <w:bottom w:val="single" w:sz="6" w:space="0" w:color="auto"/>
              <w:right w:val="single" w:sz="12" w:space="0" w:color="auto"/>
            </w:tcBorders>
            <w:shd w:val="clear" w:color="auto" w:fill="F2F2F2" w:themeFill="background1" w:themeFillShade="F2"/>
          </w:tcPr>
          <w:p w:rsidR="00A607EE" w:rsidRPr="00B8661D" w:rsidRDefault="00A607EE" w:rsidP="004D41F4">
            <w:r w:rsidRPr="00B8661D">
              <w:t>VREMENIK</w:t>
            </w:r>
          </w:p>
          <w:p w:rsidR="00A607EE" w:rsidRPr="00B8661D" w:rsidRDefault="00A607EE" w:rsidP="004D41F4"/>
        </w:tc>
        <w:tc>
          <w:tcPr>
            <w:tcW w:w="5881" w:type="dxa"/>
            <w:tcBorders>
              <w:left w:val="single" w:sz="12" w:space="0" w:color="auto"/>
            </w:tcBorders>
          </w:tcPr>
          <w:p w:rsidR="00A607EE" w:rsidRPr="00B8661D" w:rsidRDefault="00A607EE" w:rsidP="00A607EE">
            <w:r w:rsidRPr="00B8661D">
              <w:t>prosinac( 8.sati)</w:t>
            </w:r>
          </w:p>
          <w:p w:rsidR="00A607EE" w:rsidRPr="00B8661D" w:rsidRDefault="00A607EE" w:rsidP="00A607EE">
            <w:r w:rsidRPr="00B8661D">
              <w:t>Me</w:t>
            </w:r>
            <w:r w:rsidRPr="00B8661D">
              <w:rPr>
                <w:rFonts w:cs="Arial"/>
              </w:rPr>
              <w:t>đ</w:t>
            </w:r>
            <w:r w:rsidRPr="00B8661D">
              <w:t>upredmetno-5 sati,</w:t>
            </w:r>
            <w:r w:rsidR="004D41F4">
              <w:t xml:space="preserve"> </w:t>
            </w:r>
            <w:r w:rsidRPr="00B8661D">
              <w:t>izvanu</w:t>
            </w:r>
            <w:r w:rsidRPr="00B8661D">
              <w:rPr>
                <w:rFonts w:cs="Arial"/>
              </w:rPr>
              <w:t>č</w:t>
            </w:r>
            <w:r w:rsidRPr="00B8661D">
              <w:t>ioni</w:t>
            </w:r>
            <w:r w:rsidRPr="00B8661D">
              <w:rPr>
                <w:rFonts w:cs="Arial"/>
              </w:rPr>
              <w:t>č</w:t>
            </w:r>
            <w:r w:rsidRPr="00B8661D">
              <w:t>no-2 sata,sat razrednika -1 sat</w:t>
            </w:r>
          </w:p>
        </w:tc>
      </w:tr>
      <w:tr w:rsidR="00A607EE" w:rsidRPr="00D848D0" w:rsidTr="00FF587B">
        <w:trPr>
          <w:trHeight w:val="991"/>
        </w:trPr>
        <w:tc>
          <w:tcPr>
            <w:tcW w:w="3347" w:type="dxa"/>
            <w:gridSpan w:val="2"/>
            <w:tcBorders>
              <w:top w:val="single" w:sz="6" w:space="0" w:color="auto"/>
              <w:bottom w:val="single" w:sz="6" w:space="0" w:color="auto"/>
              <w:right w:val="single" w:sz="12" w:space="0" w:color="auto"/>
            </w:tcBorders>
            <w:shd w:val="clear" w:color="auto" w:fill="F2F2F2" w:themeFill="background1" w:themeFillShade="F2"/>
          </w:tcPr>
          <w:p w:rsidR="00A607EE" w:rsidRPr="00B8661D" w:rsidRDefault="00A607EE" w:rsidP="004D41F4">
            <w:r w:rsidRPr="00B8661D">
              <w:t>NA</w:t>
            </w:r>
            <w:r w:rsidRPr="00B8661D">
              <w:rPr>
                <w:rFonts w:cs="Arial"/>
              </w:rPr>
              <w:t>Č</w:t>
            </w:r>
            <w:r w:rsidRPr="00B8661D">
              <w:t>IN VREDNOVANJA I KORIŠTENJE REZULTATA</w:t>
            </w:r>
          </w:p>
          <w:p w:rsidR="00A607EE" w:rsidRPr="00B8661D" w:rsidRDefault="00A607EE" w:rsidP="004D41F4">
            <w:r w:rsidRPr="00B8661D">
              <w:t>VREDNOVANJA</w:t>
            </w:r>
          </w:p>
          <w:p w:rsidR="00A607EE" w:rsidRPr="00B8661D" w:rsidRDefault="00A607EE" w:rsidP="004D41F4"/>
        </w:tc>
        <w:tc>
          <w:tcPr>
            <w:tcW w:w="5881" w:type="dxa"/>
            <w:tcBorders>
              <w:left w:val="single" w:sz="12" w:space="0" w:color="auto"/>
            </w:tcBorders>
          </w:tcPr>
          <w:p w:rsidR="00A607EE" w:rsidRPr="00B8661D" w:rsidRDefault="00A607EE" w:rsidP="00A607EE">
            <w:r w:rsidRPr="00B8661D">
              <w:t>Izrada boži</w:t>
            </w:r>
            <w:r w:rsidRPr="00B8661D">
              <w:rPr>
                <w:rFonts w:cs="Arial"/>
              </w:rPr>
              <w:t>ć</w:t>
            </w:r>
            <w:r w:rsidRPr="00B8661D">
              <w:t xml:space="preserve">nih ukrasa i </w:t>
            </w:r>
            <w:r w:rsidRPr="00B8661D">
              <w:rPr>
                <w:rFonts w:cs="Arial"/>
              </w:rPr>
              <w:t>č</w:t>
            </w:r>
            <w:r w:rsidRPr="00B8661D">
              <w:t>estitki, pjevanje nau</w:t>
            </w:r>
            <w:r w:rsidRPr="00B8661D">
              <w:rPr>
                <w:rFonts w:cs="Arial"/>
              </w:rPr>
              <w:t>č</w:t>
            </w:r>
            <w:r w:rsidRPr="00B8661D">
              <w:t>enih pjesama, u</w:t>
            </w:r>
            <w:r w:rsidRPr="00B8661D">
              <w:rPr>
                <w:rFonts w:cs="Arial"/>
              </w:rPr>
              <w:t>č</w:t>
            </w:r>
            <w:r w:rsidRPr="00B8661D">
              <w:t>eni</w:t>
            </w:r>
            <w:r w:rsidRPr="00B8661D">
              <w:rPr>
                <w:rFonts w:cs="Arial"/>
              </w:rPr>
              <w:t>č</w:t>
            </w:r>
            <w:r w:rsidRPr="00B8661D">
              <w:t>ke bilje</w:t>
            </w:r>
            <w:r w:rsidRPr="00B8661D">
              <w:rPr>
                <w:rFonts w:cs="Berlin Sans FB"/>
              </w:rPr>
              <w:t>š</w:t>
            </w:r>
            <w:r w:rsidRPr="00B8661D">
              <w:t>ke, zapa</w:t>
            </w:r>
            <w:r w:rsidRPr="00B8661D">
              <w:rPr>
                <w:rFonts w:cs="Berlin Sans FB"/>
              </w:rPr>
              <w:t>ž</w:t>
            </w:r>
            <w:r w:rsidRPr="00B8661D">
              <w:t xml:space="preserve">anja, objavljivanje na internetskim stranicama </w:t>
            </w:r>
            <w:r w:rsidRPr="00B8661D">
              <w:rPr>
                <w:rFonts w:cs="Berlin Sans FB"/>
              </w:rPr>
              <w:t>š</w:t>
            </w:r>
            <w:r w:rsidRPr="00B8661D">
              <w:t>kole o Bo</w:t>
            </w:r>
            <w:r w:rsidRPr="00B8661D">
              <w:rPr>
                <w:rFonts w:cs="Berlin Sans FB"/>
              </w:rPr>
              <w:t>ž</w:t>
            </w:r>
            <w:r w:rsidRPr="00B8661D">
              <w:t>i</w:t>
            </w:r>
            <w:r w:rsidRPr="00B8661D">
              <w:rPr>
                <w:rFonts w:cs="Arial"/>
              </w:rPr>
              <w:t>ć</w:t>
            </w:r>
            <w:r w:rsidRPr="00B8661D">
              <w:t>nom sajmu.</w:t>
            </w:r>
          </w:p>
        </w:tc>
      </w:tr>
      <w:tr w:rsidR="00A607EE" w:rsidRPr="00D848D0" w:rsidTr="00FF587B">
        <w:trPr>
          <w:trHeight w:val="520"/>
        </w:trPr>
        <w:tc>
          <w:tcPr>
            <w:tcW w:w="3347" w:type="dxa"/>
            <w:gridSpan w:val="2"/>
            <w:tcBorders>
              <w:top w:val="single" w:sz="6" w:space="0" w:color="auto"/>
              <w:bottom w:val="single" w:sz="6" w:space="0" w:color="auto"/>
              <w:right w:val="single" w:sz="12" w:space="0" w:color="auto"/>
            </w:tcBorders>
            <w:shd w:val="clear" w:color="auto" w:fill="F2F2F2" w:themeFill="background1" w:themeFillShade="F2"/>
          </w:tcPr>
          <w:p w:rsidR="00A607EE" w:rsidRPr="00B8661D" w:rsidRDefault="00A607EE" w:rsidP="004D41F4">
            <w:r w:rsidRPr="00B8661D">
              <w:t>TROŠKOVNIK</w:t>
            </w:r>
          </w:p>
          <w:p w:rsidR="00A607EE" w:rsidRPr="00B8661D" w:rsidRDefault="00A607EE" w:rsidP="004D41F4"/>
        </w:tc>
        <w:tc>
          <w:tcPr>
            <w:tcW w:w="5881" w:type="dxa"/>
            <w:tcBorders>
              <w:left w:val="single" w:sz="12" w:space="0" w:color="auto"/>
            </w:tcBorders>
          </w:tcPr>
          <w:p w:rsidR="00A607EE" w:rsidRPr="00B8661D" w:rsidRDefault="00A607EE" w:rsidP="00A607EE">
            <w:r w:rsidRPr="00B8661D">
              <w:t>-</w:t>
            </w:r>
          </w:p>
        </w:tc>
      </w:tr>
      <w:tr w:rsidR="00A607EE" w:rsidRPr="00D848D0" w:rsidTr="00FF587B">
        <w:trPr>
          <w:trHeight w:val="267"/>
        </w:trPr>
        <w:tc>
          <w:tcPr>
            <w:tcW w:w="3347" w:type="dxa"/>
            <w:gridSpan w:val="2"/>
            <w:tcBorders>
              <w:top w:val="single" w:sz="6" w:space="0" w:color="auto"/>
              <w:bottom w:val="single" w:sz="12" w:space="0" w:color="auto"/>
              <w:right w:val="single" w:sz="12" w:space="0" w:color="auto"/>
            </w:tcBorders>
            <w:shd w:val="clear" w:color="auto" w:fill="F2F2F2" w:themeFill="background1" w:themeFillShade="F2"/>
          </w:tcPr>
          <w:p w:rsidR="00A607EE" w:rsidRPr="00B8661D" w:rsidRDefault="00A607EE" w:rsidP="004D41F4">
            <w:r w:rsidRPr="00B8661D">
              <w:t>NOSITELJ</w:t>
            </w:r>
          </w:p>
          <w:p w:rsidR="00A607EE" w:rsidRPr="00B8661D" w:rsidRDefault="00A607EE" w:rsidP="004D41F4">
            <w:r w:rsidRPr="00B8661D">
              <w:t>ODGOVORNOSTI</w:t>
            </w:r>
          </w:p>
        </w:tc>
        <w:tc>
          <w:tcPr>
            <w:tcW w:w="5881" w:type="dxa"/>
            <w:tcBorders>
              <w:left w:val="single" w:sz="12" w:space="0" w:color="auto"/>
            </w:tcBorders>
          </w:tcPr>
          <w:p w:rsidR="00A607EE" w:rsidRPr="00B8661D" w:rsidRDefault="00A607EE" w:rsidP="00A607EE">
            <w:r w:rsidRPr="00B8661D">
              <w:t>U</w:t>
            </w:r>
            <w:r w:rsidRPr="00B8661D">
              <w:rPr>
                <w:rFonts w:cs="Arial"/>
              </w:rPr>
              <w:t>č</w:t>
            </w:r>
            <w:r w:rsidRPr="00B8661D">
              <w:t>iteljice 1. razreda, vjerou</w:t>
            </w:r>
            <w:r w:rsidRPr="00B8661D">
              <w:rPr>
                <w:rFonts w:cs="Arial"/>
              </w:rPr>
              <w:t>č</w:t>
            </w:r>
            <w:r w:rsidRPr="00B8661D">
              <w:t>iteljica Lenka Radi</w:t>
            </w:r>
            <w:r w:rsidRPr="00B8661D">
              <w:rPr>
                <w:rFonts w:cs="Arial"/>
              </w:rPr>
              <w:t>ć</w:t>
            </w:r>
            <w:r w:rsidRPr="00B8661D">
              <w:t>, profesorica engleskog jezika Helena Top</w:t>
            </w:r>
            <w:r w:rsidRPr="00B8661D">
              <w:rPr>
                <w:rFonts w:cs="Arial"/>
              </w:rPr>
              <w:t>č</w:t>
            </w:r>
            <w:r w:rsidRPr="00B8661D">
              <w:t>i</w:t>
            </w:r>
            <w:r w:rsidRPr="00B8661D">
              <w:rPr>
                <w:rFonts w:cs="Arial"/>
              </w:rPr>
              <w:t>ć</w:t>
            </w:r>
          </w:p>
        </w:tc>
      </w:tr>
    </w:tbl>
    <w:p w:rsidR="00A607EE" w:rsidRDefault="00A607EE" w:rsidP="00A607EE"/>
    <w:p w:rsidR="005D0D13" w:rsidRDefault="005D0D13" w:rsidP="00A607EE"/>
    <w:p w:rsidR="005D0D13" w:rsidRDefault="005D0D13" w:rsidP="00A607EE"/>
    <w:p w:rsidR="005D0D13" w:rsidRDefault="005D0D13" w:rsidP="00A607EE"/>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800"/>
        <w:gridCol w:w="1285"/>
        <w:gridCol w:w="6203"/>
      </w:tblGrid>
      <w:tr w:rsidR="00DF43B2" w:rsidRPr="00276AE4" w:rsidTr="00FF587B">
        <w:tc>
          <w:tcPr>
            <w:tcW w:w="3085" w:type="dxa"/>
            <w:gridSpan w:val="2"/>
            <w:tcBorders>
              <w:top w:val="single" w:sz="12" w:space="0" w:color="000000"/>
              <w:bottom w:val="single" w:sz="6" w:space="0" w:color="000000"/>
              <w:right w:val="single" w:sz="12" w:space="0" w:color="000000"/>
            </w:tcBorders>
            <w:shd w:val="clear" w:color="auto" w:fill="F2F2F2" w:themeFill="background1" w:themeFillShade="F2"/>
            <w:hideMark/>
          </w:tcPr>
          <w:p w:rsidR="00DF43B2" w:rsidRPr="00276AE4" w:rsidRDefault="00DF43B2" w:rsidP="005D0D13">
            <w:pPr>
              <w:spacing w:after="0"/>
              <w:rPr>
                <w:rFonts w:ascii="Calibri" w:eastAsia="Calibri" w:hAnsi="Calibri" w:cs="Times New Roman"/>
              </w:rPr>
            </w:pPr>
            <w:r w:rsidRPr="00276AE4">
              <w:rPr>
                <w:rFonts w:ascii="Calibri" w:eastAsia="Calibri" w:hAnsi="Calibri" w:cs="Times New Roman"/>
              </w:rPr>
              <w:lastRenderedPageBreak/>
              <w:t>NAZIV</w:t>
            </w:r>
          </w:p>
          <w:p w:rsidR="00DF43B2" w:rsidRPr="00276AE4" w:rsidRDefault="00DF43B2" w:rsidP="005D0D13">
            <w:pPr>
              <w:spacing w:after="0"/>
              <w:rPr>
                <w:rFonts w:ascii="Calibri" w:eastAsia="Calibri" w:hAnsi="Calibri" w:cs="Times New Roman"/>
              </w:rPr>
            </w:pPr>
            <w:r w:rsidRPr="00276AE4">
              <w:rPr>
                <w:rFonts w:ascii="Calibri" w:eastAsia="Calibri" w:hAnsi="Calibri" w:cs="Times New Roman"/>
              </w:rPr>
              <w:t>DIMENZIJA</w:t>
            </w:r>
          </w:p>
        </w:tc>
        <w:tc>
          <w:tcPr>
            <w:tcW w:w="6203" w:type="dxa"/>
            <w:tcBorders>
              <w:left w:val="single" w:sz="12" w:space="0" w:color="000000"/>
            </w:tcBorders>
            <w:hideMark/>
          </w:tcPr>
          <w:p w:rsidR="00DF43B2" w:rsidRPr="002169B0" w:rsidRDefault="00DF43B2" w:rsidP="005D0D13">
            <w:pPr>
              <w:spacing w:after="0"/>
              <w:jc w:val="center"/>
              <w:rPr>
                <w:rFonts w:eastAsia="Calibri" w:cs="Times New Roman"/>
                <w:b/>
              </w:rPr>
            </w:pPr>
            <w:r w:rsidRPr="002169B0">
              <w:rPr>
                <w:rFonts w:eastAsia="Calibri" w:cs="Times New Roman"/>
                <w:b/>
              </w:rPr>
              <w:t>Imam svoje ime i svoje mjesto</w:t>
            </w:r>
          </w:p>
          <w:p w:rsidR="00DF43B2" w:rsidRPr="002169B0" w:rsidRDefault="00DF43B2" w:rsidP="005D0D13">
            <w:pPr>
              <w:spacing w:after="0"/>
              <w:jc w:val="center"/>
              <w:rPr>
                <w:rFonts w:eastAsia="Calibri" w:cs="Times New Roman"/>
                <w:b/>
              </w:rPr>
            </w:pPr>
            <w:r w:rsidRPr="002169B0">
              <w:rPr>
                <w:rFonts w:eastAsia="Calibri" w:cs="Times New Roman"/>
                <w:b/>
              </w:rPr>
              <w:t>Svi smo vrijedni poštovanja</w:t>
            </w:r>
          </w:p>
          <w:p w:rsidR="00DF43B2" w:rsidRPr="002169B0" w:rsidRDefault="00DF43B2" w:rsidP="005D0D13">
            <w:pPr>
              <w:spacing w:after="0"/>
              <w:jc w:val="center"/>
              <w:rPr>
                <w:rFonts w:eastAsia="Calibri" w:cs="Times New Roman"/>
                <w:b/>
              </w:rPr>
            </w:pPr>
            <w:r w:rsidRPr="002169B0">
              <w:rPr>
                <w:rFonts w:eastAsia="Calibri" w:cs="Times New Roman"/>
                <w:b/>
              </w:rPr>
              <w:t>društvena</w:t>
            </w:r>
          </w:p>
        </w:tc>
      </w:tr>
      <w:tr w:rsidR="00DF43B2" w:rsidRPr="00276AE4" w:rsidTr="00FF587B">
        <w:tc>
          <w:tcPr>
            <w:tcW w:w="3085" w:type="dxa"/>
            <w:gridSpan w:val="2"/>
            <w:tcBorders>
              <w:top w:val="single" w:sz="6" w:space="0" w:color="000000"/>
              <w:bottom w:val="single" w:sz="6" w:space="0" w:color="000000"/>
              <w:right w:val="single" w:sz="12" w:space="0" w:color="000000"/>
            </w:tcBorders>
            <w:shd w:val="clear" w:color="auto" w:fill="F2F2F2" w:themeFill="background1" w:themeFillShade="F2"/>
            <w:hideMark/>
          </w:tcPr>
          <w:p w:rsidR="00DF43B2" w:rsidRPr="00276AE4" w:rsidRDefault="00DF43B2" w:rsidP="005D0D13">
            <w:pPr>
              <w:spacing w:after="0"/>
              <w:rPr>
                <w:rFonts w:ascii="Calibri" w:eastAsia="Calibri" w:hAnsi="Calibri" w:cs="Times New Roman"/>
              </w:rPr>
            </w:pPr>
            <w:r w:rsidRPr="00276AE4">
              <w:rPr>
                <w:rFonts w:ascii="Calibri" w:eastAsia="Calibri" w:hAnsi="Calibri" w:cs="Times New Roman"/>
              </w:rPr>
              <w:t>CILJ</w:t>
            </w:r>
          </w:p>
        </w:tc>
        <w:tc>
          <w:tcPr>
            <w:tcW w:w="6203" w:type="dxa"/>
            <w:tcBorders>
              <w:left w:val="single" w:sz="12" w:space="0" w:color="000000"/>
            </w:tcBorders>
          </w:tcPr>
          <w:p w:rsidR="00DF43B2" w:rsidRPr="002169B0" w:rsidRDefault="00DF43B2" w:rsidP="005D0D13">
            <w:pPr>
              <w:spacing w:after="0"/>
              <w:rPr>
                <w:rFonts w:eastAsia="Calibri" w:cs="Times New Roman"/>
              </w:rPr>
            </w:pPr>
            <w:r w:rsidRPr="002169B0">
              <w:rPr>
                <w:rFonts w:eastAsia="Calibri" w:cs="Times New Roman"/>
              </w:rPr>
              <w:t>Upoznavanje obiteljske i školske zajednice</w:t>
            </w:r>
          </w:p>
          <w:p w:rsidR="00DF43B2" w:rsidRPr="002169B0" w:rsidRDefault="00DF43B2" w:rsidP="005D0D13">
            <w:pPr>
              <w:spacing w:after="0"/>
              <w:rPr>
                <w:rFonts w:eastAsia="Calibri" w:cs="Times New Roman"/>
              </w:rPr>
            </w:pPr>
          </w:p>
        </w:tc>
      </w:tr>
      <w:tr w:rsidR="00DF43B2" w:rsidRPr="00276AE4" w:rsidTr="00FF587B">
        <w:tc>
          <w:tcPr>
            <w:tcW w:w="3085" w:type="dxa"/>
            <w:gridSpan w:val="2"/>
            <w:tcBorders>
              <w:top w:val="single" w:sz="6" w:space="0" w:color="000000"/>
              <w:bottom w:val="single" w:sz="6" w:space="0" w:color="000000"/>
              <w:right w:val="single" w:sz="12" w:space="0" w:color="000000"/>
            </w:tcBorders>
            <w:shd w:val="clear" w:color="auto" w:fill="F2F2F2" w:themeFill="background1" w:themeFillShade="F2"/>
          </w:tcPr>
          <w:p w:rsidR="00DF43B2" w:rsidRPr="00276AE4" w:rsidRDefault="00DF43B2" w:rsidP="005D0D13">
            <w:pPr>
              <w:spacing w:after="0"/>
              <w:rPr>
                <w:rFonts w:ascii="Calibri" w:eastAsia="Calibri" w:hAnsi="Calibri" w:cs="Times New Roman"/>
              </w:rPr>
            </w:pPr>
            <w:r w:rsidRPr="00276AE4">
              <w:rPr>
                <w:rFonts w:ascii="Calibri" w:eastAsia="Calibri" w:hAnsi="Calibri" w:cs="Times New Roman"/>
              </w:rPr>
              <w:t>ISHODI</w:t>
            </w:r>
          </w:p>
          <w:p w:rsidR="00DF43B2" w:rsidRPr="00276AE4" w:rsidRDefault="00DF43B2" w:rsidP="005D0D13">
            <w:pPr>
              <w:spacing w:after="0"/>
              <w:rPr>
                <w:rFonts w:ascii="Calibri" w:eastAsia="Calibri" w:hAnsi="Calibri" w:cs="Times New Roman"/>
              </w:rPr>
            </w:pPr>
          </w:p>
          <w:p w:rsidR="00DF43B2" w:rsidRPr="00276AE4" w:rsidRDefault="00DF43B2" w:rsidP="005D0D13">
            <w:pPr>
              <w:spacing w:after="0"/>
              <w:rPr>
                <w:rFonts w:ascii="Calibri" w:eastAsia="Calibri" w:hAnsi="Calibri" w:cs="Times New Roman"/>
              </w:rPr>
            </w:pPr>
          </w:p>
        </w:tc>
        <w:tc>
          <w:tcPr>
            <w:tcW w:w="6203" w:type="dxa"/>
            <w:tcBorders>
              <w:left w:val="single" w:sz="12" w:space="0" w:color="000000"/>
            </w:tcBorders>
            <w:hideMark/>
          </w:tcPr>
          <w:p w:rsidR="00DF43B2" w:rsidRPr="002169B0" w:rsidRDefault="00DF43B2" w:rsidP="005D0D13">
            <w:pPr>
              <w:spacing w:after="0"/>
              <w:rPr>
                <w:rFonts w:eastAsia="Calibri" w:cs="Times New Roman"/>
              </w:rPr>
            </w:pPr>
            <w:r w:rsidRPr="002169B0">
              <w:rPr>
                <w:rFonts w:eastAsia="Calibri" w:cs="Times New Roman"/>
              </w:rPr>
              <w:t>imenovati članove svoje obitelji; prepoznati i imenovati članove razredne zajednice</w:t>
            </w:r>
          </w:p>
          <w:p w:rsidR="00DF43B2" w:rsidRPr="002169B0" w:rsidRDefault="00DF43B2" w:rsidP="005D0D13">
            <w:pPr>
              <w:spacing w:after="0"/>
              <w:rPr>
                <w:rFonts w:eastAsia="Calibri" w:cs="Times New Roman"/>
              </w:rPr>
            </w:pPr>
            <w:r w:rsidRPr="002169B0">
              <w:rPr>
                <w:rFonts w:eastAsia="BemboRoman" w:cs="Times New Roman"/>
              </w:rPr>
              <w:t>Učenici će uz pomoć radne bilježnice uočiti karakteristike prijatelja te u paru riješiti zadatak</w:t>
            </w:r>
          </w:p>
        </w:tc>
      </w:tr>
      <w:tr w:rsidR="00DF43B2" w:rsidRPr="00276AE4" w:rsidTr="004D41F4">
        <w:trPr>
          <w:trHeight w:val="1116"/>
        </w:trPr>
        <w:tc>
          <w:tcPr>
            <w:tcW w:w="3085" w:type="dxa"/>
            <w:gridSpan w:val="2"/>
            <w:tcBorders>
              <w:top w:val="single" w:sz="6" w:space="0" w:color="000000"/>
              <w:bottom w:val="single" w:sz="6" w:space="0" w:color="000000"/>
              <w:right w:val="single" w:sz="12" w:space="0" w:color="000000"/>
            </w:tcBorders>
            <w:shd w:val="clear" w:color="auto" w:fill="F2F2F2" w:themeFill="background1" w:themeFillShade="F2"/>
            <w:hideMark/>
          </w:tcPr>
          <w:p w:rsidR="00DF43B2" w:rsidRPr="00276AE4" w:rsidRDefault="00DF43B2" w:rsidP="005D0D13">
            <w:pPr>
              <w:spacing w:after="0"/>
              <w:rPr>
                <w:rFonts w:ascii="Calibri" w:eastAsia="Calibri" w:hAnsi="Calibri" w:cs="Times New Roman"/>
              </w:rPr>
            </w:pPr>
            <w:r w:rsidRPr="00276AE4">
              <w:rPr>
                <w:rFonts w:ascii="Calibri" w:eastAsia="Calibri" w:hAnsi="Calibri" w:cs="Times New Roman"/>
              </w:rPr>
              <w:t>KRATKI OPIS AKTIVNOSTI</w:t>
            </w:r>
          </w:p>
        </w:tc>
        <w:tc>
          <w:tcPr>
            <w:tcW w:w="6203" w:type="dxa"/>
            <w:tcBorders>
              <w:left w:val="single" w:sz="12" w:space="0" w:color="000000"/>
            </w:tcBorders>
          </w:tcPr>
          <w:p w:rsidR="00DF43B2" w:rsidRPr="002169B0" w:rsidRDefault="00DF43B2" w:rsidP="004D41F4">
            <w:pPr>
              <w:spacing w:after="0"/>
              <w:rPr>
                <w:rFonts w:eastAsia="Calibri" w:cs="Times New Roman"/>
              </w:rPr>
            </w:pPr>
            <w:r w:rsidRPr="002169B0">
              <w:rPr>
                <w:rFonts w:eastAsia="BemboRoman" w:cs="Times New Roman"/>
              </w:rPr>
              <w:t>Učenici će izdvojiti uloge pojedinih članova u obitelji uz pomoć obiteljskih fotografija. Uočiti važnost imena te upoznati ostale članove razredne zajednice, te upoznati ulogu članova u zajednici.</w:t>
            </w:r>
          </w:p>
        </w:tc>
      </w:tr>
      <w:tr w:rsidR="00DF43B2" w:rsidRPr="00276AE4" w:rsidTr="00FF587B">
        <w:tc>
          <w:tcPr>
            <w:tcW w:w="3085" w:type="dxa"/>
            <w:gridSpan w:val="2"/>
            <w:tcBorders>
              <w:top w:val="single" w:sz="6" w:space="0" w:color="000000"/>
              <w:bottom w:val="single" w:sz="6" w:space="0" w:color="000000"/>
              <w:right w:val="single" w:sz="12" w:space="0" w:color="000000"/>
            </w:tcBorders>
            <w:shd w:val="clear" w:color="auto" w:fill="F2F2F2" w:themeFill="background1" w:themeFillShade="F2"/>
            <w:hideMark/>
          </w:tcPr>
          <w:p w:rsidR="00DF43B2" w:rsidRPr="00276AE4" w:rsidRDefault="00DF43B2" w:rsidP="005D0D13">
            <w:pPr>
              <w:spacing w:after="0"/>
              <w:rPr>
                <w:rFonts w:ascii="Calibri" w:eastAsia="Calibri" w:hAnsi="Calibri" w:cs="Times New Roman"/>
              </w:rPr>
            </w:pPr>
            <w:r w:rsidRPr="00276AE4">
              <w:rPr>
                <w:rFonts w:ascii="Calibri" w:eastAsia="Calibri" w:hAnsi="Calibri" w:cs="Times New Roman"/>
              </w:rPr>
              <w:t>CILJANA GRUPA</w:t>
            </w:r>
          </w:p>
        </w:tc>
        <w:tc>
          <w:tcPr>
            <w:tcW w:w="6203" w:type="dxa"/>
            <w:tcBorders>
              <w:left w:val="single" w:sz="12" w:space="0" w:color="000000"/>
            </w:tcBorders>
          </w:tcPr>
          <w:p w:rsidR="00DF43B2" w:rsidRPr="002169B0" w:rsidRDefault="00DF43B2" w:rsidP="005D0D13">
            <w:pPr>
              <w:spacing w:after="0"/>
              <w:rPr>
                <w:rFonts w:eastAsia="Calibri" w:cs="Times New Roman"/>
              </w:rPr>
            </w:pPr>
          </w:p>
          <w:p w:rsidR="00DF43B2" w:rsidRPr="002169B0" w:rsidRDefault="00DF43B2" w:rsidP="005D0D13">
            <w:pPr>
              <w:spacing w:after="0"/>
              <w:jc w:val="center"/>
              <w:rPr>
                <w:rFonts w:eastAsia="Calibri" w:cs="Times New Roman"/>
              </w:rPr>
            </w:pPr>
            <w:r w:rsidRPr="002169B0">
              <w:rPr>
                <w:rFonts w:eastAsia="Calibri" w:cs="Times New Roman"/>
              </w:rPr>
              <w:t>Prvi razredi</w:t>
            </w:r>
          </w:p>
        </w:tc>
      </w:tr>
      <w:tr w:rsidR="00DF43B2" w:rsidRPr="00276AE4" w:rsidTr="00FF587B">
        <w:trPr>
          <w:trHeight w:val="485"/>
        </w:trPr>
        <w:tc>
          <w:tcPr>
            <w:tcW w:w="1800" w:type="dxa"/>
            <w:vMerge w:val="restart"/>
            <w:tcBorders>
              <w:top w:val="single" w:sz="6" w:space="0" w:color="000000"/>
              <w:bottom w:val="single" w:sz="6" w:space="0" w:color="000000"/>
            </w:tcBorders>
            <w:shd w:val="clear" w:color="auto" w:fill="F2F2F2" w:themeFill="background1" w:themeFillShade="F2"/>
          </w:tcPr>
          <w:p w:rsidR="00DF43B2" w:rsidRPr="00276AE4" w:rsidRDefault="00DF43B2" w:rsidP="005D0D13">
            <w:pPr>
              <w:spacing w:after="0"/>
              <w:rPr>
                <w:rFonts w:ascii="Calibri" w:eastAsia="Calibri" w:hAnsi="Calibri" w:cs="Times New Roman"/>
              </w:rPr>
            </w:pPr>
            <w:r w:rsidRPr="00276AE4">
              <w:rPr>
                <w:rFonts w:ascii="Calibri" w:eastAsia="Calibri" w:hAnsi="Calibri" w:cs="Times New Roman"/>
              </w:rPr>
              <w:t>NAČIN PROVEDBE</w:t>
            </w:r>
          </w:p>
          <w:p w:rsidR="00DF43B2" w:rsidRPr="00276AE4" w:rsidRDefault="00DF43B2" w:rsidP="005D0D13">
            <w:pPr>
              <w:spacing w:after="0"/>
              <w:rPr>
                <w:rFonts w:ascii="Calibri" w:eastAsia="Calibri" w:hAnsi="Calibri" w:cs="Times New Roman"/>
              </w:rPr>
            </w:pPr>
          </w:p>
          <w:p w:rsidR="00DF43B2" w:rsidRPr="00276AE4" w:rsidRDefault="00DF43B2" w:rsidP="005D0D13">
            <w:pPr>
              <w:spacing w:after="0"/>
              <w:rPr>
                <w:rFonts w:ascii="Calibri" w:eastAsia="Calibri" w:hAnsi="Calibri" w:cs="Times New Roman"/>
              </w:rPr>
            </w:pPr>
          </w:p>
        </w:tc>
        <w:tc>
          <w:tcPr>
            <w:tcW w:w="1285" w:type="dxa"/>
            <w:tcBorders>
              <w:top w:val="single" w:sz="6" w:space="0" w:color="000000"/>
              <w:bottom w:val="single" w:sz="6" w:space="0" w:color="000000"/>
              <w:right w:val="single" w:sz="12" w:space="0" w:color="000000"/>
            </w:tcBorders>
            <w:shd w:val="clear" w:color="auto" w:fill="F2F2F2" w:themeFill="background1" w:themeFillShade="F2"/>
            <w:hideMark/>
          </w:tcPr>
          <w:p w:rsidR="00DF43B2" w:rsidRPr="00276AE4" w:rsidRDefault="00DF43B2" w:rsidP="005D0D13">
            <w:pPr>
              <w:spacing w:after="0"/>
              <w:rPr>
                <w:rFonts w:ascii="Calibri" w:eastAsia="Calibri" w:hAnsi="Calibri" w:cs="Times New Roman"/>
              </w:rPr>
            </w:pPr>
            <w:r w:rsidRPr="00276AE4">
              <w:rPr>
                <w:rFonts w:ascii="Calibri" w:eastAsia="Calibri" w:hAnsi="Calibri" w:cs="Times New Roman"/>
              </w:rPr>
              <w:t>MODEL</w:t>
            </w:r>
          </w:p>
        </w:tc>
        <w:tc>
          <w:tcPr>
            <w:tcW w:w="6203" w:type="dxa"/>
            <w:tcBorders>
              <w:left w:val="single" w:sz="12" w:space="0" w:color="000000"/>
            </w:tcBorders>
            <w:hideMark/>
          </w:tcPr>
          <w:p w:rsidR="00DF43B2" w:rsidRPr="002169B0" w:rsidRDefault="00DF43B2" w:rsidP="005D0D13">
            <w:pPr>
              <w:spacing w:after="0"/>
              <w:jc w:val="center"/>
              <w:rPr>
                <w:rFonts w:eastAsia="Calibri" w:cs="Times New Roman"/>
              </w:rPr>
            </w:pPr>
            <w:r w:rsidRPr="002169B0">
              <w:rPr>
                <w:rFonts w:eastAsia="Calibri" w:cs="Times New Roman"/>
                <w:color w:val="000000"/>
              </w:rPr>
              <w:t>Međupredmetno</w:t>
            </w:r>
          </w:p>
        </w:tc>
      </w:tr>
      <w:tr w:rsidR="00DF43B2" w:rsidRPr="00276AE4" w:rsidTr="00FF587B">
        <w:trPr>
          <w:trHeight w:val="595"/>
        </w:trPr>
        <w:tc>
          <w:tcPr>
            <w:tcW w:w="0" w:type="auto"/>
            <w:vMerge/>
            <w:tcBorders>
              <w:top w:val="single" w:sz="6" w:space="0" w:color="000000"/>
              <w:bottom w:val="single" w:sz="6" w:space="0" w:color="000000"/>
            </w:tcBorders>
            <w:shd w:val="clear" w:color="auto" w:fill="F2F2F2" w:themeFill="background1" w:themeFillShade="F2"/>
            <w:vAlign w:val="center"/>
            <w:hideMark/>
          </w:tcPr>
          <w:p w:rsidR="00DF43B2" w:rsidRPr="00276AE4" w:rsidRDefault="00DF43B2" w:rsidP="005D0D13">
            <w:pPr>
              <w:spacing w:after="0"/>
              <w:rPr>
                <w:rFonts w:ascii="Calibri" w:eastAsia="Calibri" w:hAnsi="Calibri" w:cs="Times New Roman"/>
              </w:rPr>
            </w:pPr>
          </w:p>
        </w:tc>
        <w:tc>
          <w:tcPr>
            <w:tcW w:w="1285" w:type="dxa"/>
            <w:tcBorders>
              <w:top w:val="single" w:sz="6" w:space="0" w:color="000000"/>
              <w:bottom w:val="single" w:sz="6" w:space="0" w:color="000000"/>
              <w:right w:val="single" w:sz="12" w:space="0" w:color="000000"/>
            </w:tcBorders>
            <w:shd w:val="clear" w:color="auto" w:fill="F2F2F2" w:themeFill="background1" w:themeFillShade="F2"/>
            <w:hideMark/>
          </w:tcPr>
          <w:p w:rsidR="00DF43B2" w:rsidRPr="00276AE4" w:rsidRDefault="00DF43B2" w:rsidP="005D0D13">
            <w:pPr>
              <w:spacing w:after="0"/>
              <w:rPr>
                <w:rFonts w:ascii="Calibri" w:eastAsia="Calibri" w:hAnsi="Calibri" w:cs="Times New Roman"/>
              </w:rPr>
            </w:pPr>
            <w:r w:rsidRPr="00276AE4">
              <w:rPr>
                <w:rFonts w:ascii="Calibri" w:eastAsia="Calibri" w:hAnsi="Calibri" w:cs="Times New Roman"/>
              </w:rPr>
              <w:t>METODE I OBLICI RADA</w:t>
            </w:r>
          </w:p>
        </w:tc>
        <w:tc>
          <w:tcPr>
            <w:tcW w:w="6203" w:type="dxa"/>
            <w:tcBorders>
              <w:left w:val="single" w:sz="12" w:space="0" w:color="000000"/>
            </w:tcBorders>
            <w:hideMark/>
          </w:tcPr>
          <w:p w:rsidR="00DF43B2" w:rsidRPr="002169B0" w:rsidRDefault="00DF43B2" w:rsidP="005D0D13">
            <w:pPr>
              <w:spacing w:after="0"/>
              <w:rPr>
                <w:rFonts w:eastAsia="Calibri" w:cs="Times New Roman"/>
              </w:rPr>
            </w:pPr>
            <w:r w:rsidRPr="002169B0">
              <w:rPr>
                <w:rFonts w:eastAsia="Calibri" w:cs="Times New Roman"/>
              </w:rPr>
              <w:t>Oblici : individualni, čelni, rad u paru</w:t>
            </w:r>
          </w:p>
          <w:p w:rsidR="00DF43B2" w:rsidRPr="002169B0" w:rsidRDefault="00DF43B2" w:rsidP="005D0D13">
            <w:pPr>
              <w:spacing w:after="0"/>
              <w:rPr>
                <w:rFonts w:eastAsia="Calibri" w:cs="Times New Roman"/>
              </w:rPr>
            </w:pPr>
            <w:r w:rsidRPr="002169B0">
              <w:rPr>
                <w:rFonts w:eastAsia="Calibri" w:cs="Times New Roman"/>
              </w:rPr>
              <w:t xml:space="preserve">Metode :  razgovora, izlaganja, rada na tekstu, </w:t>
            </w:r>
          </w:p>
        </w:tc>
      </w:tr>
      <w:tr w:rsidR="00DF43B2" w:rsidRPr="00276AE4" w:rsidTr="004D41F4">
        <w:trPr>
          <w:trHeight w:val="1510"/>
        </w:trPr>
        <w:tc>
          <w:tcPr>
            <w:tcW w:w="3085" w:type="dxa"/>
            <w:gridSpan w:val="2"/>
            <w:tcBorders>
              <w:top w:val="single" w:sz="6" w:space="0" w:color="000000"/>
              <w:bottom w:val="single" w:sz="6" w:space="0" w:color="000000"/>
              <w:right w:val="single" w:sz="12" w:space="0" w:color="000000"/>
            </w:tcBorders>
            <w:shd w:val="clear" w:color="auto" w:fill="F2F2F2" w:themeFill="background1" w:themeFillShade="F2"/>
            <w:hideMark/>
          </w:tcPr>
          <w:p w:rsidR="00DF43B2" w:rsidRPr="00276AE4" w:rsidRDefault="00DF43B2" w:rsidP="005D0D13">
            <w:pPr>
              <w:spacing w:after="0"/>
              <w:rPr>
                <w:rFonts w:ascii="Calibri" w:eastAsia="Calibri" w:hAnsi="Calibri" w:cs="Times New Roman"/>
              </w:rPr>
            </w:pPr>
            <w:r w:rsidRPr="00276AE4">
              <w:rPr>
                <w:rFonts w:ascii="Calibri" w:eastAsia="Calibri" w:hAnsi="Calibri" w:cs="Times New Roman"/>
              </w:rPr>
              <w:t>RESURSI</w:t>
            </w:r>
          </w:p>
        </w:tc>
        <w:tc>
          <w:tcPr>
            <w:tcW w:w="6203" w:type="dxa"/>
            <w:tcBorders>
              <w:left w:val="single" w:sz="12" w:space="0" w:color="000000"/>
            </w:tcBorders>
          </w:tcPr>
          <w:p w:rsidR="00DF43B2" w:rsidRPr="002169B0" w:rsidRDefault="00DF43B2" w:rsidP="005D0D13">
            <w:pPr>
              <w:spacing w:after="0" w:line="240" w:lineRule="auto"/>
              <w:rPr>
                <w:rFonts w:eastAsia="+mj-ea" w:cs="Times New Roman"/>
              </w:rPr>
            </w:pPr>
            <w:r w:rsidRPr="002169B0">
              <w:rPr>
                <w:rFonts w:eastAsia="+mj-ea" w:cs="Times New Roman"/>
              </w:rPr>
              <w:t xml:space="preserve">Udžbenik i radna bilježnica </w:t>
            </w:r>
            <w:r w:rsidRPr="002169B0">
              <w:rPr>
                <w:rFonts w:eastAsia="Calibri" w:cs="Times New Roman"/>
              </w:rPr>
              <w:t>za katolički vjeronauk 1. razreda osnovne škole</w:t>
            </w:r>
          </w:p>
          <w:p w:rsidR="00DF43B2" w:rsidRPr="002169B0" w:rsidRDefault="00DF43B2" w:rsidP="004D41F4">
            <w:pPr>
              <w:spacing w:after="0" w:line="240" w:lineRule="auto"/>
              <w:rPr>
                <w:rFonts w:eastAsia="Calibri" w:cs="Times New Roman"/>
              </w:rPr>
            </w:pPr>
            <w:r w:rsidRPr="002169B0">
              <w:rPr>
                <w:rFonts w:eastAsia="+mj-ea" w:cs="Times New Roman"/>
              </w:rPr>
              <w:t>Program  međupredmetnih i interdisciplinarnih sadržaja  građanskog odgoja i obrazovanja za osnovne i srednje škole (Narodne novine 104/14)</w:t>
            </w:r>
          </w:p>
        </w:tc>
      </w:tr>
      <w:tr w:rsidR="00DF43B2" w:rsidRPr="00276AE4" w:rsidTr="00FF587B">
        <w:tc>
          <w:tcPr>
            <w:tcW w:w="3085" w:type="dxa"/>
            <w:gridSpan w:val="2"/>
            <w:tcBorders>
              <w:top w:val="single" w:sz="6" w:space="0" w:color="000000"/>
              <w:bottom w:val="single" w:sz="6" w:space="0" w:color="000000"/>
              <w:right w:val="single" w:sz="12" w:space="0" w:color="000000"/>
            </w:tcBorders>
            <w:shd w:val="clear" w:color="auto" w:fill="F2F2F2" w:themeFill="background1" w:themeFillShade="F2"/>
            <w:hideMark/>
          </w:tcPr>
          <w:p w:rsidR="00DF43B2" w:rsidRPr="00276AE4" w:rsidRDefault="00DF43B2" w:rsidP="005D0D13">
            <w:pPr>
              <w:spacing w:after="0"/>
              <w:rPr>
                <w:rFonts w:ascii="Calibri" w:eastAsia="Calibri" w:hAnsi="Calibri" w:cs="Times New Roman"/>
              </w:rPr>
            </w:pPr>
            <w:r w:rsidRPr="00276AE4">
              <w:rPr>
                <w:rFonts w:ascii="Calibri" w:eastAsia="Calibri" w:hAnsi="Calibri" w:cs="Times New Roman"/>
              </w:rPr>
              <w:t>VREMENIK</w:t>
            </w:r>
          </w:p>
        </w:tc>
        <w:tc>
          <w:tcPr>
            <w:tcW w:w="6203" w:type="dxa"/>
            <w:tcBorders>
              <w:left w:val="single" w:sz="12" w:space="0" w:color="000000"/>
            </w:tcBorders>
          </w:tcPr>
          <w:p w:rsidR="00DF43B2" w:rsidRPr="002169B0" w:rsidRDefault="00DF43B2" w:rsidP="005D0D13">
            <w:pPr>
              <w:spacing w:after="0"/>
              <w:rPr>
                <w:rFonts w:eastAsia="Calibri" w:cs="Times New Roman"/>
              </w:rPr>
            </w:pPr>
          </w:p>
          <w:p w:rsidR="00DF43B2" w:rsidRPr="002169B0" w:rsidRDefault="00DF43B2" w:rsidP="005D0D13">
            <w:pPr>
              <w:spacing w:after="0"/>
              <w:jc w:val="center"/>
              <w:rPr>
                <w:rFonts w:eastAsia="Calibri" w:cs="Times New Roman"/>
              </w:rPr>
            </w:pPr>
            <w:r w:rsidRPr="002169B0">
              <w:rPr>
                <w:rFonts w:eastAsia="Calibri" w:cs="Times New Roman"/>
              </w:rPr>
              <w:t>Rujan 2014. dva sata</w:t>
            </w:r>
          </w:p>
        </w:tc>
      </w:tr>
      <w:tr w:rsidR="00DF43B2" w:rsidRPr="00276AE4" w:rsidTr="00FF587B">
        <w:tc>
          <w:tcPr>
            <w:tcW w:w="3085" w:type="dxa"/>
            <w:gridSpan w:val="2"/>
            <w:tcBorders>
              <w:top w:val="single" w:sz="6" w:space="0" w:color="000000"/>
              <w:bottom w:val="single" w:sz="6" w:space="0" w:color="000000"/>
              <w:right w:val="single" w:sz="12" w:space="0" w:color="000000"/>
            </w:tcBorders>
            <w:shd w:val="clear" w:color="auto" w:fill="F2F2F2" w:themeFill="background1" w:themeFillShade="F2"/>
            <w:hideMark/>
          </w:tcPr>
          <w:p w:rsidR="00DF43B2" w:rsidRPr="00276AE4" w:rsidRDefault="00DF43B2" w:rsidP="005D0D13">
            <w:pPr>
              <w:spacing w:after="0"/>
              <w:rPr>
                <w:rFonts w:ascii="Calibri" w:eastAsia="Calibri" w:hAnsi="Calibri" w:cs="Times New Roman"/>
              </w:rPr>
            </w:pPr>
            <w:r w:rsidRPr="00276AE4">
              <w:rPr>
                <w:rFonts w:ascii="Calibri" w:eastAsia="Calibri" w:hAnsi="Calibri" w:cs="Times New Roman"/>
              </w:rPr>
              <w:t>NAČIN VREDNOVANJA I KORIŠTENJE REZULTATA VREDNOVANJA</w:t>
            </w:r>
          </w:p>
        </w:tc>
        <w:tc>
          <w:tcPr>
            <w:tcW w:w="6203" w:type="dxa"/>
            <w:tcBorders>
              <w:left w:val="single" w:sz="12" w:space="0" w:color="000000"/>
            </w:tcBorders>
            <w:hideMark/>
          </w:tcPr>
          <w:p w:rsidR="00DF43B2" w:rsidRPr="002169B0" w:rsidRDefault="00DF43B2" w:rsidP="005D0D13">
            <w:pPr>
              <w:spacing w:after="0"/>
              <w:rPr>
                <w:rFonts w:eastAsia="Calibri" w:cs="Times New Roman"/>
              </w:rPr>
            </w:pPr>
            <w:r w:rsidRPr="002169B0">
              <w:rPr>
                <w:rFonts w:eastAsia="Calibri" w:cs="Times New Roman"/>
              </w:rPr>
              <w:t>Opisno praćenje</w:t>
            </w:r>
          </w:p>
        </w:tc>
      </w:tr>
      <w:tr w:rsidR="00DF43B2" w:rsidRPr="00276AE4" w:rsidTr="00FF587B">
        <w:tc>
          <w:tcPr>
            <w:tcW w:w="3085" w:type="dxa"/>
            <w:gridSpan w:val="2"/>
            <w:tcBorders>
              <w:top w:val="single" w:sz="6" w:space="0" w:color="000000"/>
              <w:bottom w:val="single" w:sz="6" w:space="0" w:color="000000"/>
              <w:right w:val="single" w:sz="12" w:space="0" w:color="000000"/>
            </w:tcBorders>
            <w:shd w:val="clear" w:color="auto" w:fill="F2F2F2" w:themeFill="background1" w:themeFillShade="F2"/>
            <w:hideMark/>
          </w:tcPr>
          <w:p w:rsidR="00DF43B2" w:rsidRPr="00276AE4" w:rsidRDefault="00DF43B2" w:rsidP="005D0D13">
            <w:pPr>
              <w:spacing w:after="0"/>
              <w:rPr>
                <w:rFonts w:ascii="Calibri" w:eastAsia="Calibri" w:hAnsi="Calibri" w:cs="Times New Roman"/>
              </w:rPr>
            </w:pPr>
            <w:r w:rsidRPr="00276AE4">
              <w:rPr>
                <w:rFonts w:ascii="Calibri" w:eastAsia="Calibri" w:hAnsi="Calibri" w:cs="Times New Roman"/>
              </w:rPr>
              <w:t>TROŠKOVNIK</w:t>
            </w:r>
          </w:p>
        </w:tc>
        <w:tc>
          <w:tcPr>
            <w:tcW w:w="6203" w:type="dxa"/>
            <w:tcBorders>
              <w:left w:val="single" w:sz="12" w:space="0" w:color="000000"/>
            </w:tcBorders>
          </w:tcPr>
          <w:p w:rsidR="00DF43B2" w:rsidRPr="002169B0" w:rsidRDefault="00DF43B2" w:rsidP="005D0D13">
            <w:pPr>
              <w:spacing w:after="0"/>
              <w:rPr>
                <w:rFonts w:eastAsia="Calibri" w:cs="Times New Roman"/>
              </w:rPr>
            </w:pPr>
          </w:p>
          <w:p w:rsidR="00DF43B2" w:rsidRPr="002169B0" w:rsidRDefault="00DF43B2" w:rsidP="005D0D13">
            <w:pPr>
              <w:spacing w:after="0"/>
              <w:rPr>
                <w:rFonts w:eastAsia="Calibri" w:cs="Times New Roman"/>
              </w:rPr>
            </w:pPr>
            <w:r w:rsidRPr="002169B0">
              <w:rPr>
                <w:rFonts w:eastAsia="Calibri" w:cs="Times New Roman"/>
              </w:rPr>
              <w:t>Troškove pokrivaju materijalni izdaci škole</w:t>
            </w:r>
          </w:p>
        </w:tc>
      </w:tr>
      <w:tr w:rsidR="00DF43B2" w:rsidRPr="00276AE4" w:rsidTr="00FF587B">
        <w:trPr>
          <w:trHeight w:val="162"/>
        </w:trPr>
        <w:tc>
          <w:tcPr>
            <w:tcW w:w="3085" w:type="dxa"/>
            <w:gridSpan w:val="2"/>
            <w:tcBorders>
              <w:top w:val="single" w:sz="6" w:space="0" w:color="000000"/>
              <w:bottom w:val="single" w:sz="12" w:space="0" w:color="000000"/>
              <w:right w:val="single" w:sz="12" w:space="0" w:color="000000"/>
            </w:tcBorders>
            <w:shd w:val="clear" w:color="auto" w:fill="F2F2F2" w:themeFill="background1" w:themeFillShade="F2"/>
            <w:hideMark/>
          </w:tcPr>
          <w:p w:rsidR="00DF43B2" w:rsidRPr="00276AE4" w:rsidRDefault="00DF43B2" w:rsidP="005D0D13">
            <w:pPr>
              <w:spacing w:after="0"/>
              <w:rPr>
                <w:rFonts w:ascii="Calibri" w:eastAsia="Calibri" w:hAnsi="Calibri" w:cs="Times New Roman"/>
              </w:rPr>
            </w:pPr>
            <w:r w:rsidRPr="00276AE4">
              <w:rPr>
                <w:rFonts w:ascii="Calibri" w:eastAsia="Calibri" w:hAnsi="Calibri" w:cs="Times New Roman"/>
              </w:rPr>
              <w:t>NOSITELJ ODGOVORNOSTI</w:t>
            </w:r>
          </w:p>
        </w:tc>
        <w:tc>
          <w:tcPr>
            <w:tcW w:w="6203" w:type="dxa"/>
            <w:tcBorders>
              <w:left w:val="single" w:sz="12" w:space="0" w:color="000000"/>
            </w:tcBorders>
            <w:hideMark/>
          </w:tcPr>
          <w:p w:rsidR="00DF43B2" w:rsidRPr="002169B0" w:rsidRDefault="00DF43B2" w:rsidP="005D0D13">
            <w:pPr>
              <w:spacing w:after="0"/>
              <w:rPr>
                <w:rFonts w:eastAsia="Calibri" w:cs="Times New Roman"/>
              </w:rPr>
            </w:pPr>
            <w:r w:rsidRPr="002169B0">
              <w:rPr>
                <w:rFonts w:eastAsia="Calibri" w:cs="Times New Roman"/>
              </w:rPr>
              <w:t>Nada Šarlija, Lenka Radić</w:t>
            </w:r>
          </w:p>
        </w:tc>
      </w:tr>
    </w:tbl>
    <w:p w:rsidR="00DF43B2" w:rsidRDefault="00DF43B2" w:rsidP="00A607EE"/>
    <w:p w:rsidR="00DF43B2" w:rsidRDefault="00DF43B2" w:rsidP="00A607EE"/>
    <w:p w:rsidR="00DF43B2" w:rsidRDefault="00DF43B2" w:rsidP="00A607EE"/>
    <w:p w:rsidR="00DF43B2" w:rsidRDefault="00DF43B2" w:rsidP="00A607EE"/>
    <w:p w:rsidR="00DF43B2" w:rsidRDefault="00DF43B2" w:rsidP="00A607EE"/>
    <w:p w:rsidR="00DF43B2" w:rsidRDefault="00DF43B2" w:rsidP="00A607EE"/>
    <w:p w:rsidR="004D41F4" w:rsidRDefault="004D41F4" w:rsidP="00A607EE"/>
    <w:p w:rsidR="004D41F4" w:rsidRDefault="004D41F4" w:rsidP="00A607EE"/>
    <w:p w:rsidR="00DF43B2" w:rsidRDefault="00DF43B2" w:rsidP="00A607EE"/>
    <w:p w:rsidR="00DF43B2" w:rsidRDefault="00DF43B2" w:rsidP="00A607EE"/>
    <w:tbl>
      <w:tblPr>
        <w:tblStyle w:val="Reetkatablice"/>
        <w:tblW w:w="0" w:type="auto"/>
        <w:tblLook w:val="04A0" w:firstRow="1" w:lastRow="0" w:firstColumn="1" w:lastColumn="0" w:noHBand="0" w:noVBand="1"/>
      </w:tblPr>
      <w:tblGrid>
        <w:gridCol w:w="1684"/>
        <w:gridCol w:w="1685"/>
        <w:gridCol w:w="5919"/>
      </w:tblGrid>
      <w:tr w:rsidR="00A607EE" w:rsidRPr="00D848D0" w:rsidTr="00FF587B">
        <w:tc>
          <w:tcPr>
            <w:tcW w:w="3369" w:type="dxa"/>
            <w:gridSpan w:val="2"/>
            <w:tcBorders>
              <w:top w:val="single" w:sz="12" w:space="0" w:color="000000"/>
              <w:left w:val="single" w:sz="12" w:space="0" w:color="000000"/>
              <w:right w:val="single" w:sz="12" w:space="0" w:color="000000"/>
            </w:tcBorders>
            <w:shd w:val="clear" w:color="auto" w:fill="F2F2F2" w:themeFill="background1" w:themeFillShade="F2"/>
          </w:tcPr>
          <w:p w:rsidR="00A607EE" w:rsidRPr="002169B0" w:rsidRDefault="00A607EE" w:rsidP="004D41F4">
            <w:r w:rsidRPr="002169B0">
              <w:t>NAZIV DIMENZIJA</w:t>
            </w:r>
          </w:p>
          <w:p w:rsidR="00A607EE" w:rsidRPr="002169B0" w:rsidRDefault="00A607EE" w:rsidP="004D41F4"/>
          <w:p w:rsidR="00A607EE" w:rsidRPr="002169B0" w:rsidRDefault="00A607EE" w:rsidP="004D41F4"/>
          <w:p w:rsidR="00A607EE" w:rsidRPr="002169B0" w:rsidRDefault="00A607EE" w:rsidP="004D41F4"/>
          <w:p w:rsidR="00A607EE" w:rsidRPr="002169B0" w:rsidRDefault="00A607EE" w:rsidP="004D41F4"/>
        </w:tc>
        <w:tc>
          <w:tcPr>
            <w:tcW w:w="5919" w:type="dxa"/>
            <w:tcBorders>
              <w:top w:val="single" w:sz="12" w:space="0" w:color="000000"/>
              <w:left w:val="single" w:sz="12" w:space="0" w:color="000000"/>
              <w:right w:val="single" w:sz="12" w:space="0" w:color="000000"/>
            </w:tcBorders>
          </w:tcPr>
          <w:p w:rsidR="00A607EE" w:rsidRPr="002169B0" w:rsidRDefault="00A607EE" w:rsidP="002169B0">
            <w:pPr>
              <w:jc w:val="center"/>
              <w:rPr>
                <w:b/>
              </w:rPr>
            </w:pPr>
            <w:r w:rsidRPr="002169B0">
              <w:rPr>
                <w:b/>
              </w:rPr>
              <w:t xml:space="preserve">Zaštita i </w:t>
            </w:r>
            <w:r w:rsidRPr="002169B0">
              <w:rPr>
                <w:rFonts w:cs="Arial"/>
                <w:b/>
              </w:rPr>
              <w:t>č</w:t>
            </w:r>
            <w:r w:rsidRPr="002169B0">
              <w:rPr>
                <w:b/>
              </w:rPr>
              <w:t>uvanje okoli</w:t>
            </w:r>
            <w:r w:rsidRPr="002169B0">
              <w:rPr>
                <w:rFonts w:cs="Berlin Sans FB"/>
                <w:b/>
              </w:rPr>
              <w:t>š</w:t>
            </w:r>
            <w:r w:rsidRPr="002169B0">
              <w:rPr>
                <w:b/>
              </w:rPr>
              <w:t>a (PID); Zeleni planet Zemlja ,</w:t>
            </w:r>
            <w:r w:rsidR="004D41F4">
              <w:rPr>
                <w:b/>
              </w:rPr>
              <w:t xml:space="preserve"> </w:t>
            </w:r>
            <w:r w:rsidRPr="002169B0">
              <w:rPr>
                <w:b/>
              </w:rPr>
              <w:t>Ekoporuke ,</w:t>
            </w:r>
            <w:r w:rsidR="004D41F4">
              <w:rPr>
                <w:b/>
              </w:rPr>
              <w:t xml:space="preserve"> </w:t>
            </w:r>
            <w:r w:rsidRPr="002169B0">
              <w:rPr>
                <w:b/>
              </w:rPr>
              <w:t>Žašto se plavi zec spustio na Mjesec(HJ), Volontiranje u Ruandi, Ušteda energije i vode</w:t>
            </w:r>
          </w:p>
          <w:p w:rsidR="00A607EE" w:rsidRPr="002169B0" w:rsidRDefault="00A607EE" w:rsidP="002169B0">
            <w:pPr>
              <w:jc w:val="center"/>
              <w:rPr>
                <w:b/>
              </w:rPr>
            </w:pPr>
            <w:r w:rsidRPr="002169B0">
              <w:rPr>
                <w:b/>
              </w:rPr>
              <w:t>Izvanu</w:t>
            </w:r>
            <w:r w:rsidRPr="002169B0">
              <w:rPr>
                <w:rFonts w:cs="Arial"/>
                <w:b/>
              </w:rPr>
              <w:t>č</w:t>
            </w:r>
            <w:r w:rsidRPr="002169B0">
              <w:rPr>
                <w:b/>
              </w:rPr>
              <w:t>ioni</w:t>
            </w:r>
            <w:r w:rsidRPr="002169B0">
              <w:rPr>
                <w:rFonts w:cs="Arial"/>
                <w:b/>
              </w:rPr>
              <w:t>č</w:t>
            </w:r>
            <w:r w:rsidRPr="002169B0">
              <w:rPr>
                <w:b/>
              </w:rPr>
              <w:t>ka nastava</w:t>
            </w:r>
          </w:p>
          <w:p w:rsidR="00A607EE" w:rsidRPr="002169B0" w:rsidRDefault="00A607EE" w:rsidP="002169B0">
            <w:pPr>
              <w:jc w:val="center"/>
            </w:pPr>
            <w:r w:rsidRPr="002169B0">
              <w:rPr>
                <w:b/>
              </w:rPr>
              <w:t>Ekološka dimenzija</w:t>
            </w:r>
          </w:p>
        </w:tc>
      </w:tr>
      <w:tr w:rsidR="00A607EE" w:rsidRPr="00D848D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4D41F4">
            <w:r w:rsidRPr="002169B0">
              <w:t>CILJ</w:t>
            </w:r>
          </w:p>
          <w:p w:rsidR="00A607EE" w:rsidRPr="002169B0" w:rsidRDefault="00A607EE" w:rsidP="004D41F4"/>
        </w:tc>
        <w:tc>
          <w:tcPr>
            <w:tcW w:w="5919" w:type="dxa"/>
            <w:tcBorders>
              <w:left w:val="single" w:sz="12" w:space="0" w:color="000000"/>
              <w:right w:val="single" w:sz="12" w:space="0" w:color="000000"/>
            </w:tcBorders>
          </w:tcPr>
          <w:p w:rsidR="00A607EE" w:rsidRPr="002169B0" w:rsidRDefault="00A607EE" w:rsidP="00A607EE">
            <w:r w:rsidRPr="002169B0">
              <w:t>Razviti kod u</w:t>
            </w:r>
            <w:r w:rsidRPr="002169B0">
              <w:rPr>
                <w:rFonts w:cs="Arial"/>
              </w:rPr>
              <w:t>č</w:t>
            </w:r>
            <w:r w:rsidRPr="002169B0">
              <w:t>enika svijest o pravu na zdravi okoli</w:t>
            </w:r>
            <w:r w:rsidRPr="002169B0">
              <w:rPr>
                <w:rFonts w:cs="Berlin Sans FB"/>
              </w:rPr>
              <w:t>š</w:t>
            </w:r>
            <w:r w:rsidRPr="002169B0">
              <w:t xml:space="preserve"> i odgovornost pojedinca za odr</w:t>
            </w:r>
            <w:r w:rsidRPr="002169B0">
              <w:rPr>
                <w:rFonts w:cs="Berlin Sans FB"/>
              </w:rPr>
              <w:t>ž</w:t>
            </w:r>
            <w:r w:rsidRPr="002169B0">
              <w:t>ivi razvoj zajednice</w:t>
            </w:r>
          </w:p>
        </w:tc>
      </w:tr>
      <w:tr w:rsidR="00A607EE" w:rsidRPr="00D848D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4D41F4">
            <w:r w:rsidRPr="002169B0">
              <w:t>ISHODI</w:t>
            </w:r>
          </w:p>
          <w:p w:rsidR="00A607EE" w:rsidRPr="002169B0" w:rsidRDefault="00A607EE" w:rsidP="004D41F4"/>
          <w:p w:rsidR="00A607EE" w:rsidRPr="002169B0" w:rsidRDefault="00A607EE" w:rsidP="004D41F4"/>
          <w:p w:rsidR="00A607EE" w:rsidRPr="002169B0" w:rsidRDefault="00A607EE" w:rsidP="004D41F4"/>
          <w:p w:rsidR="00A607EE" w:rsidRPr="002169B0" w:rsidRDefault="00A607EE" w:rsidP="004D41F4"/>
          <w:p w:rsidR="00A607EE" w:rsidRPr="002169B0" w:rsidRDefault="00A607EE" w:rsidP="004D41F4"/>
          <w:p w:rsidR="00A607EE" w:rsidRPr="002169B0" w:rsidRDefault="00A607EE" w:rsidP="004D41F4"/>
        </w:tc>
        <w:tc>
          <w:tcPr>
            <w:tcW w:w="5919" w:type="dxa"/>
            <w:tcBorders>
              <w:left w:val="single" w:sz="12" w:space="0" w:color="000000"/>
              <w:right w:val="single" w:sz="12" w:space="0" w:color="000000"/>
            </w:tcBorders>
          </w:tcPr>
          <w:p w:rsidR="00A607EE" w:rsidRPr="002169B0" w:rsidRDefault="00A607EE" w:rsidP="00A607EE">
            <w:pPr>
              <w:pStyle w:val="Odlomakpopisa"/>
              <w:numPr>
                <w:ilvl w:val="0"/>
                <w:numId w:val="2"/>
              </w:numPr>
            </w:pPr>
            <w:r w:rsidRPr="002169B0">
              <w:t xml:space="preserve">objašnjava svoju ulogu u održavanju </w:t>
            </w:r>
            <w:r w:rsidRPr="002169B0">
              <w:rPr>
                <w:rFonts w:cs="Arial"/>
              </w:rPr>
              <w:t>č</w:t>
            </w:r>
            <w:r w:rsidRPr="002169B0">
              <w:t>isto</w:t>
            </w:r>
            <w:r w:rsidRPr="002169B0">
              <w:rPr>
                <w:rFonts w:cs="Arial"/>
              </w:rPr>
              <w:t>ć</w:t>
            </w:r>
            <w:r w:rsidRPr="002169B0">
              <w:t>e prostora i predmeta</w:t>
            </w:r>
          </w:p>
          <w:p w:rsidR="00A607EE" w:rsidRPr="002169B0" w:rsidRDefault="00A607EE" w:rsidP="00A607EE">
            <w:pPr>
              <w:pStyle w:val="Odlomakpopisa"/>
              <w:numPr>
                <w:ilvl w:val="0"/>
                <w:numId w:val="2"/>
              </w:numPr>
            </w:pPr>
            <w:r w:rsidRPr="002169B0">
              <w:t>prepoznaje važnost o</w:t>
            </w:r>
            <w:r w:rsidRPr="002169B0">
              <w:rPr>
                <w:rFonts w:cs="Arial"/>
              </w:rPr>
              <w:t>č</w:t>
            </w:r>
            <w:r w:rsidRPr="002169B0">
              <w:t>uvanja okoli</w:t>
            </w:r>
            <w:r w:rsidRPr="002169B0">
              <w:rPr>
                <w:rFonts w:cs="Berlin Sans FB"/>
              </w:rPr>
              <w:t>š</w:t>
            </w:r>
            <w:r w:rsidRPr="002169B0">
              <w:t>a i odgovornim pona</w:t>
            </w:r>
            <w:r w:rsidRPr="002169B0">
              <w:rPr>
                <w:rFonts w:cs="Berlin Sans FB"/>
              </w:rPr>
              <w:t>š</w:t>
            </w:r>
            <w:r w:rsidRPr="002169B0">
              <w:t>anjem pridonosi njegovu o</w:t>
            </w:r>
            <w:r w:rsidRPr="002169B0">
              <w:rPr>
                <w:rFonts w:cs="Arial"/>
              </w:rPr>
              <w:t>č</w:t>
            </w:r>
            <w:r w:rsidRPr="002169B0">
              <w:t>uvanju</w:t>
            </w:r>
          </w:p>
          <w:p w:rsidR="00A607EE" w:rsidRPr="002169B0" w:rsidRDefault="00A607EE" w:rsidP="00A607EE">
            <w:pPr>
              <w:pStyle w:val="Odlomakpopisa"/>
              <w:numPr>
                <w:ilvl w:val="0"/>
                <w:numId w:val="2"/>
              </w:numPr>
            </w:pPr>
            <w:r w:rsidRPr="002169B0">
              <w:t xml:space="preserve">objašnjava važnost </w:t>
            </w:r>
            <w:r w:rsidRPr="002169B0">
              <w:rPr>
                <w:rFonts w:cs="Arial"/>
              </w:rPr>
              <w:t>č</w:t>
            </w:r>
            <w:r w:rsidRPr="002169B0">
              <w:t>uvanja vode i elektri</w:t>
            </w:r>
            <w:r w:rsidRPr="002169B0">
              <w:rPr>
                <w:rFonts w:cs="Arial"/>
              </w:rPr>
              <w:t>č</w:t>
            </w:r>
            <w:r w:rsidRPr="002169B0">
              <w:t>ne energije u odnosu na za</w:t>
            </w:r>
            <w:r w:rsidRPr="002169B0">
              <w:rPr>
                <w:rFonts w:cs="Berlin Sans FB"/>
              </w:rPr>
              <w:t>š</w:t>
            </w:r>
            <w:r w:rsidRPr="002169B0">
              <w:t>titu okoli</w:t>
            </w:r>
            <w:r w:rsidRPr="002169B0">
              <w:rPr>
                <w:rFonts w:cs="Berlin Sans FB"/>
              </w:rPr>
              <w:t>š</w:t>
            </w:r>
            <w:r w:rsidRPr="002169B0">
              <w:t>a</w:t>
            </w:r>
          </w:p>
          <w:p w:rsidR="00A607EE" w:rsidRPr="002169B0" w:rsidRDefault="00A607EE" w:rsidP="00A607EE">
            <w:pPr>
              <w:pStyle w:val="Odlomakpopisa"/>
              <w:numPr>
                <w:ilvl w:val="0"/>
                <w:numId w:val="2"/>
              </w:numPr>
            </w:pPr>
            <w:r w:rsidRPr="002169B0">
              <w:t>sudjeluje u akcijama prikupljanja staroga papira, limenki, baterija i sl.</w:t>
            </w:r>
          </w:p>
          <w:p w:rsidR="00A607EE" w:rsidRPr="002169B0" w:rsidRDefault="00A607EE" w:rsidP="00A607EE">
            <w:pPr>
              <w:pStyle w:val="Odlomakpopisa"/>
              <w:numPr>
                <w:ilvl w:val="0"/>
                <w:numId w:val="2"/>
              </w:numPr>
            </w:pPr>
            <w:r w:rsidRPr="002169B0">
              <w:t xml:space="preserve">prepoznaje utjecaj </w:t>
            </w:r>
            <w:r w:rsidRPr="002169B0">
              <w:rPr>
                <w:rFonts w:cs="Arial"/>
              </w:rPr>
              <w:t>č</w:t>
            </w:r>
            <w:r w:rsidRPr="002169B0">
              <w:t>ovjeka na okoli</w:t>
            </w:r>
            <w:r w:rsidRPr="002169B0">
              <w:rPr>
                <w:rFonts w:cs="Berlin Sans FB"/>
              </w:rPr>
              <w:t>š</w:t>
            </w:r>
          </w:p>
        </w:tc>
      </w:tr>
      <w:tr w:rsidR="00A607EE" w:rsidRPr="00D848D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4D41F4">
            <w:r w:rsidRPr="002169B0">
              <w:t>KRATKI OPIS AKTIVNOSTI</w:t>
            </w:r>
          </w:p>
          <w:p w:rsidR="00A607EE" w:rsidRPr="002169B0" w:rsidRDefault="00A607EE" w:rsidP="004D41F4"/>
          <w:p w:rsidR="00A607EE" w:rsidRPr="002169B0" w:rsidRDefault="00A607EE" w:rsidP="004D41F4"/>
          <w:p w:rsidR="00A607EE" w:rsidRPr="002169B0" w:rsidRDefault="00A607EE" w:rsidP="004D41F4"/>
          <w:p w:rsidR="00A607EE" w:rsidRPr="002169B0" w:rsidRDefault="00A607EE" w:rsidP="004D41F4"/>
        </w:tc>
        <w:tc>
          <w:tcPr>
            <w:tcW w:w="5919" w:type="dxa"/>
            <w:tcBorders>
              <w:left w:val="single" w:sz="12" w:space="0" w:color="000000"/>
              <w:right w:val="single" w:sz="12" w:space="0" w:color="000000"/>
            </w:tcBorders>
          </w:tcPr>
          <w:p w:rsidR="00A607EE" w:rsidRPr="002169B0" w:rsidRDefault="00A607EE" w:rsidP="00A607EE">
            <w:r w:rsidRPr="002169B0">
              <w:t>U</w:t>
            </w:r>
            <w:r w:rsidRPr="002169B0">
              <w:rPr>
                <w:rFonts w:cs="Arial"/>
              </w:rPr>
              <w:t>č</w:t>
            </w:r>
            <w:r w:rsidRPr="002169B0">
              <w:t xml:space="preserve">enici </w:t>
            </w:r>
            <w:r w:rsidRPr="002169B0">
              <w:rPr>
                <w:rFonts w:cs="Arial"/>
              </w:rPr>
              <w:t>ć</w:t>
            </w:r>
            <w:r w:rsidRPr="002169B0">
              <w:t xml:space="preserve">e istražiti kako mogu aktivno sudjelovati u zaštiti i </w:t>
            </w:r>
            <w:r w:rsidRPr="002169B0">
              <w:rPr>
                <w:rFonts w:cs="Arial"/>
              </w:rPr>
              <w:t>č</w:t>
            </w:r>
            <w:r w:rsidRPr="002169B0">
              <w:t>uvanju okoli</w:t>
            </w:r>
            <w:r w:rsidRPr="002169B0">
              <w:rPr>
                <w:rFonts w:cs="Berlin Sans FB"/>
              </w:rPr>
              <w:t>š</w:t>
            </w:r>
            <w:r w:rsidRPr="002169B0">
              <w:t>a. U</w:t>
            </w:r>
            <w:r w:rsidRPr="002169B0">
              <w:rPr>
                <w:rFonts w:cs="Arial"/>
              </w:rPr>
              <w:t>č</w:t>
            </w:r>
            <w:r w:rsidRPr="002169B0">
              <w:t xml:space="preserve">enici </w:t>
            </w:r>
            <w:r w:rsidRPr="002169B0">
              <w:rPr>
                <w:rFonts w:cs="Arial"/>
              </w:rPr>
              <w:t>ć</w:t>
            </w:r>
            <w:r w:rsidRPr="002169B0">
              <w:t xml:space="preserve">e sudjelovati u akciji </w:t>
            </w:r>
            <w:r w:rsidRPr="002169B0">
              <w:rPr>
                <w:rFonts w:cs="Arial"/>
              </w:rPr>
              <w:t>č</w:t>
            </w:r>
            <w:r w:rsidRPr="002169B0">
              <w:t>i</w:t>
            </w:r>
            <w:r w:rsidRPr="002169B0">
              <w:rPr>
                <w:rFonts w:cs="Berlin Sans FB"/>
              </w:rPr>
              <w:t>š</w:t>
            </w:r>
            <w:r w:rsidRPr="002169B0">
              <w:rPr>
                <w:rFonts w:cs="Arial"/>
              </w:rPr>
              <w:t>ć</w:t>
            </w:r>
            <w:r w:rsidRPr="002169B0">
              <w:t>enja i ure</w:t>
            </w:r>
            <w:r w:rsidRPr="002169B0">
              <w:rPr>
                <w:rFonts w:cs="Arial"/>
              </w:rPr>
              <w:t>đ</w:t>
            </w:r>
            <w:r w:rsidRPr="002169B0">
              <w:t>enja okoli</w:t>
            </w:r>
            <w:r w:rsidRPr="002169B0">
              <w:rPr>
                <w:rFonts w:cs="Berlin Sans FB"/>
              </w:rPr>
              <w:t>š</w:t>
            </w:r>
            <w:r w:rsidRPr="002169B0">
              <w:t>a.</w:t>
            </w:r>
          </w:p>
          <w:p w:rsidR="00A607EE" w:rsidRPr="002169B0" w:rsidRDefault="00A607EE" w:rsidP="00A607EE">
            <w:r w:rsidRPr="002169B0">
              <w:t xml:space="preserve">Sudjelovat </w:t>
            </w:r>
            <w:r w:rsidRPr="002169B0">
              <w:rPr>
                <w:rFonts w:cs="Arial"/>
              </w:rPr>
              <w:t>ć</w:t>
            </w:r>
            <w:r w:rsidRPr="002169B0">
              <w:t>e u prikupljanju starog papira i plastike.</w:t>
            </w:r>
            <w:r w:rsidR="004D41F4">
              <w:t xml:space="preserve"> </w:t>
            </w:r>
            <w:r w:rsidRPr="002169B0">
              <w:t>U</w:t>
            </w:r>
            <w:r w:rsidRPr="002169B0">
              <w:rPr>
                <w:rFonts w:cs="Arial"/>
              </w:rPr>
              <w:t>č</w:t>
            </w:r>
            <w:r w:rsidRPr="002169B0">
              <w:t xml:space="preserve">enici </w:t>
            </w:r>
            <w:r w:rsidRPr="002169B0">
              <w:rPr>
                <w:rFonts w:cs="Arial"/>
              </w:rPr>
              <w:t>ć</w:t>
            </w:r>
            <w:r w:rsidRPr="002169B0">
              <w:t xml:space="preserve">e u skupinama izraditi plakat s eko porukama. </w:t>
            </w:r>
          </w:p>
        </w:tc>
      </w:tr>
      <w:tr w:rsidR="00A607EE" w:rsidRPr="00D848D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4D41F4">
            <w:r w:rsidRPr="002169B0">
              <w:t>CILJANA  GRUPA</w:t>
            </w:r>
          </w:p>
          <w:p w:rsidR="00A607EE" w:rsidRPr="002169B0" w:rsidRDefault="00A607EE" w:rsidP="004D41F4"/>
        </w:tc>
        <w:tc>
          <w:tcPr>
            <w:tcW w:w="5919" w:type="dxa"/>
            <w:tcBorders>
              <w:left w:val="single" w:sz="12" w:space="0" w:color="000000"/>
              <w:right w:val="single" w:sz="12" w:space="0" w:color="000000"/>
            </w:tcBorders>
          </w:tcPr>
          <w:p w:rsidR="00A607EE" w:rsidRPr="002169B0" w:rsidRDefault="00A607EE" w:rsidP="00A607EE">
            <w:r w:rsidRPr="002169B0">
              <w:t>1. razred</w:t>
            </w:r>
          </w:p>
        </w:tc>
      </w:tr>
      <w:tr w:rsidR="00A607EE" w:rsidRPr="00D848D0" w:rsidTr="00FF587B">
        <w:trPr>
          <w:trHeight w:val="603"/>
        </w:trPr>
        <w:tc>
          <w:tcPr>
            <w:tcW w:w="1684" w:type="dxa"/>
            <w:vMerge w:val="restart"/>
            <w:tcBorders>
              <w:left w:val="single" w:sz="12" w:space="0" w:color="000000"/>
            </w:tcBorders>
            <w:shd w:val="clear" w:color="auto" w:fill="F2F2F2" w:themeFill="background1" w:themeFillShade="F2"/>
          </w:tcPr>
          <w:p w:rsidR="00A607EE" w:rsidRPr="002169B0" w:rsidRDefault="00A607EE" w:rsidP="004D41F4">
            <w:r w:rsidRPr="002169B0">
              <w:t>NA</w:t>
            </w:r>
            <w:r w:rsidRPr="002169B0">
              <w:rPr>
                <w:rFonts w:cs="Arial"/>
              </w:rPr>
              <w:t>Č</w:t>
            </w:r>
            <w:r w:rsidRPr="002169B0">
              <w:t>IN PROVEDBE</w:t>
            </w:r>
          </w:p>
          <w:p w:rsidR="00A607EE" w:rsidRPr="002169B0" w:rsidRDefault="00A607EE" w:rsidP="004D41F4"/>
          <w:p w:rsidR="00A607EE" w:rsidRPr="002169B0" w:rsidRDefault="00A607EE" w:rsidP="004D41F4"/>
        </w:tc>
        <w:tc>
          <w:tcPr>
            <w:tcW w:w="1685" w:type="dxa"/>
            <w:tcBorders>
              <w:right w:val="single" w:sz="12" w:space="0" w:color="000000"/>
            </w:tcBorders>
            <w:shd w:val="clear" w:color="auto" w:fill="F2F2F2" w:themeFill="background1" w:themeFillShade="F2"/>
          </w:tcPr>
          <w:p w:rsidR="00A607EE" w:rsidRPr="002169B0" w:rsidRDefault="00A607EE" w:rsidP="004D41F4"/>
          <w:p w:rsidR="00A607EE" w:rsidRPr="002169B0" w:rsidRDefault="00A607EE" w:rsidP="004D41F4">
            <w:r w:rsidRPr="002169B0">
              <w:t>MODEL</w:t>
            </w:r>
          </w:p>
          <w:p w:rsidR="00A607EE" w:rsidRPr="002169B0" w:rsidRDefault="00A607EE" w:rsidP="004D41F4"/>
          <w:p w:rsidR="00A607EE" w:rsidRPr="002169B0" w:rsidRDefault="00A607EE" w:rsidP="004D41F4"/>
        </w:tc>
        <w:tc>
          <w:tcPr>
            <w:tcW w:w="5919" w:type="dxa"/>
            <w:tcBorders>
              <w:left w:val="single" w:sz="12" w:space="0" w:color="000000"/>
              <w:right w:val="single" w:sz="12" w:space="0" w:color="000000"/>
            </w:tcBorders>
          </w:tcPr>
          <w:p w:rsidR="00A607EE" w:rsidRPr="002169B0" w:rsidRDefault="00A607EE" w:rsidP="00A607EE">
            <w:r w:rsidRPr="002169B0">
              <w:t>Me</w:t>
            </w:r>
            <w:r w:rsidRPr="002169B0">
              <w:rPr>
                <w:rFonts w:cs="Arial"/>
              </w:rPr>
              <w:t>đ</w:t>
            </w:r>
            <w:r w:rsidRPr="002169B0">
              <w:t xml:space="preserve">upredmetno </w:t>
            </w:r>
            <w:r w:rsidRPr="002169B0">
              <w:rPr>
                <w:rFonts w:cs="Berlin Sans FB"/>
              </w:rPr>
              <w:t>–</w:t>
            </w:r>
            <w:r w:rsidRPr="002169B0">
              <w:t xml:space="preserve"> priroda i dru</w:t>
            </w:r>
            <w:r w:rsidRPr="002169B0">
              <w:rPr>
                <w:rFonts w:cs="Berlin Sans FB"/>
              </w:rPr>
              <w:t>š</w:t>
            </w:r>
            <w:r w:rsidRPr="002169B0">
              <w:t>tvo, hrvatski jezik ( 3 sata); Izvanu</w:t>
            </w:r>
            <w:r w:rsidRPr="002169B0">
              <w:rPr>
                <w:rFonts w:cs="Arial"/>
              </w:rPr>
              <w:t>č</w:t>
            </w:r>
            <w:r w:rsidRPr="002169B0">
              <w:t>ioni</w:t>
            </w:r>
            <w:r w:rsidRPr="002169B0">
              <w:rPr>
                <w:rFonts w:cs="Arial"/>
              </w:rPr>
              <w:t>č</w:t>
            </w:r>
            <w:r w:rsidRPr="002169B0">
              <w:t xml:space="preserve">ka nastava </w:t>
            </w:r>
            <w:r w:rsidRPr="002169B0">
              <w:rPr>
                <w:rFonts w:cs="Berlin Sans FB"/>
              </w:rPr>
              <w:t>–</w:t>
            </w:r>
            <w:r w:rsidRPr="002169B0">
              <w:t xml:space="preserve">Akcija </w:t>
            </w:r>
            <w:r w:rsidRPr="002169B0">
              <w:rPr>
                <w:rFonts w:cs="Arial"/>
              </w:rPr>
              <w:t>č</w:t>
            </w:r>
            <w:r w:rsidRPr="002169B0">
              <w:t>i</w:t>
            </w:r>
            <w:r w:rsidRPr="002169B0">
              <w:rPr>
                <w:rFonts w:cs="Berlin Sans FB"/>
              </w:rPr>
              <w:t>š</w:t>
            </w:r>
            <w:r w:rsidRPr="002169B0">
              <w:rPr>
                <w:rFonts w:cs="Arial"/>
              </w:rPr>
              <w:t>ć</w:t>
            </w:r>
            <w:r w:rsidRPr="002169B0">
              <w:t>enja, Dan planete Zemlje (2 sata)</w:t>
            </w:r>
          </w:p>
        </w:tc>
      </w:tr>
      <w:tr w:rsidR="00A607EE" w:rsidRPr="00D848D0" w:rsidTr="00FF587B">
        <w:trPr>
          <w:trHeight w:val="603"/>
        </w:trPr>
        <w:tc>
          <w:tcPr>
            <w:tcW w:w="1684" w:type="dxa"/>
            <w:vMerge/>
            <w:tcBorders>
              <w:left w:val="single" w:sz="12" w:space="0" w:color="000000"/>
            </w:tcBorders>
            <w:shd w:val="clear" w:color="auto" w:fill="F2F2F2" w:themeFill="background1" w:themeFillShade="F2"/>
          </w:tcPr>
          <w:p w:rsidR="00A607EE" w:rsidRPr="002169B0" w:rsidRDefault="00A607EE" w:rsidP="004D41F4"/>
        </w:tc>
        <w:tc>
          <w:tcPr>
            <w:tcW w:w="1685" w:type="dxa"/>
            <w:tcBorders>
              <w:right w:val="single" w:sz="12" w:space="0" w:color="000000"/>
            </w:tcBorders>
            <w:shd w:val="clear" w:color="auto" w:fill="F2F2F2" w:themeFill="background1" w:themeFillShade="F2"/>
          </w:tcPr>
          <w:p w:rsidR="00A607EE" w:rsidRPr="002169B0" w:rsidRDefault="00A607EE" w:rsidP="004D41F4">
            <w:r w:rsidRPr="002169B0">
              <w:t>METODE I OBLICI RADA</w:t>
            </w:r>
          </w:p>
          <w:p w:rsidR="00A607EE" w:rsidRPr="002169B0" w:rsidRDefault="00A607EE" w:rsidP="004D41F4"/>
          <w:p w:rsidR="00A607EE" w:rsidRPr="002169B0" w:rsidRDefault="00A607EE" w:rsidP="004D41F4"/>
          <w:p w:rsidR="00A607EE" w:rsidRPr="002169B0" w:rsidRDefault="00A607EE" w:rsidP="004D41F4"/>
        </w:tc>
        <w:tc>
          <w:tcPr>
            <w:tcW w:w="5919" w:type="dxa"/>
            <w:tcBorders>
              <w:left w:val="single" w:sz="12" w:space="0" w:color="000000"/>
              <w:right w:val="single" w:sz="12" w:space="0" w:color="000000"/>
            </w:tcBorders>
          </w:tcPr>
          <w:p w:rsidR="00A607EE" w:rsidRPr="002169B0" w:rsidRDefault="00A607EE" w:rsidP="00A607EE">
            <w:r w:rsidRPr="002169B0">
              <w:t>metoda intelektualnog rada, metoda grupnog rada, suradni</w:t>
            </w:r>
            <w:r w:rsidRPr="002169B0">
              <w:rPr>
                <w:rFonts w:cs="Arial"/>
              </w:rPr>
              <w:t>č</w:t>
            </w:r>
            <w:r w:rsidRPr="002169B0">
              <w:t>ko u</w:t>
            </w:r>
            <w:r w:rsidRPr="002169B0">
              <w:rPr>
                <w:rFonts w:cs="Arial"/>
              </w:rPr>
              <w:t>č</w:t>
            </w:r>
            <w:r w:rsidRPr="002169B0">
              <w:t>enje, kriti</w:t>
            </w:r>
            <w:r w:rsidRPr="002169B0">
              <w:rPr>
                <w:rFonts w:cs="Arial"/>
              </w:rPr>
              <w:t>č</w:t>
            </w:r>
            <w:r w:rsidRPr="002169B0">
              <w:t>ko razmi</w:t>
            </w:r>
            <w:r w:rsidRPr="002169B0">
              <w:rPr>
                <w:rFonts w:cs="Berlin Sans FB"/>
              </w:rPr>
              <w:t>š</w:t>
            </w:r>
            <w:r w:rsidRPr="002169B0">
              <w:t>ljanje, istra</w:t>
            </w:r>
            <w:r w:rsidRPr="002169B0">
              <w:rPr>
                <w:rFonts w:cs="Berlin Sans FB"/>
              </w:rPr>
              <w:t>ž</w:t>
            </w:r>
            <w:r w:rsidRPr="002169B0">
              <w:t>iva</w:t>
            </w:r>
            <w:r w:rsidRPr="002169B0">
              <w:rPr>
                <w:rFonts w:cs="Arial"/>
              </w:rPr>
              <w:t>č</w:t>
            </w:r>
            <w:r w:rsidRPr="002169B0">
              <w:t>ko u</w:t>
            </w:r>
            <w:r w:rsidRPr="002169B0">
              <w:rPr>
                <w:rFonts w:cs="Arial"/>
              </w:rPr>
              <w:t>č</w:t>
            </w:r>
            <w:r w:rsidRPr="002169B0">
              <w:t>enje, metoda pisanih radova, metoda likovnih i grafi</w:t>
            </w:r>
            <w:r w:rsidRPr="002169B0">
              <w:rPr>
                <w:rFonts w:cs="Arial"/>
              </w:rPr>
              <w:t>č</w:t>
            </w:r>
            <w:r w:rsidRPr="002169B0">
              <w:t>kih radova, individualni rad, rad u paru, frontalni rad, plenarni rad</w:t>
            </w:r>
          </w:p>
        </w:tc>
      </w:tr>
      <w:tr w:rsidR="00A607EE" w:rsidRPr="00D848D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4D41F4">
            <w:r w:rsidRPr="002169B0">
              <w:t>RESURSI</w:t>
            </w:r>
          </w:p>
          <w:p w:rsidR="00A607EE" w:rsidRPr="002169B0" w:rsidRDefault="00A607EE" w:rsidP="004D41F4"/>
          <w:p w:rsidR="00A607EE" w:rsidRPr="002169B0" w:rsidRDefault="00A607EE" w:rsidP="004D41F4"/>
          <w:p w:rsidR="00A607EE" w:rsidRPr="002169B0" w:rsidRDefault="00A607EE" w:rsidP="004D41F4"/>
        </w:tc>
        <w:tc>
          <w:tcPr>
            <w:tcW w:w="5919" w:type="dxa"/>
            <w:tcBorders>
              <w:left w:val="single" w:sz="12" w:space="0" w:color="000000"/>
              <w:right w:val="single" w:sz="12" w:space="0" w:color="000000"/>
            </w:tcBorders>
          </w:tcPr>
          <w:p w:rsidR="00A607EE" w:rsidRPr="002169B0" w:rsidRDefault="004D41F4" w:rsidP="00A607EE">
            <w:r>
              <w:t>I</w:t>
            </w:r>
            <w:r w:rsidR="00A607EE" w:rsidRPr="002169B0">
              <w:t xml:space="preserve">nternet, enciklopedije, </w:t>
            </w:r>
            <w:r w:rsidR="00A607EE" w:rsidRPr="002169B0">
              <w:rPr>
                <w:rFonts w:cs="Arial"/>
              </w:rPr>
              <w:t>č</w:t>
            </w:r>
            <w:r w:rsidR="00A607EE" w:rsidRPr="002169B0">
              <w:t>asopisi, novine, hamer-papiri, likovni pribor (</w:t>
            </w:r>
            <w:r w:rsidR="00A607EE" w:rsidRPr="002169B0">
              <w:rPr>
                <w:rFonts w:cs="Berlin Sans FB"/>
              </w:rPr>
              <w:t>š</w:t>
            </w:r>
            <w:r w:rsidR="00A607EE" w:rsidRPr="002169B0">
              <w:t>kare, ljepilo, kola</w:t>
            </w:r>
            <w:r w:rsidR="00A607EE" w:rsidRPr="002169B0">
              <w:rPr>
                <w:rFonts w:cs="Berlin Sans FB"/>
              </w:rPr>
              <w:t>ž</w:t>
            </w:r>
            <w:r w:rsidR="00A607EE" w:rsidRPr="002169B0">
              <w:t>-papir, flomasteri, drvene bojice i dr.), zorna stvarnost</w:t>
            </w:r>
          </w:p>
        </w:tc>
      </w:tr>
      <w:tr w:rsidR="00A607EE" w:rsidRPr="00D848D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4D41F4">
            <w:r w:rsidRPr="002169B0">
              <w:t>VREMENIK</w:t>
            </w:r>
          </w:p>
          <w:p w:rsidR="00A607EE" w:rsidRPr="002169B0" w:rsidRDefault="00A607EE" w:rsidP="004D41F4"/>
        </w:tc>
        <w:tc>
          <w:tcPr>
            <w:tcW w:w="5919" w:type="dxa"/>
            <w:tcBorders>
              <w:left w:val="single" w:sz="12" w:space="0" w:color="000000"/>
              <w:right w:val="single" w:sz="12" w:space="0" w:color="000000"/>
            </w:tcBorders>
          </w:tcPr>
          <w:p w:rsidR="00A607EE" w:rsidRPr="002169B0" w:rsidRDefault="00A607EE" w:rsidP="00A607EE">
            <w:r w:rsidRPr="002169B0">
              <w:t>travanj 2015., me</w:t>
            </w:r>
            <w:r w:rsidRPr="002169B0">
              <w:rPr>
                <w:rFonts w:cs="Arial"/>
              </w:rPr>
              <w:t>đ</w:t>
            </w:r>
            <w:r w:rsidRPr="002169B0">
              <w:t>upredmetno - 2 sata, izvanu</w:t>
            </w:r>
            <w:r w:rsidRPr="002169B0">
              <w:rPr>
                <w:rFonts w:cs="Arial"/>
              </w:rPr>
              <w:t>č</w:t>
            </w:r>
            <w:r w:rsidRPr="002169B0">
              <w:t>ioni</w:t>
            </w:r>
            <w:r w:rsidRPr="002169B0">
              <w:rPr>
                <w:rFonts w:cs="Arial"/>
              </w:rPr>
              <w:t>č</w:t>
            </w:r>
            <w:r w:rsidRPr="002169B0">
              <w:t xml:space="preserve">ka nastava </w:t>
            </w:r>
            <w:r w:rsidRPr="002169B0">
              <w:rPr>
                <w:rFonts w:cs="Berlin Sans FB"/>
              </w:rPr>
              <w:t>–</w:t>
            </w:r>
            <w:r w:rsidRPr="002169B0">
              <w:t xml:space="preserve"> 2 sata</w:t>
            </w:r>
          </w:p>
        </w:tc>
      </w:tr>
      <w:tr w:rsidR="00A607EE" w:rsidRPr="00D848D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4D41F4">
            <w:r w:rsidRPr="002169B0">
              <w:t>NA</w:t>
            </w:r>
            <w:r w:rsidRPr="002169B0">
              <w:rPr>
                <w:rFonts w:cs="Arial"/>
              </w:rPr>
              <w:t>Č</w:t>
            </w:r>
            <w:r w:rsidRPr="002169B0">
              <w:t>IN VREDNOVANJA I KORI</w:t>
            </w:r>
            <w:r w:rsidRPr="002169B0">
              <w:rPr>
                <w:rFonts w:cs="Berlin Sans FB"/>
              </w:rPr>
              <w:t>Š</w:t>
            </w:r>
            <w:r w:rsidRPr="002169B0">
              <w:t>TENJE REZULTATA</w:t>
            </w:r>
          </w:p>
          <w:p w:rsidR="00A607EE" w:rsidRPr="002169B0" w:rsidRDefault="00A607EE" w:rsidP="004D41F4">
            <w:r w:rsidRPr="002169B0">
              <w:t>VREDNOVANJA</w:t>
            </w:r>
          </w:p>
          <w:p w:rsidR="00A607EE" w:rsidRPr="002169B0" w:rsidRDefault="00A607EE" w:rsidP="004D41F4"/>
        </w:tc>
        <w:tc>
          <w:tcPr>
            <w:tcW w:w="5919" w:type="dxa"/>
            <w:tcBorders>
              <w:left w:val="single" w:sz="12" w:space="0" w:color="000000"/>
              <w:right w:val="single" w:sz="12" w:space="0" w:color="000000"/>
            </w:tcBorders>
          </w:tcPr>
          <w:p w:rsidR="00A607EE" w:rsidRPr="002169B0" w:rsidRDefault="00A607EE" w:rsidP="00A607EE">
            <w:r w:rsidRPr="002169B0">
              <w:t>u</w:t>
            </w:r>
            <w:r w:rsidRPr="002169B0">
              <w:rPr>
                <w:rFonts w:cs="Arial"/>
              </w:rPr>
              <w:t>č</w:t>
            </w:r>
            <w:r w:rsidRPr="002169B0">
              <w:t>eni</w:t>
            </w:r>
            <w:r w:rsidRPr="002169B0">
              <w:rPr>
                <w:rFonts w:cs="Arial"/>
              </w:rPr>
              <w:t>č</w:t>
            </w:r>
            <w:r w:rsidRPr="002169B0">
              <w:t>ke bilje</w:t>
            </w:r>
            <w:r w:rsidRPr="002169B0">
              <w:rPr>
                <w:rFonts w:cs="Berlin Sans FB"/>
              </w:rPr>
              <w:t>š</w:t>
            </w:r>
            <w:r w:rsidRPr="002169B0">
              <w:t>ke, zapa</w:t>
            </w:r>
            <w:r w:rsidRPr="002169B0">
              <w:rPr>
                <w:rFonts w:cs="Berlin Sans FB"/>
              </w:rPr>
              <w:t>ž</w:t>
            </w:r>
            <w:r w:rsidRPr="002169B0">
              <w:t>anja, osvrti na nau</w:t>
            </w:r>
            <w:r w:rsidRPr="002169B0">
              <w:rPr>
                <w:rFonts w:cs="Arial"/>
              </w:rPr>
              <w:t>č</w:t>
            </w:r>
            <w:r w:rsidRPr="002169B0">
              <w:t>eno; u</w:t>
            </w:r>
            <w:r w:rsidRPr="002169B0">
              <w:rPr>
                <w:rFonts w:cs="Arial"/>
              </w:rPr>
              <w:t>č</w:t>
            </w:r>
            <w:r w:rsidRPr="002169B0">
              <w:t>eni</w:t>
            </w:r>
            <w:r w:rsidRPr="002169B0">
              <w:rPr>
                <w:rFonts w:cs="Arial"/>
              </w:rPr>
              <w:t>č</w:t>
            </w:r>
            <w:r w:rsidRPr="002169B0">
              <w:t>ko iskazivanje novih ideja i rje</w:t>
            </w:r>
            <w:r w:rsidRPr="002169B0">
              <w:rPr>
                <w:rFonts w:cs="Berlin Sans FB"/>
              </w:rPr>
              <w:t>š</w:t>
            </w:r>
            <w:r w:rsidRPr="002169B0">
              <w:t>enja do kojih su do</w:t>
            </w:r>
            <w:r w:rsidRPr="002169B0">
              <w:rPr>
                <w:rFonts w:cs="Berlin Sans FB"/>
              </w:rPr>
              <w:t>š</w:t>
            </w:r>
            <w:r w:rsidRPr="002169B0">
              <w:t>li; u</w:t>
            </w:r>
            <w:r w:rsidRPr="002169B0">
              <w:rPr>
                <w:rFonts w:cs="Arial"/>
              </w:rPr>
              <w:t>č</w:t>
            </w:r>
            <w:r w:rsidRPr="002169B0">
              <w:t>eni</w:t>
            </w:r>
            <w:r w:rsidRPr="002169B0">
              <w:rPr>
                <w:rFonts w:cs="Arial"/>
              </w:rPr>
              <w:t>č</w:t>
            </w:r>
            <w:r w:rsidRPr="002169B0">
              <w:t>ki radovi</w:t>
            </w:r>
          </w:p>
        </w:tc>
      </w:tr>
      <w:tr w:rsidR="00A607EE" w:rsidRPr="00D848D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4D41F4">
            <w:r w:rsidRPr="002169B0">
              <w:t>TROŠKOVNIK</w:t>
            </w:r>
          </w:p>
          <w:p w:rsidR="00A607EE" w:rsidRPr="002169B0" w:rsidRDefault="00A607EE" w:rsidP="004D41F4"/>
        </w:tc>
        <w:tc>
          <w:tcPr>
            <w:tcW w:w="5919" w:type="dxa"/>
            <w:tcBorders>
              <w:left w:val="single" w:sz="12" w:space="0" w:color="000000"/>
              <w:right w:val="single" w:sz="12" w:space="0" w:color="000000"/>
            </w:tcBorders>
          </w:tcPr>
          <w:p w:rsidR="00A607EE" w:rsidRPr="002169B0" w:rsidRDefault="00A607EE" w:rsidP="00A607EE">
            <w:r w:rsidRPr="002169B0">
              <w:t>-</w:t>
            </w:r>
          </w:p>
        </w:tc>
      </w:tr>
      <w:tr w:rsidR="00A607EE" w:rsidRPr="00D848D0" w:rsidTr="00FF587B">
        <w:tc>
          <w:tcPr>
            <w:tcW w:w="3369" w:type="dxa"/>
            <w:gridSpan w:val="2"/>
            <w:tcBorders>
              <w:left w:val="single" w:sz="12" w:space="0" w:color="000000"/>
              <w:bottom w:val="single" w:sz="12" w:space="0" w:color="000000"/>
              <w:right w:val="single" w:sz="12" w:space="0" w:color="000000"/>
            </w:tcBorders>
            <w:shd w:val="clear" w:color="auto" w:fill="F2F2F2" w:themeFill="background1" w:themeFillShade="F2"/>
          </w:tcPr>
          <w:p w:rsidR="00A607EE" w:rsidRPr="002169B0" w:rsidRDefault="00A607EE" w:rsidP="004D41F4">
            <w:r w:rsidRPr="002169B0">
              <w:t>NOSITELJ</w:t>
            </w:r>
          </w:p>
          <w:p w:rsidR="00A607EE" w:rsidRPr="002169B0" w:rsidRDefault="00A607EE" w:rsidP="004D41F4">
            <w:r w:rsidRPr="002169B0">
              <w:t>ODGOVORNOSTI</w:t>
            </w:r>
          </w:p>
        </w:tc>
        <w:tc>
          <w:tcPr>
            <w:tcW w:w="5919" w:type="dxa"/>
            <w:tcBorders>
              <w:left w:val="single" w:sz="12" w:space="0" w:color="000000"/>
              <w:bottom w:val="single" w:sz="12" w:space="0" w:color="000000"/>
              <w:right w:val="single" w:sz="12" w:space="0" w:color="000000"/>
            </w:tcBorders>
          </w:tcPr>
          <w:p w:rsidR="00A607EE" w:rsidRPr="002169B0" w:rsidRDefault="00A607EE" w:rsidP="00A607EE">
            <w:r w:rsidRPr="002169B0">
              <w:t>U</w:t>
            </w:r>
            <w:r w:rsidRPr="002169B0">
              <w:rPr>
                <w:rFonts w:cs="Arial"/>
              </w:rPr>
              <w:t>č</w:t>
            </w:r>
            <w:r w:rsidRPr="002169B0">
              <w:t>iteljice 1. razreda</w:t>
            </w:r>
          </w:p>
        </w:tc>
      </w:tr>
    </w:tbl>
    <w:p w:rsidR="00A607EE" w:rsidRDefault="00A607EE" w:rsidP="00A607EE"/>
    <w:p w:rsidR="00A607EE" w:rsidRDefault="00A607EE" w:rsidP="00A607EE"/>
    <w:tbl>
      <w:tblPr>
        <w:tblStyle w:val="Reetkatablice"/>
        <w:tblW w:w="0" w:type="auto"/>
        <w:tblLook w:val="04A0" w:firstRow="1" w:lastRow="0" w:firstColumn="1" w:lastColumn="0" w:noHBand="0" w:noVBand="1"/>
      </w:tblPr>
      <w:tblGrid>
        <w:gridCol w:w="1684"/>
        <w:gridCol w:w="1685"/>
        <w:gridCol w:w="5919"/>
      </w:tblGrid>
      <w:tr w:rsidR="00A607EE" w:rsidRPr="002169B0" w:rsidTr="00FF587B">
        <w:tc>
          <w:tcPr>
            <w:tcW w:w="3369" w:type="dxa"/>
            <w:gridSpan w:val="2"/>
            <w:tcBorders>
              <w:top w:val="single" w:sz="12" w:space="0" w:color="000000"/>
              <w:left w:val="single" w:sz="12" w:space="0" w:color="000000"/>
              <w:right w:val="single" w:sz="12" w:space="0" w:color="000000"/>
            </w:tcBorders>
            <w:shd w:val="clear" w:color="auto" w:fill="F2F2F2" w:themeFill="background1" w:themeFillShade="F2"/>
          </w:tcPr>
          <w:p w:rsidR="00A607EE" w:rsidRPr="002169B0" w:rsidRDefault="00A607EE" w:rsidP="004D41F4">
            <w:r w:rsidRPr="002169B0">
              <w:lastRenderedPageBreak/>
              <w:t>NAZIV DIMENZIJA</w:t>
            </w:r>
          </w:p>
          <w:p w:rsidR="00A607EE" w:rsidRPr="002169B0" w:rsidRDefault="00A607EE" w:rsidP="004D41F4"/>
          <w:p w:rsidR="00A607EE" w:rsidRPr="002169B0" w:rsidRDefault="00A607EE" w:rsidP="004D41F4"/>
          <w:p w:rsidR="00A607EE" w:rsidRPr="002169B0" w:rsidRDefault="00A607EE" w:rsidP="004D41F4"/>
        </w:tc>
        <w:tc>
          <w:tcPr>
            <w:tcW w:w="5919" w:type="dxa"/>
            <w:tcBorders>
              <w:top w:val="single" w:sz="12" w:space="0" w:color="000000"/>
              <w:left w:val="single" w:sz="12" w:space="0" w:color="000000"/>
              <w:right w:val="single" w:sz="12" w:space="0" w:color="000000"/>
            </w:tcBorders>
          </w:tcPr>
          <w:p w:rsidR="00A607EE" w:rsidRPr="002169B0" w:rsidRDefault="00A607EE" w:rsidP="002169B0">
            <w:pPr>
              <w:jc w:val="center"/>
              <w:rPr>
                <w:b/>
                <w:sz w:val="28"/>
                <w:szCs w:val="28"/>
              </w:rPr>
            </w:pPr>
            <w:r w:rsidRPr="002169B0">
              <w:rPr>
                <w:b/>
                <w:szCs w:val="28"/>
              </w:rPr>
              <w:t>Razredna pravila (PID); Donošenje razrednih i školskih pravila; Stvaranje demokratske razredne i školske zajednice (SR) Politi</w:t>
            </w:r>
            <w:r w:rsidRPr="002169B0">
              <w:rPr>
                <w:rFonts w:cs="Arial"/>
                <w:b/>
                <w:szCs w:val="28"/>
              </w:rPr>
              <w:t>č</w:t>
            </w:r>
            <w:r w:rsidRPr="002169B0">
              <w:rPr>
                <w:b/>
                <w:szCs w:val="28"/>
              </w:rPr>
              <w:t>ka dimenzija</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4D41F4">
            <w:r w:rsidRPr="002169B0">
              <w:t>CILJ</w:t>
            </w:r>
          </w:p>
          <w:p w:rsidR="00A607EE" w:rsidRPr="002169B0" w:rsidRDefault="00A607EE" w:rsidP="004D41F4"/>
        </w:tc>
        <w:tc>
          <w:tcPr>
            <w:tcW w:w="5919" w:type="dxa"/>
            <w:tcBorders>
              <w:left w:val="single" w:sz="12" w:space="0" w:color="000000"/>
              <w:right w:val="single" w:sz="12" w:space="0" w:color="000000"/>
            </w:tcBorders>
          </w:tcPr>
          <w:p w:rsidR="00A607EE" w:rsidRPr="002169B0" w:rsidRDefault="00A607EE" w:rsidP="00A607EE">
            <w:r w:rsidRPr="002169B0">
              <w:t>Razviti kod u</w:t>
            </w:r>
            <w:r w:rsidRPr="002169B0">
              <w:rPr>
                <w:rFonts w:cs="Arial"/>
              </w:rPr>
              <w:t>č</w:t>
            </w:r>
            <w:r w:rsidRPr="002169B0">
              <w:t xml:space="preserve">enika svijest o aktivnom stvaranju pravila razreda i </w:t>
            </w:r>
            <w:r w:rsidRPr="002169B0">
              <w:rPr>
                <w:rFonts w:cs="Berlin Sans FB"/>
              </w:rPr>
              <w:t>š</w:t>
            </w:r>
            <w:r w:rsidRPr="002169B0">
              <w:t>kole kao demokratske zajednice</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4D41F4">
            <w:r w:rsidRPr="002169B0">
              <w:t>ISHODI</w:t>
            </w:r>
          </w:p>
          <w:p w:rsidR="00A607EE" w:rsidRPr="002169B0" w:rsidRDefault="00A607EE" w:rsidP="004D41F4"/>
          <w:p w:rsidR="00A607EE" w:rsidRPr="002169B0" w:rsidRDefault="00A607EE" w:rsidP="004D41F4"/>
          <w:p w:rsidR="00A607EE" w:rsidRPr="002169B0" w:rsidRDefault="00A607EE" w:rsidP="004D41F4"/>
          <w:p w:rsidR="00A607EE" w:rsidRPr="002169B0" w:rsidRDefault="00A607EE" w:rsidP="004D41F4">
            <w:pPr>
              <w:tabs>
                <w:tab w:val="left" w:pos="2235"/>
              </w:tabs>
            </w:pPr>
            <w:r w:rsidRPr="002169B0">
              <w:tab/>
            </w:r>
          </w:p>
          <w:p w:rsidR="00A607EE" w:rsidRPr="002169B0" w:rsidRDefault="00A607EE" w:rsidP="004D41F4"/>
          <w:p w:rsidR="00A607EE" w:rsidRPr="002169B0" w:rsidRDefault="00A607EE" w:rsidP="004D41F4"/>
        </w:tc>
        <w:tc>
          <w:tcPr>
            <w:tcW w:w="5919" w:type="dxa"/>
            <w:tcBorders>
              <w:left w:val="single" w:sz="12" w:space="0" w:color="000000"/>
              <w:right w:val="single" w:sz="12" w:space="0" w:color="000000"/>
            </w:tcBorders>
          </w:tcPr>
          <w:p w:rsidR="00A607EE" w:rsidRPr="002169B0" w:rsidRDefault="00A607EE" w:rsidP="00A607EE">
            <w:pPr>
              <w:pStyle w:val="Odlomakpopisa"/>
              <w:numPr>
                <w:ilvl w:val="0"/>
                <w:numId w:val="3"/>
              </w:numPr>
            </w:pPr>
            <w:r w:rsidRPr="002169B0">
              <w:t>navodi najvažnija pravila i objašnjava da se pravilima ure</w:t>
            </w:r>
            <w:r w:rsidRPr="002169B0">
              <w:rPr>
                <w:rFonts w:cs="Arial"/>
              </w:rPr>
              <w:t>đ</w:t>
            </w:r>
            <w:r w:rsidRPr="002169B0">
              <w:t xml:space="preserve">uju prava i odgovornost svih </w:t>
            </w:r>
            <w:r w:rsidRPr="002169B0">
              <w:rPr>
                <w:rFonts w:cs="Arial"/>
              </w:rPr>
              <w:t>č</w:t>
            </w:r>
            <w:r w:rsidRPr="002169B0">
              <w:t xml:space="preserve">lanova </w:t>
            </w:r>
            <w:r w:rsidRPr="002169B0">
              <w:rPr>
                <w:rFonts w:cs="Berlin Sans FB"/>
              </w:rPr>
              <w:t>š</w:t>
            </w:r>
            <w:r w:rsidRPr="002169B0">
              <w:t>kolske zajednice.</w:t>
            </w:r>
          </w:p>
          <w:p w:rsidR="00A607EE" w:rsidRPr="002169B0" w:rsidRDefault="00A607EE" w:rsidP="00A607EE">
            <w:pPr>
              <w:pStyle w:val="Odlomakpopisa"/>
              <w:numPr>
                <w:ilvl w:val="0"/>
                <w:numId w:val="3"/>
              </w:numPr>
            </w:pPr>
            <w:r w:rsidRPr="002169B0">
              <w:t>predlaže mjere za prekršitelje dogovorenih pravila i za pravednu nadoknadu u</w:t>
            </w:r>
            <w:r w:rsidRPr="002169B0">
              <w:rPr>
                <w:rFonts w:cs="Arial"/>
              </w:rPr>
              <w:t>č</w:t>
            </w:r>
            <w:r w:rsidRPr="002169B0">
              <w:t xml:space="preserve">injene </w:t>
            </w:r>
            <w:r w:rsidRPr="002169B0">
              <w:rPr>
                <w:rFonts w:cs="Berlin Sans FB"/>
              </w:rPr>
              <w:t>š</w:t>
            </w:r>
            <w:r w:rsidRPr="002169B0">
              <w:t>tete.</w:t>
            </w:r>
          </w:p>
          <w:p w:rsidR="00A607EE" w:rsidRPr="002169B0" w:rsidRDefault="00A607EE" w:rsidP="00A607EE">
            <w:pPr>
              <w:pStyle w:val="Odlomakpopisa"/>
              <w:numPr>
                <w:ilvl w:val="0"/>
                <w:numId w:val="3"/>
              </w:numPr>
            </w:pPr>
            <w:r w:rsidRPr="002169B0">
              <w:t>objašnjava važnost pravila za izbore u razredu i Vije</w:t>
            </w:r>
            <w:r w:rsidRPr="002169B0">
              <w:rPr>
                <w:rFonts w:cs="Arial"/>
              </w:rPr>
              <w:t>ć</w:t>
            </w:r>
            <w:r w:rsidRPr="002169B0">
              <w:t>e u</w:t>
            </w:r>
            <w:r w:rsidRPr="002169B0">
              <w:rPr>
                <w:rFonts w:cs="Arial"/>
              </w:rPr>
              <w:t>č</w:t>
            </w:r>
            <w:r w:rsidRPr="002169B0">
              <w:t>enika, opisuje po</w:t>
            </w:r>
            <w:r w:rsidRPr="002169B0">
              <w:rPr>
                <w:rFonts w:cs="Berlin Sans FB"/>
              </w:rPr>
              <w:t>ž</w:t>
            </w:r>
            <w:r w:rsidRPr="002169B0">
              <w:t>eljna obilje</w:t>
            </w:r>
            <w:r w:rsidRPr="002169B0">
              <w:rPr>
                <w:rFonts w:cs="Berlin Sans FB"/>
              </w:rPr>
              <w:t>ž</w:t>
            </w:r>
            <w:r w:rsidRPr="002169B0">
              <w:t>ja kandidata.</w:t>
            </w:r>
          </w:p>
          <w:p w:rsidR="00A607EE" w:rsidRPr="002169B0" w:rsidRDefault="00A607EE" w:rsidP="00A607EE">
            <w:pPr>
              <w:pStyle w:val="Odlomakpopisa"/>
              <w:numPr>
                <w:ilvl w:val="0"/>
                <w:numId w:val="3"/>
              </w:numPr>
            </w:pPr>
            <w:r w:rsidRPr="002169B0">
              <w:t>objašnjava zašto je poštovanje pravila i pravedno odlu</w:t>
            </w:r>
            <w:r w:rsidRPr="002169B0">
              <w:rPr>
                <w:rFonts w:cs="Arial"/>
              </w:rPr>
              <w:t>č</w:t>
            </w:r>
            <w:r w:rsidRPr="002169B0">
              <w:t>ivanje va</w:t>
            </w:r>
            <w:r w:rsidRPr="002169B0">
              <w:rPr>
                <w:rFonts w:cs="Berlin Sans FB"/>
              </w:rPr>
              <w:t>ž</w:t>
            </w:r>
            <w:r w:rsidRPr="002169B0">
              <w:t xml:space="preserve">no za uspjeh svih u razredu i </w:t>
            </w:r>
            <w:r w:rsidRPr="002169B0">
              <w:rPr>
                <w:rFonts w:cs="Berlin Sans FB"/>
              </w:rPr>
              <w:t>š</w:t>
            </w:r>
            <w:r w:rsidRPr="002169B0">
              <w:t>koli.</w:t>
            </w:r>
          </w:p>
          <w:p w:rsidR="00A607EE" w:rsidRPr="002169B0" w:rsidRDefault="00A607EE" w:rsidP="00A607EE">
            <w:pPr>
              <w:pStyle w:val="Odlomakpopisa"/>
              <w:numPr>
                <w:ilvl w:val="0"/>
                <w:numId w:val="3"/>
              </w:numPr>
            </w:pPr>
            <w:r w:rsidRPr="002169B0">
              <w:t>aktivno sudjeluje u predlaganju kriterija i izboru za predsjednika razreda i predstavnika u Vije</w:t>
            </w:r>
            <w:r w:rsidRPr="002169B0">
              <w:rPr>
                <w:rFonts w:cs="Arial"/>
              </w:rPr>
              <w:t>ć</w:t>
            </w:r>
            <w:r w:rsidRPr="002169B0">
              <w:t>e u</w:t>
            </w:r>
            <w:r w:rsidRPr="002169B0">
              <w:rPr>
                <w:rFonts w:cs="Arial"/>
              </w:rPr>
              <w:t>č</w:t>
            </w:r>
            <w:r w:rsidRPr="002169B0">
              <w:t>enika.</w:t>
            </w:r>
          </w:p>
          <w:p w:rsidR="00A607EE" w:rsidRPr="002169B0" w:rsidRDefault="00A607EE" w:rsidP="00A607EE">
            <w:pPr>
              <w:pStyle w:val="Odlomakpopisa"/>
              <w:numPr>
                <w:ilvl w:val="0"/>
                <w:numId w:val="3"/>
              </w:numPr>
            </w:pPr>
            <w:r w:rsidRPr="002169B0">
              <w:t>zalaže se za izgradnju razreda i škole kao demokratske zajednice u</w:t>
            </w:r>
            <w:r w:rsidRPr="002169B0">
              <w:rPr>
                <w:rFonts w:cs="Arial"/>
              </w:rPr>
              <w:t>č</w:t>
            </w:r>
            <w:r w:rsidRPr="002169B0">
              <w:t>enja i pou</w:t>
            </w:r>
            <w:r w:rsidRPr="002169B0">
              <w:rPr>
                <w:rFonts w:cs="Arial"/>
              </w:rPr>
              <w:t>č</w:t>
            </w:r>
            <w:r w:rsidRPr="002169B0">
              <w:t>avanja.</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4D41F4">
            <w:r w:rsidRPr="002169B0">
              <w:t>KRATKI OPIS AKTIVNOSTI</w:t>
            </w:r>
          </w:p>
          <w:p w:rsidR="00A607EE" w:rsidRPr="002169B0" w:rsidRDefault="00A607EE" w:rsidP="004D41F4"/>
          <w:p w:rsidR="00A607EE" w:rsidRPr="002169B0" w:rsidRDefault="00A607EE" w:rsidP="004D41F4"/>
          <w:p w:rsidR="00A607EE" w:rsidRPr="002169B0" w:rsidRDefault="00A607EE" w:rsidP="004D41F4"/>
          <w:p w:rsidR="00A607EE" w:rsidRPr="002169B0" w:rsidRDefault="00A607EE" w:rsidP="004D41F4"/>
          <w:p w:rsidR="00A607EE" w:rsidRPr="002169B0" w:rsidRDefault="00A607EE" w:rsidP="004D41F4"/>
          <w:p w:rsidR="00A607EE" w:rsidRPr="002169B0" w:rsidRDefault="00A607EE" w:rsidP="004D41F4"/>
        </w:tc>
        <w:tc>
          <w:tcPr>
            <w:tcW w:w="5919" w:type="dxa"/>
            <w:tcBorders>
              <w:left w:val="single" w:sz="12" w:space="0" w:color="000000"/>
              <w:right w:val="single" w:sz="12" w:space="0" w:color="000000"/>
            </w:tcBorders>
          </w:tcPr>
          <w:p w:rsidR="00A607EE" w:rsidRPr="002169B0" w:rsidRDefault="00A607EE" w:rsidP="00A607EE">
            <w:r w:rsidRPr="002169B0">
              <w:t>U</w:t>
            </w:r>
            <w:r w:rsidRPr="002169B0">
              <w:rPr>
                <w:rFonts w:cs="Arial"/>
              </w:rPr>
              <w:t>č</w:t>
            </w:r>
            <w:r w:rsidRPr="002169B0">
              <w:t xml:space="preserve">enici </w:t>
            </w:r>
            <w:r w:rsidRPr="002169B0">
              <w:rPr>
                <w:rFonts w:cs="Arial"/>
              </w:rPr>
              <w:t>ć</w:t>
            </w:r>
            <w:r w:rsidRPr="002169B0">
              <w:t xml:space="preserve">e istražiti svoja prava i dužnosti u svom domu i školi te razgovarati o njima. U skupinama  </w:t>
            </w:r>
            <w:r w:rsidRPr="002169B0">
              <w:rPr>
                <w:rFonts w:cs="Arial"/>
              </w:rPr>
              <w:t>ć</w:t>
            </w:r>
            <w:r w:rsidRPr="002169B0">
              <w:t xml:space="preserve">e pisati razredna pravila i prezentirati ih. Konsenzusom </w:t>
            </w:r>
            <w:r w:rsidRPr="002169B0">
              <w:rPr>
                <w:rFonts w:cs="Arial"/>
              </w:rPr>
              <w:t>ć</w:t>
            </w:r>
            <w:r w:rsidRPr="002169B0">
              <w:t>e do</w:t>
            </w:r>
            <w:r w:rsidRPr="002169B0">
              <w:rPr>
                <w:rFonts w:cs="Arial"/>
              </w:rPr>
              <w:t>ć</w:t>
            </w:r>
            <w:r w:rsidRPr="002169B0">
              <w:t>i do razrednih pravila i napisati ih na plakat (PID). Tijekom prva dva tjedna u rujnu u</w:t>
            </w:r>
            <w:r w:rsidRPr="002169B0">
              <w:rPr>
                <w:rFonts w:cs="Arial"/>
              </w:rPr>
              <w:t>č</w:t>
            </w:r>
            <w:r w:rsidRPr="002169B0">
              <w:t xml:space="preserve">enici </w:t>
            </w:r>
            <w:r w:rsidRPr="002169B0">
              <w:rPr>
                <w:rFonts w:cs="Arial"/>
              </w:rPr>
              <w:t>ć</w:t>
            </w:r>
            <w:r w:rsidRPr="002169B0">
              <w:t>e prema dobi na primjeren na</w:t>
            </w:r>
            <w:r w:rsidRPr="002169B0">
              <w:rPr>
                <w:rFonts w:cs="Arial"/>
              </w:rPr>
              <w:t>č</w:t>
            </w:r>
            <w:r w:rsidRPr="002169B0">
              <w:t>in izabrati predsjednika razreda. Na satu razrednika u</w:t>
            </w:r>
            <w:r w:rsidRPr="002169B0">
              <w:rPr>
                <w:rFonts w:cs="Arial"/>
              </w:rPr>
              <w:t>č</w:t>
            </w:r>
            <w:r w:rsidRPr="002169B0">
              <w:t xml:space="preserve">enici </w:t>
            </w:r>
            <w:r w:rsidRPr="002169B0">
              <w:rPr>
                <w:rFonts w:cs="Arial"/>
              </w:rPr>
              <w:t>ć</w:t>
            </w:r>
            <w:r w:rsidRPr="002169B0">
              <w:t xml:space="preserve">e razgovarati o osobinama koje treba imati predsjednik razreda. Glasanjem </w:t>
            </w:r>
            <w:r w:rsidRPr="002169B0">
              <w:rPr>
                <w:rFonts w:cs="Arial"/>
              </w:rPr>
              <w:t>ć</w:t>
            </w:r>
            <w:r w:rsidRPr="002169B0">
              <w:t xml:space="preserve">e birati predsjednika koji </w:t>
            </w:r>
            <w:r w:rsidRPr="002169B0">
              <w:rPr>
                <w:rFonts w:cs="Arial"/>
              </w:rPr>
              <w:t>ć</w:t>
            </w:r>
            <w:r w:rsidRPr="002169B0">
              <w:t xml:space="preserve">e biti i </w:t>
            </w:r>
            <w:r w:rsidRPr="002169B0">
              <w:rPr>
                <w:rFonts w:cs="Arial"/>
              </w:rPr>
              <w:t>č</w:t>
            </w:r>
            <w:r w:rsidRPr="002169B0">
              <w:t>lan Vije</w:t>
            </w:r>
            <w:r w:rsidRPr="002169B0">
              <w:rPr>
                <w:rFonts w:cs="Arial"/>
              </w:rPr>
              <w:t>ć</w:t>
            </w:r>
            <w:r w:rsidRPr="002169B0">
              <w:t>a u</w:t>
            </w:r>
            <w:r w:rsidRPr="002169B0">
              <w:rPr>
                <w:rFonts w:cs="Arial"/>
              </w:rPr>
              <w:t>č</w:t>
            </w:r>
            <w:r w:rsidRPr="002169B0">
              <w:t xml:space="preserve">enika. </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4D41F4">
            <w:r w:rsidRPr="002169B0">
              <w:t>CILJANA  GRUPA</w:t>
            </w:r>
          </w:p>
          <w:p w:rsidR="00A607EE" w:rsidRPr="002169B0" w:rsidRDefault="00A607EE" w:rsidP="004D41F4"/>
        </w:tc>
        <w:tc>
          <w:tcPr>
            <w:tcW w:w="5919" w:type="dxa"/>
            <w:tcBorders>
              <w:left w:val="single" w:sz="12" w:space="0" w:color="000000"/>
              <w:right w:val="single" w:sz="12" w:space="0" w:color="000000"/>
            </w:tcBorders>
          </w:tcPr>
          <w:p w:rsidR="00A607EE" w:rsidRPr="002169B0" w:rsidRDefault="00A607EE" w:rsidP="00A607EE">
            <w:r w:rsidRPr="002169B0">
              <w:t>1.razred</w:t>
            </w:r>
          </w:p>
        </w:tc>
      </w:tr>
      <w:tr w:rsidR="00A607EE" w:rsidRPr="002169B0" w:rsidTr="00FF587B">
        <w:trPr>
          <w:trHeight w:val="603"/>
        </w:trPr>
        <w:tc>
          <w:tcPr>
            <w:tcW w:w="1684" w:type="dxa"/>
            <w:vMerge w:val="restart"/>
            <w:tcBorders>
              <w:left w:val="single" w:sz="12" w:space="0" w:color="000000"/>
            </w:tcBorders>
            <w:shd w:val="clear" w:color="auto" w:fill="F2F2F2" w:themeFill="background1" w:themeFillShade="F2"/>
          </w:tcPr>
          <w:p w:rsidR="00A607EE" w:rsidRPr="002169B0" w:rsidRDefault="00A607EE" w:rsidP="004D41F4">
            <w:r w:rsidRPr="002169B0">
              <w:t>NA</w:t>
            </w:r>
            <w:r w:rsidRPr="002169B0">
              <w:rPr>
                <w:rFonts w:cs="Arial"/>
              </w:rPr>
              <w:t>Č</w:t>
            </w:r>
            <w:r w:rsidRPr="002169B0">
              <w:t>IN PROVEDBE</w:t>
            </w:r>
          </w:p>
          <w:p w:rsidR="00A607EE" w:rsidRPr="002169B0" w:rsidRDefault="00A607EE" w:rsidP="004D41F4"/>
          <w:p w:rsidR="00A607EE" w:rsidRPr="002169B0" w:rsidRDefault="00A607EE" w:rsidP="004D41F4"/>
        </w:tc>
        <w:tc>
          <w:tcPr>
            <w:tcW w:w="1685" w:type="dxa"/>
            <w:tcBorders>
              <w:right w:val="single" w:sz="12" w:space="0" w:color="000000"/>
            </w:tcBorders>
            <w:shd w:val="clear" w:color="auto" w:fill="F2F2F2" w:themeFill="background1" w:themeFillShade="F2"/>
          </w:tcPr>
          <w:p w:rsidR="00A607EE" w:rsidRPr="002169B0" w:rsidRDefault="00A607EE" w:rsidP="004D41F4"/>
          <w:p w:rsidR="00A607EE" w:rsidRPr="002169B0" w:rsidRDefault="00A607EE" w:rsidP="004D41F4">
            <w:r w:rsidRPr="002169B0">
              <w:t>MODEL</w:t>
            </w:r>
          </w:p>
        </w:tc>
        <w:tc>
          <w:tcPr>
            <w:tcW w:w="5919" w:type="dxa"/>
            <w:tcBorders>
              <w:left w:val="single" w:sz="12" w:space="0" w:color="000000"/>
              <w:right w:val="single" w:sz="12" w:space="0" w:color="000000"/>
            </w:tcBorders>
          </w:tcPr>
          <w:p w:rsidR="00A607EE" w:rsidRPr="002169B0" w:rsidRDefault="00A607EE" w:rsidP="00A607EE">
            <w:r w:rsidRPr="002169B0">
              <w:t>Me</w:t>
            </w:r>
            <w:r w:rsidRPr="002169B0">
              <w:rPr>
                <w:rFonts w:cs="Arial"/>
              </w:rPr>
              <w:t>đ</w:t>
            </w:r>
            <w:r w:rsidRPr="002169B0">
              <w:t xml:space="preserve">upredmetno </w:t>
            </w:r>
            <w:r w:rsidRPr="002169B0">
              <w:rPr>
                <w:rFonts w:cs="Berlin Sans FB"/>
              </w:rPr>
              <w:t>–</w:t>
            </w:r>
            <w:r w:rsidRPr="002169B0">
              <w:t xml:space="preserve"> priroda i dru</w:t>
            </w:r>
            <w:r w:rsidRPr="002169B0">
              <w:rPr>
                <w:rFonts w:cs="Berlin Sans FB"/>
              </w:rPr>
              <w:t>š</w:t>
            </w:r>
            <w:r w:rsidRPr="002169B0">
              <w:t>tvo (1 sat); Sat razrednika (4 sata)</w:t>
            </w:r>
          </w:p>
        </w:tc>
      </w:tr>
      <w:tr w:rsidR="00A607EE" w:rsidRPr="002169B0" w:rsidTr="00FF587B">
        <w:trPr>
          <w:trHeight w:val="603"/>
        </w:trPr>
        <w:tc>
          <w:tcPr>
            <w:tcW w:w="1684" w:type="dxa"/>
            <w:vMerge/>
            <w:tcBorders>
              <w:left w:val="single" w:sz="12" w:space="0" w:color="000000"/>
            </w:tcBorders>
            <w:shd w:val="clear" w:color="auto" w:fill="F2F2F2" w:themeFill="background1" w:themeFillShade="F2"/>
          </w:tcPr>
          <w:p w:rsidR="00A607EE" w:rsidRPr="002169B0" w:rsidRDefault="00A607EE" w:rsidP="004D41F4"/>
        </w:tc>
        <w:tc>
          <w:tcPr>
            <w:tcW w:w="1685" w:type="dxa"/>
            <w:tcBorders>
              <w:right w:val="single" w:sz="12" w:space="0" w:color="000000"/>
            </w:tcBorders>
            <w:shd w:val="clear" w:color="auto" w:fill="F2F2F2" w:themeFill="background1" w:themeFillShade="F2"/>
          </w:tcPr>
          <w:p w:rsidR="00A607EE" w:rsidRPr="002169B0" w:rsidRDefault="00A607EE" w:rsidP="004D41F4">
            <w:r w:rsidRPr="002169B0">
              <w:t>METODE I OBLICI RADA</w:t>
            </w:r>
          </w:p>
          <w:p w:rsidR="00A607EE" w:rsidRPr="002169B0" w:rsidRDefault="00A607EE" w:rsidP="004D41F4"/>
          <w:p w:rsidR="00A607EE" w:rsidRPr="002169B0" w:rsidRDefault="00A607EE" w:rsidP="004D41F4"/>
          <w:p w:rsidR="00A607EE" w:rsidRPr="002169B0" w:rsidRDefault="00A607EE" w:rsidP="004D41F4"/>
        </w:tc>
        <w:tc>
          <w:tcPr>
            <w:tcW w:w="5919" w:type="dxa"/>
            <w:tcBorders>
              <w:left w:val="single" w:sz="12" w:space="0" w:color="000000"/>
              <w:right w:val="single" w:sz="12" w:space="0" w:color="000000"/>
            </w:tcBorders>
          </w:tcPr>
          <w:p w:rsidR="00A607EE" w:rsidRPr="002169B0" w:rsidRDefault="00A607EE" w:rsidP="00A607EE">
            <w:r w:rsidRPr="002169B0">
              <w:t>intelektualni rad, rad u paru, grupni rad, suradni</w:t>
            </w:r>
            <w:r w:rsidRPr="002169B0">
              <w:rPr>
                <w:rFonts w:cs="Arial"/>
              </w:rPr>
              <w:t>č</w:t>
            </w:r>
            <w:r w:rsidRPr="002169B0">
              <w:t>ko u</w:t>
            </w:r>
            <w:r w:rsidRPr="002169B0">
              <w:rPr>
                <w:rFonts w:cs="Arial"/>
              </w:rPr>
              <w:t>č</w:t>
            </w:r>
            <w:r w:rsidRPr="002169B0">
              <w:t>enje, kriti</w:t>
            </w:r>
            <w:r w:rsidRPr="002169B0">
              <w:rPr>
                <w:rFonts w:cs="Arial"/>
              </w:rPr>
              <w:t>č</w:t>
            </w:r>
            <w:r w:rsidRPr="002169B0">
              <w:t>ko razmi</w:t>
            </w:r>
            <w:r w:rsidRPr="002169B0">
              <w:rPr>
                <w:rFonts w:cs="Berlin Sans FB"/>
              </w:rPr>
              <w:t>š</w:t>
            </w:r>
            <w:r w:rsidRPr="002169B0">
              <w:t>ljanje, istra</w:t>
            </w:r>
            <w:r w:rsidRPr="002169B0">
              <w:rPr>
                <w:rFonts w:cs="Berlin Sans FB"/>
              </w:rPr>
              <w:t>ž</w:t>
            </w:r>
            <w:r w:rsidRPr="002169B0">
              <w:t>iva</w:t>
            </w:r>
            <w:r w:rsidRPr="002169B0">
              <w:rPr>
                <w:rFonts w:cs="Arial"/>
              </w:rPr>
              <w:t>č</w:t>
            </w:r>
            <w:r w:rsidRPr="002169B0">
              <w:t>ko u</w:t>
            </w:r>
            <w:r w:rsidRPr="002169B0">
              <w:rPr>
                <w:rFonts w:cs="Arial"/>
              </w:rPr>
              <w:t>č</w:t>
            </w:r>
            <w:r w:rsidRPr="002169B0">
              <w:t>enje, metoda pisanih radova, metoda likovnih i grafi</w:t>
            </w:r>
            <w:r w:rsidRPr="002169B0">
              <w:rPr>
                <w:rFonts w:cs="Arial"/>
              </w:rPr>
              <w:t>č</w:t>
            </w:r>
            <w:r w:rsidRPr="002169B0">
              <w:t>kih radova, individualni rad, frontalni rad, plenarni rad</w:t>
            </w:r>
          </w:p>
          <w:p w:rsidR="00A607EE" w:rsidRPr="002169B0" w:rsidRDefault="00A607EE" w:rsidP="00A607EE"/>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4D41F4">
            <w:r w:rsidRPr="002169B0">
              <w:t>RESURSI</w:t>
            </w:r>
          </w:p>
          <w:p w:rsidR="00A607EE" w:rsidRPr="002169B0" w:rsidRDefault="00A607EE" w:rsidP="004D41F4"/>
          <w:p w:rsidR="00A607EE" w:rsidRPr="002169B0" w:rsidRDefault="00A607EE" w:rsidP="004D41F4"/>
          <w:p w:rsidR="00A607EE" w:rsidRPr="002169B0" w:rsidRDefault="00A607EE" w:rsidP="004D41F4"/>
        </w:tc>
        <w:tc>
          <w:tcPr>
            <w:tcW w:w="5919" w:type="dxa"/>
            <w:tcBorders>
              <w:left w:val="single" w:sz="12" w:space="0" w:color="000000"/>
              <w:right w:val="single" w:sz="12" w:space="0" w:color="000000"/>
            </w:tcBorders>
          </w:tcPr>
          <w:p w:rsidR="00A607EE" w:rsidRPr="002169B0" w:rsidRDefault="004D41F4" w:rsidP="00A607EE">
            <w:r>
              <w:t>I</w:t>
            </w:r>
            <w:r w:rsidR="00A607EE" w:rsidRPr="002169B0">
              <w:t xml:space="preserve">nternet, enciklopedije, </w:t>
            </w:r>
            <w:r w:rsidR="00A607EE" w:rsidRPr="002169B0">
              <w:rPr>
                <w:rFonts w:cs="Arial"/>
              </w:rPr>
              <w:t>č</w:t>
            </w:r>
            <w:r w:rsidR="00A607EE" w:rsidRPr="002169B0">
              <w:t>asopisi, novine, hamer-papiri, likovni pribor (</w:t>
            </w:r>
            <w:r w:rsidR="00A607EE" w:rsidRPr="002169B0">
              <w:rPr>
                <w:rFonts w:cs="Berlin Sans FB"/>
              </w:rPr>
              <w:t>š</w:t>
            </w:r>
            <w:r w:rsidR="00A607EE" w:rsidRPr="002169B0">
              <w:t>kare, ljepilo, kola</w:t>
            </w:r>
            <w:r w:rsidR="00A607EE" w:rsidRPr="002169B0">
              <w:rPr>
                <w:rFonts w:cs="Berlin Sans FB"/>
              </w:rPr>
              <w:t>ž</w:t>
            </w:r>
            <w:r w:rsidR="00A607EE" w:rsidRPr="002169B0">
              <w:t>-papir, flomasteri, drvene bojice i dr.), zorna stvarnost</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4D41F4">
            <w:r w:rsidRPr="002169B0">
              <w:t>VREMENIK</w:t>
            </w:r>
          </w:p>
          <w:p w:rsidR="00A607EE" w:rsidRPr="002169B0" w:rsidRDefault="00A607EE" w:rsidP="004D41F4"/>
        </w:tc>
        <w:tc>
          <w:tcPr>
            <w:tcW w:w="5919" w:type="dxa"/>
            <w:tcBorders>
              <w:left w:val="single" w:sz="12" w:space="0" w:color="000000"/>
              <w:right w:val="single" w:sz="12" w:space="0" w:color="000000"/>
            </w:tcBorders>
          </w:tcPr>
          <w:p w:rsidR="00A607EE" w:rsidRPr="002169B0" w:rsidRDefault="00A607EE" w:rsidP="00A607EE">
            <w:r w:rsidRPr="002169B0">
              <w:t>rujan / listopad 2014.g. priroda i društvo (1), sat razrednika (4 sata)</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4D41F4">
            <w:r w:rsidRPr="002169B0">
              <w:t>NA</w:t>
            </w:r>
            <w:r w:rsidRPr="002169B0">
              <w:rPr>
                <w:rFonts w:cs="Arial"/>
              </w:rPr>
              <w:t>Č</w:t>
            </w:r>
            <w:r w:rsidRPr="002169B0">
              <w:t>IN VREDNOVANJA I KORI</w:t>
            </w:r>
            <w:r w:rsidRPr="002169B0">
              <w:rPr>
                <w:rFonts w:cs="Berlin Sans FB"/>
              </w:rPr>
              <w:t>Š</w:t>
            </w:r>
            <w:r w:rsidRPr="002169B0">
              <w:t>TENJE REZULTATA</w:t>
            </w:r>
          </w:p>
          <w:p w:rsidR="00A607EE" w:rsidRPr="002169B0" w:rsidRDefault="00A607EE" w:rsidP="004D41F4">
            <w:r w:rsidRPr="002169B0">
              <w:t>VREDNOVANJA</w:t>
            </w:r>
          </w:p>
        </w:tc>
        <w:tc>
          <w:tcPr>
            <w:tcW w:w="5919" w:type="dxa"/>
            <w:tcBorders>
              <w:left w:val="single" w:sz="12" w:space="0" w:color="000000"/>
              <w:right w:val="single" w:sz="12" w:space="0" w:color="000000"/>
            </w:tcBorders>
          </w:tcPr>
          <w:p w:rsidR="00A607EE" w:rsidRPr="002169B0" w:rsidRDefault="00A607EE" w:rsidP="00A607EE">
            <w:r w:rsidRPr="002169B0">
              <w:t>u</w:t>
            </w:r>
            <w:r w:rsidRPr="002169B0">
              <w:rPr>
                <w:rFonts w:cs="Arial"/>
              </w:rPr>
              <w:t>č</w:t>
            </w:r>
            <w:r w:rsidRPr="002169B0">
              <w:t>eni</w:t>
            </w:r>
            <w:r w:rsidRPr="002169B0">
              <w:rPr>
                <w:rFonts w:cs="Arial"/>
              </w:rPr>
              <w:t>č</w:t>
            </w:r>
            <w:r w:rsidRPr="002169B0">
              <w:t>ke bilje</w:t>
            </w:r>
            <w:r w:rsidRPr="002169B0">
              <w:rPr>
                <w:rFonts w:cs="Berlin Sans FB"/>
              </w:rPr>
              <w:t>š</w:t>
            </w:r>
            <w:r w:rsidRPr="002169B0">
              <w:t>ke, zapa</w:t>
            </w:r>
            <w:r w:rsidRPr="002169B0">
              <w:rPr>
                <w:rFonts w:cs="Berlin Sans FB"/>
              </w:rPr>
              <w:t>ž</w:t>
            </w:r>
            <w:r w:rsidRPr="002169B0">
              <w:t>anja, razredni plakat s pravilima, osvrti na nau</w:t>
            </w:r>
            <w:r w:rsidRPr="002169B0">
              <w:rPr>
                <w:rFonts w:cs="Arial"/>
              </w:rPr>
              <w:t>č</w:t>
            </w:r>
            <w:r w:rsidRPr="002169B0">
              <w:t>eno; u</w:t>
            </w:r>
            <w:r w:rsidRPr="002169B0">
              <w:rPr>
                <w:rFonts w:cs="Arial"/>
              </w:rPr>
              <w:t>č</w:t>
            </w:r>
            <w:r w:rsidRPr="002169B0">
              <w:t>eni</w:t>
            </w:r>
            <w:r w:rsidRPr="002169B0">
              <w:rPr>
                <w:rFonts w:cs="Arial"/>
              </w:rPr>
              <w:t>č</w:t>
            </w:r>
            <w:r w:rsidRPr="002169B0">
              <w:t>ko iskazivanje novih ideja i rje</w:t>
            </w:r>
            <w:r w:rsidRPr="002169B0">
              <w:rPr>
                <w:rFonts w:cs="Berlin Sans FB"/>
              </w:rPr>
              <w:t>š</w:t>
            </w:r>
            <w:r w:rsidRPr="002169B0">
              <w:t>enja do kojih su do</w:t>
            </w:r>
            <w:r w:rsidRPr="002169B0">
              <w:rPr>
                <w:rFonts w:cs="Berlin Sans FB"/>
              </w:rPr>
              <w:t>š</w:t>
            </w:r>
            <w:r w:rsidRPr="002169B0">
              <w:t>li; u</w:t>
            </w:r>
            <w:r w:rsidRPr="002169B0">
              <w:rPr>
                <w:rFonts w:cs="Arial"/>
              </w:rPr>
              <w:t>č</w:t>
            </w:r>
            <w:r w:rsidRPr="002169B0">
              <w:t>eni</w:t>
            </w:r>
            <w:r w:rsidRPr="002169B0">
              <w:rPr>
                <w:rFonts w:cs="Arial"/>
              </w:rPr>
              <w:t>č</w:t>
            </w:r>
            <w:r w:rsidRPr="002169B0">
              <w:t>ki radovi</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4D41F4">
            <w:r w:rsidRPr="002169B0">
              <w:t>TROŠKOVNIK</w:t>
            </w:r>
          </w:p>
        </w:tc>
        <w:tc>
          <w:tcPr>
            <w:tcW w:w="5919" w:type="dxa"/>
            <w:tcBorders>
              <w:left w:val="single" w:sz="12" w:space="0" w:color="000000"/>
              <w:right w:val="single" w:sz="12" w:space="0" w:color="000000"/>
            </w:tcBorders>
          </w:tcPr>
          <w:p w:rsidR="00A607EE" w:rsidRPr="002169B0" w:rsidRDefault="00A607EE" w:rsidP="00A607EE">
            <w:r w:rsidRPr="002169B0">
              <w:t>-</w:t>
            </w:r>
          </w:p>
        </w:tc>
      </w:tr>
      <w:tr w:rsidR="00A607EE" w:rsidRPr="002169B0" w:rsidTr="00FF587B">
        <w:tc>
          <w:tcPr>
            <w:tcW w:w="3369" w:type="dxa"/>
            <w:gridSpan w:val="2"/>
            <w:tcBorders>
              <w:left w:val="single" w:sz="12" w:space="0" w:color="000000"/>
              <w:bottom w:val="single" w:sz="12" w:space="0" w:color="000000"/>
              <w:right w:val="single" w:sz="12" w:space="0" w:color="000000"/>
            </w:tcBorders>
            <w:shd w:val="clear" w:color="auto" w:fill="F2F2F2" w:themeFill="background1" w:themeFillShade="F2"/>
          </w:tcPr>
          <w:p w:rsidR="00A607EE" w:rsidRPr="002169B0" w:rsidRDefault="00A607EE" w:rsidP="004D41F4">
            <w:r w:rsidRPr="002169B0">
              <w:t>NOSITELJ</w:t>
            </w:r>
          </w:p>
          <w:p w:rsidR="00A607EE" w:rsidRPr="002169B0" w:rsidRDefault="00A607EE" w:rsidP="004D41F4">
            <w:r w:rsidRPr="002169B0">
              <w:t>ODGOVORNOSTI</w:t>
            </w:r>
          </w:p>
        </w:tc>
        <w:tc>
          <w:tcPr>
            <w:tcW w:w="5919" w:type="dxa"/>
            <w:tcBorders>
              <w:left w:val="single" w:sz="12" w:space="0" w:color="000000"/>
              <w:bottom w:val="single" w:sz="12" w:space="0" w:color="000000"/>
              <w:right w:val="single" w:sz="12" w:space="0" w:color="000000"/>
            </w:tcBorders>
          </w:tcPr>
          <w:p w:rsidR="00A607EE" w:rsidRPr="002169B0" w:rsidRDefault="00A607EE" w:rsidP="00A607EE">
            <w:r w:rsidRPr="002169B0">
              <w:t>U</w:t>
            </w:r>
            <w:r w:rsidRPr="002169B0">
              <w:rPr>
                <w:rFonts w:cs="Arial"/>
              </w:rPr>
              <w:t>č</w:t>
            </w:r>
            <w:r w:rsidRPr="002169B0">
              <w:t>iteljice 1. razreda</w:t>
            </w:r>
          </w:p>
        </w:tc>
      </w:tr>
    </w:tbl>
    <w:p w:rsidR="005D0D13" w:rsidRDefault="005D0D13" w:rsidP="00A607EE"/>
    <w:p w:rsidR="00FF587B" w:rsidRDefault="00FF587B" w:rsidP="00A607EE"/>
    <w:p w:rsidR="00FF587B" w:rsidRDefault="00FF587B" w:rsidP="00A607EE"/>
    <w:tbl>
      <w:tblPr>
        <w:tblStyle w:val="Reetkatablice"/>
        <w:tblW w:w="0" w:type="auto"/>
        <w:tblLook w:val="04A0" w:firstRow="1" w:lastRow="0" w:firstColumn="1" w:lastColumn="0" w:noHBand="0" w:noVBand="1"/>
      </w:tblPr>
      <w:tblGrid>
        <w:gridCol w:w="1684"/>
        <w:gridCol w:w="1685"/>
        <w:gridCol w:w="5919"/>
      </w:tblGrid>
      <w:tr w:rsidR="00A607EE" w:rsidRPr="002169B0" w:rsidTr="00FF587B">
        <w:tc>
          <w:tcPr>
            <w:tcW w:w="3369" w:type="dxa"/>
            <w:gridSpan w:val="2"/>
            <w:tcBorders>
              <w:top w:val="single" w:sz="12" w:space="0" w:color="000000"/>
              <w:left w:val="single" w:sz="12" w:space="0" w:color="000000"/>
              <w:right w:val="single" w:sz="12" w:space="0" w:color="000000"/>
            </w:tcBorders>
            <w:shd w:val="clear" w:color="auto" w:fill="F2F2F2" w:themeFill="background1" w:themeFillShade="F2"/>
          </w:tcPr>
          <w:p w:rsidR="00A607EE" w:rsidRPr="002169B0" w:rsidRDefault="00A607EE" w:rsidP="00B14557">
            <w:r w:rsidRPr="002169B0">
              <w:lastRenderedPageBreak/>
              <w:t>NAZIV DIMENZIJA</w:t>
            </w:r>
          </w:p>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tc>
        <w:tc>
          <w:tcPr>
            <w:tcW w:w="5919" w:type="dxa"/>
            <w:tcBorders>
              <w:top w:val="single" w:sz="12" w:space="0" w:color="000000"/>
              <w:left w:val="single" w:sz="12" w:space="0" w:color="000000"/>
              <w:right w:val="single" w:sz="12" w:space="0" w:color="000000"/>
            </w:tcBorders>
          </w:tcPr>
          <w:p w:rsidR="00A607EE" w:rsidRPr="002169B0" w:rsidRDefault="00A607EE" w:rsidP="002169B0">
            <w:pPr>
              <w:jc w:val="center"/>
              <w:rPr>
                <w:b/>
                <w:szCs w:val="28"/>
              </w:rPr>
            </w:pPr>
            <w:r w:rsidRPr="002169B0">
              <w:rPr>
                <w:b/>
                <w:szCs w:val="28"/>
              </w:rPr>
              <w:t>Izvanu</w:t>
            </w:r>
            <w:r w:rsidRPr="002169B0">
              <w:rPr>
                <w:rFonts w:cs="Arial"/>
                <w:b/>
                <w:szCs w:val="28"/>
              </w:rPr>
              <w:t>č</w:t>
            </w:r>
            <w:r w:rsidRPr="002169B0">
              <w:rPr>
                <w:b/>
                <w:szCs w:val="28"/>
              </w:rPr>
              <w:t>ioni</w:t>
            </w:r>
            <w:r w:rsidRPr="002169B0">
              <w:rPr>
                <w:rFonts w:cs="Arial"/>
                <w:b/>
                <w:szCs w:val="28"/>
              </w:rPr>
              <w:t>č</w:t>
            </w:r>
            <w:r w:rsidRPr="002169B0">
              <w:rPr>
                <w:b/>
                <w:szCs w:val="28"/>
              </w:rPr>
              <w:t>ka nastava:</w:t>
            </w:r>
          </w:p>
          <w:p w:rsidR="00A607EE" w:rsidRPr="002169B0" w:rsidRDefault="00A607EE" w:rsidP="002169B0">
            <w:pPr>
              <w:jc w:val="center"/>
              <w:rPr>
                <w:b/>
                <w:szCs w:val="28"/>
              </w:rPr>
            </w:pPr>
            <w:r w:rsidRPr="002169B0">
              <w:rPr>
                <w:b/>
                <w:szCs w:val="28"/>
              </w:rPr>
              <w:t xml:space="preserve">Knjižnica – mjesto poticanja </w:t>
            </w:r>
            <w:r w:rsidRPr="002169B0">
              <w:rPr>
                <w:rFonts w:cs="Arial"/>
                <w:b/>
                <w:szCs w:val="28"/>
              </w:rPr>
              <w:t>č</w:t>
            </w:r>
            <w:r w:rsidRPr="002169B0">
              <w:rPr>
                <w:b/>
                <w:szCs w:val="28"/>
              </w:rPr>
              <w:t>itala</w:t>
            </w:r>
            <w:r w:rsidRPr="002169B0">
              <w:rPr>
                <w:rFonts w:cs="Arial"/>
                <w:b/>
                <w:szCs w:val="28"/>
              </w:rPr>
              <w:t>č</w:t>
            </w:r>
            <w:r w:rsidRPr="002169B0">
              <w:rPr>
                <w:b/>
                <w:szCs w:val="28"/>
              </w:rPr>
              <w:t>ke i informacijske pismenosti</w:t>
            </w:r>
          </w:p>
          <w:p w:rsidR="00A607EE" w:rsidRPr="002169B0" w:rsidRDefault="00A607EE" w:rsidP="002169B0">
            <w:pPr>
              <w:jc w:val="center"/>
              <w:rPr>
                <w:sz w:val="28"/>
                <w:szCs w:val="28"/>
              </w:rPr>
            </w:pPr>
            <w:r w:rsidRPr="002169B0">
              <w:rPr>
                <w:b/>
                <w:szCs w:val="28"/>
              </w:rPr>
              <w:t>Ljudsko-pravna i Društvena dimenzija</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CILJ</w:t>
            </w:r>
          </w:p>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Upoznati u</w:t>
            </w:r>
            <w:r w:rsidRPr="002169B0">
              <w:rPr>
                <w:rFonts w:cs="Arial"/>
              </w:rPr>
              <w:t>č</w:t>
            </w:r>
            <w:r w:rsidRPr="002169B0">
              <w:t>enike 1 .razreda sa školskom i gradskom  knjižnicom, pravilima ponašanja i posudbe knjiga u knjižnici</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ISHODI</w:t>
            </w:r>
          </w:p>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pPr>
              <w:pStyle w:val="Odlomakpopisa"/>
              <w:numPr>
                <w:ilvl w:val="0"/>
                <w:numId w:val="4"/>
              </w:numPr>
            </w:pPr>
            <w:r w:rsidRPr="002169B0">
              <w:t>u</w:t>
            </w:r>
            <w:r w:rsidRPr="002169B0">
              <w:rPr>
                <w:rFonts w:cs="Arial"/>
              </w:rPr>
              <w:t>č</w:t>
            </w:r>
            <w:r w:rsidRPr="002169B0">
              <w:t>enik nabraja neka od najva</w:t>
            </w:r>
            <w:r w:rsidRPr="002169B0">
              <w:rPr>
                <w:rFonts w:cs="Berlin Sans FB"/>
              </w:rPr>
              <w:t>ž</w:t>
            </w:r>
            <w:r w:rsidRPr="002169B0">
              <w:t>nijih prava i odgovornosti koje ima kao u</w:t>
            </w:r>
            <w:r w:rsidRPr="002169B0">
              <w:rPr>
                <w:rFonts w:cs="Arial"/>
              </w:rPr>
              <w:t>č</w:t>
            </w:r>
            <w:r w:rsidRPr="002169B0">
              <w:t xml:space="preserve">enik i </w:t>
            </w:r>
            <w:r w:rsidRPr="002169B0">
              <w:rPr>
                <w:rFonts w:cs="Arial"/>
              </w:rPr>
              <w:t>č</w:t>
            </w:r>
            <w:r w:rsidRPr="002169B0">
              <w:t xml:space="preserve">lan </w:t>
            </w:r>
            <w:r w:rsidRPr="002169B0">
              <w:rPr>
                <w:rFonts w:cs="Berlin Sans FB"/>
              </w:rPr>
              <w:t>š</w:t>
            </w:r>
            <w:r w:rsidRPr="002169B0">
              <w:t>kolske knji</w:t>
            </w:r>
            <w:r w:rsidRPr="002169B0">
              <w:rPr>
                <w:rFonts w:cs="Berlin Sans FB"/>
              </w:rPr>
              <w:t>ž</w:t>
            </w:r>
            <w:r w:rsidRPr="002169B0">
              <w:t>nice te se pona</w:t>
            </w:r>
            <w:r w:rsidRPr="002169B0">
              <w:rPr>
                <w:rFonts w:cs="Berlin Sans FB"/>
              </w:rPr>
              <w:t>š</w:t>
            </w:r>
            <w:r w:rsidRPr="002169B0">
              <w:t>a u skladu s njima</w:t>
            </w:r>
          </w:p>
          <w:p w:rsidR="00A607EE" w:rsidRPr="002169B0" w:rsidRDefault="00A607EE" w:rsidP="00A607EE">
            <w:pPr>
              <w:pStyle w:val="Odlomakpopisa"/>
              <w:numPr>
                <w:ilvl w:val="0"/>
                <w:numId w:val="4"/>
              </w:numPr>
            </w:pPr>
            <w:r w:rsidRPr="002169B0">
              <w:t>pokazuje vještinu pravilnog predstavljanja, pozdravljanja i oslovljavanja</w:t>
            </w:r>
          </w:p>
          <w:p w:rsidR="00A607EE" w:rsidRPr="002169B0" w:rsidRDefault="00A607EE" w:rsidP="00A607EE">
            <w:pPr>
              <w:pStyle w:val="Odlomakpopisa"/>
              <w:numPr>
                <w:ilvl w:val="0"/>
                <w:numId w:val="4"/>
              </w:numPr>
            </w:pPr>
            <w:r w:rsidRPr="002169B0">
              <w:t xml:space="preserve"> razmatra prihvatljiva i neprihvatljiva ponašanja u knjižnici</w:t>
            </w:r>
          </w:p>
          <w:p w:rsidR="00A607EE" w:rsidRPr="002169B0" w:rsidRDefault="00A607EE" w:rsidP="00A607EE">
            <w:pPr>
              <w:pStyle w:val="Odlomakpopisa"/>
            </w:pP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KRATKI OPIS AKTIVNOSTI</w:t>
            </w:r>
          </w:p>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U</w:t>
            </w:r>
            <w:r w:rsidRPr="002169B0">
              <w:rPr>
                <w:rFonts w:cs="Arial"/>
              </w:rPr>
              <w:t>č</w:t>
            </w:r>
            <w:r w:rsidRPr="002169B0">
              <w:t xml:space="preserve">enici upoznaju prostor </w:t>
            </w:r>
            <w:r w:rsidRPr="002169B0">
              <w:rPr>
                <w:rFonts w:cs="Berlin Sans FB"/>
              </w:rPr>
              <w:t>š</w:t>
            </w:r>
            <w:r w:rsidRPr="002169B0">
              <w:t>kolske knji</w:t>
            </w:r>
            <w:r w:rsidRPr="002169B0">
              <w:rPr>
                <w:rFonts w:cs="Berlin Sans FB"/>
              </w:rPr>
              <w:t>ž</w:t>
            </w:r>
            <w:r w:rsidRPr="002169B0">
              <w:t>nice i knji</w:t>
            </w:r>
            <w:r w:rsidRPr="002169B0">
              <w:rPr>
                <w:rFonts w:cs="Berlin Sans FB"/>
              </w:rPr>
              <w:t>ž</w:t>
            </w:r>
            <w:r w:rsidRPr="002169B0">
              <w:t>nu gra</w:t>
            </w:r>
            <w:r w:rsidRPr="002169B0">
              <w:rPr>
                <w:rFonts w:cs="Arial"/>
              </w:rPr>
              <w:t>đ</w:t>
            </w:r>
            <w:r w:rsidRPr="002169B0">
              <w:t>u, razgovaraju o pravilima pona</w:t>
            </w:r>
            <w:r w:rsidRPr="002169B0">
              <w:rPr>
                <w:rFonts w:cs="Berlin Sans FB"/>
              </w:rPr>
              <w:t>š</w:t>
            </w:r>
            <w:r w:rsidRPr="002169B0">
              <w:t>anja i pridr</w:t>
            </w:r>
            <w:r w:rsidRPr="002169B0">
              <w:rPr>
                <w:rFonts w:cs="Berlin Sans FB"/>
              </w:rPr>
              <w:t>ž</w:t>
            </w:r>
            <w:r w:rsidRPr="002169B0">
              <w:t>avanju reda u knjižnici, u</w:t>
            </w:r>
            <w:r w:rsidRPr="002169B0">
              <w:rPr>
                <w:rFonts w:cs="Arial"/>
              </w:rPr>
              <w:t>č</w:t>
            </w:r>
            <w:r w:rsidRPr="002169B0">
              <w:t>e posu</w:t>
            </w:r>
            <w:r w:rsidRPr="002169B0">
              <w:rPr>
                <w:rFonts w:cs="Arial"/>
              </w:rPr>
              <w:t>đ</w:t>
            </w:r>
            <w:r w:rsidRPr="002169B0">
              <w:t>ivati i vra</w:t>
            </w:r>
            <w:r w:rsidRPr="002169B0">
              <w:rPr>
                <w:rFonts w:cs="Arial"/>
              </w:rPr>
              <w:t>ć</w:t>
            </w:r>
            <w:r w:rsidRPr="002169B0">
              <w:t xml:space="preserve">ati knjige, upoznaju i opisuju prava i odgovornosti koje imaju kao </w:t>
            </w:r>
            <w:r w:rsidRPr="002169B0">
              <w:rPr>
                <w:rFonts w:cs="Arial"/>
              </w:rPr>
              <w:t>č</w:t>
            </w:r>
            <w:r w:rsidRPr="002169B0">
              <w:t>lanovi knji</w:t>
            </w:r>
            <w:r w:rsidRPr="002169B0">
              <w:rPr>
                <w:rFonts w:cs="Berlin Sans FB"/>
              </w:rPr>
              <w:t>ž</w:t>
            </w:r>
            <w:r w:rsidRPr="002169B0">
              <w:t>nice (pravo na posudbu i slu</w:t>
            </w:r>
            <w:r w:rsidRPr="002169B0">
              <w:rPr>
                <w:rFonts w:cs="Berlin Sans FB"/>
              </w:rPr>
              <w:t>ž</w:t>
            </w:r>
            <w:r w:rsidRPr="002169B0">
              <w:t>enje knji</w:t>
            </w:r>
            <w:r w:rsidRPr="002169B0">
              <w:rPr>
                <w:rFonts w:cs="Berlin Sans FB"/>
              </w:rPr>
              <w:t>ž</w:t>
            </w:r>
            <w:r w:rsidRPr="002169B0">
              <w:t>nicom, obavezu odgovornog postupanja s knjigom, vra</w:t>
            </w:r>
            <w:r w:rsidRPr="002169B0">
              <w:rPr>
                <w:rFonts w:cs="Arial"/>
              </w:rPr>
              <w:t>ć</w:t>
            </w:r>
            <w:r w:rsidRPr="002169B0">
              <w:t>anja knjige na vrijeme, poštivanja radnog vremena knjižnice), razlikuju knjižnicu od knjižare te u</w:t>
            </w:r>
            <w:r w:rsidRPr="002169B0">
              <w:rPr>
                <w:rFonts w:cs="Arial"/>
              </w:rPr>
              <w:t>č</w:t>
            </w:r>
            <w:r w:rsidRPr="002169B0">
              <w:t>e pozdravljati i pravilno oslovljavati osobu koja radi u knji</w:t>
            </w:r>
            <w:r w:rsidRPr="002169B0">
              <w:rPr>
                <w:rFonts w:cs="Berlin Sans FB"/>
              </w:rPr>
              <w:t>ž</w:t>
            </w:r>
            <w:r w:rsidRPr="002169B0">
              <w:t xml:space="preserve">nici </w:t>
            </w:r>
            <w:r w:rsidRPr="002169B0">
              <w:rPr>
                <w:rFonts w:cs="Berlin Sans FB"/>
              </w:rPr>
              <w:t>–</w:t>
            </w:r>
            <w:r w:rsidRPr="002169B0">
              <w:t xml:space="preserve"> knji</w:t>
            </w:r>
            <w:r w:rsidRPr="002169B0">
              <w:rPr>
                <w:rFonts w:cs="Berlin Sans FB"/>
              </w:rPr>
              <w:t>ž</w:t>
            </w:r>
            <w:r w:rsidRPr="002169B0">
              <w:t>ni</w:t>
            </w:r>
            <w:r w:rsidRPr="002169B0">
              <w:rPr>
                <w:rFonts w:cs="Arial"/>
              </w:rPr>
              <w:t>č</w:t>
            </w:r>
            <w:r w:rsidRPr="002169B0">
              <w:t>arku.</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CILJANA  GRUPA</w:t>
            </w:r>
          </w:p>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1. razred</w:t>
            </w:r>
          </w:p>
        </w:tc>
      </w:tr>
      <w:tr w:rsidR="00A607EE" w:rsidRPr="002169B0" w:rsidTr="00FF587B">
        <w:trPr>
          <w:trHeight w:val="603"/>
        </w:trPr>
        <w:tc>
          <w:tcPr>
            <w:tcW w:w="1684" w:type="dxa"/>
            <w:vMerge w:val="restart"/>
            <w:tcBorders>
              <w:left w:val="single" w:sz="12" w:space="0" w:color="000000"/>
            </w:tcBorders>
            <w:shd w:val="clear" w:color="auto" w:fill="F2F2F2" w:themeFill="background1" w:themeFillShade="F2"/>
          </w:tcPr>
          <w:p w:rsidR="00A607EE" w:rsidRPr="002169B0" w:rsidRDefault="00A607EE" w:rsidP="00B14557">
            <w:r w:rsidRPr="002169B0">
              <w:t>NA</w:t>
            </w:r>
            <w:r w:rsidRPr="002169B0">
              <w:rPr>
                <w:rFonts w:cs="Arial"/>
              </w:rPr>
              <w:t>Č</w:t>
            </w:r>
            <w:r w:rsidRPr="002169B0">
              <w:t>IN PROVEDBE</w:t>
            </w:r>
          </w:p>
          <w:p w:rsidR="00A607EE" w:rsidRPr="002169B0" w:rsidRDefault="00A607EE" w:rsidP="00B14557"/>
          <w:p w:rsidR="00A607EE" w:rsidRPr="002169B0" w:rsidRDefault="00A607EE" w:rsidP="00B14557"/>
        </w:tc>
        <w:tc>
          <w:tcPr>
            <w:tcW w:w="1685" w:type="dxa"/>
            <w:tcBorders>
              <w:right w:val="single" w:sz="12" w:space="0" w:color="000000"/>
            </w:tcBorders>
            <w:shd w:val="clear" w:color="auto" w:fill="F2F2F2" w:themeFill="background1" w:themeFillShade="F2"/>
          </w:tcPr>
          <w:p w:rsidR="00A607EE" w:rsidRPr="002169B0" w:rsidRDefault="00A607EE" w:rsidP="00B14557"/>
          <w:p w:rsidR="00A607EE" w:rsidRPr="002169B0" w:rsidRDefault="00A607EE" w:rsidP="00B14557">
            <w:r w:rsidRPr="002169B0">
              <w:t>MODEL</w:t>
            </w:r>
          </w:p>
          <w:p w:rsidR="00A607EE" w:rsidRPr="002169B0" w:rsidRDefault="00A607EE" w:rsidP="00B14557"/>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Izvanu</w:t>
            </w:r>
            <w:r w:rsidRPr="002169B0">
              <w:rPr>
                <w:rFonts w:cs="Arial"/>
              </w:rPr>
              <w:t>č</w:t>
            </w:r>
            <w:r w:rsidRPr="002169B0">
              <w:t>ioni</w:t>
            </w:r>
            <w:r w:rsidRPr="002169B0">
              <w:rPr>
                <w:rFonts w:cs="Arial"/>
              </w:rPr>
              <w:t>č</w:t>
            </w:r>
            <w:r w:rsidRPr="002169B0">
              <w:t>ka nastava (3 sata)</w:t>
            </w:r>
          </w:p>
        </w:tc>
      </w:tr>
      <w:tr w:rsidR="00A607EE" w:rsidRPr="002169B0" w:rsidTr="00FF587B">
        <w:trPr>
          <w:trHeight w:val="603"/>
        </w:trPr>
        <w:tc>
          <w:tcPr>
            <w:tcW w:w="1684" w:type="dxa"/>
            <w:vMerge/>
            <w:tcBorders>
              <w:left w:val="single" w:sz="12" w:space="0" w:color="000000"/>
            </w:tcBorders>
            <w:shd w:val="clear" w:color="auto" w:fill="F2F2F2" w:themeFill="background1" w:themeFillShade="F2"/>
          </w:tcPr>
          <w:p w:rsidR="00A607EE" w:rsidRPr="002169B0" w:rsidRDefault="00A607EE" w:rsidP="00B14557"/>
        </w:tc>
        <w:tc>
          <w:tcPr>
            <w:tcW w:w="1685" w:type="dxa"/>
            <w:tcBorders>
              <w:right w:val="single" w:sz="12" w:space="0" w:color="000000"/>
            </w:tcBorders>
            <w:shd w:val="clear" w:color="auto" w:fill="F2F2F2" w:themeFill="background1" w:themeFillShade="F2"/>
          </w:tcPr>
          <w:p w:rsidR="00A607EE" w:rsidRPr="002169B0" w:rsidRDefault="00A607EE" w:rsidP="00B14557">
            <w:r w:rsidRPr="002169B0">
              <w:t>METODE I OBLICI RADA</w:t>
            </w:r>
          </w:p>
          <w:p w:rsidR="00A607EE" w:rsidRPr="002169B0" w:rsidRDefault="00A607EE" w:rsidP="00B14557"/>
          <w:p w:rsidR="00A607EE" w:rsidRPr="002169B0" w:rsidRDefault="00A607EE" w:rsidP="00B14557"/>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 xml:space="preserve">Individualni i frontalni rad. Metoda demonstracije, objašnjavanja, </w:t>
            </w:r>
            <w:r w:rsidRPr="002169B0">
              <w:rPr>
                <w:rFonts w:cs="Arial"/>
              </w:rPr>
              <w:t>č</w:t>
            </w:r>
            <w:r w:rsidRPr="002169B0">
              <w:t>itanja, slu</w:t>
            </w:r>
            <w:r w:rsidRPr="002169B0">
              <w:rPr>
                <w:rFonts w:cs="Berlin Sans FB"/>
              </w:rPr>
              <w:t>š</w:t>
            </w:r>
            <w:r w:rsidRPr="002169B0">
              <w:t>anja, odgovaranja na pitanja, izno</w:t>
            </w:r>
            <w:r w:rsidRPr="002169B0">
              <w:rPr>
                <w:rFonts w:cs="Berlin Sans FB"/>
              </w:rPr>
              <w:t>š</w:t>
            </w:r>
            <w:r w:rsidRPr="002169B0">
              <w:t>enja vlastitog mi</w:t>
            </w:r>
            <w:r w:rsidRPr="002169B0">
              <w:rPr>
                <w:rFonts w:cs="Berlin Sans FB"/>
              </w:rPr>
              <w:t>š</w:t>
            </w:r>
            <w:r w:rsidRPr="002169B0">
              <w:t>ljenja, izvo</w:t>
            </w:r>
            <w:r w:rsidRPr="002169B0">
              <w:rPr>
                <w:rFonts w:cs="Arial"/>
              </w:rPr>
              <w:t>đ</w:t>
            </w:r>
            <w:r w:rsidRPr="002169B0">
              <w:t>enja zaklju</w:t>
            </w:r>
            <w:r w:rsidRPr="002169B0">
              <w:rPr>
                <w:rFonts w:cs="Arial"/>
              </w:rPr>
              <w:t>č</w:t>
            </w:r>
            <w:r w:rsidRPr="002169B0">
              <w:t>aka.</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RESURSI</w:t>
            </w:r>
          </w:p>
          <w:p w:rsidR="00A607EE" w:rsidRPr="002169B0" w:rsidRDefault="00A607EE" w:rsidP="00B14557"/>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 xml:space="preserve">Plakat, slikovnice, </w:t>
            </w:r>
            <w:r w:rsidRPr="002169B0">
              <w:rPr>
                <w:rFonts w:cs="Arial"/>
              </w:rPr>
              <w:t>č</w:t>
            </w:r>
            <w:r w:rsidRPr="002169B0">
              <w:t>lanske iskaznice, grafi</w:t>
            </w:r>
            <w:r w:rsidRPr="002169B0">
              <w:rPr>
                <w:rFonts w:cs="Arial"/>
              </w:rPr>
              <w:t>č</w:t>
            </w:r>
            <w:r w:rsidRPr="002169B0">
              <w:t>ko oslikavanje akrilnim bojama</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VREMENIK</w:t>
            </w:r>
          </w:p>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Listopad 2014. i velja</w:t>
            </w:r>
            <w:r w:rsidRPr="002169B0">
              <w:rPr>
                <w:rFonts w:cs="Arial"/>
              </w:rPr>
              <w:t>č</w:t>
            </w:r>
            <w:r w:rsidRPr="002169B0">
              <w:t>a 2015. (2 sata)</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NA</w:t>
            </w:r>
            <w:r w:rsidRPr="002169B0">
              <w:rPr>
                <w:rFonts w:cs="Arial"/>
              </w:rPr>
              <w:t>Č</w:t>
            </w:r>
            <w:r w:rsidRPr="002169B0">
              <w:t>IN VREDNOVANJA I KORI</w:t>
            </w:r>
            <w:r w:rsidRPr="002169B0">
              <w:rPr>
                <w:rFonts w:cs="Berlin Sans FB"/>
              </w:rPr>
              <w:t>Š</w:t>
            </w:r>
            <w:r w:rsidRPr="002169B0">
              <w:t>TENJE REZULTATA</w:t>
            </w:r>
          </w:p>
          <w:p w:rsidR="00A607EE" w:rsidRPr="002169B0" w:rsidRDefault="00A607EE" w:rsidP="00B14557">
            <w:r w:rsidRPr="002169B0">
              <w:t>VREDNOVANJA</w:t>
            </w:r>
          </w:p>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Promatranje ponašanja, me</w:t>
            </w:r>
            <w:r w:rsidRPr="002169B0">
              <w:rPr>
                <w:rFonts w:cs="Arial"/>
              </w:rPr>
              <w:t>đ</w:t>
            </w:r>
            <w:r w:rsidRPr="002169B0">
              <w:t>usobnog opho</w:t>
            </w:r>
            <w:r w:rsidRPr="002169B0">
              <w:rPr>
                <w:rFonts w:cs="Arial"/>
              </w:rPr>
              <w:t>đ</w:t>
            </w:r>
            <w:r w:rsidRPr="002169B0">
              <w:t>enja u</w:t>
            </w:r>
            <w:r w:rsidRPr="002169B0">
              <w:rPr>
                <w:rFonts w:cs="Arial"/>
              </w:rPr>
              <w:t>č</w:t>
            </w:r>
            <w:r w:rsidRPr="002169B0">
              <w:t>enika te po</w:t>
            </w:r>
            <w:r w:rsidRPr="002169B0">
              <w:rPr>
                <w:rFonts w:cs="Berlin Sans FB"/>
              </w:rPr>
              <w:t>š</w:t>
            </w:r>
            <w:r w:rsidRPr="002169B0">
              <w:t xml:space="preserve">tivanja pravilnika i reda </w:t>
            </w:r>
            <w:r w:rsidRPr="002169B0">
              <w:rPr>
                <w:rFonts w:cs="Berlin Sans FB"/>
              </w:rPr>
              <w:t>š</w:t>
            </w:r>
            <w:r w:rsidRPr="002169B0">
              <w:t>kolske knji</w:t>
            </w:r>
            <w:r w:rsidRPr="002169B0">
              <w:rPr>
                <w:rFonts w:cs="Berlin Sans FB"/>
              </w:rPr>
              <w:t>ž</w:t>
            </w:r>
            <w:r w:rsidRPr="002169B0">
              <w:t>nice.</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TROŠKOVNIK</w:t>
            </w:r>
          </w:p>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w:t>
            </w:r>
          </w:p>
        </w:tc>
      </w:tr>
      <w:tr w:rsidR="00A607EE" w:rsidRPr="002169B0" w:rsidTr="00FF587B">
        <w:tc>
          <w:tcPr>
            <w:tcW w:w="3369" w:type="dxa"/>
            <w:gridSpan w:val="2"/>
            <w:tcBorders>
              <w:left w:val="single" w:sz="12" w:space="0" w:color="000000"/>
              <w:bottom w:val="single" w:sz="12" w:space="0" w:color="000000"/>
              <w:right w:val="single" w:sz="12" w:space="0" w:color="000000"/>
            </w:tcBorders>
            <w:shd w:val="clear" w:color="auto" w:fill="F2F2F2" w:themeFill="background1" w:themeFillShade="F2"/>
          </w:tcPr>
          <w:p w:rsidR="00A607EE" w:rsidRPr="002169B0" w:rsidRDefault="00A607EE" w:rsidP="00B14557">
            <w:r w:rsidRPr="002169B0">
              <w:t>NOSITELJ</w:t>
            </w:r>
          </w:p>
          <w:p w:rsidR="00A607EE" w:rsidRPr="002169B0" w:rsidRDefault="00A607EE" w:rsidP="00B14557">
            <w:r w:rsidRPr="002169B0">
              <w:t>ODGOVORNOSTI</w:t>
            </w:r>
          </w:p>
        </w:tc>
        <w:tc>
          <w:tcPr>
            <w:tcW w:w="5919" w:type="dxa"/>
            <w:tcBorders>
              <w:left w:val="single" w:sz="12" w:space="0" w:color="000000"/>
              <w:bottom w:val="single" w:sz="12" w:space="0" w:color="000000"/>
              <w:right w:val="single" w:sz="12" w:space="0" w:color="000000"/>
            </w:tcBorders>
          </w:tcPr>
          <w:p w:rsidR="00A607EE" w:rsidRPr="002169B0" w:rsidRDefault="00A607EE" w:rsidP="00A607EE">
            <w:r w:rsidRPr="002169B0">
              <w:t>U</w:t>
            </w:r>
            <w:r w:rsidRPr="002169B0">
              <w:rPr>
                <w:rFonts w:cs="Arial"/>
              </w:rPr>
              <w:t>č</w:t>
            </w:r>
            <w:r w:rsidRPr="002169B0">
              <w:t>iteljice 1. razreda, knjižni</w:t>
            </w:r>
            <w:r w:rsidRPr="002169B0">
              <w:rPr>
                <w:rFonts w:cs="Arial"/>
              </w:rPr>
              <w:t>č</w:t>
            </w:r>
            <w:r w:rsidRPr="002169B0">
              <w:t>arke Mi</w:t>
            </w:r>
            <w:r w:rsidRPr="002169B0">
              <w:rPr>
                <w:rFonts w:cs="Berlin Sans FB"/>
              </w:rPr>
              <w:t>š</w:t>
            </w:r>
            <w:r w:rsidRPr="002169B0">
              <w:t>ela Neži</w:t>
            </w:r>
            <w:r w:rsidRPr="002169B0">
              <w:rPr>
                <w:rFonts w:cs="Arial"/>
              </w:rPr>
              <w:t>ć</w:t>
            </w:r>
            <w:r w:rsidRPr="002169B0">
              <w:t xml:space="preserve"> </w:t>
            </w:r>
          </w:p>
        </w:tc>
      </w:tr>
    </w:tbl>
    <w:p w:rsidR="00A607EE" w:rsidRDefault="00A607EE" w:rsidP="00A607EE"/>
    <w:p w:rsidR="00A607EE" w:rsidRDefault="00A607EE" w:rsidP="00A607EE"/>
    <w:p w:rsidR="00A607EE" w:rsidRDefault="00A607EE" w:rsidP="00A607EE"/>
    <w:tbl>
      <w:tblPr>
        <w:tblStyle w:val="Reetkatablice"/>
        <w:tblW w:w="0" w:type="auto"/>
        <w:tblLook w:val="04A0" w:firstRow="1" w:lastRow="0" w:firstColumn="1" w:lastColumn="0" w:noHBand="0" w:noVBand="1"/>
      </w:tblPr>
      <w:tblGrid>
        <w:gridCol w:w="1684"/>
        <w:gridCol w:w="1685"/>
        <w:gridCol w:w="5919"/>
      </w:tblGrid>
      <w:tr w:rsidR="00A607EE" w:rsidRPr="002169B0" w:rsidTr="00FF587B">
        <w:trPr>
          <w:trHeight w:val="1047"/>
        </w:trPr>
        <w:tc>
          <w:tcPr>
            <w:tcW w:w="3369" w:type="dxa"/>
            <w:gridSpan w:val="2"/>
            <w:tcBorders>
              <w:top w:val="single" w:sz="12" w:space="0" w:color="000000"/>
              <w:left w:val="single" w:sz="12" w:space="0" w:color="000000"/>
              <w:right w:val="single" w:sz="12" w:space="0" w:color="000000"/>
            </w:tcBorders>
            <w:shd w:val="clear" w:color="auto" w:fill="F2F2F2" w:themeFill="background1" w:themeFillShade="F2"/>
          </w:tcPr>
          <w:p w:rsidR="00A607EE" w:rsidRPr="002169B0" w:rsidRDefault="00A607EE" w:rsidP="00B14557">
            <w:r w:rsidRPr="002169B0">
              <w:lastRenderedPageBreak/>
              <w:t>NAZIV DIMENZIJA</w:t>
            </w:r>
          </w:p>
          <w:p w:rsidR="00A607EE" w:rsidRPr="002169B0" w:rsidRDefault="00A607EE" w:rsidP="00B14557"/>
        </w:tc>
        <w:tc>
          <w:tcPr>
            <w:tcW w:w="5919" w:type="dxa"/>
            <w:tcBorders>
              <w:top w:val="single" w:sz="12" w:space="0" w:color="000000"/>
              <w:left w:val="single" w:sz="12" w:space="0" w:color="000000"/>
              <w:right w:val="single" w:sz="12" w:space="0" w:color="000000"/>
            </w:tcBorders>
          </w:tcPr>
          <w:p w:rsidR="00A607EE" w:rsidRPr="002169B0" w:rsidRDefault="00A607EE" w:rsidP="002169B0">
            <w:pPr>
              <w:jc w:val="center"/>
              <w:rPr>
                <w:b/>
                <w:szCs w:val="28"/>
              </w:rPr>
            </w:pPr>
            <w:r w:rsidRPr="002169B0">
              <w:rPr>
                <w:b/>
                <w:szCs w:val="28"/>
              </w:rPr>
              <w:t>Dani kruha i zahvalnosti(vjeronauk),Pekar(HJ),Dani kruha(PID)</w:t>
            </w:r>
          </w:p>
          <w:p w:rsidR="00A607EE" w:rsidRPr="002169B0" w:rsidRDefault="00A607EE" w:rsidP="002169B0">
            <w:pPr>
              <w:jc w:val="center"/>
              <w:rPr>
                <w:b/>
                <w:szCs w:val="28"/>
              </w:rPr>
            </w:pPr>
            <w:r w:rsidRPr="002169B0">
              <w:rPr>
                <w:b/>
                <w:szCs w:val="28"/>
              </w:rPr>
              <w:t>Izvanu</w:t>
            </w:r>
            <w:r w:rsidRPr="002169B0">
              <w:rPr>
                <w:rFonts w:cs="Arial"/>
                <w:b/>
                <w:szCs w:val="28"/>
              </w:rPr>
              <w:t>č</w:t>
            </w:r>
            <w:r w:rsidRPr="002169B0">
              <w:rPr>
                <w:b/>
                <w:szCs w:val="28"/>
              </w:rPr>
              <w:t>ioni</w:t>
            </w:r>
            <w:r w:rsidRPr="002169B0">
              <w:rPr>
                <w:rFonts w:cs="Arial"/>
                <w:b/>
                <w:szCs w:val="28"/>
              </w:rPr>
              <w:t>č</w:t>
            </w:r>
            <w:r w:rsidRPr="002169B0">
              <w:rPr>
                <w:b/>
                <w:szCs w:val="28"/>
              </w:rPr>
              <w:t>ka-Dani kruha</w:t>
            </w:r>
          </w:p>
          <w:p w:rsidR="00A607EE" w:rsidRPr="002169B0" w:rsidRDefault="00A607EE" w:rsidP="002169B0">
            <w:pPr>
              <w:jc w:val="center"/>
              <w:rPr>
                <w:sz w:val="28"/>
                <w:szCs w:val="28"/>
              </w:rPr>
            </w:pPr>
            <w:r w:rsidRPr="002169B0">
              <w:rPr>
                <w:b/>
                <w:szCs w:val="28"/>
              </w:rPr>
              <w:t>Društvena dimenzija</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CILJ</w:t>
            </w:r>
          </w:p>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Uo</w:t>
            </w:r>
            <w:r w:rsidRPr="002169B0">
              <w:rPr>
                <w:rFonts w:cs="Arial"/>
              </w:rPr>
              <w:t>č</w:t>
            </w:r>
            <w:r w:rsidRPr="002169B0">
              <w:t>iti pravednost podjele darovanoga svim ljudima, Nastanak kruha – od ratara do trgovine</w:t>
            </w:r>
          </w:p>
          <w:p w:rsidR="00A607EE" w:rsidRPr="002169B0" w:rsidRDefault="00A607EE" w:rsidP="00A607EE"/>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ISHODI</w:t>
            </w:r>
          </w:p>
          <w:p w:rsidR="00A607EE" w:rsidRPr="002169B0" w:rsidRDefault="00A607EE" w:rsidP="00B14557"/>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Njegovati osje</w:t>
            </w:r>
            <w:r w:rsidRPr="002169B0">
              <w:rPr>
                <w:rFonts w:cs="Arial"/>
              </w:rPr>
              <w:t>ć</w:t>
            </w:r>
            <w:r w:rsidRPr="002169B0">
              <w:t>aj brige za siromašne i potrebite; prepoznati darivanje kao temeljni znak me</w:t>
            </w:r>
            <w:r w:rsidRPr="002169B0">
              <w:rPr>
                <w:rFonts w:cs="Arial"/>
              </w:rPr>
              <w:t>đ</w:t>
            </w:r>
            <w:r w:rsidRPr="002169B0">
              <w:t>usobne povezanosti;</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KRATKI OPIS AKTIVNOSTI</w:t>
            </w:r>
          </w:p>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U</w:t>
            </w:r>
            <w:r w:rsidRPr="002169B0">
              <w:rPr>
                <w:rFonts w:cs="Arial"/>
              </w:rPr>
              <w:t>č</w:t>
            </w:r>
            <w:r w:rsidRPr="002169B0">
              <w:t xml:space="preserve">enici </w:t>
            </w:r>
            <w:r w:rsidRPr="002169B0">
              <w:rPr>
                <w:rFonts w:cs="Arial"/>
              </w:rPr>
              <w:t>ć</w:t>
            </w:r>
            <w:r w:rsidRPr="002169B0">
              <w:t>e se uz pomo</w:t>
            </w:r>
            <w:r w:rsidRPr="002169B0">
              <w:rPr>
                <w:rFonts w:cs="Arial"/>
              </w:rPr>
              <w:t>ć</w:t>
            </w:r>
            <w:r w:rsidR="00B14557">
              <w:t xml:space="preserve"> letaka, slika te I</w:t>
            </w:r>
            <w:r w:rsidRPr="002169B0">
              <w:t>nternet  stranice upoznati s djelovanjem Caritasa. U</w:t>
            </w:r>
            <w:r w:rsidRPr="002169B0">
              <w:rPr>
                <w:rFonts w:cs="Arial"/>
              </w:rPr>
              <w:t>č</w:t>
            </w:r>
            <w:r w:rsidRPr="002169B0">
              <w:t xml:space="preserve">enici </w:t>
            </w:r>
            <w:r w:rsidRPr="002169B0">
              <w:rPr>
                <w:rFonts w:cs="Arial"/>
              </w:rPr>
              <w:t>ć</w:t>
            </w:r>
            <w:r w:rsidRPr="002169B0">
              <w:t>e napisati na papir popis dobrih djela koja trebaju u</w:t>
            </w:r>
            <w:r w:rsidRPr="002169B0">
              <w:rPr>
                <w:rFonts w:cs="Arial"/>
              </w:rPr>
              <w:t>č</w:t>
            </w:r>
            <w:r w:rsidRPr="002169B0">
              <w:t xml:space="preserve">initi tijekom mjesec dana. Kroz pjesmu </w:t>
            </w:r>
            <w:r w:rsidRPr="002169B0">
              <w:rPr>
                <w:rFonts w:cs="Arial"/>
              </w:rPr>
              <w:t>ć</w:t>
            </w:r>
            <w:r w:rsidRPr="002169B0">
              <w:t>e upoznati zanimanje pekara (HJ), istra</w:t>
            </w:r>
            <w:r w:rsidRPr="002169B0">
              <w:rPr>
                <w:rFonts w:cs="Berlin Sans FB"/>
              </w:rPr>
              <w:t>ž</w:t>
            </w:r>
            <w:r w:rsidRPr="002169B0">
              <w:t>iti vrste kruha i peciva te na</w:t>
            </w:r>
            <w:r w:rsidRPr="002169B0">
              <w:rPr>
                <w:rFonts w:cs="Arial"/>
              </w:rPr>
              <w:t>č</w:t>
            </w:r>
            <w:r w:rsidRPr="002169B0">
              <w:t xml:space="preserve">in i proizvodnju kruha (PID). U holu </w:t>
            </w:r>
            <w:r w:rsidRPr="002169B0">
              <w:rPr>
                <w:rFonts w:cs="Berlin Sans FB"/>
              </w:rPr>
              <w:t>š</w:t>
            </w:r>
            <w:r w:rsidRPr="002169B0">
              <w:t>kole odr</w:t>
            </w:r>
            <w:r w:rsidRPr="002169B0">
              <w:rPr>
                <w:rFonts w:cs="Berlin Sans FB"/>
              </w:rPr>
              <w:t>ž</w:t>
            </w:r>
            <w:r w:rsidRPr="002169B0">
              <w:t xml:space="preserve">at </w:t>
            </w:r>
            <w:r w:rsidRPr="002169B0">
              <w:rPr>
                <w:rFonts w:cs="Arial"/>
              </w:rPr>
              <w:t>ć</w:t>
            </w:r>
            <w:r w:rsidRPr="002169B0">
              <w:t>e se priredba i izložba kruha i plodova zemlje.</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CILJANA  GRUPA</w:t>
            </w:r>
          </w:p>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1.razred</w:t>
            </w:r>
          </w:p>
        </w:tc>
      </w:tr>
      <w:tr w:rsidR="00A607EE" w:rsidRPr="002169B0" w:rsidTr="00FF587B">
        <w:trPr>
          <w:trHeight w:val="603"/>
        </w:trPr>
        <w:tc>
          <w:tcPr>
            <w:tcW w:w="1684" w:type="dxa"/>
            <w:vMerge w:val="restart"/>
            <w:tcBorders>
              <w:left w:val="single" w:sz="12" w:space="0" w:color="000000"/>
            </w:tcBorders>
            <w:shd w:val="clear" w:color="auto" w:fill="F2F2F2" w:themeFill="background1" w:themeFillShade="F2"/>
          </w:tcPr>
          <w:p w:rsidR="00A607EE" w:rsidRPr="002169B0" w:rsidRDefault="00A607EE" w:rsidP="00B14557">
            <w:r w:rsidRPr="002169B0">
              <w:t>NA</w:t>
            </w:r>
            <w:r w:rsidRPr="002169B0">
              <w:rPr>
                <w:rFonts w:cs="Arial"/>
              </w:rPr>
              <w:t>Č</w:t>
            </w:r>
            <w:r w:rsidRPr="002169B0">
              <w:t>IN PROVEDBE</w:t>
            </w:r>
          </w:p>
          <w:p w:rsidR="00A607EE" w:rsidRPr="002169B0" w:rsidRDefault="00A607EE" w:rsidP="00B14557"/>
          <w:p w:rsidR="00A607EE" w:rsidRPr="002169B0" w:rsidRDefault="00A607EE" w:rsidP="00B14557"/>
        </w:tc>
        <w:tc>
          <w:tcPr>
            <w:tcW w:w="1685" w:type="dxa"/>
            <w:tcBorders>
              <w:right w:val="single" w:sz="12" w:space="0" w:color="000000"/>
            </w:tcBorders>
            <w:shd w:val="clear" w:color="auto" w:fill="F2F2F2" w:themeFill="background1" w:themeFillShade="F2"/>
          </w:tcPr>
          <w:p w:rsidR="00A607EE" w:rsidRPr="002169B0" w:rsidRDefault="00A607EE" w:rsidP="00B14557"/>
          <w:p w:rsidR="00A607EE" w:rsidRPr="002169B0" w:rsidRDefault="00A607EE" w:rsidP="00B14557">
            <w:r w:rsidRPr="002169B0">
              <w:t>MODEL</w:t>
            </w:r>
          </w:p>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Me</w:t>
            </w:r>
            <w:r w:rsidRPr="002169B0">
              <w:rPr>
                <w:rFonts w:cs="Arial"/>
              </w:rPr>
              <w:t>đ</w:t>
            </w:r>
            <w:r w:rsidRPr="002169B0">
              <w:t>upredmetno – vjeronauk , hrvatski jezik (2 sata)</w:t>
            </w:r>
          </w:p>
          <w:p w:rsidR="00A607EE" w:rsidRPr="002169B0" w:rsidRDefault="00A607EE" w:rsidP="00A607EE">
            <w:r w:rsidRPr="002169B0">
              <w:t>Izvanu</w:t>
            </w:r>
            <w:r w:rsidRPr="002169B0">
              <w:rPr>
                <w:rFonts w:cs="Arial"/>
              </w:rPr>
              <w:t>č</w:t>
            </w:r>
            <w:r w:rsidRPr="002169B0">
              <w:t>ioni</w:t>
            </w:r>
            <w:r w:rsidRPr="002169B0">
              <w:rPr>
                <w:rFonts w:cs="Arial"/>
              </w:rPr>
              <w:t>č</w:t>
            </w:r>
            <w:r w:rsidRPr="002169B0">
              <w:t>ka nastava (2 sata)</w:t>
            </w:r>
          </w:p>
        </w:tc>
      </w:tr>
      <w:tr w:rsidR="00A607EE" w:rsidRPr="002169B0" w:rsidTr="00FF587B">
        <w:trPr>
          <w:trHeight w:val="603"/>
        </w:trPr>
        <w:tc>
          <w:tcPr>
            <w:tcW w:w="1684" w:type="dxa"/>
            <w:vMerge/>
            <w:tcBorders>
              <w:left w:val="single" w:sz="12" w:space="0" w:color="000000"/>
            </w:tcBorders>
            <w:shd w:val="clear" w:color="auto" w:fill="F2F2F2" w:themeFill="background1" w:themeFillShade="F2"/>
          </w:tcPr>
          <w:p w:rsidR="00A607EE" w:rsidRPr="002169B0" w:rsidRDefault="00A607EE" w:rsidP="00B14557"/>
        </w:tc>
        <w:tc>
          <w:tcPr>
            <w:tcW w:w="1685" w:type="dxa"/>
            <w:tcBorders>
              <w:right w:val="single" w:sz="12" w:space="0" w:color="000000"/>
            </w:tcBorders>
            <w:shd w:val="clear" w:color="auto" w:fill="F2F2F2" w:themeFill="background1" w:themeFillShade="F2"/>
          </w:tcPr>
          <w:p w:rsidR="00A607EE" w:rsidRPr="002169B0" w:rsidRDefault="00A607EE" w:rsidP="00B14557">
            <w:r w:rsidRPr="002169B0">
              <w:t>METODE I OBLICI RADA</w:t>
            </w:r>
          </w:p>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 xml:space="preserve">Oblici : individualni, </w:t>
            </w:r>
            <w:r w:rsidRPr="002169B0">
              <w:rPr>
                <w:rFonts w:cs="Arial"/>
              </w:rPr>
              <w:t>č</w:t>
            </w:r>
            <w:r w:rsidRPr="002169B0">
              <w:t>elni, rad u paru Metode : razgovora, izlaganja, rada na tekstu,</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RESURSI</w:t>
            </w:r>
          </w:p>
          <w:p w:rsidR="00A607EE" w:rsidRPr="002169B0" w:rsidRDefault="00A607EE" w:rsidP="00B14557"/>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Udžbenik i radna bilježnica za katoli</w:t>
            </w:r>
            <w:r w:rsidRPr="002169B0">
              <w:rPr>
                <w:rFonts w:cs="Arial"/>
              </w:rPr>
              <w:t>č</w:t>
            </w:r>
            <w:r w:rsidRPr="002169B0">
              <w:t>ki vjeronauk 1. razreda osnovne škole, udžbenici iz hrvatskog jezika, prirode i društva</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VREMENIK</w:t>
            </w:r>
          </w:p>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listopad 2014. ,Me</w:t>
            </w:r>
            <w:r w:rsidRPr="002169B0">
              <w:rPr>
                <w:rFonts w:cs="Arial"/>
              </w:rPr>
              <w:t>đ</w:t>
            </w:r>
            <w:r w:rsidRPr="002169B0">
              <w:t>upredmetno (2 sata), izvanu</w:t>
            </w:r>
            <w:r w:rsidRPr="002169B0">
              <w:rPr>
                <w:rFonts w:cs="Arial"/>
              </w:rPr>
              <w:t>č</w:t>
            </w:r>
            <w:r w:rsidRPr="002169B0">
              <w:t>ioni</w:t>
            </w:r>
            <w:r w:rsidRPr="002169B0">
              <w:rPr>
                <w:rFonts w:cs="Arial"/>
              </w:rPr>
              <w:t>č</w:t>
            </w:r>
            <w:r w:rsidRPr="002169B0">
              <w:t>no (1 sat)</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NA</w:t>
            </w:r>
            <w:r w:rsidRPr="002169B0">
              <w:rPr>
                <w:rFonts w:cs="Arial"/>
              </w:rPr>
              <w:t>Č</w:t>
            </w:r>
            <w:r w:rsidRPr="002169B0">
              <w:t>IN VREDNOVANJA I KORIŠTENJE REZULTATA</w:t>
            </w:r>
          </w:p>
          <w:p w:rsidR="00A607EE" w:rsidRPr="002169B0" w:rsidRDefault="00A607EE" w:rsidP="00B14557">
            <w:r w:rsidRPr="002169B0">
              <w:t>VREDNOVANJA</w:t>
            </w:r>
          </w:p>
        </w:tc>
        <w:tc>
          <w:tcPr>
            <w:tcW w:w="5919" w:type="dxa"/>
            <w:tcBorders>
              <w:left w:val="single" w:sz="12" w:space="0" w:color="000000"/>
              <w:right w:val="single" w:sz="12" w:space="0" w:color="000000"/>
            </w:tcBorders>
          </w:tcPr>
          <w:p w:rsidR="00A607EE" w:rsidRPr="002169B0" w:rsidRDefault="00A607EE" w:rsidP="00A607EE">
            <w:r w:rsidRPr="002169B0">
              <w:t>Opisno pra</w:t>
            </w:r>
            <w:r w:rsidRPr="002169B0">
              <w:rPr>
                <w:rFonts w:cs="Arial"/>
              </w:rPr>
              <w:t>ć</w:t>
            </w:r>
            <w:r w:rsidRPr="002169B0">
              <w:t>enje u</w:t>
            </w:r>
            <w:r w:rsidRPr="002169B0">
              <w:rPr>
                <w:rFonts w:cs="Arial"/>
              </w:rPr>
              <w:t>č</w:t>
            </w:r>
            <w:r w:rsidRPr="002169B0">
              <w:t>enika, Objavljivanje na vijestima – internetskim stranicama škole</w:t>
            </w:r>
          </w:p>
        </w:tc>
      </w:tr>
      <w:tr w:rsidR="00A607EE" w:rsidRPr="002169B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TROŠKOVNIK</w:t>
            </w:r>
          </w:p>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tc>
      </w:tr>
      <w:tr w:rsidR="00A607EE" w:rsidRPr="002169B0" w:rsidTr="00FF587B">
        <w:tc>
          <w:tcPr>
            <w:tcW w:w="3369" w:type="dxa"/>
            <w:gridSpan w:val="2"/>
            <w:tcBorders>
              <w:left w:val="single" w:sz="12" w:space="0" w:color="000000"/>
              <w:bottom w:val="single" w:sz="12" w:space="0" w:color="000000"/>
              <w:right w:val="single" w:sz="12" w:space="0" w:color="000000"/>
            </w:tcBorders>
            <w:shd w:val="clear" w:color="auto" w:fill="F2F2F2" w:themeFill="background1" w:themeFillShade="F2"/>
          </w:tcPr>
          <w:p w:rsidR="00A607EE" w:rsidRPr="002169B0" w:rsidRDefault="00A607EE" w:rsidP="00B14557">
            <w:r w:rsidRPr="002169B0">
              <w:t>NOSITELJ</w:t>
            </w:r>
          </w:p>
          <w:p w:rsidR="00A607EE" w:rsidRPr="002169B0" w:rsidRDefault="00A607EE" w:rsidP="00B14557">
            <w:r w:rsidRPr="002169B0">
              <w:t>ODGOVORNOSTI</w:t>
            </w:r>
          </w:p>
        </w:tc>
        <w:tc>
          <w:tcPr>
            <w:tcW w:w="5919" w:type="dxa"/>
            <w:tcBorders>
              <w:left w:val="single" w:sz="12" w:space="0" w:color="000000"/>
              <w:bottom w:val="single" w:sz="12" w:space="0" w:color="000000"/>
              <w:right w:val="single" w:sz="12" w:space="0" w:color="000000"/>
            </w:tcBorders>
          </w:tcPr>
          <w:p w:rsidR="00A607EE" w:rsidRPr="002169B0" w:rsidRDefault="00A607EE" w:rsidP="00A607EE">
            <w:r w:rsidRPr="002169B0">
              <w:t>U</w:t>
            </w:r>
            <w:r w:rsidRPr="002169B0">
              <w:rPr>
                <w:rFonts w:cs="Arial"/>
              </w:rPr>
              <w:t>č</w:t>
            </w:r>
            <w:r w:rsidRPr="002169B0">
              <w:t>iteljice 1. razreda, vjerou</w:t>
            </w:r>
            <w:r w:rsidRPr="002169B0">
              <w:rPr>
                <w:rFonts w:cs="Arial"/>
              </w:rPr>
              <w:t>č</w:t>
            </w:r>
            <w:r w:rsidRPr="002169B0">
              <w:t>iteljica Lenka Radi</w:t>
            </w:r>
            <w:r w:rsidRPr="002169B0">
              <w:rPr>
                <w:rFonts w:cs="Arial"/>
              </w:rPr>
              <w:t>ć</w:t>
            </w:r>
          </w:p>
          <w:p w:rsidR="00A607EE" w:rsidRPr="002169B0" w:rsidRDefault="00A607EE" w:rsidP="00A607EE"/>
        </w:tc>
      </w:tr>
    </w:tbl>
    <w:p w:rsidR="00A607EE" w:rsidRDefault="00A607EE" w:rsidP="00A607EE"/>
    <w:p w:rsidR="00A607EE" w:rsidRDefault="00A607EE" w:rsidP="00A607EE"/>
    <w:p w:rsidR="002807C7" w:rsidRDefault="002807C7" w:rsidP="00A607EE"/>
    <w:p w:rsidR="002169B0" w:rsidRDefault="002169B0" w:rsidP="00A607EE"/>
    <w:p w:rsidR="002169B0" w:rsidRDefault="002169B0" w:rsidP="00A607EE"/>
    <w:p w:rsidR="002169B0" w:rsidRDefault="002169B0" w:rsidP="00A607EE"/>
    <w:p w:rsidR="002807C7" w:rsidRDefault="002807C7" w:rsidP="00A607EE"/>
    <w:p w:rsidR="00FF587B" w:rsidRDefault="00FF587B" w:rsidP="00A607EE"/>
    <w:p w:rsidR="002807C7" w:rsidRDefault="002807C7" w:rsidP="00A607EE"/>
    <w:tbl>
      <w:tblPr>
        <w:tblStyle w:val="Reetkatablice"/>
        <w:tblW w:w="0" w:type="auto"/>
        <w:tblLook w:val="04A0" w:firstRow="1" w:lastRow="0" w:firstColumn="1" w:lastColumn="0" w:noHBand="0" w:noVBand="1"/>
      </w:tblPr>
      <w:tblGrid>
        <w:gridCol w:w="1684"/>
        <w:gridCol w:w="1685"/>
        <w:gridCol w:w="5919"/>
      </w:tblGrid>
      <w:tr w:rsidR="00A607EE" w:rsidRPr="00D848D0" w:rsidTr="00FF587B">
        <w:tc>
          <w:tcPr>
            <w:tcW w:w="3369" w:type="dxa"/>
            <w:gridSpan w:val="2"/>
            <w:tcBorders>
              <w:top w:val="single" w:sz="12" w:space="0" w:color="000000"/>
              <w:left w:val="single" w:sz="12" w:space="0" w:color="000000"/>
              <w:right w:val="single" w:sz="12" w:space="0" w:color="000000"/>
            </w:tcBorders>
            <w:shd w:val="clear" w:color="auto" w:fill="F2F2F2" w:themeFill="background1" w:themeFillShade="F2"/>
          </w:tcPr>
          <w:p w:rsidR="00A607EE" w:rsidRPr="002169B0" w:rsidRDefault="00A607EE" w:rsidP="00B14557">
            <w:r w:rsidRPr="002169B0">
              <w:lastRenderedPageBreak/>
              <w:t>NAZIV DIMENZIJA</w:t>
            </w:r>
          </w:p>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tc>
        <w:tc>
          <w:tcPr>
            <w:tcW w:w="5919" w:type="dxa"/>
            <w:tcBorders>
              <w:top w:val="single" w:sz="12" w:space="0" w:color="000000"/>
              <w:left w:val="single" w:sz="12" w:space="0" w:color="000000"/>
              <w:right w:val="single" w:sz="12" w:space="0" w:color="000000"/>
            </w:tcBorders>
          </w:tcPr>
          <w:p w:rsidR="00A607EE" w:rsidRPr="002169B0" w:rsidRDefault="00A607EE" w:rsidP="00A607EE">
            <w:pPr>
              <w:rPr>
                <w:b/>
                <w:sz w:val="24"/>
                <w:szCs w:val="24"/>
              </w:rPr>
            </w:pPr>
            <w:r w:rsidRPr="002169B0">
              <w:rPr>
                <w:b/>
                <w:sz w:val="24"/>
                <w:szCs w:val="24"/>
              </w:rPr>
              <w:t>U</w:t>
            </w:r>
            <w:r w:rsidRPr="002169B0">
              <w:rPr>
                <w:rFonts w:cs="Arial"/>
                <w:b/>
                <w:sz w:val="24"/>
                <w:szCs w:val="24"/>
              </w:rPr>
              <w:t>č</w:t>
            </w:r>
            <w:r w:rsidRPr="002169B0">
              <w:rPr>
                <w:b/>
                <w:sz w:val="24"/>
                <w:szCs w:val="24"/>
              </w:rPr>
              <w:t>eni</w:t>
            </w:r>
            <w:r w:rsidRPr="002169B0">
              <w:rPr>
                <w:rFonts w:cs="Arial"/>
                <w:b/>
                <w:sz w:val="24"/>
                <w:szCs w:val="24"/>
              </w:rPr>
              <w:t>č</w:t>
            </w:r>
            <w:r w:rsidRPr="002169B0">
              <w:rPr>
                <w:b/>
                <w:sz w:val="24"/>
                <w:szCs w:val="24"/>
              </w:rPr>
              <w:t>ka prava i dužnosti (PID);  Ravnopravnost u odnosu na dob i spol te etni</w:t>
            </w:r>
            <w:r w:rsidRPr="002169B0">
              <w:rPr>
                <w:rFonts w:cs="Arial"/>
                <w:b/>
                <w:sz w:val="24"/>
                <w:szCs w:val="24"/>
              </w:rPr>
              <w:t>č</w:t>
            </w:r>
            <w:r w:rsidRPr="002169B0">
              <w:rPr>
                <w:b/>
                <w:sz w:val="24"/>
                <w:szCs w:val="24"/>
              </w:rPr>
              <w:t xml:space="preserve">ke, nacionalne, vjerske, rasne i druge razlike; Sloboda i odgovornost u sklopu razreda i </w:t>
            </w:r>
            <w:r w:rsidRPr="002169B0">
              <w:rPr>
                <w:rFonts w:cs="Berlin Sans FB"/>
                <w:b/>
                <w:sz w:val="24"/>
                <w:szCs w:val="24"/>
              </w:rPr>
              <w:t>š</w:t>
            </w:r>
            <w:r w:rsidRPr="002169B0">
              <w:rPr>
                <w:b/>
                <w:sz w:val="24"/>
                <w:szCs w:val="24"/>
              </w:rPr>
              <w:t xml:space="preserve">kole (SR) Ljudsko </w:t>
            </w:r>
            <w:r w:rsidRPr="002169B0">
              <w:rPr>
                <w:rFonts w:cs="Berlin Sans FB"/>
                <w:b/>
                <w:sz w:val="24"/>
                <w:szCs w:val="24"/>
              </w:rPr>
              <w:t>–</w:t>
            </w:r>
            <w:r w:rsidRPr="002169B0">
              <w:rPr>
                <w:b/>
                <w:sz w:val="24"/>
                <w:szCs w:val="24"/>
              </w:rPr>
              <w:t xml:space="preserve"> pravna dimenzija, Mimohod svjetlosti i sje</w:t>
            </w:r>
            <w:r w:rsidRPr="002169B0">
              <w:rPr>
                <w:rFonts w:cs="Arial"/>
                <w:b/>
                <w:sz w:val="24"/>
                <w:szCs w:val="24"/>
              </w:rPr>
              <w:t>ć</w:t>
            </w:r>
            <w:r w:rsidRPr="002169B0">
              <w:rPr>
                <w:b/>
                <w:sz w:val="24"/>
                <w:szCs w:val="24"/>
              </w:rPr>
              <w:t xml:space="preserve">anja na Vukovar i </w:t>
            </w:r>
            <w:r w:rsidRPr="002169B0">
              <w:rPr>
                <w:rFonts w:cs="Berlin Sans FB"/>
                <w:b/>
                <w:sz w:val="24"/>
                <w:szCs w:val="24"/>
              </w:rPr>
              <w:t>Š</w:t>
            </w:r>
            <w:r w:rsidRPr="002169B0">
              <w:rPr>
                <w:b/>
                <w:sz w:val="24"/>
                <w:szCs w:val="24"/>
              </w:rPr>
              <w:t xml:space="preserve">kabrnju </w:t>
            </w:r>
            <w:r w:rsidRPr="002169B0">
              <w:rPr>
                <w:rFonts w:cs="Berlin Sans FB"/>
                <w:b/>
                <w:sz w:val="24"/>
                <w:szCs w:val="24"/>
              </w:rPr>
              <w:t>–</w:t>
            </w:r>
            <w:r w:rsidRPr="002169B0">
              <w:rPr>
                <w:b/>
                <w:sz w:val="24"/>
                <w:szCs w:val="24"/>
              </w:rPr>
              <w:t xml:space="preserve"> izvanu</w:t>
            </w:r>
            <w:r w:rsidRPr="002169B0">
              <w:rPr>
                <w:rFonts w:cs="Arial"/>
                <w:b/>
                <w:sz w:val="24"/>
                <w:szCs w:val="24"/>
              </w:rPr>
              <w:t>č</w:t>
            </w:r>
            <w:r w:rsidRPr="002169B0">
              <w:rPr>
                <w:b/>
                <w:sz w:val="24"/>
                <w:szCs w:val="24"/>
              </w:rPr>
              <w:t>ioni</w:t>
            </w:r>
            <w:r w:rsidRPr="002169B0">
              <w:rPr>
                <w:rFonts w:cs="Arial"/>
                <w:b/>
                <w:sz w:val="24"/>
                <w:szCs w:val="24"/>
              </w:rPr>
              <w:t>č</w:t>
            </w:r>
            <w:r w:rsidRPr="002169B0">
              <w:rPr>
                <w:b/>
                <w:sz w:val="24"/>
                <w:szCs w:val="24"/>
              </w:rPr>
              <w:t>ka nastava, Dru</w:t>
            </w:r>
            <w:r w:rsidRPr="002169B0">
              <w:rPr>
                <w:rFonts w:cs="Berlin Sans FB"/>
                <w:b/>
                <w:sz w:val="24"/>
                <w:szCs w:val="24"/>
              </w:rPr>
              <w:t>š</w:t>
            </w:r>
            <w:r w:rsidRPr="002169B0">
              <w:rPr>
                <w:b/>
                <w:sz w:val="24"/>
                <w:szCs w:val="24"/>
              </w:rPr>
              <w:t>tvena dimenzija, Ba</w:t>
            </w:r>
            <w:r w:rsidRPr="002169B0">
              <w:rPr>
                <w:rFonts w:cs="Berlin Sans FB"/>
                <w:b/>
                <w:sz w:val="24"/>
                <w:szCs w:val="24"/>
              </w:rPr>
              <w:t>š</w:t>
            </w:r>
            <w:r w:rsidRPr="002169B0">
              <w:rPr>
                <w:b/>
                <w:sz w:val="24"/>
                <w:szCs w:val="24"/>
              </w:rPr>
              <w:t>tina i kultura mira</w:t>
            </w:r>
          </w:p>
        </w:tc>
      </w:tr>
      <w:tr w:rsidR="00A607EE" w:rsidRPr="00D848D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CILJ</w:t>
            </w:r>
          </w:p>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Razviti kod u</w:t>
            </w:r>
            <w:r w:rsidRPr="002169B0">
              <w:rPr>
                <w:rFonts w:cs="Arial"/>
              </w:rPr>
              <w:t>č</w:t>
            </w:r>
            <w:r w:rsidRPr="002169B0">
              <w:t>enika svijest o va</w:t>
            </w:r>
            <w:r w:rsidRPr="002169B0">
              <w:rPr>
                <w:rFonts w:cs="Berlin Sans FB"/>
              </w:rPr>
              <w:t>ž</w:t>
            </w:r>
            <w:r w:rsidRPr="002169B0">
              <w:t>nosti prava i odgovornosti svakog pojedinca u svrhu dobrobiti zajednice, Domovinski rat, Sje</w:t>
            </w:r>
            <w:r w:rsidRPr="002169B0">
              <w:rPr>
                <w:rFonts w:cs="Arial"/>
              </w:rPr>
              <w:t>ć</w:t>
            </w:r>
            <w:r w:rsidRPr="002169B0">
              <w:t xml:space="preserve">anje na Vukovar i </w:t>
            </w:r>
            <w:r w:rsidRPr="002169B0">
              <w:rPr>
                <w:rFonts w:cs="Berlin Sans FB"/>
              </w:rPr>
              <w:t>Š</w:t>
            </w:r>
            <w:r w:rsidRPr="002169B0">
              <w:t>kabrnju.</w:t>
            </w:r>
          </w:p>
        </w:tc>
      </w:tr>
      <w:tr w:rsidR="00A607EE" w:rsidRPr="00D848D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ISHODI</w:t>
            </w:r>
          </w:p>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pPr>
              <w:pStyle w:val="Odlomakpopisa"/>
              <w:numPr>
                <w:ilvl w:val="0"/>
                <w:numId w:val="5"/>
              </w:numPr>
            </w:pPr>
            <w:r w:rsidRPr="002169B0">
              <w:t>navodi dje</w:t>
            </w:r>
            <w:r w:rsidRPr="002169B0">
              <w:rPr>
                <w:rFonts w:cs="Arial"/>
              </w:rPr>
              <w:t>č</w:t>
            </w:r>
            <w:r w:rsidRPr="002169B0">
              <w:t>ja prava i odgovornosti u svom domu i školi, -uspore</w:t>
            </w:r>
            <w:r w:rsidRPr="002169B0">
              <w:rPr>
                <w:rFonts w:cs="Arial"/>
              </w:rPr>
              <w:t>đ</w:t>
            </w:r>
            <w:r w:rsidRPr="002169B0">
              <w:t>uje svoja prava i prava drugih i zaklju</w:t>
            </w:r>
            <w:r w:rsidRPr="002169B0">
              <w:rPr>
                <w:rFonts w:cs="Arial"/>
              </w:rPr>
              <w:t>č</w:t>
            </w:r>
            <w:r w:rsidRPr="002169B0">
              <w:t>uje da prava koja ima kao u</w:t>
            </w:r>
            <w:r w:rsidRPr="002169B0">
              <w:rPr>
                <w:rFonts w:cs="Arial"/>
              </w:rPr>
              <w:t>č</w:t>
            </w:r>
            <w:r w:rsidRPr="002169B0">
              <w:t>enik jednako pripadaju svakom drugom u</w:t>
            </w:r>
            <w:r w:rsidRPr="002169B0">
              <w:rPr>
                <w:rFonts w:cs="Arial"/>
              </w:rPr>
              <w:t>č</w:t>
            </w:r>
            <w:r w:rsidRPr="002169B0">
              <w:t>eniku bez obzira na dob i spol te etni</w:t>
            </w:r>
            <w:r w:rsidRPr="002169B0">
              <w:rPr>
                <w:rFonts w:cs="Arial"/>
              </w:rPr>
              <w:t>č</w:t>
            </w:r>
            <w:r w:rsidRPr="002169B0">
              <w:t>ke, nacionalne, vjerske, rasne i druge razlike.</w:t>
            </w:r>
          </w:p>
          <w:p w:rsidR="00A607EE" w:rsidRPr="002169B0" w:rsidRDefault="00A607EE" w:rsidP="00A607EE">
            <w:pPr>
              <w:pStyle w:val="Odlomakpopisa"/>
              <w:numPr>
                <w:ilvl w:val="0"/>
                <w:numId w:val="5"/>
              </w:numPr>
            </w:pPr>
            <w:r w:rsidRPr="002169B0">
              <w:t xml:space="preserve"> uo</w:t>
            </w:r>
            <w:r w:rsidRPr="002169B0">
              <w:rPr>
                <w:rFonts w:cs="Arial"/>
              </w:rPr>
              <w:t>č</w:t>
            </w:r>
            <w:r w:rsidRPr="002169B0">
              <w:t>ava i analizira situacije u kojima su njegova i prava drugih ugro</w:t>
            </w:r>
            <w:r w:rsidRPr="002169B0">
              <w:rPr>
                <w:rFonts w:cs="Berlin Sans FB"/>
              </w:rPr>
              <w:t>ž</w:t>
            </w:r>
            <w:r w:rsidRPr="002169B0">
              <w:t xml:space="preserve">ena u razredu i </w:t>
            </w:r>
            <w:r w:rsidRPr="002169B0">
              <w:rPr>
                <w:rFonts w:cs="Berlin Sans FB"/>
              </w:rPr>
              <w:t>š</w:t>
            </w:r>
            <w:r w:rsidRPr="002169B0">
              <w:t xml:space="preserve">koli ali i situacije u kojima je ravnopravan </w:t>
            </w:r>
            <w:r w:rsidRPr="002169B0">
              <w:rPr>
                <w:rFonts w:cs="Arial"/>
              </w:rPr>
              <w:t>č</w:t>
            </w:r>
            <w:r w:rsidRPr="002169B0">
              <w:t>lan razrednog odjela.</w:t>
            </w:r>
          </w:p>
          <w:p w:rsidR="00A607EE" w:rsidRPr="002169B0" w:rsidRDefault="00A607EE" w:rsidP="00A607EE">
            <w:pPr>
              <w:pStyle w:val="Odlomakpopisa"/>
              <w:numPr>
                <w:ilvl w:val="0"/>
                <w:numId w:val="5"/>
              </w:numPr>
            </w:pPr>
            <w:r w:rsidRPr="002169B0">
              <w:t>Ljubav prema domovini, Domovinski rat, Vukovar i stradanja</w:t>
            </w:r>
          </w:p>
        </w:tc>
      </w:tr>
      <w:tr w:rsidR="00A607EE" w:rsidRPr="00D848D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KRATKI OPIS AKTIVNOSTI</w:t>
            </w:r>
          </w:p>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U</w:t>
            </w:r>
            <w:r w:rsidRPr="002169B0">
              <w:rPr>
                <w:rFonts w:cs="Arial"/>
              </w:rPr>
              <w:t>č</w:t>
            </w:r>
            <w:r w:rsidRPr="002169B0">
              <w:t xml:space="preserve">enici </w:t>
            </w:r>
            <w:r w:rsidRPr="002169B0">
              <w:rPr>
                <w:rFonts w:cs="Arial"/>
              </w:rPr>
              <w:t>ć</w:t>
            </w:r>
            <w:r w:rsidRPr="002169B0">
              <w:t>e istražiti svoja prava i odgovornosti u svom domu te de kroz sat razrednog odjela biti upoznati s dje</w:t>
            </w:r>
            <w:r w:rsidRPr="002169B0">
              <w:rPr>
                <w:rFonts w:cs="Arial"/>
              </w:rPr>
              <w:t>č</w:t>
            </w:r>
            <w:r w:rsidRPr="002169B0">
              <w:t>jim pravima i odgovornostima u razredu i školi. Uo</w:t>
            </w:r>
            <w:r w:rsidRPr="002169B0">
              <w:rPr>
                <w:rFonts w:cs="Arial"/>
              </w:rPr>
              <w:t>č</w:t>
            </w:r>
            <w:r w:rsidRPr="002169B0">
              <w:t xml:space="preserve">avat </w:t>
            </w:r>
            <w:r w:rsidRPr="002169B0">
              <w:rPr>
                <w:rFonts w:cs="Arial"/>
              </w:rPr>
              <w:t>ć</w:t>
            </w:r>
            <w:r w:rsidRPr="002169B0">
              <w:t>e razlike i sli</w:t>
            </w:r>
            <w:r w:rsidRPr="002169B0">
              <w:rPr>
                <w:rFonts w:cs="Arial"/>
              </w:rPr>
              <w:t>č</w:t>
            </w:r>
            <w:r w:rsidRPr="002169B0">
              <w:t xml:space="preserve">nosti s pravima i odgovornostima u domu i u školi. U grupama </w:t>
            </w:r>
            <w:r w:rsidRPr="002169B0">
              <w:rPr>
                <w:rFonts w:cs="Arial"/>
              </w:rPr>
              <w:t>ć</w:t>
            </w:r>
            <w:r w:rsidRPr="002169B0">
              <w:t>e raspravljati zašto su nam prava važna i koja je njihova svrha te zašto treba biti odgovoran. Na satu prirode i društva kroz nastavnu jedinicu „Naša prava i dužnosti“ u</w:t>
            </w:r>
            <w:r w:rsidRPr="002169B0">
              <w:rPr>
                <w:rFonts w:cs="Arial"/>
              </w:rPr>
              <w:t>č</w:t>
            </w:r>
            <w:r w:rsidRPr="002169B0">
              <w:t xml:space="preserve">enici </w:t>
            </w:r>
            <w:r w:rsidRPr="002169B0">
              <w:rPr>
                <w:rFonts w:cs="Arial"/>
              </w:rPr>
              <w:t>ć</w:t>
            </w:r>
            <w:r w:rsidRPr="002169B0">
              <w:t>e izdvojiti razredna pravila ponašanja koja se odnose na prava svakog u</w:t>
            </w:r>
            <w:r w:rsidRPr="002169B0">
              <w:rPr>
                <w:rFonts w:cs="Arial"/>
              </w:rPr>
              <w:t>č</w:t>
            </w:r>
            <w:r w:rsidRPr="002169B0">
              <w:t>enika u razredu te prema svom mišljenju odrediti koje je pravo djeteta najvažnije i objasniti. Sudjelovanje na priredbi i paljenjem svije</w:t>
            </w:r>
            <w:r w:rsidRPr="002169B0">
              <w:rPr>
                <w:rFonts w:cs="Arial"/>
              </w:rPr>
              <w:t>ć</w:t>
            </w:r>
            <w:r w:rsidRPr="002169B0">
              <w:t>a u Vukovarskoj ulici.</w:t>
            </w:r>
          </w:p>
        </w:tc>
      </w:tr>
      <w:tr w:rsidR="00A607EE" w:rsidRPr="00D848D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CILJANA  GRUPA</w:t>
            </w:r>
          </w:p>
        </w:tc>
        <w:tc>
          <w:tcPr>
            <w:tcW w:w="5919" w:type="dxa"/>
            <w:tcBorders>
              <w:left w:val="single" w:sz="12" w:space="0" w:color="000000"/>
              <w:right w:val="single" w:sz="12" w:space="0" w:color="000000"/>
            </w:tcBorders>
          </w:tcPr>
          <w:p w:rsidR="00A607EE" w:rsidRPr="002169B0" w:rsidRDefault="00A607EE" w:rsidP="00A607EE">
            <w:r w:rsidRPr="002169B0">
              <w:t>1.razred</w:t>
            </w:r>
          </w:p>
        </w:tc>
      </w:tr>
      <w:tr w:rsidR="00A607EE" w:rsidRPr="00D848D0" w:rsidTr="00FF587B">
        <w:trPr>
          <w:trHeight w:val="603"/>
        </w:trPr>
        <w:tc>
          <w:tcPr>
            <w:tcW w:w="1684" w:type="dxa"/>
            <w:vMerge w:val="restart"/>
            <w:tcBorders>
              <w:left w:val="single" w:sz="12" w:space="0" w:color="000000"/>
            </w:tcBorders>
            <w:shd w:val="clear" w:color="auto" w:fill="F2F2F2" w:themeFill="background1" w:themeFillShade="F2"/>
          </w:tcPr>
          <w:p w:rsidR="00A607EE" w:rsidRPr="002169B0" w:rsidRDefault="00A607EE" w:rsidP="00B14557">
            <w:r w:rsidRPr="002169B0">
              <w:t>NA</w:t>
            </w:r>
            <w:r w:rsidRPr="002169B0">
              <w:rPr>
                <w:rFonts w:cs="Arial"/>
              </w:rPr>
              <w:t>Č</w:t>
            </w:r>
            <w:r w:rsidRPr="002169B0">
              <w:t>IN PROVEDBE</w:t>
            </w:r>
          </w:p>
          <w:p w:rsidR="00A607EE" w:rsidRPr="002169B0" w:rsidRDefault="00A607EE" w:rsidP="00B14557"/>
          <w:p w:rsidR="00A607EE" w:rsidRPr="002169B0" w:rsidRDefault="00A607EE" w:rsidP="00B14557"/>
        </w:tc>
        <w:tc>
          <w:tcPr>
            <w:tcW w:w="1685" w:type="dxa"/>
            <w:tcBorders>
              <w:right w:val="single" w:sz="12" w:space="0" w:color="000000"/>
            </w:tcBorders>
            <w:shd w:val="clear" w:color="auto" w:fill="F2F2F2" w:themeFill="background1" w:themeFillShade="F2"/>
          </w:tcPr>
          <w:p w:rsidR="00A607EE" w:rsidRPr="002169B0" w:rsidRDefault="00A607EE" w:rsidP="00B14557"/>
          <w:p w:rsidR="00A607EE" w:rsidRPr="002169B0" w:rsidRDefault="00A607EE" w:rsidP="00B14557">
            <w:r w:rsidRPr="002169B0">
              <w:t>MODEL</w:t>
            </w:r>
          </w:p>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Me</w:t>
            </w:r>
            <w:r w:rsidRPr="002169B0">
              <w:rPr>
                <w:rFonts w:cs="Arial"/>
              </w:rPr>
              <w:t>đ</w:t>
            </w:r>
            <w:r w:rsidRPr="002169B0">
              <w:t xml:space="preserve">upredmetno </w:t>
            </w:r>
            <w:r w:rsidRPr="002169B0">
              <w:rPr>
                <w:rFonts w:cs="Berlin Sans FB"/>
              </w:rPr>
              <w:t>–</w:t>
            </w:r>
            <w:r w:rsidRPr="002169B0">
              <w:t xml:space="preserve"> Priroda i društvo; Sat razrednika (2sata), Izvanu</w:t>
            </w:r>
            <w:r w:rsidRPr="002169B0">
              <w:rPr>
                <w:rFonts w:cs="Arial"/>
              </w:rPr>
              <w:t>č</w:t>
            </w:r>
            <w:r w:rsidRPr="002169B0">
              <w:t>ioni</w:t>
            </w:r>
            <w:r w:rsidRPr="002169B0">
              <w:rPr>
                <w:rFonts w:cs="Arial"/>
              </w:rPr>
              <w:t>č</w:t>
            </w:r>
            <w:r w:rsidRPr="002169B0">
              <w:t xml:space="preserve">ka nastava </w:t>
            </w:r>
            <w:r w:rsidRPr="002169B0">
              <w:rPr>
                <w:rFonts w:cs="Berlin Sans FB"/>
              </w:rPr>
              <w:t>–</w:t>
            </w:r>
            <w:r w:rsidRPr="002169B0">
              <w:t xml:space="preserve"> program sje</w:t>
            </w:r>
            <w:r w:rsidRPr="002169B0">
              <w:rPr>
                <w:rFonts w:cs="Arial"/>
              </w:rPr>
              <w:t>ć</w:t>
            </w:r>
            <w:r w:rsidRPr="002169B0">
              <w:t xml:space="preserve">anja na Vukovar i </w:t>
            </w:r>
            <w:r w:rsidRPr="002169B0">
              <w:rPr>
                <w:rFonts w:cs="Berlin Sans FB"/>
              </w:rPr>
              <w:t>Š</w:t>
            </w:r>
            <w:r w:rsidRPr="002169B0">
              <w:t>kabrnju (1sat)</w:t>
            </w:r>
          </w:p>
        </w:tc>
      </w:tr>
      <w:tr w:rsidR="00A607EE" w:rsidRPr="00D848D0" w:rsidTr="00FF587B">
        <w:trPr>
          <w:trHeight w:val="603"/>
        </w:trPr>
        <w:tc>
          <w:tcPr>
            <w:tcW w:w="1684" w:type="dxa"/>
            <w:vMerge/>
            <w:tcBorders>
              <w:left w:val="single" w:sz="12" w:space="0" w:color="000000"/>
            </w:tcBorders>
            <w:shd w:val="clear" w:color="auto" w:fill="F2F2F2" w:themeFill="background1" w:themeFillShade="F2"/>
          </w:tcPr>
          <w:p w:rsidR="00A607EE" w:rsidRPr="002169B0" w:rsidRDefault="00A607EE" w:rsidP="00B14557"/>
        </w:tc>
        <w:tc>
          <w:tcPr>
            <w:tcW w:w="1685" w:type="dxa"/>
            <w:tcBorders>
              <w:right w:val="single" w:sz="12" w:space="0" w:color="000000"/>
            </w:tcBorders>
            <w:shd w:val="clear" w:color="auto" w:fill="F2F2F2" w:themeFill="background1" w:themeFillShade="F2"/>
          </w:tcPr>
          <w:p w:rsidR="00A607EE" w:rsidRPr="002169B0" w:rsidRDefault="00A607EE" w:rsidP="00B14557">
            <w:r w:rsidRPr="002169B0">
              <w:t>METODE I OBLICI RADA</w:t>
            </w:r>
          </w:p>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metoda intelektualnog rada, grupnog rada, suradni</w:t>
            </w:r>
            <w:r w:rsidRPr="002169B0">
              <w:rPr>
                <w:rFonts w:cs="Arial"/>
              </w:rPr>
              <w:t>č</w:t>
            </w:r>
            <w:r w:rsidRPr="002169B0">
              <w:t>ko u</w:t>
            </w:r>
            <w:r w:rsidRPr="002169B0">
              <w:rPr>
                <w:rFonts w:cs="Arial"/>
              </w:rPr>
              <w:t>č</w:t>
            </w:r>
            <w:r w:rsidRPr="002169B0">
              <w:t>enje, kriti</w:t>
            </w:r>
            <w:r w:rsidRPr="002169B0">
              <w:rPr>
                <w:rFonts w:cs="Arial"/>
              </w:rPr>
              <w:t>č</w:t>
            </w:r>
            <w:r w:rsidRPr="002169B0">
              <w:t>ko razmi</w:t>
            </w:r>
            <w:r w:rsidRPr="002169B0">
              <w:rPr>
                <w:rFonts w:cs="Berlin Sans FB"/>
              </w:rPr>
              <w:t>š</w:t>
            </w:r>
            <w:r w:rsidRPr="002169B0">
              <w:t>ljanje, istra</w:t>
            </w:r>
            <w:r w:rsidRPr="002169B0">
              <w:rPr>
                <w:rFonts w:cs="Berlin Sans FB"/>
              </w:rPr>
              <w:t>ž</w:t>
            </w:r>
            <w:r w:rsidRPr="002169B0">
              <w:t>iva</w:t>
            </w:r>
            <w:r w:rsidRPr="002169B0">
              <w:rPr>
                <w:rFonts w:cs="Arial"/>
              </w:rPr>
              <w:t>č</w:t>
            </w:r>
            <w:r w:rsidRPr="002169B0">
              <w:t>ko u</w:t>
            </w:r>
            <w:r w:rsidRPr="002169B0">
              <w:rPr>
                <w:rFonts w:cs="Arial"/>
              </w:rPr>
              <w:t>č</w:t>
            </w:r>
            <w:r w:rsidRPr="002169B0">
              <w:t>enje, pisanih radova, likovnih i grafi</w:t>
            </w:r>
            <w:r w:rsidRPr="002169B0">
              <w:rPr>
                <w:rFonts w:cs="Arial"/>
              </w:rPr>
              <w:t>č</w:t>
            </w:r>
            <w:r w:rsidRPr="002169B0">
              <w:t>kih radova, individualni rad, rad u paru, frontalni rad, plenarni rad</w:t>
            </w:r>
          </w:p>
        </w:tc>
      </w:tr>
      <w:tr w:rsidR="00A607EE" w:rsidRPr="00D848D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RESURSI</w:t>
            </w:r>
          </w:p>
          <w:p w:rsidR="00A607EE" w:rsidRPr="002169B0" w:rsidRDefault="00A607EE" w:rsidP="00B14557"/>
        </w:tc>
        <w:tc>
          <w:tcPr>
            <w:tcW w:w="5919" w:type="dxa"/>
            <w:tcBorders>
              <w:left w:val="single" w:sz="12" w:space="0" w:color="000000"/>
              <w:right w:val="single" w:sz="12" w:space="0" w:color="000000"/>
            </w:tcBorders>
          </w:tcPr>
          <w:p w:rsidR="00A607EE" w:rsidRPr="002169B0" w:rsidRDefault="00B14557" w:rsidP="00A607EE">
            <w:r>
              <w:t>udžbenik, I</w:t>
            </w:r>
            <w:r w:rsidR="00A607EE" w:rsidRPr="002169B0">
              <w:t>nternet, Konvencija o pravima djeteta, likovni pribor, bilježnice</w:t>
            </w:r>
          </w:p>
        </w:tc>
      </w:tr>
      <w:tr w:rsidR="00A607EE" w:rsidRPr="00D848D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VREMENIK</w:t>
            </w:r>
          </w:p>
          <w:p w:rsidR="00A607EE" w:rsidRPr="002169B0" w:rsidRDefault="00A607EE" w:rsidP="00B14557"/>
        </w:tc>
        <w:tc>
          <w:tcPr>
            <w:tcW w:w="5919" w:type="dxa"/>
            <w:tcBorders>
              <w:left w:val="single" w:sz="12" w:space="0" w:color="000000"/>
              <w:right w:val="single" w:sz="12" w:space="0" w:color="000000"/>
            </w:tcBorders>
          </w:tcPr>
          <w:p w:rsidR="00A607EE" w:rsidRPr="002169B0" w:rsidRDefault="00A607EE" w:rsidP="00A607EE">
            <w:r w:rsidRPr="002169B0">
              <w:t>rujan/listopad 2014. priroda i društvo (1sat), sat razrednika (1sat), izvanu</w:t>
            </w:r>
            <w:r w:rsidRPr="002169B0">
              <w:rPr>
                <w:rFonts w:cs="Arial"/>
              </w:rPr>
              <w:t>č</w:t>
            </w:r>
            <w:r w:rsidRPr="002169B0">
              <w:t>ioni</w:t>
            </w:r>
            <w:r w:rsidRPr="002169B0">
              <w:rPr>
                <w:rFonts w:cs="Arial"/>
              </w:rPr>
              <w:t>č</w:t>
            </w:r>
            <w:r w:rsidRPr="002169B0">
              <w:t>ka nastava (1 sat)</w:t>
            </w:r>
          </w:p>
        </w:tc>
      </w:tr>
      <w:tr w:rsidR="00A607EE" w:rsidRPr="00D848D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NA</w:t>
            </w:r>
            <w:r w:rsidRPr="002169B0">
              <w:rPr>
                <w:rFonts w:cs="Arial"/>
              </w:rPr>
              <w:t>Č</w:t>
            </w:r>
            <w:r w:rsidRPr="002169B0">
              <w:t>IN VREDNOVANJA I KORI</w:t>
            </w:r>
            <w:r w:rsidRPr="002169B0">
              <w:rPr>
                <w:rFonts w:cs="Berlin Sans FB"/>
              </w:rPr>
              <w:t>Š</w:t>
            </w:r>
            <w:r w:rsidRPr="002169B0">
              <w:t>TENJE REZULTATA</w:t>
            </w:r>
          </w:p>
          <w:p w:rsidR="00A607EE" w:rsidRPr="002169B0" w:rsidRDefault="00A607EE" w:rsidP="00B14557">
            <w:r w:rsidRPr="002169B0">
              <w:t>VREDNOVANJA</w:t>
            </w:r>
          </w:p>
        </w:tc>
        <w:tc>
          <w:tcPr>
            <w:tcW w:w="5919" w:type="dxa"/>
            <w:tcBorders>
              <w:left w:val="single" w:sz="12" w:space="0" w:color="000000"/>
              <w:right w:val="single" w:sz="12" w:space="0" w:color="000000"/>
            </w:tcBorders>
          </w:tcPr>
          <w:p w:rsidR="00A607EE" w:rsidRPr="002169B0" w:rsidRDefault="00A607EE" w:rsidP="00A607EE">
            <w:r w:rsidRPr="002169B0">
              <w:t>plakat, u</w:t>
            </w:r>
            <w:r w:rsidRPr="002169B0">
              <w:rPr>
                <w:rFonts w:cs="Arial"/>
              </w:rPr>
              <w:t>č</w:t>
            </w:r>
            <w:r w:rsidRPr="002169B0">
              <w:t>eni</w:t>
            </w:r>
            <w:r w:rsidRPr="002169B0">
              <w:rPr>
                <w:rFonts w:cs="Arial"/>
              </w:rPr>
              <w:t>č</w:t>
            </w:r>
            <w:r w:rsidRPr="002169B0">
              <w:t>ke bilje</w:t>
            </w:r>
            <w:r w:rsidRPr="002169B0">
              <w:rPr>
                <w:rFonts w:cs="Berlin Sans FB"/>
              </w:rPr>
              <w:t>š</w:t>
            </w:r>
            <w:r w:rsidRPr="002169B0">
              <w:t>ke, u</w:t>
            </w:r>
            <w:r w:rsidRPr="002169B0">
              <w:rPr>
                <w:rFonts w:cs="Arial"/>
              </w:rPr>
              <w:t>č</w:t>
            </w:r>
            <w:r w:rsidRPr="002169B0">
              <w:t>eni</w:t>
            </w:r>
            <w:r w:rsidRPr="002169B0">
              <w:rPr>
                <w:rFonts w:cs="Arial"/>
              </w:rPr>
              <w:t>č</w:t>
            </w:r>
            <w:r w:rsidRPr="002169B0">
              <w:t>ki radovi, na Internet stranici škole o Vukovaru i Škabrnji</w:t>
            </w:r>
          </w:p>
        </w:tc>
      </w:tr>
      <w:tr w:rsidR="00A607EE" w:rsidRPr="00D848D0" w:rsidTr="00FF587B">
        <w:tc>
          <w:tcPr>
            <w:tcW w:w="3369"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TROŠKOVNIK</w:t>
            </w:r>
          </w:p>
        </w:tc>
        <w:tc>
          <w:tcPr>
            <w:tcW w:w="5919" w:type="dxa"/>
            <w:tcBorders>
              <w:left w:val="single" w:sz="12" w:space="0" w:color="000000"/>
              <w:bottom w:val="single" w:sz="4" w:space="0" w:color="auto"/>
              <w:right w:val="single" w:sz="12" w:space="0" w:color="000000"/>
            </w:tcBorders>
          </w:tcPr>
          <w:p w:rsidR="00A607EE" w:rsidRPr="002169B0" w:rsidRDefault="00A607EE" w:rsidP="00A607EE">
            <w:r w:rsidRPr="002169B0">
              <w:t>-</w:t>
            </w:r>
          </w:p>
        </w:tc>
      </w:tr>
      <w:tr w:rsidR="00A607EE" w:rsidRPr="00D848D0" w:rsidTr="00FF587B">
        <w:tc>
          <w:tcPr>
            <w:tcW w:w="3369" w:type="dxa"/>
            <w:gridSpan w:val="2"/>
            <w:tcBorders>
              <w:left w:val="single" w:sz="12" w:space="0" w:color="000000"/>
              <w:bottom w:val="single" w:sz="12" w:space="0" w:color="000000"/>
              <w:right w:val="single" w:sz="12" w:space="0" w:color="000000"/>
            </w:tcBorders>
            <w:shd w:val="clear" w:color="auto" w:fill="F2F2F2" w:themeFill="background1" w:themeFillShade="F2"/>
          </w:tcPr>
          <w:p w:rsidR="00A607EE" w:rsidRPr="002169B0" w:rsidRDefault="00A607EE" w:rsidP="00B14557">
            <w:r w:rsidRPr="002169B0">
              <w:t>NOSITELJ</w:t>
            </w:r>
          </w:p>
          <w:p w:rsidR="00A607EE" w:rsidRPr="002169B0" w:rsidRDefault="00A607EE" w:rsidP="00B14557">
            <w:r w:rsidRPr="002169B0">
              <w:t>ODGOVORNOSTI</w:t>
            </w:r>
          </w:p>
        </w:tc>
        <w:tc>
          <w:tcPr>
            <w:tcW w:w="5919" w:type="dxa"/>
            <w:tcBorders>
              <w:left w:val="single" w:sz="12" w:space="0" w:color="000000"/>
              <w:bottom w:val="single" w:sz="12" w:space="0" w:color="000000"/>
              <w:right w:val="single" w:sz="12" w:space="0" w:color="000000"/>
            </w:tcBorders>
          </w:tcPr>
          <w:p w:rsidR="00A607EE" w:rsidRPr="002169B0" w:rsidRDefault="00A607EE" w:rsidP="00A607EE">
            <w:r w:rsidRPr="002169B0">
              <w:t>U</w:t>
            </w:r>
            <w:r w:rsidRPr="002169B0">
              <w:rPr>
                <w:rFonts w:cs="Arial"/>
              </w:rPr>
              <w:t>č</w:t>
            </w:r>
            <w:r w:rsidRPr="002169B0">
              <w:t>iteljice 1. razreda</w:t>
            </w:r>
          </w:p>
        </w:tc>
      </w:tr>
    </w:tbl>
    <w:p w:rsidR="00FF587B" w:rsidRDefault="00FF587B"/>
    <w:p w:rsidR="00FF587B" w:rsidRDefault="00FF587B"/>
    <w:tbl>
      <w:tblPr>
        <w:tblStyle w:val="Reetkatablice"/>
        <w:tblW w:w="0" w:type="auto"/>
        <w:tblLook w:val="04A0" w:firstRow="1" w:lastRow="0" w:firstColumn="1" w:lastColumn="0" w:noHBand="0" w:noVBand="1"/>
      </w:tblPr>
      <w:tblGrid>
        <w:gridCol w:w="1556"/>
        <w:gridCol w:w="1472"/>
        <w:gridCol w:w="6152"/>
      </w:tblGrid>
      <w:tr w:rsidR="00A607EE" w:rsidRPr="00D848D0" w:rsidTr="00FF587B">
        <w:tc>
          <w:tcPr>
            <w:tcW w:w="3028" w:type="dxa"/>
            <w:gridSpan w:val="2"/>
            <w:tcBorders>
              <w:top w:val="single" w:sz="12" w:space="0" w:color="000000"/>
              <w:left w:val="single" w:sz="12" w:space="0" w:color="000000"/>
              <w:right w:val="single" w:sz="12" w:space="0" w:color="000000"/>
            </w:tcBorders>
            <w:shd w:val="clear" w:color="auto" w:fill="F2F2F2" w:themeFill="background1" w:themeFillShade="F2"/>
          </w:tcPr>
          <w:p w:rsidR="00A607EE" w:rsidRPr="002169B0" w:rsidRDefault="00A607EE" w:rsidP="00B14557">
            <w:r w:rsidRPr="002169B0">
              <w:lastRenderedPageBreak/>
              <w:t>NAZIV DIMENZIJA</w:t>
            </w:r>
          </w:p>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tc>
        <w:tc>
          <w:tcPr>
            <w:tcW w:w="6152" w:type="dxa"/>
            <w:tcBorders>
              <w:top w:val="single" w:sz="12" w:space="0" w:color="000000"/>
              <w:left w:val="single" w:sz="12" w:space="0" w:color="000000"/>
              <w:right w:val="single" w:sz="12" w:space="0" w:color="000000"/>
            </w:tcBorders>
            <w:shd w:val="clear" w:color="auto" w:fill="FFFFFF" w:themeFill="background1"/>
          </w:tcPr>
          <w:p w:rsidR="00A607EE" w:rsidRPr="002169B0" w:rsidRDefault="00A607EE" w:rsidP="002169B0">
            <w:pPr>
              <w:jc w:val="center"/>
              <w:rPr>
                <w:b/>
                <w:szCs w:val="24"/>
              </w:rPr>
            </w:pPr>
            <w:r w:rsidRPr="002169B0">
              <w:rPr>
                <w:b/>
                <w:szCs w:val="24"/>
              </w:rPr>
              <w:t>Štedna kasica (LK)</w:t>
            </w:r>
          </w:p>
          <w:p w:rsidR="00A607EE" w:rsidRPr="002169B0" w:rsidRDefault="00A607EE" w:rsidP="002169B0">
            <w:pPr>
              <w:jc w:val="center"/>
              <w:rPr>
                <w:b/>
                <w:szCs w:val="24"/>
              </w:rPr>
            </w:pPr>
            <w:r w:rsidRPr="002169B0">
              <w:rPr>
                <w:b/>
                <w:szCs w:val="24"/>
              </w:rPr>
              <w:t>Dan štednje (Sat razrednika)</w:t>
            </w:r>
          </w:p>
          <w:p w:rsidR="00A607EE" w:rsidRPr="002169B0" w:rsidRDefault="00A607EE" w:rsidP="002169B0">
            <w:pPr>
              <w:jc w:val="center"/>
              <w:rPr>
                <w:b/>
                <w:szCs w:val="24"/>
              </w:rPr>
            </w:pPr>
            <w:r w:rsidRPr="002169B0">
              <w:rPr>
                <w:b/>
                <w:szCs w:val="24"/>
              </w:rPr>
              <w:t>Izvanu</w:t>
            </w:r>
            <w:r w:rsidRPr="002169B0">
              <w:rPr>
                <w:rFonts w:cs="Arial"/>
                <w:b/>
                <w:szCs w:val="24"/>
              </w:rPr>
              <w:t>č</w:t>
            </w:r>
            <w:r w:rsidRPr="002169B0">
              <w:rPr>
                <w:b/>
                <w:szCs w:val="24"/>
              </w:rPr>
              <w:t>ioni</w:t>
            </w:r>
            <w:r w:rsidRPr="002169B0">
              <w:rPr>
                <w:rFonts w:cs="Arial"/>
                <w:b/>
                <w:szCs w:val="24"/>
              </w:rPr>
              <w:t>č</w:t>
            </w:r>
            <w:r w:rsidRPr="002169B0">
              <w:rPr>
                <w:b/>
                <w:szCs w:val="24"/>
              </w:rPr>
              <w:t>ka nastava - banka</w:t>
            </w:r>
          </w:p>
          <w:p w:rsidR="00A607EE" w:rsidRPr="002169B0" w:rsidRDefault="00A607EE" w:rsidP="002169B0">
            <w:pPr>
              <w:jc w:val="center"/>
              <w:rPr>
                <w:szCs w:val="24"/>
              </w:rPr>
            </w:pPr>
            <w:r w:rsidRPr="002169B0">
              <w:rPr>
                <w:b/>
                <w:szCs w:val="24"/>
              </w:rPr>
              <w:t>Gospodarska dimenzija</w:t>
            </w:r>
          </w:p>
        </w:tc>
      </w:tr>
      <w:tr w:rsidR="00A607EE" w:rsidRPr="00D848D0" w:rsidTr="00FF587B">
        <w:tc>
          <w:tcPr>
            <w:tcW w:w="3028"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CILJ</w:t>
            </w:r>
          </w:p>
          <w:p w:rsidR="00A607EE" w:rsidRPr="002169B0" w:rsidRDefault="00A607EE" w:rsidP="00B14557"/>
        </w:tc>
        <w:tc>
          <w:tcPr>
            <w:tcW w:w="6152" w:type="dxa"/>
            <w:tcBorders>
              <w:left w:val="single" w:sz="12" w:space="0" w:color="000000"/>
              <w:right w:val="single" w:sz="12" w:space="0" w:color="000000"/>
            </w:tcBorders>
            <w:shd w:val="clear" w:color="auto" w:fill="FFFFFF" w:themeFill="background1"/>
          </w:tcPr>
          <w:p w:rsidR="00A607EE" w:rsidRPr="002169B0" w:rsidRDefault="00A607EE" w:rsidP="00A607EE">
            <w:r w:rsidRPr="002169B0">
              <w:t>Prepoznati vlastite sposobnosti koje utje</w:t>
            </w:r>
            <w:r w:rsidRPr="002169B0">
              <w:rPr>
                <w:rFonts w:cs="Arial"/>
              </w:rPr>
              <w:t>č</w:t>
            </w:r>
            <w:r w:rsidRPr="002169B0">
              <w:t>u na uspje</w:t>
            </w:r>
            <w:r w:rsidRPr="002169B0">
              <w:rPr>
                <w:rFonts w:cs="Berlin Sans FB"/>
              </w:rPr>
              <w:t>š</w:t>
            </w:r>
            <w:r w:rsidRPr="002169B0">
              <w:t>nost i nau</w:t>
            </w:r>
            <w:r w:rsidRPr="002169B0">
              <w:rPr>
                <w:rFonts w:cs="Arial"/>
              </w:rPr>
              <w:t>č</w:t>
            </w:r>
            <w:r w:rsidRPr="002169B0">
              <w:t>iti odgovorno tro</w:t>
            </w:r>
            <w:r w:rsidRPr="002169B0">
              <w:rPr>
                <w:rFonts w:cs="Berlin Sans FB"/>
              </w:rPr>
              <w:t>š</w:t>
            </w:r>
            <w:r w:rsidRPr="002169B0">
              <w:t>iti novac</w:t>
            </w:r>
          </w:p>
          <w:p w:rsidR="00A607EE" w:rsidRPr="002169B0" w:rsidRDefault="00A607EE" w:rsidP="00A607EE">
            <w:r w:rsidRPr="002169B0">
              <w:t>Razvijati osje</w:t>
            </w:r>
            <w:r w:rsidRPr="002169B0">
              <w:rPr>
                <w:rFonts w:cs="Arial"/>
              </w:rPr>
              <w:t>ć</w:t>
            </w:r>
            <w:r w:rsidRPr="002169B0">
              <w:t>aj za odgovorno gospodarstvo i poduzetništvo; upravljanje osobnim financijama;</w:t>
            </w:r>
          </w:p>
        </w:tc>
      </w:tr>
      <w:tr w:rsidR="00A607EE" w:rsidRPr="00D848D0" w:rsidTr="00FF587B">
        <w:tc>
          <w:tcPr>
            <w:tcW w:w="3028"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ISHODI</w:t>
            </w:r>
          </w:p>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tc>
        <w:tc>
          <w:tcPr>
            <w:tcW w:w="6152" w:type="dxa"/>
            <w:tcBorders>
              <w:left w:val="single" w:sz="12" w:space="0" w:color="000000"/>
              <w:right w:val="single" w:sz="12" w:space="0" w:color="000000"/>
            </w:tcBorders>
            <w:shd w:val="clear" w:color="auto" w:fill="FFFFFF" w:themeFill="background1"/>
          </w:tcPr>
          <w:p w:rsidR="00A607EE" w:rsidRPr="002169B0" w:rsidRDefault="00A607EE" w:rsidP="00A607EE">
            <w:pPr>
              <w:pStyle w:val="Odlomakpopisa"/>
              <w:numPr>
                <w:ilvl w:val="0"/>
                <w:numId w:val="6"/>
              </w:numPr>
            </w:pPr>
            <w:r w:rsidRPr="002169B0">
              <w:t>shva</w:t>
            </w:r>
            <w:r w:rsidRPr="002169B0">
              <w:rPr>
                <w:rFonts w:cs="Arial"/>
              </w:rPr>
              <w:t>ć</w:t>
            </w:r>
            <w:r w:rsidRPr="002169B0">
              <w:t>a svoje u</w:t>
            </w:r>
            <w:r w:rsidRPr="002169B0">
              <w:rPr>
                <w:rFonts w:cs="Arial"/>
              </w:rPr>
              <w:t>č</w:t>
            </w:r>
            <w:r w:rsidRPr="002169B0">
              <w:t>enje kao rad,</w:t>
            </w:r>
          </w:p>
          <w:p w:rsidR="00A607EE" w:rsidRPr="002169B0" w:rsidRDefault="00A607EE" w:rsidP="00A607EE">
            <w:pPr>
              <w:pStyle w:val="Odlomakpopisa"/>
              <w:numPr>
                <w:ilvl w:val="0"/>
                <w:numId w:val="6"/>
              </w:numPr>
            </w:pPr>
            <w:r w:rsidRPr="002169B0">
              <w:t>prepoznaje svoje sposobnosti,</w:t>
            </w:r>
          </w:p>
          <w:p w:rsidR="00A607EE" w:rsidRPr="002169B0" w:rsidRDefault="00A607EE" w:rsidP="00A607EE">
            <w:pPr>
              <w:pStyle w:val="Odlomakpopisa"/>
              <w:numPr>
                <w:ilvl w:val="0"/>
                <w:numId w:val="6"/>
              </w:numPr>
            </w:pPr>
            <w:r w:rsidRPr="002169B0">
              <w:t>objašnjava kako odgovorno troši svoj džeparac,.</w:t>
            </w:r>
          </w:p>
          <w:p w:rsidR="00A607EE" w:rsidRPr="002169B0" w:rsidRDefault="00A607EE" w:rsidP="00A607EE">
            <w:pPr>
              <w:pStyle w:val="Odlomakpopisa"/>
              <w:numPr>
                <w:ilvl w:val="0"/>
                <w:numId w:val="6"/>
              </w:numPr>
            </w:pPr>
            <w:r w:rsidRPr="002169B0">
              <w:t>svoje u</w:t>
            </w:r>
            <w:r w:rsidRPr="002169B0">
              <w:rPr>
                <w:rFonts w:cs="Arial"/>
              </w:rPr>
              <w:t>č</w:t>
            </w:r>
            <w:r w:rsidRPr="002169B0">
              <w:t>enje uspore</w:t>
            </w:r>
            <w:r w:rsidRPr="002169B0">
              <w:rPr>
                <w:rFonts w:cs="Arial"/>
              </w:rPr>
              <w:t>đ</w:t>
            </w:r>
            <w:r w:rsidRPr="002169B0">
              <w:t>uje s radom svojih roditelja i u</w:t>
            </w:r>
            <w:r w:rsidRPr="002169B0">
              <w:rPr>
                <w:rFonts w:cs="Arial"/>
              </w:rPr>
              <w:t>č</w:t>
            </w:r>
            <w:r w:rsidRPr="002169B0">
              <w:t>itelja.</w:t>
            </w:r>
          </w:p>
          <w:p w:rsidR="00A607EE" w:rsidRPr="002169B0" w:rsidRDefault="00A607EE" w:rsidP="00A607EE">
            <w:pPr>
              <w:pStyle w:val="Odlomakpopisa"/>
              <w:numPr>
                <w:ilvl w:val="0"/>
                <w:numId w:val="6"/>
              </w:numPr>
            </w:pPr>
            <w:r w:rsidRPr="002169B0">
              <w:t>razlikuje poštenje od nepoštenja.</w:t>
            </w:r>
          </w:p>
          <w:p w:rsidR="00A607EE" w:rsidRPr="002169B0" w:rsidRDefault="00A607EE" w:rsidP="00A607EE">
            <w:pPr>
              <w:pStyle w:val="Odlomakpopisa"/>
              <w:numPr>
                <w:ilvl w:val="0"/>
                <w:numId w:val="6"/>
              </w:numPr>
            </w:pPr>
            <w:r w:rsidRPr="002169B0">
              <w:t>opisuje važnost štednje i negativne posljedice prekomjerne potrošnje.</w:t>
            </w:r>
          </w:p>
          <w:p w:rsidR="00A607EE" w:rsidRPr="002169B0" w:rsidRDefault="00A607EE" w:rsidP="00A607EE">
            <w:pPr>
              <w:pStyle w:val="Odlomakpopisa"/>
              <w:numPr>
                <w:ilvl w:val="0"/>
                <w:numId w:val="6"/>
              </w:numPr>
            </w:pPr>
            <w:r w:rsidRPr="002169B0">
              <w:t xml:space="preserve"> sudjeluje u razrednoj štednji, izra</w:t>
            </w:r>
            <w:r w:rsidRPr="002169B0">
              <w:rPr>
                <w:rFonts w:cs="Arial"/>
              </w:rPr>
              <w:t>č</w:t>
            </w:r>
            <w:r w:rsidRPr="002169B0">
              <w:t>unava i planira potro</w:t>
            </w:r>
            <w:r w:rsidRPr="002169B0">
              <w:rPr>
                <w:rFonts w:cs="Berlin Sans FB"/>
              </w:rPr>
              <w:t>š</w:t>
            </w:r>
            <w:r w:rsidRPr="002169B0">
              <w:t>nju</w:t>
            </w:r>
          </w:p>
        </w:tc>
      </w:tr>
      <w:tr w:rsidR="00A607EE" w:rsidRPr="00D848D0" w:rsidTr="00FF587B">
        <w:tc>
          <w:tcPr>
            <w:tcW w:w="3028"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KRATKI OPIS AKTIVNOSTI</w:t>
            </w:r>
          </w:p>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p w:rsidR="00A607EE" w:rsidRPr="002169B0" w:rsidRDefault="00A607EE" w:rsidP="00B14557"/>
        </w:tc>
        <w:tc>
          <w:tcPr>
            <w:tcW w:w="6152" w:type="dxa"/>
            <w:tcBorders>
              <w:left w:val="single" w:sz="12" w:space="0" w:color="000000"/>
              <w:right w:val="single" w:sz="12" w:space="0" w:color="000000"/>
            </w:tcBorders>
            <w:shd w:val="clear" w:color="auto" w:fill="FFFFFF" w:themeFill="background1"/>
          </w:tcPr>
          <w:p w:rsidR="00A607EE" w:rsidRPr="002169B0" w:rsidRDefault="00A607EE" w:rsidP="00A607EE">
            <w:r w:rsidRPr="002169B0">
              <w:t>Na satu razrednika u</w:t>
            </w:r>
            <w:r w:rsidRPr="002169B0">
              <w:rPr>
                <w:rFonts w:cs="Arial"/>
              </w:rPr>
              <w:t>č</w:t>
            </w:r>
            <w:r w:rsidRPr="002169B0">
              <w:t xml:space="preserve">enici </w:t>
            </w:r>
            <w:r w:rsidRPr="002169B0">
              <w:rPr>
                <w:rFonts w:cs="Arial"/>
              </w:rPr>
              <w:t>ć</w:t>
            </w:r>
            <w:r w:rsidRPr="002169B0">
              <w:t>e kroz igru nau</w:t>
            </w:r>
            <w:r w:rsidRPr="002169B0">
              <w:rPr>
                <w:rFonts w:cs="Arial"/>
              </w:rPr>
              <w:t>č</w:t>
            </w:r>
            <w:r w:rsidRPr="002169B0">
              <w:t>iti kako trebaju odgovorno upravljati novcem. Izre</w:t>
            </w:r>
            <w:r w:rsidRPr="002169B0">
              <w:rPr>
                <w:rFonts w:cs="Arial"/>
              </w:rPr>
              <w:t>ć</w:t>
            </w:r>
            <w:r w:rsidRPr="002169B0">
              <w:t xml:space="preserve">i </w:t>
            </w:r>
            <w:r w:rsidRPr="002169B0">
              <w:rPr>
                <w:rFonts w:cs="Arial"/>
              </w:rPr>
              <w:t>ć</w:t>
            </w:r>
            <w:r w:rsidRPr="002169B0">
              <w:t xml:space="preserve">e svoje iskustvo o kupovanju, džeparcu i kako njime raspolažu. Istražit </w:t>
            </w:r>
            <w:r w:rsidRPr="002169B0">
              <w:rPr>
                <w:rFonts w:cs="Arial"/>
              </w:rPr>
              <w:t>ć</w:t>
            </w:r>
            <w:r w:rsidRPr="002169B0">
              <w:t>e o povijesnim li</w:t>
            </w:r>
            <w:r w:rsidRPr="002169B0">
              <w:rPr>
                <w:rFonts w:cs="Arial"/>
              </w:rPr>
              <w:t>č</w:t>
            </w:r>
            <w:r w:rsidRPr="002169B0">
              <w:t>nostima na nov</w:t>
            </w:r>
            <w:r w:rsidRPr="002169B0">
              <w:rPr>
                <w:rFonts w:cs="Arial"/>
              </w:rPr>
              <w:t>č</w:t>
            </w:r>
            <w:r w:rsidRPr="002169B0">
              <w:t xml:space="preserve">anicama. U skupinama </w:t>
            </w:r>
            <w:r w:rsidRPr="002169B0">
              <w:rPr>
                <w:rFonts w:cs="Arial"/>
              </w:rPr>
              <w:t>ć</w:t>
            </w:r>
            <w:r w:rsidRPr="002169B0">
              <w:t>e vje</w:t>
            </w:r>
            <w:r w:rsidRPr="002169B0">
              <w:rPr>
                <w:rFonts w:cs="Berlin Sans FB"/>
              </w:rPr>
              <w:t>ž</w:t>
            </w:r>
            <w:r w:rsidRPr="002169B0">
              <w:t>bati pla</w:t>
            </w:r>
            <w:r w:rsidRPr="002169B0">
              <w:rPr>
                <w:rFonts w:cs="Arial"/>
              </w:rPr>
              <w:t>ć</w:t>
            </w:r>
            <w:r w:rsidRPr="002169B0">
              <w:t>anje i povrat novca te ste</w:t>
            </w:r>
            <w:r w:rsidRPr="002169B0">
              <w:rPr>
                <w:rFonts w:cs="Arial"/>
              </w:rPr>
              <w:t>ć</w:t>
            </w:r>
            <w:r w:rsidRPr="002169B0">
              <w:t>i uvid u nov</w:t>
            </w:r>
            <w:r w:rsidRPr="002169B0">
              <w:rPr>
                <w:rFonts w:cs="Arial"/>
              </w:rPr>
              <w:t>č</w:t>
            </w:r>
            <w:r w:rsidRPr="002169B0">
              <w:t xml:space="preserve">anu vrijednost; zajedno </w:t>
            </w:r>
            <w:r w:rsidRPr="002169B0">
              <w:rPr>
                <w:rFonts w:cs="Arial"/>
              </w:rPr>
              <w:t>ć</w:t>
            </w:r>
            <w:r w:rsidRPr="002169B0">
              <w:t>e donijeti zaklju</w:t>
            </w:r>
            <w:r w:rsidRPr="002169B0">
              <w:rPr>
                <w:rFonts w:cs="Arial"/>
              </w:rPr>
              <w:t>č</w:t>
            </w:r>
            <w:r w:rsidRPr="002169B0">
              <w:t xml:space="preserve">ak da novac treba štedjeti. </w:t>
            </w:r>
          </w:p>
          <w:p w:rsidR="00A607EE" w:rsidRPr="002169B0" w:rsidRDefault="00A607EE" w:rsidP="00A607EE">
            <w:r w:rsidRPr="002169B0">
              <w:t>Posjet banki i upoznavanje sa radom banke</w:t>
            </w:r>
          </w:p>
        </w:tc>
      </w:tr>
      <w:tr w:rsidR="00A607EE" w:rsidRPr="00D848D0" w:rsidTr="00FF587B">
        <w:tc>
          <w:tcPr>
            <w:tcW w:w="3028"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CILJANA  GRUPA</w:t>
            </w:r>
          </w:p>
          <w:p w:rsidR="00A607EE" w:rsidRPr="002169B0" w:rsidRDefault="00A607EE" w:rsidP="00B14557"/>
        </w:tc>
        <w:tc>
          <w:tcPr>
            <w:tcW w:w="6152" w:type="dxa"/>
            <w:tcBorders>
              <w:left w:val="single" w:sz="12" w:space="0" w:color="000000"/>
              <w:right w:val="single" w:sz="12" w:space="0" w:color="000000"/>
            </w:tcBorders>
            <w:shd w:val="clear" w:color="auto" w:fill="FFFFFF" w:themeFill="background1"/>
          </w:tcPr>
          <w:p w:rsidR="00A607EE" w:rsidRPr="002169B0" w:rsidRDefault="00A607EE" w:rsidP="00A607EE">
            <w:r w:rsidRPr="002169B0">
              <w:t>1.razred</w:t>
            </w:r>
          </w:p>
        </w:tc>
      </w:tr>
      <w:tr w:rsidR="00A607EE" w:rsidRPr="00D848D0" w:rsidTr="00FF587B">
        <w:trPr>
          <w:trHeight w:val="603"/>
        </w:trPr>
        <w:tc>
          <w:tcPr>
            <w:tcW w:w="1556" w:type="dxa"/>
            <w:vMerge w:val="restart"/>
            <w:tcBorders>
              <w:left w:val="single" w:sz="12" w:space="0" w:color="000000"/>
            </w:tcBorders>
            <w:shd w:val="clear" w:color="auto" w:fill="F2F2F2" w:themeFill="background1" w:themeFillShade="F2"/>
          </w:tcPr>
          <w:p w:rsidR="00A607EE" w:rsidRPr="002169B0" w:rsidRDefault="00A607EE" w:rsidP="00B14557">
            <w:r w:rsidRPr="002169B0">
              <w:t>NA</w:t>
            </w:r>
            <w:r w:rsidRPr="002169B0">
              <w:rPr>
                <w:rFonts w:cs="Arial"/>
              </w:rPr>
              <w:t>Č</w:t>
            </w:r>
            <w:r w:rsidRPr="002169B0">
              <w:t>IN PROVEDBE</w:t>
            </w:r>
          </w:p>
          <w:p w:rsidR="00A607EE" w:rsidRPr="002169B0" w:rsidRDefault="00A607EE" w:rsidP="00B14557"/>
          <w:p w:rsidR="00A607EE" w:rsidRPr="002169B0" w:rsidRDefault="00A607EE" w:rsidP="00B14557"/>
        </w:tc>
        <w:tc>
          <w:tcPr>
            <w:tcW w:w="1472" w:type="dxa"/>
            <w:tcBorders>
              <w:right w:val="single" w:sz="12" w:space="0" w:color="000000"/>
            </w:tcBorders>
            <w:shd w:val="clear" w:color="auto" w:fill="F2F2F2" w:themeFill="background1" w:themeFillShade="F2"/>
          </w:tcPr>
          <w:p w:rsidR="00A607EE" w:rsidRPr="002169B0" w:rsidRDefault="00A607EE" w:rsidP="00B14557"/>
          <w:p w:rsidR="00A607EE" w:rsidRPr="002169B0" w:rsidRDefault="00A607EE" w:rsidP="00B14557">
            <w:r w:rsidRPr="002169B0">
              <w:t>MODEL</w:t>
            </w:r>
          </w:p>
          <w:p w:rsidR="00A607EE" w:rsidRPr="002169B0" w:rsidRDefault="00A607EE" w:rsidP="00B14557"/>
        </w:tc>
        <w:tc>
          <w:tcPr>
            <w:tcW w:w="6152" w:type="dxa"/>
            <w:tcBorders>
              <w:left w:val="single" w:sz="12" w:space="0" w:color="000000"/>
              <w:right w:val="single" w:sz="12" w:space="0" w:color="000000"/>
            </w:tcBorders>
            <w:shd w:val="clear" w:color="auto" w:fill="FFFFFF" w:themeFill="background1"/>
          </w:tcPr>
          <w:p w:rsidR="00A607EE" w:rsidRPr="002169B0" w:rsidRDefault="00A607EE" w:rsidP="00A607EE">
            <w:r w:rsidRPr="002169B0">
              <w:t>Me</w:t>
            </w:r>
            <w:r w:rsidRPr="002169B0">
              <w:rPr>
                <w:rFonts w:cs="Arial"/>
              </w:rPr>
              <w:t>đ</w:t>
            </w:r>
            <w:r w:rsidRPr="002169B0">
              <w:t xml:space="preserve">upredmetni </w:t>
            </w:r>
            <w:r w:rsidRPr="002169B0">
              <w:rPr>
                <w:rFonts w:cs="Berlin Sans FB"/>
              </w:rPr>
              <w:t>–</w:t>
            </w:r>
            <w:r w:rsidRPr="002169B0">
              <w:t xml:space="preserve">  likovna kultura (1 sat), sat razrednika (2 sat) , izvanu</w:t>
            </w:r>
            <w:r w:rsidRPr="002169B0">
              <w:rPr>
                <w:rFonts w:cs="Arial"/>
              </w:rPr>
              <w:t>č</w:t>
            </w:r>
            <w:r w:rsidRPr="002169B0">
              <w:t>ioni</w:t>
            </w:r>
            <w:r w:rsidRPr="002169B0">
              <w:rPr>
                <w:rFonts w:cs="Arial"/>
              </w:rPr>
              <w:t>č</w:t>
            </w:r>
            <w:r w:rsidRPr="002169B0">
              <w:t>ka nastava (2 sata)</w:t>
            </w:r>
          </w:p>
        </w:tc>
      </w:tr>
      <w:tr w:rsidR="00A607EE" w:rsidRPr="00D848D0" w:rsidTr="00FF587B">
        <w:trPr>
          <w:trHeight w:val="603"/>
        </w:trPr>
        <w:tc>
          <w:tcPr>
            <w:tcW w:w="1556" w:type="dxa"/>
            <w:vMerge/>
            <w:tcBorders>
              <w:left w:val="single" w:sz="12" w:space="0" w:color="000000"/>
            </w:tcBorders>
            <w:shd w:val="clear" w:color="auto" w:fill="F2F2F2" w:themeFill="background1" w:themeFillShade="F2"/>
          </w:tcPr>
          <w:p w:rsidR="00A607EE" w:rsidRPr="002169B0" w:rsidRDefault="00A607EE" w:rsidP="00B14557"/>
        </w:tc>
        <w:tc>
          <w:tcPr>
            <w:tcW w:w="1472" w:type="dxa"/>
            <w:tcBorders>
              <w:right w:val="single" w:sz="12" w:space="0" w:color="000000"/>
            </w:tcBorders>
            <w:shd w:val="clear" w:color="auto" w:fill="F2F2F2" w:themeFill="background1" w:themeFillShade="F2"/>
          </w:tcPr>
          <w:p w:rsidR="00A607EE" w:rsidRPr="002169B0" w:rsidRDefault="00A607EE" w:rsidP="00B14557">
            <w:r w:rsidRPr="002169B0">
              <w:t>METODE I OBLICI RADA</w:t>
            </w:r>
          </w:p>
          <w:p w:rsidR="00A607EE" w:rsidRPr="002169B0" w:rsidRDefault="00A607EE" w:rsidP="00B14557"/>
        </w:tc>
        <w:tc>
          <w:tcPr>
            <w:tcW w:w="6152" w:type="dxa"/>
            <w:tcBorders>
              <w:left w:val="single" w:sz="12" w:space="0" w:color="000000"/>
              <w:right w:val="single" w:sz="12" w:space="0" w:color="000000"/>
            </w:tcBorders>
            <w:shd w:val="clear" w:color="auto" w:fill="FFFFFF" w:themeFill="background1"/>
          </w:tcPr>
          <w:p w:rsidR="00A607EE" w:rsidRPr="002169B0" w:rsidRDefault="00A607EE" w:rsidP="00A607EE">
            <w:r w:rsidRPr="002169B0">
              <w:t>Razgovora, kriti</w:t>
            </w:r>
            <w:r w:rsidRPr="002169B0">
              <w:rPr>
                <w:rFonts w:cs="Arial"/>
              </w:rPr>
              <w:t>č</w:t>
            </w:r>
            <w:r w:rsidRPr="002169B0">
              <w:t>kog mi</w:t>
            </w:r>
            <w:r w:rsidRPr="002169B0">
              <w:rPr>
                <w:rFonts w:cs="Berlin Sans FB"/>
              </w:rPr>
              <w:t>š</w:t>
            </w:r>
            <w:r w:rsidRPr="002169B0">
              <w:t>ljenja, igra uloga,suradni</w:t>
            </w:r>
            <w:r w:rsidRPr="002169B0">
              <w:rPr>
                <w:rFonts w:cs="Arial"/>
              </w:rPr>
              <w:t>č</w:t>
            </w:r>
            <w:r w:rsidRPr="002169B0">
              <w:t>ko u</w:t>
            </w:r>
            <w:r w:rsidRPr="002169B0">
              <w:rPr>
                <w:rFonts w:cs="Arial"/>
              </w:rPr>
              <w:t>č</w:t>
            </w:r>
            <w:r w:rsidRPr="002169B0">
              <w:t>enje, demonstracije individualni rad, rad u paru, frontalni rad</w:t>
            </w:r>
          </w:p>
        </w:tc>
      </w:tr>
      <w:tr w:rsidR="00A607EE" w:rsidRPr="00D848D0" w:rsidTr="00FF587B">
        <w:tc>
          <w:tcPr>
            <w:tcW w:w="3028"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RESURSI</w:t>
            </w:r>
          </w:p>
          <w:p w:rsidR="00A607EE" w:rsidRPr="002169B0" w:rsidRDefault="00A607EE" w:rsidP="00B14557"/>
        </w:tc>
        <w:tc>
          <w:tcPr>
            <w:tcW w:w="6152" w:type="dxa"/>
            <w:tcBorders>
              <w:left w:val="single" w:sz="12" w:space="0" w:color="000000"/>
              <w:right w:val="single" w:sz="12" w:space="0" w:color="000000"/>
            </w:tcBorders>
            <w:shd w:val="clear" w:color="auto" w:fill="FFFFFF" w:themeFill="background1"/>
          </w:tcPr>
          <w:p w:rsidR="00A607EE" w:rsidRPr="002169B0" w:rsidRDefault="00A607EE" w:rsidP="00A607EE">
            <w:r w:rsidRPr="002169B0">
              <w:t>Udžbenik, ra</w:t>
            </w:r>
            <w:r w:rsidR="00B14557">
              <w:t>dna bilježnica, likovni pribor, I</w:t>
            </w:r>
            <w:r w:rsidRPr="002169B0">
              <w:t>nternet</w:t>
            </w:r>
          </w:p>
        </w:tc>
      </w:tr>
      <w:tr w:rsidR="00A607EE" w:rsidRPr="00D848D0" w:rsidTr="00FF587B">
        <w:tc>
          <w:tcPr>
            <w:tcW w:w="3028"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VREMENIK</w:t>
            </w:r>
          </w:p>
          <w:p w:rsidR="00A607EE" w:rsidRPr="002169B0" w:rsidRDefault="00A607EE" w:rsidP="00B14557"/>
        </w:tc>
        <w:tc>
          <w:tcPr>
            <w:tcW w:w="6152" w:type="dxa"/>
            <w:tcBorders>
              <w:left w:val="single" w:sz="12" w:space="0" w:color="000000"/>
              <w:right w:val="single" w:sz="12" w:space="0" w:color="000000"/>
            </w:tcBorders>
            <w:shd w:val="clear" w:color="auto" w:fill="FFFFFF" w:themeFill="background1"/>
          </w:tcPr>
          <w:p w:rsidR="00A607EE" w:rsidRPr="002169B0" w:rsidRDefault="00A607EE" w:rsidP="00A607EE">
            <w:r w:rsidRPr="002169B0">
              <w:t xml:space="preserve"> kolovoz 2014. I sije</w:t>
            </w:r>
            <w:r w:rsidRPr="002169B0">
              <w:rPr>
                <w:rFonts w:cs="Arial"/>
              </w:rPr>
              <w:t>č</w:t>
            </w:r>
            <w:r w:rsidRPr="002169B0">
              <w:t>anj 2015.me</w:t>
            </w:r>
            <w:r w:rsidRPr="002169B0">
              <w:rPr>
                <w:rFonts w:cs="Arial"/>
              </w:rPr>
              <w:t>đ</w:t>
            </w:r>
            <w:r w:rsidRPr="002169B0">
              <w:t>upredmetni (3 sata),</w:t>
            </w:r>
            <w:r w:rsidR="00B14557">
              <w:t xml:space="preserve"> </w:t>
            </w:r>
            <w:r w:rsidRPr="002169B0">
              <w:t>izvanu</w:t>
            </w:r>
            <w:r w:rsidRPr="002169B0">
              <w:rPr>
                <w:rFonts w:cs="Arial"/>
              </w:rPr>
              <w:t>č</w:t>
            </w:r>
            <w:r w:rsidRPr="002169B0">
              <w:t>ioni</w:t>
            </w:r>
            <w:r w:rsidRPr="002169B0">
              <w:rPr>
                <w:rFonts w:cs="Arial"/>
              </w:rPr>
              <w:t>č</w:t>
            </w:r>
            <w:r w:rsidRPr="002169B0">
              <w:t>ka nastava( 2 sata)</w:t>
            </w:r>
          </w:p>
        </w:tc>
      </w:tr>
      <w:tr w:rsidR="00A607EE" w:rsidRPr="00D848D0" w:rsidTr="00FF587B">
        <w:tc>
          <w:tcPr>
            <w:tcW w:w="3028"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NA</w:t>
            </w:r>
            <w:r w:rsidRPr="002169B0">
              <w:rPr>
                <w:rFonts w:cs="Arial"/>
              </w:rPr>
              <w:t>Č</w:t>
            </w:r>
            <w:r w:rsidRPr="002169B0">
              <w:t>IN VREDNOVANJA I KORI</w:t>
            </w:r>
            <w:r w:rsidRPr="002169B0">
              <w:rPr>
                <w:rFonts w:cs="Berlin Sans FB"/>
              </w:rPr>
              <w:t>Š</w:t>
            </w:r>
            <w:r w:rsidRPr="002169B0">
              <w:t>TENJE REZULTATA</w:t>
            </w:r>
          </w:p>
          <w:p w:rsidR="00A607EE" w:rsidRPr="002169B0" w:rsidRDefault="00A607EE" w:rsidP="00B14557">
            <w:r w:rsidRPr="002169B0">
              <w:t>VREDNOVANJA</w:t>
            </w:r>
          </w:p>
          <w:p w:rsidR="00A607EE" w:rsidRPr="002169B0" w:rsidRDefault="00A607EE" w:rsidP="00B14557"/>
        </w:tc>
        <w:tc>
          <w:tcPr>
            <w:tcW w:w="6152" w:type="dxa"/>
            <w:tcBorders>
              <w:left w:val="single" w:sz="12" w:space="0" w:color="000000"/>
              <w:right w:val="single" w:sz="12" w:space="0" w:color="000000"/>
            </w:tcBorders>
            <w:shd w:val="clear" w:color="auto" w:fill="FFFFFF" w:themeFill="background1"/>
          </w:tcPr>
          <w:p w:rsidR="00A607EE" w:rsidRPr="002169B0" w:rsidRDefault="00A607EE" w:rsidP="00A607EE"/>
          <w:p w:rsidR="00A607EE" w:rsidRPr="002169B0" w:rsidRDefault="00A607EE" w:rsidP="00A607EE">
            <w:r w:rsidRPr="002169B0">
              <w:t>u</w:t>
            </w:r>
            <w:r w:rsidRPr="002169B0">
              <w:rPr>
                <w:rFonts w:cs="Arial"/>
              </w:rPr>
              <w:t>č</w:t>
            </w:r>
            <w:r w:rsidRPr="002169B0">
              <w:t>eni</w:t>
            </w:r>
            <w:r w:rsidRPr="002169B0">
              <w:rPr>
                <w:rFonts w:cs="Arial"/>
              </w:rPr>
              <w:t>č</w:t>
            </w:r>
            <w:r w:rsidRPr="002169B0">
              <w:t>ke bilje</w:t>
            </w:r>
            <w:r w:rsidRPr="002169B0">
              <w:rPr>
                <w:rFonts w:cs="Berlin Sans FB"/>
              </w:rPr>
              <w:t>š</w:t>
            </w:r>
            <w:r w:rsidRPr="002169B0">
              <w:t>ke, zapa</w:t>
            </w:r>
            <w:r w:rsidRPr="002169B0">
              <w:rPr>
                <w:rFonts w:cs="Berlin Sans FB"/>
              </w:rPr>
              <w:t>ž</w:t>
            </w:r>
            <w:r w:rsidRPr="002169B0">
              <w:t>anja, osvrti na nau</w:t>
            </w:r>
            <w:r w:rsidRPr="002169B0">
              <w:rPr>
                <w:rFonts w:cs="Arial"/>
              </w:rPr>
              <w:t>č</w:t>
            </w:r>
            <w:r w:rsidRPr="002169B0">
              <w:t>eno; u</w:t>
            </w:r>
            <w:r w:rsidRPr="002169B0">
              <w:rPr>
                <w:rFonts w:cs="Arial"/>
              </w:rPr>
              <w:t>č</w:t>
            </w:r>
            <w:r w:rsidRPr="002169B0">
              <w:t>eni</w:t>
            </w:r>
            <w:r w:rsidRPr="002169B0">
              <w:rPr>
                <w:rFonts w:cs="Arial"/>
              </w:rPr>
              <w:t>č</w:t>
            </w:r>
            <w:r w:rsidRPr="002169B0">
              <w:t>ki radovi, opisno pra</w:t>
            </w:r>
            <w:r w:rsidRPr="002169B0">
              <w:rPr>
                <w:rFonts w:cs="Arial"/>
              </w:rPr>
              <w:t>ć</w:t>
            </w:r>
            <w:r w:rsidRPr="002169B0">
              <w:t>enje i broj</w:t>
            </w:r>
            <w:r w:rsidRPr="002169B0">
              <w:rPr>
                <w:rFonts w:cs="Arial"/>
              </w:rPr>
              <w:t>č</w:t>
            </w:r>
            <w:r w:rsidRPr="002169B0">
              <w:t>ano ocjenjivanje</w:t>
            </w:r>
          </w:p>
        </w:tc>
      </w:tr>
      <w:tr w:rsidR="00A607EE" w:rsidRPr="00D848D0" w:rsidTr="00FF587B">
        <w:tc>
          <w:tcPr>
            <w:tcW w:w="3028" w:type="dxa"/>
            <w:gridSpan w:val="2"/>
            <w:tcBorders>
              <w:left w:val="single" w:sz="12" w:space="0" w:color="000000"/>
              <w:right w:val="single" w:sz="12" w:space="0" w:color="000000"/>
            </w:tcBorders>
            <w:shd w:val="clear" w:color="auto" w:fill="F2F2F2" w:themeFill="background1" w:themeFillShade="F2"/>
          </w:tcPr>
          <w:p w:rsidR="00A607EE" w:rsidRPr="002169B0" w:rsidRDefault="00A607EE" w:rsidP="00B14557">
            <w:r w:rsidRPr="002169B0">
              <w:t>TROŠKOVNIK</w:t>
            </w:r>
          </w:p>
        </w:tc>
        <w:tc>
          <w:tcPr>
            <w:tcW w:w="6152" w:type="dxa"/>
            <w:tcBorders>
              <w:left w:val="single" w:sz="12" w:space="0" w:color="000000"/>
              <w:right w:val="single" w:sz="12" w:space="0" w:color="000000"/>
            </w:tcBorders>
            <w:shd w:val="clear" w:color="auto" w:fill="FFFFFF" w:themeFill="background1"/>
          </w:tcPr>
          <w:p w:rsidR="00A607EE" w:rsidRPr="002169B0" w:rsidRDefault="00A607EE" w:rsidP="00A607EE">
            <w:r w:rsidRPr="002169B0">
              <w:t>-</w:t>
            </w:r>
          </w:p>
        </w:tc>
      </w:tr>
      <w:tr w:rsidR="00A607EE" w:rsidRPr="00D848D0" w:rsidTr="00FF587B">
        <w:tc>
          <w:tcPr>
            <w:tcW w:w="3028" w:type="dxa"/>
            <w:gridSpan w:val="2"/>
            <w:tcBorders>
              <w:left w:val="single" w:sz="12" w:space="0" w:color="000000"/>
              <w:bottom w:val="single" w:sz="12" w:space="0" w:color="000000"/>
              <w:right w:val="single" w:sz="12" w:space="0" w:color="000000"/>
            </w:tcBorders>
            <w:shd w:val="clear" w:color="auto" w:fill="F2F2F2" w:themeFill="background1" w:themeFillShade="F2"/>
          </w:tcPr>
          <w:p w:rsidR="00A607EE" w:rsidRPr="002169B0" w:rsidRDefault="00A607EE" w:rsidP="00B14557">
            <w:r w:rsidRPr="002169B0">
              <w:t>NOSITELJ</w:t>
            </w:r>
          </w:p>
          <w:p w:rsidR="00A607EE" w:rsidRPr="002169B0" w:rsidRDefault="00A607EE" w:rsidP="00B14557">
            <w:r w:rsidRPr="002169B0">
              <w:t>ODGOVORNOSTI</w:t>
            </w:r>
          </w:p>
        </w:tc>
        <w:tc>
          <w:tcPr>
            <w:tcW w:w="6152" w:type="dxa"/>
            <w:tcBorders>
              <w:left w:val="single" w:sz="12" w:space="0" w:color="000000"/>
              <w:bottom w:val="single" w:sz="12" w:space="0" w:color="000000"/>
              <w:right w:val="single" w:sz="12" w:space="0" w:color="000000"/>
            </w:tcBorders>
            <w:shd w:val="clear" w:color="auto" w:fill="FFFFFF" w:themeFill="background1"/>
          </w:tcPr>
          <w:p w:rsidR="00A607EE" w:rsidRPr="002169B0" w:rsidRDefault="00A607EE" w:rsidP="00A607EE">
            <w:r w:rsidRPr="002169B0">
              <w:t>U</w:t>
            </w:r>
            <w:r w:rsidRPr="002169B0">
              <w:rPr>
                <w:rFonts w:cs="Arial"/>
              </w:rPr>
              <w:t>č</w:t>
            </w:r>
            <w:r w:rsidRPr="002169B0">
              <w:t>iteljice 1. razreda</w:t>
            </w:r>
          </w:p>
        </w:tc>
      </w:tr>
    </w:tbl>
    <w:p w:rsidR="00A607EE" w:rsidRDefault="00A607EE" w:rsidP="00A607EE"/>
    <w:p w:rsidR="000A7601" w:rsidRDefault="000A7601" w:rsidP="00A607EE"/>
    <w:p w:rsidR="000A7601" w:rsidRDefault="000A7601" w:rsidP="00A607EE"/>
    <w:p w:rsidR="00A607EE" w:rsidRDefault="00A607EE" w:rsidP="00A607EE"/>
    <w:p w:rsidR="00A607EE" w:rsidRDefault="00A607EE" w:rsidP="00A607EE"/>
    <w:p w:rsidR="00A607EE" w:rsidRDefault="00A607EE" w:rsidP="00A607E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1337"/>
        <w:gridCol w:w="6456"/>
      </w:tblGrid>
      <w:tr w:rsidR="00A607EE" w:rsidRPr="000A7601" w:rsidTr="00FF587B">
        <w:trPr>
          <w:trHeight w:val="1047"/>
        </w:trPr>
        <w:tc>
          <w:tcPr>
            <w:tcW w:w="2772" w:type="dxa"/>
            <w:gridSpan w:val="2"/>
            <w:tcBorders>
              <w:top w:val="single" w:sz="12" w:space="0" w:color="000000"/>
              <w:left w:val="single" w:sz="12" w:space="0" w:color="000000"/>
              <w:bottom w:val="single" w:sz="4" w:space="0" w:color="000000"/>
              <w:right w:val="single" w:sz="12" w:space="0" w:color="000000"/>
            </w:tcBorders>
            <w:shd w:val="clear" w:color="auto" w:fill="F2F2F2" w:themeFill="background1" w:themeFillShade="F2"/>
          </w:tcPr>
          <w:p w:rsidR="00A607EE" w:rsidRPr="000A7601" w:rsidRDefault="00B14557" w:rsidP="005D0D13">
            <w:pPr>
              <w:spacing w:after="0" w:line="240" w:lineRule="auto"/>
              <w:contextualSpacing/>
              <w:rPr>
                <w:rFonts w:cs="Arial"/>
              </w:rPr>
            </w:pPr>
            <w:r w:rsidRPr="000A7601">
              <w:rPr>
                <w:rFonts w:cs="Arial"/>
              </w:rPr>
              <w:t>NAZIV</w:t>
            </w:r>
          </w:p>
          <w:p w:rsidR="00A607EE" w:rsidRPr="000A7601" w:rsidRDefault="00B14557" w:rsidP="000A7601">
            <w:pPr>
              <w:spacing w:after="0" w:line="240" w:lineRule="auto"/>
              <w:contextualSpacing/>
              <w:rPr>
                <w:rFonts w:eastAsia="Times New Roman" w:cs="Arial"/>
              </w:rPr>
            </w:pPr>
            <w:r w:rsidRPr="000A7601">
              <w:rPr>
                <w:rFonts w:cs="Arial"/>
              </w:rPr>
              <w:t>DIMENZIJA</w:t>
            </w:r>
          </w:p>
        </w:tc>
        <w:tc>
          <w:tcPr>
            <w:tcW w:w="6456" w:type="dxa"/>
            <w:tcBorders>
              <w:top w:val="single" w:sz="12" w:space="0" w:color="000000"/>
              <w:left w:val="single" w:sz="12" w:space="0" w:color="000000"/>
              <w:bottom w:val="single" w:sz="4" w:space="0" w:color="000000"/>
              <w:right w:val="single" w:sz="12" w:space="0" w:color="000000"/>
            </w:tcBorders>
            <w:hideMark/>
          </w:tcPr>
          <w:p w:rsidR="00A607EE" w:rsidRPr="000A7601" w:rsidRDefault="00A607EE" w:rsidP="000A7601">
            <w:pPr>
              <w:jc w:val="center"/>
              <w:rPr>
                <w:rFonts w:eastAsia="Times New Roman" w:cs="Arial"/>
                <w:b/>
              </w:rPr>
            </w:pPr>
            <w:r w:rsidRPr="000A7601">
              <w:rPr>
                <w:rFonts w:cs="Arial"/>
                <w:b/>
              </w:rPr>
              <w:t>Međusobno po</w:t>
            </w:r>
            <w:r w:rsidRPr="000A7601">
              <w:rPr>
                <w:rFonts w:cs="Berlin Sans FB"/>
                <w:b/>
              </w:rPr>
              <w:t>š</w:t>
            </w:r>
            <w:r w:rsidRPr="000A7601">
              <w:rPr>
                <w:rFonts w:cs="Arial"/>
                <w:b/>
              </w:rPr>
              <w:t>tivanje (SR), Nenasilno rje</w:t>
            </w:r>
            <w:r w:rsidRPr="000A7601">
              <w:rPr>
                <w:rFonts w:cs="Berlin Sans FB"/>
                <w:b/>
              </w:rPr>
              <w:t>š</w:t>
            </w:r>
            <w:r w:rsidRPr="000A7601">
              <w:rPr>
                <w:rFonts w:cs="Arial"/>
                <w:b/>
              </w:rPr>
              <w:t xml:space="preserve">avanje sukoba (SR), Zajedno u učenju i igri </w:t>
            </w:r>
            <w:r w:rsidRPr="000A7601">
              <w:rPr>
                <w:rFonts w:cs="Berlin Sans FB"/>
                <w:b/>
              </w:rPr>
              <w:t>–</w:t>
            </w:r>
            <w:r w:rsidRPr="000A7601">
              <w:rPr>
                <w:rFonts w:cs="Arial"/>
                <w:b/>
              </w:rPr>
              <w:t xml:space="preserve"> Bonton za djecu (SR), Stop nasilju </w:t>
            </w:r>
            <w:r w:rsidRPr="000A7601">
              <w:rPr>
                <w:rFonts w:cs="Berlin Sans FB"/>
                <w:b/>
              </w:rPr>
              <w:t>–</w:t>
            </w:r>
            <w:r w:rsidRPr="000A7601">
              <w:rPr>
                <w:rFonts w:cs="Arial"/>
                <w:b/>
              </w:rPr>
              <w:t xml:space="preserve"> strip (LK)</w:t>
            </w:r>
            <w:r w:rsidR="000A7601">
              <w:rPr>
                <w:rFonts w:cs="Arial"/>
                <w:b/>
              </w:rPr>
              <w:t xml:space="preserve">, </w:t>
            </w:r>
            <w:r w:rsidRPr="000A7601">
              <w:rPr>
                <w:rFonts w:cs="Arial"/>
                <w:b/>
              </w:rPr>
              <w:t>Ljudsko – pravna dimenzija</w:t>
            </w:r>
          </w:p>
        </w:tc>
      </w:tr>
      <w:tr w:rsidR="00A607EE" w:rsidRPr="000A7601" w:rsidTr="00FF587B">
        <w:trPr>
          <w:trHeight w:val="1005"/>
        </w:trPr>
        <w:tc>
          <w:tcPr>
            <w:tcW w:w="2772"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tcPr>
          <w:p w:rsidR="00A607EE" w:rsidRPr="000A7601" w:rsidRDefault="00B14557" w:rsidP="005D0D13">
            <w:pPr>
              <w:spacing w:after="0" w:line="240" w:lineRule="auto"/>
              <w:contextualSpacing/>
              <w:rPr>
                <w:rFonts w:eastAsia="Times New Roman" w:cs="Arial"/>
              </w:rPr>
            </w:pPr>
            <w:r w:rsidRPr="000A7601">
              <w:rPr>
                <w:rFonts w:cs="Arial"/>
              </w:rPr>
              <w:t>SVRHA</w:t>
            </w:r>
          </w:p>
          <w:p w:rsidR="00A607EE" w:rsidRPr="000A7601" w:rsidRDefault="00A607EE" w:rsidP="005D0D13">
            <w:pPr>
              <w:spacing w:after="0" w:line="240" w:lineRule="auto"/>
              <w:contextualSpacing/>
              <w:rPr>
                <w:rFonts w:eastAsia="Times New Roman" w:cs="Arial"/>
              </w:rPr>
            </w:pPr>
          </w:p>
        </w:tc>
        <w:tc>
          <w:tcPr>
            <w:tcW w:w="6456" w:type="dxa"/>
            <w:tcBorders>
              <w:top w:val="single" w:sz="4" w:space="0" w:color="000000"/>
              <w:left w:val="single" w:sz="12" w:space="0" w:color="000000"/>
              <w:bottom w:val="single" w:sz="4" w:space="0" w:color="000000"/>
              <w:right w:val="single" w:sz="12" w:space="0" w:color="000000"/>
            </w:tcBorders>
            <w:hideMark/>
          </w:tcPr>
          <w:p w:rsidR="00A607EE" w:rsidRPr="000A7601" w:rsidRDefault="00A607EE" w:rsidP="005D0D13">
            <w:pPr>
              <w:jc w:val="both"/>
              <w:rPr>
                <w:rFonts w:eastAsia="Times New Roman" w:cs="Arial"/>
              </w:rPr>
            </w:pPr>
            <w:r w:rsidRPr="000A7601">
              <w:rPr>
                <w:rFonts w:cs="Arial"/>
              </w:rPr>
              <w:t>Razviti kod učenika svijest o po</w:t>
            </w:r>
            <w:r w:rsidRPr="000A7601">
              <w:rPr>
                <w:rFonts w:cs="Berlin Sans FB"/>
              </w:rPr>
              <w:t>š</w:t>
            </w:r>
            <w:r w:rsidRPr="000A7601">
              <w:rPr>
                <w:rFonts w:cs="Arial"/>
              </w:rPr>
              <w:t>tivanju ljudskih prava, sloboda i du</w:t>
            </w:r>
            <w:r w:rsidRPr="000A7601">
              <w:rPr>
                <w:rFonts w:cs="Berlin Sans FB"/>
              </w:rPr>
              <w:t>ž</w:t>
            </w:r>
            <w:r w:rsidRPr="000A7601">
              <w:rPr>
                <w:rFonts w:cs="Arial"/>
              </w:rPr>
              <w:t>nosti i prihvatiti odgovornosti za svoje postupke</w:t>
            </w:r>
          </w:p>
        </w:tc>
      </w:tr>
      <w:tr w:rsidR="00A607EE" w:rsidRPr="000A7601" w:rsidTr="00FF587B">
        <w:trPr>
          <w:trHeight w:hRule="exact" w:val="1661"/>
        </w:trPr>
        <w:tc>
          <w:tcPr>
            <w:tcW w:w="2772"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tcPr>
          <w:p w:rsidR="00A607EE" w:rsidRPr="000A7601" w:rsidRDefault="00B14557" w:rsidP="005D0D13">
            <w:pPr>
              <w:spacing w:after="0" w:line="240" w:lineRule="auto"/>
              <w:contextualSpacing/>
              <w:rPr>
                <w:rFonts w:eastAsia="Times New Roman" w:cs="Arial"/>
              </w:rPr>
            </w:pPr>
            <w:r w:rsidRPr="000A7601">
              <w:rPr>
                <w:rFonts w:cs="Arial"/>
              </w:rPr>
              <w:t>ISHODI</w:t>
            </w:r>
          </w:p>
          <w:p w:rsidR="00A607EE" w:rsidRPr="000A7601" w:rsidRDefault="00A607EE" w:rsidP="005D0D13">
            <w:pPr>
              <w:spacing w:after="0" w:line="240" w:lineRule="auto"/>
              <w:contextualSpacing/>
              <w:rPr>
                <w:rFonts w:eastAsia="Times New Roman" w:cs="Arial"/>
              </w:rPr>
            </w:pPr>
          </w:p>
        </w:tc>
        <w:tc>
          <w:tcPr>
            <w:tcW w:w="6456" w:type="dxa"/>
            <w:tcBorders>
              <w:top w:val="single" w:sz="4" w:space="0" w:color="000000"/>
              <w:left w:val="single" w:sz="12" w:space="0" w:color="000000"/>
              <w:bottom w:val="single" w:sz="4" w:space="0" w:color="000000"/>
              <w:right w:val="single" w:sz="12" w:space="0" w:color="000000"/>
            </w:tcBorders>
            <w:hideMark/>
          </w:tcPr>
          <w:p w:rsidR="00A607EE" w:rsidRPr="000A7601" w:rsidRDefault="00A607EE" w:rsidP="005D0D13">
            <w:pPr>
              <w:numPr>
                <w:ilvl w:val="0"/>
                <w:numId w:val="7"/>
              </w:numPr>
              <w:spacing w:after="0" w:line="240" w:lineRule="auto"/>
              <w:contextualSpacing/>
              <w:rPr>
                <w:rFonts w:eastAsia="Times New Roman" w:cs="Arial"/>
              </w:rPr>
            </w:pPr>
            <w:r w:rsidRPr="000A7601">
              <w:rPr>
                <w:rFonts w:cs="Arial"/>
              </w:rPr>
              <w:t>poštuj sebe i prijatelje u razredu, poštovati različitosti kod svakog učenika</w:t>
            </w:r>
          </w:p>
          <w:p w:rsidR="00A607EE" w:rsidRPr="000A7601" w:rsidRDefault="00A607EE" w:rsidP="005D0D13">
            <w:pPr>
              <w:numPr>
                <w:ilvl w:val="0"/>
                <w:numId w:val="7"/>
              </w:numPr>
              <w:spacing w:after="0" w:line="240" w:lineRule="auto"/>
              <w:contextualSpacing/>
              <w:rPr>
                <w:rFonts w:cs="Arial"/>
              </w:rPr>
            </w:pPr>
            <w:r w:rsidRPr="000A7601">
              <w:rPr>
                <w:rFonts w:cs="Arial"/>
              </w:rPr>
              <w:t>razmatrati i usv</w:t>
            </w:r>
            <w:r w:rsidR="00B14557">
              <w:rPr>
                <w:rFonts w:cs="Arial"/>
              </w:rPr>
              <w:t>o</w:t>
            </w:r>
            <w:r w:rsidRPr="000A7601">
              <w:rPr>
                <w:rFonts w:cs="Arial"/>
              </w:rPr>
              <w:t>jiti nenasilno rješavanje skoba</w:t>
            </w:r>
          </w:p>
          <w:p w:rsidR="00A607EE" w:rsidRPr="000A7601" w:rsidRDefault="00A607EE" w:rsidP="005D0D13">
            <w:pPr>
              <w:numPr>
                <w:ilvl w:val="0"/>
                <w:numId w:val="7"/>
              </w:numPr>
              <w:spacing w:after="0" w:line="240" w:lineRule="auto"/>
              <w:contextualSpacing/>
              <w:rPr>
                <w:rFonts w:eastAsia="Times New Roman" w:cs="Arial"/>
              </w:rPr>
            </w:pPr>
            <w:r w:rsidRPr="000A7601">
              <w:rPr>
                <w:rFonts w:cs="Arial"/>
              </w:rPr>
              <w:t>prihvaćati druge učenike te tako pridonositi razvoju razredne zajednice kao cjeline</w:t>
            </w:r>
          </w:p>
        </w:tc>
      </w:tr>
      <w:tr w:rsidR="00A607EE" w:rsidRPr="000A7601" w:rsidTr="00FF587B">
        <w:trPr>
          <w:trHeight w:hRule="exact" w:val="1645"/>
        </w:trPr>
        <w:tc>
          <w:tcPr>
            <w:tcW w:w="2772"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tcPr>
          <w:p w:rsidR="00A607EE" w:rsidRPr="000A7601" w:rsidRDefault="00A607EE" w:rsidP="005D0D13">
            <w:pPr>
              <w:spacing w:after="0" w:line="240" w:lineRule="auto"/>
              <w:contextualSpacing/>
              <w:rPr>
                <w:rFonts w:eastAsia="Times New Roman" w:cs="Arial"/>
              </w:rPr>
            </w:pPr>
          </w:p>
          <w:p w:rsidR="00A607EE" w:rsidRPr="000A7601" w:rsidRDefault="00B14557" w:rsidP="000A7601">
            <w:pPr>
              <w:spacing w:after="0" w:line="240" w:lineRule="auto"/>
              <w:contextualSpacing/>
              <w:rPr>
                <w:rFonts w:eastAsia="Times New Roman" w:cs="Arial"/>
              </w:rPr>
            </w:pPr>
            <w:r w:rsidRPr="000A7601">
              <w:rPr>
                <w:rFonts w:cs="Arial"/>
              </w:rPr>
              <w:t>KRATKI OPIS AKTIVNOSTI</w:t>
            </w:r>
          </w:p>
        </w:tc>
        <w:tc>
          <w:tcPr>
            <w:tcW w:w="6456" w:type="dxa"/>
            <w:tcBorders>
              <w:top w:val="single" w:sz="4" w:space="0" w:color="000000"/>
              <w:left w:val="single" w:sz="12" w:space="0" w:color="000000"/>
              <w:bottom w:val="single" w:sz="4" w:space="0" w:color="000000"/>
              <w:right w:val="single" w:sz="12" w:space="0" w:color="000000"/>
            </w:tcBorders>
            <w:hideMark/>
          </w:tcPr>
          <w:p w:rsidR="00A607EE" w:rsidRPr="000A7601" w:rsidRDefault="00A607EE" w:rsidP="005D0D13">
            <w:pPr>
              <w:spacing w:after="0" w:line="240" w:lineRule="auto"/>
              <w:contextualSpacing/>
              <w:rPr>
                <w:rFonts w:eastAsia="Times New Roman" w:cs="Arial"/>
              </w:rPr>
            </w:pPr>
            <w:r w:rsidRPr="000A7601">
              <w:rPr>
                <w:rFonts w:cs="Arial"/>
              </w:rPr>
              <w:t>Učenici će se na satu razrednika predstavljati ostalim učenicima, osvijestiti i uva</w:t>
            </w:r>
            <w:r w:rsidRPr="000A7601">
              <w:rPr>
                <w:rFonts w:cs="Berlin Sans FB"/>
              </w:rPr>
              <w:t>ž</w:t>
            </w:r>
            <w:r w:rsidRPr="000A7601">
              <w:rPr>
                <w:rFonts w:cs="Arial"/>
              </w:rPr>
              <w:t>avati međusobne različitosti i poštivanje istih. Kroz igru i učenje osvijestiti pravila bontona.</w:t>
            </w:r>
          </w:p>
          <w:p w:rsidR="00A607EE" w:rsidRPr="000A7601" w:rsidRDefault="00A607EE" w:rsidP="005D0D13">
            <w:pPr>
              <w:spacing w:after="0" w:line="240" w:lineRule="auto"/>
              <w:contextualSpacing/>
              <w:rPr>
                <w:rFonts w:eastAsia="Times New Roman" w:cs="Arial"/>
              </w:rPr>
            </w:pPr>
            <w:r w:rsidRPr="000A7601">
              <w:rPr>
                <w:rFonts w:cs="Arial"/>
              </w:rPr>
              <w:t>Na satu likovne kulture će kroz strip prikazati nenasilno rješavanje sukoba.</w:t>
            </w:r>
          </w:p>
        </w:tc>
      </w:tr>
      <w:tr w:rsidR="00A607EE" w:rsidRPr="000A7601" w:rsidTr="00FF587B">
        <w:trPr>
          <w:trHeight w:val="218"/>
        </w:trPr>
        <w:tc>
          <w:tcPr>
            <w:tcW w:w="2772"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A607EE" w:rsidRPr="000A7601" w:rsidRDefault="00B14557" w:rsidP="005D0D13">
            <w:pPr>
              <w:spacing w:after="0" w:line="240" w:lineRule="auto"/>
              <w:contextualSpacing/>
              <w:rPr>
                <w:rFonts w:eastAsia="Times New Roman" w:cs="Arial"/>
              </w:rPr>
            </w:pPr>
            <w:r w:rsidRPr="000A7601">
              <w:rPr>
                <w:rFonts w:cs="Arial"/>
              </w:rPr>
              <w:t>CILJNA GRUPA</w:t>
            </w:r>
          </w:p>
        </w:tc>
        <w:tc>
          <w:tcPr>
            <w:tcW w:w="6456" w:type="dxa"/>
            <w:tcBorders>
              <w:top w:val="single" w:sz="4" w:space="0" w:color="000000"/>
              <w:left w:val="single" w:sz="12" w:space="0" w:color="000000"/>
              <w:bottom w:val="single" w:sz="4" w:space="0" w:color="000000"/>
              <w:right w:val="single" w:sz="12" w:space="0" w:color="000000"/>
            </w:tcBorders>
            <w:hideMark/>
          </w:tcPr>
          <w:p w:rsidR="00A607EE" w:rsidRPr="000A7601" w:rsidRDefault="00A607EE" w:rsidP="005D0D13">
            <w:pPr>
              <w:spacing w:after="0" w:line="240" w:lineRule="auto"/>
              <w:contextualSpacing/>
              <w:rPr>
                <w:rFonts w:eastAsia="Times New Roman" w:cs="Arial"/>
              </w:rPr>
            </w:pPr>
            <w:r w:rsidRPr="000A7601">
              <w:rPr>
                <w:rFonts w:cs="Arial"/>
              </w:rPr>
              <w:t>1.razred</w:t>
            </w:r>
          </w:p>
        </w:tc>
      </w:tr>
      <w:tr w:rsidR="00A607EE" w:rsidRPr="000A7601" w:rsidTr="00FF587B">
        <w:trPr>
          <w:trHeight w:hRule="exact" w:val="435"/>
        </w:trPr>
        <w:tc>
          <w:tcPr>
            <w:tcW w:w="1435" w:type="dxa"/>
            <w:vMerge w:val="restart"/>
            <w:tcBorders>
              <w:top w:val="single" w:sz="4" w:space="0" w:color="000000"/>
              <w:left w:val="single" w:sz="12" w:space="0" w:color="000000"/>
              <w:bottom w:val="single" w:sz="4" w:space="0" w:color="000000"/>
              <w:right w:val="single" w:sz="4" w:space="0" w:color="000000"/>
            </w:tcBorders>
            <w:shd w:val="clear" w:color="auto" w:fill="F2F2F2" w:themeFill="background1" w:themeFillShade="F2"/>
          </w:tcPr>
          <w:p w:rsidR="00A607EE" w:rsidRPr="000A7601" w:rsidRDefault="00A607EE" w:rsidP="005D0D13">
            <w:pPr>
              <w:spacing w:after="0" w:line="240" w:lineRule="auto"/>
              <w:contextualSpacing/>
              <w:rPr>
                <w:rFonts w:eastAsia="Times New Roman" w:cs="Arial"/>
              </w:rPr>
            </w:pPr>
          </w:p>
          <w:p w:rsidR="00A607EE" w:rsidRPr="000A7601" w:rsidRDefault="00A607EE" w:rsidP="005D0D13">
            <w:pPr>
              <w:spacing w:after="0" w:line="240" w:lineRule="auto"/>
              <w:contextualSpacing/>
              <w:rPr>
                <w:rFonts w:cs="Arial"/>
              </w:rPr>
            </w:pPr>
          </w:p>
          <w:p w:rsidR="00A607EE" w:rsidRPr="000A7601" w:rsidRDefault="00B14557" w:rsidP="005D0D13">
            <w:pPr>
              <w:spacing w:after="0" w:line="240" w:lineRule="auto"/>
              <w:contextualSpacing/>
              <w:rPr>
                <w:rFonts w:eastAsia="Times New Roman" w:cs="Arial"/>
              </w:rPr>
            </w:pPr>
            <w:r w:rsidRPr="000A7601">
              <w:rPr>
                <w:rFonts w:cs="Arial"/>
              </w:rPr>
              <w:t>NAČIN PROVEDBE</w:t>
            </w:r>
          </w:p>
        </w:tc>
        <w:tc>
          <w:tcPr>
            <w:tcW w:w="1337"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hideMark/>
          </w:tcPr>
          <w:p w:rsidR="00A607EE" w:rsidRPr="000A7601" w:rsidRDefault="00B14557" w:rsidP="005D0D13">
            <w:pPr>
              <w:spacing w:after="0" w:line="240" w:lineRule="auto"/>
              <w:contextualSpacing/>
              <w:rPr>
                <w:rFonts w:eastAsia="Times New Roman" w:cs="Arial"/>
              </w:rPr>
            </w:pPr>
            <w:r w:rsidRPr="000A7601">
              <w:rPr>
                <w:rFonts w:cs="Arial"/>
              </w:rPr>
              <w:t>MODEL</w:t>
            </w:r>
          </w:p>
        </w:tc>
        <w:tc>
          <w:tcPr>
            <w:tcW w:w="6456" w:type="dxa"/>
            <w:tcBorders>
              <w:top w:val="single" w:sz="4" w:space="0" w:color="000000"/>
              <w:left w:val="single" w:sz="12" w:space="0" w:color="000000"/>
              <w:bottom w:val="single" w:sz="4" w:space="0" w:color="000000"/>
              <w:right w:val="single" w:sz="12" w:space="0" w:color="000000"/>
            </w:tcBorders>
            <w:hideMark/>
          </w:tcPr>
          <w:p w:rsidR="00A607EE" w:rsidRPr="000A7601" w:rsidRDefault="00A607EE" w:rsidP="005D0D13">
            <w:pPr>
              <w:spacing w:after="0" w:line="240" w:lineRule="auto"/>
              <w:contextualSpacing/>
              <w:rPr>
                <w:rFonts w:eastAsia="Times New Roman" w:cs="Arial"/>
              </w:rPr>
            </w:pPr>
            <w:r w:rsidRPr="000A7601">
              <w:rPr>
                <w:rFonts w:cs="Arial"/>
              </w:rPr>
              <w:t>Međupredmetno- sat razrednika(2.sata) i likovna kultura</w:t>
            </w:r>
          </w:p>
        </w:tc>
      </w:tr>
      <w:tr w:rsidR="00A607EE" w:rsidRPr="000A7601" w:rsidTr="00FF587B">
        <w:trPr>
          <w:trHeight w:hRule="exact" w:val="1203"/>
        </w:trPr>
        <w:tc>
          <w:tcPr>
            <w:tcW w:w="0" w:type="auto"/>
            <w:vMerge/>
            <w:tcBorders>
              <w:top w:val="single" w:sz="4" w:space="0" w:color="000000"/>
              <w:left w:val="single" w:sz="12" w:space="0" w:color="000000"/>
              <w:bottom w:val="single" w:sz="4" w:space="0" w:color="000000"/>
              <w:right w:val="single" w:sz="4" w:space="0" w:color="000000"/>
            </w:tcBorders>
            <w:shd w:val="clear" w:color="auto" w:fill="F2F2F2" w:themeFill="background1" w:themeFillShade="F2"/>
            <w:vAlign w:val="center"/>
            <w:hideMark/>
          </w:tcPr>
          <w:p w:rsidR="00A607EE" w:rsidRPr="000A7601" w:rsidRDefault="00A607EE" w:rsidP="005D0D13">
            <w:pPr>
              <w:spacing w:after="0" w:line="240" w:lineRule="auto"/>
              <w:rPr>
                <w:rFonts w:eastAsia="Times New Roman" w:cs="Arial"/>
              </w:rPr>
            </w:pPr>
          </w:p>
        </w:tc>
        <w:tc>
          <w:tcPr>
            <w:tcW w:w="1337"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hideMark/>
          </w:tcPr>
          <w:p w:rsidR="00A607EE" w:rsidRPr="000A7601" w:rsidRDefault="00B14557" w:rsidP="005D0D13">
            <w:pPr>
              <w:spacing w:after="0" w:line="240" w:lineRule="auto"/>
              <w:contextualSpacing/>
              <w:rPr>
                <w:rFonts w:eastAsia="Times New Roman" w:cs="Arial"/>
              </w:rPr>
            </w:pPr>
            <w:r w:rsidRPr="000A7601">
              <w:rPr>
                <w:rFonts w:cs="Arial"/>
              </w:rPr>
              <w:t xml:space="preserve">METODE I </w:t>
            </w:r>
          </w:p>
          <w:p w:rsidR="00A607EE" w:rsidRPr="000A7601" w:rsidRDefault="00B14557" w:rsidP="005D0D13">
            <w:pPr>
              <w:spacing w:after="0" w:line="240" w:lineRule="auto"/>
              <w:contextualSpacing/>
              <w:rPr>
                <w:rFonts w:eastAsia="Times New Roman" w:cs="Arial"/>
              </w:rPr>
            </w:pPr>
            <w:r w:rsidRPr="000A7601">
              <w:rPr>
                <w:rFonts w:cs="Arial"/>
              </w:rPr>
              <w:t xml:space="preserve">OBLICI RADA </w:t>
            </w:r>
          </w:p>
        </w:tc>
        <w:tc>
          <w:tcPr>
            <w:tcW w:w="6456" w:type="dxa"/>
            <w:tcBorders>
              <w:top w:val="single" w:sz="4" w:space="0" w:color="000000"/>
              <w:left w:val="single" w:sz="12" w:space="0" w:color="000000"/>
              <w:bottom w:val="single" w:sz="4" w:space="0" w:color="000000"/>
              <w:right w:val="single" w:sz="12" w:space="0" w:color="000000"/>
            </w:tcBorders>
          </w:tcPr>
          <w:p w:rsidR="00A607EE" w:rsidRPr="000A7601" w:rsidRDefault="00A607EE" w:rsidP="005D0D13">
            <w:pPr>
              <w:autoSpaceDE w:val="0"/>
              <w:autoSpaceDN w:val="0"/>
              <w:adjustRightInd w:val="0"/>
              <w:spacing w:after="0" w:line="240" w:lineRule="auto"/>
              <w:rPr>
                <w:rFonts w:eastAsia="Times New Roman" w:cs="Arial"/>
                <w:lang w:eastAsia="hr-HR"/>
              </w:rPr>
            </w:pPr>
            <w:r w:rsidRPr="000A7601">
              <w:rPr>
                <w:rFonts w:cs="Arial"/>
                <w:lang w:eastAsia="hr-HR"/>
              </w:rPr>
              <w:t>frontalni rad.</w:t>
            </w:r>
          </w:p>
          <w:p w:rsidR="00A607EE" w:rsidRPr="000A7601" w:rsidRDefault="00A607EE" w:rsidP="005D0D13">
            <w:pPr>
              <w:autoSpaceDE w:val="0"/>
              <w:autoSpaceDN w:val="0"/>
              <w:adjustRightInd w:val="0"/>
              <w:spacing w:after="0" w:line="240" w:lineRule="auto"/>
              <w:rPr>
                <w:rFonts w:cs="Arial"/>
                <w:lang w:eastAsia="hr-HR"/>
              </w:rPr>
            </w:pPr>
            <w:r w:rsidRPr="000A7601">
              <w:rPr>
                <w:rFonts w:cs="Arial"/>
                <w:lang w:eastAsia="hr-HR"/>
              </w:rPr>
              <w:t>Metoda demonstracije, objašnjavanja, kritičko razmi</w:t>
            </w:r>
            <w:r w:rsidRPr="000A7601">
              <w:rPr>
                <w:rFonts w:cs="Berlin Sans FB"/>
                <w:lang w:eastAsia="hr-HR"/>
              </w:rPr>
              <w:t>š</w:t>
            </w:r>
            <w:r w:rsidRPr="000A7601">
              <w:rPr>
                <w:rFonts w:cs="Arial"/>
                <w:lang w:eastAsia="hr-HR"/>
              </w:rPr>
              <w:t>ljanje, metode likovnih radova, rad u paru , grupni rad</w:t>
            </w:r>
          </w:p>
          <w:p w:rsidR="00A607EE" w:rsidRPr="000A7601" w:rsidRDefault="00A607EE" w:rsidP="005D0D13">
            <w:pPr>
              <w:autoSpaceDE w:val="0"/>
              <w:autoSpaceDN w:val="0"/>
              <w:adjustRightInd w:val="0"/>
              <w:spacing w:after="0" w:line="240" w:lineRule="auto"/>
              <w:rPr>
                <w:rFonts w:cs="Arial"/>
                <w:lang w:eastAsia="hr-HR"/>
              </w:rPr>
            </w:pPr>
          </w:p>
          <w:p w:rsidR="00A607EE" w:rsidRPr="000A7601" w:rsidRDefault="00A607EE" w:rsidP="005D0D13">
            <w:pPr>
              <w:autoSpaceDE w:val="0"/>
              <w:autoSpaceDN w:val="0"/>
              <w:adjustRightInd w:val="0"/>
              <w:spacing w:after="0" w:line="240" w:lineRule="auto"/>
              <w:rPr>
                <w:rFonts w:eastAsia="Times New Roman" w:cs="Arial"/>
                <w:lang w:eastAsia="hr-HR"/>
              </w:rPr>
            </w:pPr>
          </w:p>
        </w:tc>
      </w:tr>
      <w:tr w:rsidR="00A607EE" w:rsidRPr="000A7601" w:rsidTr="00FF587B">
        <w:trPr>
          <w:trHeight w:hRule="exact" w:val="412"/>
        </w:trPr>
        <w:tc>
          <w:tcPr>
            <w:tcW w:w="2772"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tcPr>
          <w:p w:rsidR="00A607EE" w:rsidRPr="000A7601" w:rsidRDefault="00B14557" w:rsidP="005D0D13">
            <w:pPr>
              <w:spacing w:after="0" w:line="240" w:lineRule="auto"/>
              <w:contextualSpacing/>
              <w:rPr>
                <w:rFonts w:eastAsia="Times New Roman" w:cs="Arial"/>
              </w:rPr>
            </w:pPr>
            <w:r w:rsidRPr="000A7601">
              <w:rPr>
                <w:rFonts w:cs="Arial"/>
              </w:rPr>
              <w:t>RESURSI</w:t>
            </w:r>
          </w:p>
          <w:p w:rsidR="00A607EE" w:rsidRPr="000A7601" w:rsidRDefault="00A607EE" w:rsidP="005D0D13">
            <w:pPr>
              <w:spacing w:after="0" w:line="240" w:lineRule="auto"/>
              <w:contextualSpacing/>
              <w:rPr>
                <w:rFonts w:cs="Arial"/>
              </w:rPr>
            </w:pPr>
          </w:p>
          <w:p w:rsidR="00A607EE" w:rsidRPr="000A7601" w:rsidRDefault="00A607EE" w:rsidP="005D0D13">
            <w:pPr>
              <w:spacing w:after="0" w:line="240" w:lineRule="auto"/>
              <w:contextualSpacing/>
              <w:rPr>
                <w:rFonts w:cs="Arial"/>
              </w:rPr>
            </w:pPr>
          </w:p>
          <w:p w:rsidR="00A607EE" w:rsidRPr="000A7601" w:rsidRDefault="00A607EE" w:rsidP="005D0D13">
            <w:pPr>
              <w:spacing w:after="0" w:line="240" w:lineRule="auto"/>
              <w:contextualSpacing/>
              <w:rPr>
                <w:rFonts w:cs="Arial"/>
              </w:rPr>
            </w:pPr>
          </w:p>
          <w:p w:rsidR="00A607EE" w:rsidRPr="000A7601" w:rsidRDefault="00A607EE" w:rsidP="005D0D13">
            <w:pPr>
              <w:spacing w:after="0" w:line="240" w:lineRule="auto"/>
              <w:contextualSpacing/>
              <w:rPr>
                <w:rFonts w:cs="Arial"/>
              </w:rPr>
            </w:pPr>
          </w:p>
          <w:p w:rsidR="00A607EE" w:rsidRPr="000A7601" w:rsidRDefault="00A607EE" w:rsidP="005D0D13">
            <w:pPr>
              <w:spacing w:after="0" w:line="240" w:lineRule="auto"/>
              <w:contextualSpacing/>
              <w:rPr>
                <w:rFonts w:eastAsia="Times New Roman" w:cs="Arial"/>
              </w:rPr>
            </w:pPr>
          </w:p>
        </w:tc>
        <w:tc>
          <w:tcPr>
            <w:tcW w:w="6456" w:type="dxa"/>
            <w:tcBorders>
              <w:top w:val="single" w:sz="4" w:space="0" w:color="000000"/>
              <w:left w:val="single" w:sz="12" w:space="0" w:color="000000"/>
              <w:bottom w:val="single" w:sz="4" w:space="0" w:color="000000"/>
              <w:right w:val="single" w:sz="12" w:space="0" w:color="000000"/>
            </w:tcBorders>
            <w:hideMark/>
          </w:tcPr>
          <w:p w:rsidR="00A607EE" w:rsidRPr="000A7601" w:rsidRDefault="00A607EE" w:rsidP="005D0D13">
            <w:pPr>
              <w:spacing w:line="240" w:lineRule="auto"/>
              <w:rPr>
                <w:rFonts w:cs="Arial"/>
              </w:rPr>
            </w:pPr>
            <w:r w:rsidRPr="000A7601">
              <w:rPr>
                <w:rFonts w:cs="Arial"/>
              </w:rPr>
              <w:t xml:space="preserve">Knjižica Bonton, plakat, strip, likovni pribor (flomasteri) </w:t>
            </w:r>
          </w:p>
          <w:p w:rsidR="00A607EE" w:rsidRPr="000A7601" w:rsidRDefault="00A607EE" w:rsidP="005D0D13">
            <w:pPr>
              <w:spacing w:line="240" w:lineRule="auto"/>
              <w:rPr>
                <w:rFonts w:eastAsia="Times New Roman" w:cs="Arial"/>
              </w:rPr>
            </w:pPr>
          </w:p>
        </w:tc>
      </w:tr>
      <w:tr w:rsidR="00A607EE" w:rsidRPr="000A7601" w:rsidTr="00FF587B">
        <w:trPr>
          <w:trHeight w:val="411"/>
        </w:trPr>
        <w:tc>
          <w:tcPr>
            <w:tcW w:w="2772"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tcPr>
          <w:p w:rsidR="00A607EE" w:rsidRPr="000A7601" w:rsidRDefault="00A607EE" w:rsidP="005D0D13">
            <w:pPr>
              <w:spacing w:after="0" w:line="240" w:lineRule="auto"/>
              <w:contextualSpacing/>
              <w:rPr>
                <w:rFonts w:eastAsia="Times New Roman" w:cs="Arial"/>
              </w:rPr>
            </w:pPr>
          </w:p>
          <w:p w:rsidR="00A607EE" w:rsidRPr="000A7601" w:rsidRDefault="00B14557" w:rsidP="005D0D13">
            <w:pPr>
              <w:spacing w:after="0" w:line="240" w:lineRule="auto"/>
              <w:contextualSpacing/>
              <w:rPr>
                <w:rFonts w:eastAsia="Times New Roman" w:cs="Arial"/>
              </w:rPr>
            </w:pPr>
            <w:r w:rsidRPr="000A7601">
              <w:rPr>
                <w:rFonts w:cs="Arial"/>
              </w:rPr>
              <w:t>VREMENIK</w:t>
            </w:r>
          </w:p>
        </w:tc>
        <w:tc>
          <w:tcPr>
            <w:tcW w:w="6456" w:type="dxa"/>
            <w:tcBorders>
              <w:top w:val="single" w:sz="4" w:space="0" w:color="000000"/>
              <w:left w:val="single" w:sz="12" w:space="0" w:color="000000"/>
              <w:bottom w:val="single" w:sz="4" w:space="0" w:color="000000"/>
              <w:right w:val="single" w:sz="12" w:space="0" w:color="000000"/>
            </w:tcBorders>
            <w:hideMark/>
          </w:tcPr>
          <w:p w:rsidR="00A607EE" w:rsidRPr="000A7601" w:rsidRDefault="00A607EE" w:rsidP="005D0D13">
            <w:pPr>
              <w:spacing w:after="0" w:line="240" w:lineRule="auto"/>
              <w:contextualSpacing/>
              <w:rPr>
                <w:rFonts w:eastAsia="Times New Roman" w:cs="Arial"/>
              </w:rPr>
            </w:pPr>
            <w:r w:rsidRPr="000A7601">
              <w:rPr>
                <w:rFonts w:cs="Arial"/>
              </w:rPr>
              <w:t>studeni  2014.  – lipanj 2015.</w:t>
            </w:r>
          </w:p>
        </w:tc>
      </w:tr>
      <w:tr w:rsidR="00A607EE" w:rsidRPr="000A7601" w:rsidTr="00FF587B">
        <w:trPr>
          <w:trHeight w:val="668"/>
        </w:trPr>
        <w:tc>
          <w:tcPr>
            <w:tcW w:w="2772"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A607EE" w:rsidRPr="000A7601" w:rsidRDefault="00B14557" w:rsidP="005D0D13">
            <w:pPr>
              <w:spacing w:after="0" w:line="240" w:lineRule="auto"/>
              <w:contextualSpacing/>
              <w:rPr>
                <w:rFonts w:eastAsia="Times New Roman" w:cs="Arial"/>
              </w:rPr>
            </w:pPr>
            <w:r w:rsidRPr="000A7601">
              <w:rPr>
                <w:rFonts w:cs="Arial"/>
              </w:rPr>
              <w:t>NAČIN VREDNOVANJA I KORI</w:t>
            </w:r>
            <w:r w:rsidRPr="000A7601">
              <w:rPr>
                <w:rFonts w:cs="Berlin Sans FB"/>
              </w:rPr>
              <w:t>Š</w:t>
            </w:r>
            <w:r w:rsidRPr="000A7601">
              <w:rPr>
                <w:rFonts w:cs="Arial"/>
              </w:rPr>
              <w:t>TENJE REZULTATA VREDNOVANJA</w:t>
            </w:r>
          </w:p>
        </w:tc>
        <w:tc>
          <w:tcPr>
            <w:tcW w:w="6456" w:type="dxa"/>
            <w:tcBorders>
              <w:top w:val="single" w:sz="4" w:space="0" w:color="000000"/>
              <w:left w:val="single" w:sz="12" w:space="0" w:color="000000"/>
              <w:bottom w:val="single" w:sz="4" w:space="0" w:color="000000"/>
              <w:right w:val="single" w:sz="12" w:space="0" w:color="000000"/>
            </w:tcBorders>
            <w:hideMark/>
          </w:tcPr>
          <w:p w:rsidR="00A607EE" w:rsidRPr="000A7601" w:rsidRDefault="00A607EE" w:rsidP="005D0D13">
            <w:pPr>
              <w:spacing w:after="0" w:line="240" w:lineRule="auto"/>
              <w:rPr>
                <w:rFonts w:eastAsia="Times New Roman" w:cs="Arial"/>
              </w:rPr>
            </w:pPr>
            <w:r w:rsidRPr="000A7601">
              <w:rPr>
                <w:rFonts w:cs="Arial"/>
              </w:rPr>
              <w:t>Učeničko iskazivanje novih ideja i rje</w:t>
            </w:r>
            <w:r w:rsidRPr="000A7601">
              <w:rPr>
                <w:rFonts w:cs="Berlin Sans FB"/>
              </w:rPr>
              <w:t>š</w:t>
            </w:r>
            <w:r w:rsidRPr="000A7601">
              <w:rPr>
                <w:rFonts w:cs="Arial"/>
              </w:rPr>
              <w:t>enja do kojih su do</w:t>
            </w:r>
            <w:r w:rsidRPr="000A7601">
              <w:rPr>
                <w:rFonts w:cs="Berlin Sans FB"/>
              </w:rPr>
              <w:t>š</w:t>
            </w:r>
            <w:r w:rsidRPr="000A7601">
              <w:rPr>
                <w:rFonts w:cs="Arial"/>
              </w:rPr>
              <w:t>li, plakati, likovni radovi učenika- stripovi</w:t>
            </w:r>
          </w:p>
        </w:tc>
      </w:tr>
      <w:tr w:rsidR="00A607EE" w:rsidRPr="000A7601" w:rsidTr="00FF587B">
        <w:trPr>
          <w:trHeight w:val="436"/>
        </w:trPr>
        <w:tc>
          <w:tcPr>
            <w:tcW w:w="2772"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A607EE" w:rsidRPr="000A7601" w:rsidRDefault="00B14557" w:rsidP="005D0D13">
            <w:pPr>
              <w:spacing w:after="0" w:line="240" w:lineRule="auto"/>
              <w:contextualSpacing/>
              <w:rPr>
                <w:rFonts w:eastAsia="Times New Roman" w:cs="Arial"/>
              </w:rPr>
            </w:pPr>
            <w:r w:rsidRPr="000A7601">
              <w:rPr>
                <w:rFonts w:cs="Arial"/>
              </w:rPr>
              <w:t xml:space="preserve">TROŠKOVNIK </w:t>
            </w:r>
          </w:p>
        </w:tc>
        <w:tc>
          <w:tcPr>
            <w:tcW w:w="6456" w:type="dxa"/>
            <w:tcBorders>
              <w:top w:val="single" w:sz="4" w:space="0" w:color="000000"/>
              <w:left w:val="single" w:sz="12" w:space="0" w:color="000000"/>
              <w:bottom w:val="single" w:sz="4" w:space="0" w:color="000000"/>
              <w:right w:val="single" w:sz="12" w:space="0" w:color="000000"/>
            </w:tcBorders>
            <w:hideMark/>
          </w:tcPr>
          <w:p w:rsidR="00A607EE" w:rsidRPr="000A7601" w:rsidRDefault="00A607EE" w:rsidP="005D0D13">
            <w:pPr>
              <w:spacing w:after="0" w:line="240" w:lineRule="auto"/>
              <w:contextualSpacing/>
              <w:rPr>
                <w:rFonts w:eastAsia="Times New Roman" w:cs="Arial"/>
              </w:rPr>
            </w:pPr>
            <w:r w:rsidRPr="000A7601">
              <w:rPr>
                <w:rFonts w:cs="Arial"/>
              </w:rPr>
              <w:t>-</w:t>
            </w:r>
          </w:p>
        </w:tc>
      </w:tr>
      <w:tr w:rsidR="00A607EE" w:rsidRPr="000A7601" w:rsidTr="00FF587B">
        <w:trPr>
          <w:trHeight w:val="683"/>
        </w:trPr>
        <w:tc>
          <w:tcPr>
            <w:tcW w:w="2772" w:type="dxa"/>
            <w:gridSpan w:val="2"/>
            <w:tcBorders>
              <w:top w:val="single" w:sz="4" w:space="0" w:color="000000"/>
              <w:left w:val="single" w:sz="12" w:space="0" w:color="000000"/>
              <w:bottom w:val="single" w:sz="12" w:space="0" w:color="000000"/>
              <w:right w:val="single" w:sz="12" w:space="0" w:color="000000"/>
            </w:tcBorders>
            <w:shd w:val="clear" w:color="auto" w:fill="F2F2F2" w:themeFill="background1" w:themeFillShade="F2"/>
            <w:hideMark/>
          </w:tcPr>
          <w:p w:rsidR="00A607EE" w:rsidRPr="000A7601" w:rsidRDefault="00B14557" w:rsidP="005D0D13">
            <w:pPr>
              <w:spacing w:after="0" w:line="240" w:lineRule="auto"/>
              <w:contextualSpacing/>
              <w:rPr>
                <w:rFonts w:eastAsia="Times New Roman" w:cs="Arial"/>
              </w:rPr>
            </w:pPr>
            <w:r w:rsidRPr="000A7601">
              <w:rPr>
                <w:rFonts w:cs="Arial"/>
              </w:rPr>
              <w:t>NOSITELJ ODGOVORNOSTI</w:t>
            </w:r>
          </w:p>
        </w:tc>
        <w:tc>
          <w:tcPr>
            <w:tcW w:w="6456" w:type="dxa"/>
            <w:tcBorders>
              <w:top w:val="single" w:sz="4" w:space="0" w:color="000000"/>
              <w:left w:val="single" w:sz="12" w:space="0" w:color="000000"/>
              <w:bottom w:val="single" w:sz="12" w:space="0" w:color="000000"/>
              <w:right w:val="single" w:sz="12" w:space="0" w:color="000000"/>
            </w:tcBorders>
            <w:hideMark/>
          </w:tcPr>
          <w:p w:rsidR="00A607EE" w:rsidRPr="000A7601" w:rsidRDefault="00A607EE" w:rsidP="005D0D13">
            <w:pPr>
              <w:spacing w:after="0" w:line="240" w:lineRule="auto"/>
              <w:contextualSpacing/>
              <w:rPr>
                <w:rFonts w:eastAsia="Times New Roman" w:cs="Arial"/>
              </w:rPr>
            </w:pPr>
            <w:r w:rsidRPr="000A7601">
              <w:rPr>
                <w:rFonts w:cs="Arial"/>
              </w:rPr>
              <w:t>Učitelji RN</w:t>
            </w:r>
          </w:p>
        </w:tc>
      </w:tr>
    </w:tbl>
    <w:p w:rsidR="00A607EE" w:rsidRDefault="00A607EE" w:rsidP="00A607EE"/>
    <w:p w:rsidR="00C841ED" w:rsidRDefault="00C841ED" w:rsidP="00AC1F24">
      <w:pPr>
        <w:rPr>
          <w:b/>
        </w:rPr>
      </w:pPr>
    </w:p>
    <w:p w:rsidR="00C841ED" w:rsidRDefault="00C841ED" w:rsidP="00AC1F24">
      <w:pPr>
        <w:rPr>
          <w:b/>
        </w:rPr>
      </w:pPr>
    </w:p>
    <w:p w:rsidR="00C841ED" w:rsidRDefault="00C841ED" w:rsidP="00AC1F24">
      <w:pPr>
        <w:rPr>
          <w:b/>
        </w:rPr>
      </w:pPr>
    </w:p>
    <w:p w:rsidR="00C841ED" w:rsidRDefault="00C841ED" w:rsidP="00AC1F24">
      <w:pPr>
        <w:rPr>
          <w:b/>
        </w:rPr>
      </w:pPr>
    </w:p>
    <w:p w:rsidR="00C841ED" w:rsidRDefault="00C841ED" w:rsidP="00AC1F24">
      <w:pPr>
        <w:rPr>
          <w:b/>
        </w:rPr>
      </w:pPr>
    </w:p>
    <w:p w:rsidR="00C841ED" w:rsidRDefault="00C841ED" w:rsidP="00AC1F24">
      <w:pPr>
        <w:rPr>
          <w:b/>
        </w:rPr>
      </w:pPr>
    </w:p>
    <w:p w:rsidR="00E03594" w:rsidRPr="00E03594" w:rsidRDefault="00E03594" w:rsidP="00AC1F24">
      <w:pPr>
        <w:rPr>
          <w:b/>
        </w:rPr>
      </w:pPr>
      <w:r w:rsidRPr="00E03594">
        <w:rPr>
          <w:b/>
        </w:rPr>
        <w:lastRenderedPageBreak/>
        <w:t>2.</w:t>
      </w:r>
      <w:r>
        <w:rPr>
          <w:b/>
        </w:rPr>
        <w:t>2</w:t>
      </w:r>
      <w:r w:rsidRPr="00E03594">
        <w:rPr>
          <w:b/>
        </w:rPr>
        <w:t xml:space="preserve">. Izvedbeni planovi i programi za </w:t>
      </w:r>
      <w:r>
        <w:rPr>
          <w:b/>
        </w:rPr>
        <w:t>drugi</w:t>
      </w:r>
      <w:r w:rsidRPr="00E03594">
        <w:rPr>
          <w:b/>
        </w:rPr>
        <w:t xml:space="preserve"> razred</w:t>
      </w:r>
      <w:r w:rsidRPr="00E03594">
        <w:rPr>
          <w:b/>
        </w:rPr>
        <w:cr/>
      </w:r>
    </w:p>
    <w:tbl>
      <w:tblPr>
        <w:tblStyle w:val="Reetkatablice"/>
        <w:tblW w:w="0" w:type="auto"/>
        <w:tblLook w:val="04A0" w:firstRow="1" w:lastRow="0" w:firstColumn="1" w:lastColumn="0" w:noHBand="0" w:noVBand="1"/>
      </w:tblPr>
      <w:tblGrid>
        <w:gridCol w:w="1684"/>
        <w:gridCol w:w="1685"/>
        <w:gridCol w:w="5919"/>
      </w:tblGrid>
      <w:tr w:rsidR="00E03594" w:rsidTr="00FF587B">
        <w:tc>
          <w:tcPr>
            <w:tcW w:w="3369" w:type="dxa"/>
            <w:gridSpan w:val="2"/>
            <w:tcBorders>
              <w:top w:val="single" w:sz="12" w:space="0" w:color="000000"/>
              <w:left w:val="single" w:sz="12" w:space="0" w:color="000000"/>
              <w:right w:val="single" w:sz="12" w:space="0" w:color="000000"/>
            </w:tcBorders>
            <w:shd w:val="clear" w:color="auto" w:fill="F2F2F2" w:themeFill="background1" w:themeFillShade="F2"/>
          </w:tcPr>
          <w:p w:rsidR="00E03594" w:rsidRPr="00C841ED" w:rsidRDefault="00E03594" w:rsidP="00B14557">
            <w:r w:rsidRPr="00C841ED">
              <w:t>NAZIV DIMENZIJA</w:t>
            </w:r>
          </w:p>
          <w:p w:rsidR="00E03594" w:rsidRPr="00C841ED" w:rsidRDefault="00E03594" w:rsidP="00B14557"/>
        </w:tc>
        <w:tc>
          <w:tcPr>
            <w:tcW w:w="5919" w:type="dxa"/>
            <w:tcBorders>
              <w:top w:val="single" w:sz="12" w:space="0" w:color="000000"/>
              <w:left w:val="single" w:sz="12" w:space="0" w:color="000000"/>
              <w:right w:val="single" w:sz="12" w:space="0" w:color="000000"/>
            </w:tcBorders>
          </w:tcPr>
          <w:p w:rsidR="00E03594" w:rsidRPr="000A7601" w:rsidRDefault="00E03594" w:rsidP="000A7601">
            <w:pPr>
              <w:jc w:val="center"/>
              <w:rPr>
                <w:b/>
                <w:szCs w:val="32"/>
              </w:rPr>
            </w:pPr>
            <w:r w:rsidRPr="000A7601">
              <w:rPr>
                <w:b/>
                <w:szCs w:val="32"/>
              </w:rPr>
              <w:t>Blagdani – Božić i Nova Godina</w:t>
            </w:r>
          </w:p>
          <w:p w:rsidR="00E03594" w:rsidRPr="00C841ED" w:rsidRDefault="00E03594" w:rsidP="000A7601">
            <w:pPr>
              <w:jc w:val="center"/>
            </w:pPr>
            <w:r w:rsidRPr="000A7601">
              <w:rPr>
                <w:b/>
                <w:szCs w:val="32"/>
              </w:rPr>
              <w:t>Društvena dimenzija</w:t>
            </w:r>
          </w:p>
        </w:tc>
      </w:tr>
      <w:tr w:rsidR="00E03594" w:rsidTr="00FF587B">
        <w:tc>
          <w:tcPr>
            <w:tcW w:w="3369" w:type="dxa"/>
            <w:gridSpan w:val="2"/>
            <w:tcBorders>
              <w:left w:val="single" w:sz="12" w:space="0" w:color="000000"/>
              <w:right w:val="single" w:sz="12" w:space="0" w:color="000000"/>
            </w:tcBorders>
            <w:shd w:val="clear" w:color="auto" w:fill="F2F2F2" w:themeFill="background1" w:themeFillShade="F2"/>
          </w:tcPr>
          <w:p w:rsidR="00E03594" w:rsidRDefault="00E03594" w:rsidP="00B14557">
            <w:r>
              <w:t>CILJ</w:t>
            </w:r>
          </w:p>
          <w:p w:rsidR="00E03594" w:rsidRDefault="00E03594" w:rsidP="00B14557"/>
        </w:tc>
        <w:tc>
          <w:tcPr>
            <w:tcW w:w="5919" w:type="dxa"/>
            <w:tcBorders>
              <w:left w:val="single" w:sz="12" w:space="0" w:color="000000"/>
              <w:right w:val="single" w:sz="12" w:space="0" w:color="000000"/>
            </w:tcBorders>
          </w:tcPr>
          <w:p w:rsidR="00E03594" w:rsidRDefault="00E03594" w:rsidP="00A35BAF">
            <w:r>
              <w:t>Prihvatiti i poštovati kulturne običaje u Hrvatskoj te kulturne običaje različitosti u engleskom govornom području</w:t>
            </w:r>
          </w:p>
          <w:p w:rsidR="00E03594" w:rsidRDefault="00E03594" w:rsidP="00A35BAF"/>
        </w:tc>
      </w:tr>
      <w:tr w:rsidR="00E03594" w:rsidTr="00FF587B">
        <w:tc>
          <w:tcPr>
            <w:tcW w:w="3369" w:type="dxa"/>
            <w:gridSpan w:val="2"/>
            <w:tcBorders>
              <w:left w:val="single" w:sz="12" w:space="0" w:color="000000"/>
              <w:right w:val="single" w:sz="12" w:space="0" w:color="000000"/>
            </w:tcBorders>
            <w:shd w:val="clear" w:color="auto" w:fill="F2F2F2" w:themeFill="background1" w:themeFillShade="F2"/>
          </w:tcPr>
          <w:p w:rsidR="00E03594" w:rsidRDefault="00E03594" w:rsidP="00B14557">
            <w:r>
              <w:t>ISHODI</w:t>
            </w:r>
          </w:p>
        </w:tc>
        <w:tc>
          <w:tcPr>
            <w:tcW w:w="5919" w:type="dxa"/>
            <w:tcBorders>
              <w:left w:val="single" w:sz="12" w:space="0" w:color="000000"/>
              <w:right w:val="single" w:sz="12" w:space="0" w:color="000000"/>
            </w:tcBorders>
          </w:tcPr>
          <w:p w:rsidR="00E03594" w:rsidRDefault="00E03594" w:rsidP="00E03594">
            <w:pPr>
              <w:pStyle w:val="Odlomakpopisa"/>
              <w:numPr>
                <w:ilvl w:val="0"/>
                <w:numId w:val="1"/>
              </w:numPr>
            </w:pPr>
            <w:r>
              <w:t>opisati svoje običaje i usporediti ih s engleskima</w:t>
            </w:r>
          </w:p>
          <w:p w:rsidR="00E03594" w:rsidRDefault="00E03594" w:rsidP="00E03594">
            <w:pPr>
              <w:pStyle w:val="Odlomakpopisa"/>
              <w:numPr>
                <w:ilvl w:val="0"/>
                <w:numId w:val="1"/>
              </w:numPr>
            </w:pPr>
            <w:r>
              <w:t xml:space="preserve"> prihvaćanje </w:t>
            </w:r>
            <w:r w:rsidRPr="00E71F9F">
              <w:t xml:space="preserve"> kulturne različitosti</w:t>
            </w:r>
          </w:p>
          <w:p w:rsidR="00E03594" w:rsidRDefault="00E03594" w:rsidP="00C841ED">
            <w:pPr>
              <w:pStyle w:val="Odlomakpopisa"/>
              <w:numPr>
                <w:ilvl w:val="0"/>
                <w:numId w:val="1"/>
              </w:numPr>
            </w:pPr>
            <w:r w:rsidRPr="00E71F9F">
              <w:t>nabraja</w:t>
            </w:r>
            <w:r>
              <w:t>ti</w:t>
            </w:r>
            <w:r w:rsidRPr="00E71F9F">
              <w:t xml:space="preserve"> kulturne razlike koje postoje u obilježavanju engleskih i hrvatskih blagdana</w:t>
            </w:r>
          </w:p>
        </w:tc>
      </w:tr>
      <w:tr w:rsidR="00E03594" w:rsidTr="00FF587B">
        <w:tc>
          <w:tcPr>
            <w:tcW w:w="3369" w:type="dxa"/>
            <w:gridSpan w:val="2"/>
            <w:tcBorders>
              <w:left w:val="single" w:sz="12" w:space="0" w:color="000000"/>
              <w:right w:val="single" w:sz="12" w:space="0" w:color="000000"/>
            </w:tcBorders>
            <w:shd w:val="clear" w:color="auto" w:fill="F2F2F2" w:themeFill="background1" w:themeFillShade="F2"/>
          </w:tcPr>
          <w:p w:rsidR="00E03594" w:rsidRDefault="00E03594" w:rsidP="00B14557">
            <w:r>
              <w:t>KRATKI OPIS AKTIVNOSTI</w:t>
            </w:r>
          </w:p>
          <w:p w:rsidR="00E03594" w:rsidRDefault="00E03594" w:rsidP="00B14557"/>
          <w:p w:rsidR="00E03594" w:rsidRDefault="00E03594" w:rsidP="00B14557"/>
          <w:p w:rsidR="00E03594" w:rsidRDefault="00E03594" w:rsidP="00B14557"/>
          <w:p w:rsidR="00E03594" w:rsidRDefault="00E03594" w:rsidP="00B14557"/>
          <w:p w:rsidR="00E03594" w:rsidRDefault="00E03594" w:rsidP="00B14557"/>
          <w:p w:rsidR="00E03594" w:rsidRDefault="00E03594" w:rsidP="00B14557"/>
          <w:p w:rsidR="00E03594" w:rsidRDefault="00E03594" w:rsidP="00B14557"/>
          <w:p w:rsidR="00E03594" w:rsidRDefault="00E03594" w:rsidP="00B14557"/>
          <w:p w:rsidR="00E03594" w:rsidRDefault="00E03594" w:rsidP="00B14557"/>
        </w:tc>
        <w:tc>
          <w:tcPr>
            <w:tcW w:w="5919" w:type="dxa"/>
            <w:tcBorders>
              <w:left w:val="single" w:sz="12" w:space="0" w:color="000000"/>
              <w:right w:val="single" w:sz="12" w:space="0" w:color="000000"/>
            </w:tcBorders>
          </w:tcPr>
          <w:p w:rsidR="00E03594" w:rsidRDefault="00E03594" w:rsidP="00A35BAF"/>
          <w:p w:rsidR="00E03594" w:rsidRDefault="00E03594" w:rsidP="00C841ED">
            <w:r>
              <w:t>U sklopu teme BLAGDANI, učenici će razgovarati o Božiću i božićnim praznicima (pjesma V.</w:t>
            </w:r>
            <w:r w:rsidR="00B14557">
              <w:t xml:space="preserve"> </w:t>
            </w:r>
            <w:r>
              <w:t>Zemunić,</w:t>
            </w:r>
            <w:r w:rsidR="00B14557">
              <w:t xml:space="preserve"> </w:t>
            </w:r>
            <w:r>
              <w:t>Badnjak), razgovarati o običajima u Hrvatskoj (PID-Božić I Nova godina) te se prisjetili običaja u engleskom govornom području. Slušat će božićne pjesmice We wish you a merry Christmas i JingleBells (engleski jezik), slušati o ukrasima na jelki, pokazivati slike koje čuju na cd-u (glazbena kultura), ponavljati što čuju, pjevati pjesmice, popunjavati praznine, izrađivati božićne ukrase, crtati zajedničke jelke (vjeronauk). U holu škole priredi će se Božićni sajam.</w:t>
            </w:r>
          </w:p>
        </w:tc>
      </w:tr>
      <w:tr w:rsidR="00E03594" w:rsidTr="00FF587B">
        <w:tc>
          <w:tcPr>
            <w:tcW w:w="3369" w:type="dxa"/>
            <w:gridSpan w:val="2"/>
            <w:tcBorders>
              <w:left w:val="single" w:sz="12" w:space="0" w:color="000000"/>
              <w:right w:val="single" w:sz="12" w:space="0" w:color="000000"/>
            </w:tcBorders>
            <w:shd w:val="clear" w:color="auto" w:fill="F2F2F2" w:themeFill="background1" w:themeFillShade="F2"/>
          </w:tcPr>
          <w:p w:rsidR="00E03594" w:rsidRDefault="00E03594" w:rsidP="00B14557">
            <w:r>
              <w:t>CILJANA  GRUPA</w:t>
            </w:r>
          </w:p>
        </w:tc>
        <w:tc>
          <w:tcPr>
            <w:tcW w:w="5919" w:type="dxa"/>
            <w:tcBorders>
              <w:left w:val="single" w:sz="12" w:space="0" w:color="000000"/>
              <w:right w:val="single" w:sz="12" w:space="0" w:color="000000"/>
            </w:tcBorders>
          </w:tcPr>
          <w:p w:rsidR="00E03594" w:rsidRDefault="00E03594" w:rsidP="00A35BAF">
            <w:r>
              <w:t>2.razred</w:t>
            </w:r>
          </w:p>
        </w:tc>
      </w:tr>
      <w:tr w:rsidR="00E03594" w:rsidTr="00FF587B">
        <w:trPr>
          <w:trHeight w:val="603"/>
        </w:trPr>
        <w:tc>
          <w:tcPr>
            <w:tcW w:w="1684" w:type="dxa"/>
            <w:vMerge w:val="restart"/>
            <w:tcBorders>
              <w:left w:val="single" w:sz="12" w:space="0" w:color="000000"/>
            </w:tcBorders>
            <w:shd w:val="clear" w:color="auto" w:fill="F2F2F2" w:themeFill="background1" w:themeFillShade="F2"/>
          </w:tcPr>
          <w:p w:rsidR="00E03594" w:rsidRDefault="00E03594" w:rsidP="00B14557">
            <w:r>
              <w:t>NAČIN PROVEDBE</w:t>
            </w:r>
          </w:p>
          <w:p w:rsidR="00E03594" w:rsidRDefault="00E03594" w:rsidP="00B14557"/>
          <w:p w:rsidR="00E03594" w:rsidRDefault="00E03594" w:rsidP="00B14557"/>
        </w:tc>
        <w:tc>
          <w:tcPr>
            <w:tcW w:w="1685" w:type="dxa"/>
            <w:tcBorders>
              <w:right w:val="single" w:sz="12" w:space="0" w:color="000000"/>
            </w:tcBorders>
            <w:shd w:val="clear" w:color="auto" w:fill="F2F2F2" w:themeFill="background1" w:themeFillShade="F2"/>
          </w:tcPr>
          <w:p w:rsidR="00E03594" w:rsidRDefault="00E03594" w:rsidP="00B14557"/>
          <w:p w:rsidR="00E03594" w:rsidRDefault="00E03594" w:rsidP="00B14557">
            <w:r>
              <w:t>MODEL</w:t>
            </w:r>
          </w:p>
          <w:p w:rsidR="00E03594" w:rsidRDefault="00E03594" w:rsidP="00B14557"/>
          <w:p w:rsidR="00E03594" w:rsidRDefault="00E03594" w:rsidP="00B14557"/>
        </w:tc>
        <w:tc>
          <w:tcPr>
            <w:tcW w:w="5919" w:type="dxa"/>
            <w:tcBorders>
              <w:left w:val="single" w:sz="12" w:space="0" w:color="000000"/>
              <w:right w:val="single" w:sz="12" w:space="0" w:color="000000"/>
            </w:tcBorders>
          </w:tcPr>
          <w:p w:rsidR="00E03594" w:rsidRDefault="00E03594" w:rsidP="00A35BAF">
            <w:r>
              <w:t>MEĐUPREDMETNO - hrvatski jezik (1.sat), priroda i društvo (1.sat), glazbena kultura (1.sat), vjeronauk (1.sat), engleski jezik (1.sat), sat razrednika (1 sat) i izvanučionička nastava-Božićni sajam (2.sata)</w:t>
            </w:r>
          </w:p>
        </w:tc>
      </w:tr>
      <w:tr w:rsidR="00E03594" w:rsidTr="00FF587B">
        <w:trPr>
          <w:trHeight w:val="603"/>
        </w:trPr>
        <w:tc>
          <w:tcPr>
            <w:tcW w:w="1684" w:type="dxa"/>
            <w:vMerge/>
            <w:tcBorders>
              <w:left w:val="single" w:sz="12" w:space="0" w:color="000000"/>
            </w:tcBorders>
            <w:shd w:val="clear" w:color="auto" w:fill="F2F2F2" w:themeFill="background1" w:themeFillShade="F2"/>
          </w:tcPr>
          <w:p w:rsidR="00E03594" w:rsidRDefault="00E03594" w:rsidP="00B14557"/>
        </w:tc>
        <w:tc>
          <w:tcPr>
            <w:tcW w:w="1685" w:type="dxa"/>
            <w:tcBorders>
              <w:right w:val="single" w:sz="12" w:space="0" w:color="000000"/>
            </w:tcBorders>
            <w:shd w:val="clear" w:color="auto" w:fill="F2F2F2" w:themeFill="background1" w:themeFillShade="F2"/>
          </w:tcPr>
          <w:p w:rsidR="00E03594" w:rsidRDefault="00E03594" w:rsidP="00B14557">
            <w:r>
              <w:t>METODE I OBLICI RADA</w:t>
            </w:r>
          </w:p>
        </w:tc>
        <w:tc>
          <w:tcPr>
            <w:tcW w:w="5919" w:type="dxa"/>
            <w:tcBorders>
              <w:left w:val="single" w:sz="12" w:space="0" w:color="000000"/>
              <w:right w:val="single" w:sz="12" w:space="0" w:color="000000"/>
            </w:tcBorders>
          </w:tcPr>
          <w:p w:rsidR="00E03594" w:rsidRDefault="00E03594" w:rsidP="00A35BAF">
            <w:r>
              <w:t>Slušanje,rad u paru,crtanje,pjevanje,pokazivanje</w:t>
            </w:r>
          </w:p>
        </w:tc>
      </w:tr>
      <w:tr w:rsidR="00E03594" w:rsidTr="00FF587B">
        <w:tc>
          <w:tcPr>
            <w:tcW w:w="3369" w:type="dxa"/>
            <w:gridSpan w:val="2"/>
            <w:tcBorders>
              <w:left w:val="single" w:sz="12" w:space="0" w:color="000000"/>
              <w:right w:val="single" w:sz="12" w:space="0" w:color="000000"/>
            </w:tcBorders>
            <w:shd w:val="clear" w:color="auto" w:fill="F2F2F2" w:themeFill="background1" w:themeFillShade="F2"/>
          </w:tcPr>
          <w:p w:rsidR="00E03594" w:rsidRDefault="00E03594" w:rsidP="00B14557">
            <w:r>
              <w:t>RESURSI</w:t>
            </w:r>
          </w:p>
          <w:p w:rsidR="00E03594" w:rsidRDefault="00E03594" w:rsidP="00B14557"/>
        </w:tc>
        <w:tc>
          <w:tcPr>
            <w:tcW w:w="5919" w:type="dxa"/>
            <w:tcBorders>
              <w:left w:val="single" w:sz="12" w:space="0" w:color="000000"/>
              <w:right w:val="single" w:sz="12" w:space="0" w:color="000000"/>
            </w:tcBorders>
          </w:tcPr>
          <w:p w:rsidR="00E03594" w:rsidRDefault="00E03594" w:rsidP="00A35BAF">
            <w:r>
              <w:t>Udžbenik,  radna bilježnica, cd, likovni pribor (škare, ljepilo, hamer-papiri), zorna stvarnost</w:t>
            </w:r>
          </w:p>
        </w:tc>
      </w:tr>
      <w:tr w:rsidR="00E03594" w:rsidTr="00FF587B">
        <w:tc>
          <w:tcPr>
            <w:tcW w:w="3369" w:type="dxa"/>
            <w:gridSpan w:val="2"/>
            <w:tcBorders>
              <w:left w:val="single" w:sz="12" w:space="0" w:color="000000"/>
              <w:right w:val="single" w:sz="12" w:space="0" w:color="000000"/>
            </w:tcBorders>
            <w:shd w:val="clear" w:color="auto" w:fill="F2F2F2" w:themeFill="background1" w:themeFillShade="F2"/>
          </w:tcPr>
          <w:p w:rsidR="00E03594" w:rsidRDefault="00E03594" w:rsidP="00B14557">
            <w:r>
              <w:t>VREMENIK</w:t>
            </w:r>
          </w:p>
          <w:p w:rsidR="00E03594" w:rsidRDefault="00E03594" w:rsidP="00B14557"/>
        </w:tc>
        <w:tc>
          <w:tcPr>
            <w:tcW w:w="5919" w:type="dxa"/>
            <w:tcBorders>
              <w:left w:val="single" w:sz="12" w:space="0" w:color="000000"/>
              <w:right w:val="single" w:sz="12" w:space="0" w:color="000000"/>
            </w:tcBorders>
          </w:tcPr>
          <w:p w:rsidR="00E03594" w:rsidRDefault="00E03594" w:rsidP="00A35BAF">
            <w:r>
              <w:t>prosinac( 8.sati)</w:t>
            </w:r>
          </w:p>
          <w:p w:rsidR="00E03594" w:rsidRDefault="00E03594" w:rsidP="00A35BAF">
            <w:r>
              <w:t>Međupredmetno-5 sati,</w:t>
            </w:r>
            <w:r w:rsidR="00B14557">
              <w:t xml:space="preserve"> </w:t>
            </w:r>
            <w:r>
              <w:t>izvanučionično-2 sata,sat razrednika -1 sat</w:t>
            </w:r>
          </w:p>
        </w:tc>
      </w:tr>
      <w:tr w:rsidR="00E03594" w:rsidTr="00FF587B">
        <w:tc>
          <w:tcPr>
            <w:tcW w:w="3369" w:type="dxa"/>
            <w:gridSpan w:val="2"/>
            <w:tcBorders>
              <w:left w:val="single" w:sz="12" w:space="0" w:color="000000"/>
              <w:right w:val="single" w:sz="12" w:space="0" w:color="000000"/>
            </w:tcBorders>
            <w:shd w:val="clear" w:color="auto" w:fill="F2F2F2" w:themeFill="background1" w:themeFillShade="F2"/>
          </w:tcPr>
          <w:p w:rsidR="00E03594" w:rsidRDefault="00E03594" w:rsidP="00B14557">
            <w:r>
              <w:t>NAČIN VREDNOVANJA I KORIŠTENJE REZULTATA</w:t>
            </w:r>
          </w:p>
          <w:p w:rsidR="00E03594" w:rsidRDefault="00E03594" w:rsidP="00B14557">
            <w:r>
              <w:t>VREDNOVANJA</w:t>
            </w:r>
          </w:p>
        </w:tc>
        <w:tc>
          <w:tcPr>
            <w:tcW w:w="5919" w:type="dxa"/>
            <w:tcBorders>
              <w:left w:val="single" w:sz="12" w:space="0" w:color="000000"/>
              <w:right w:val="single" w:sz="12" w:space="0" w:color="000000"/>
            </w:tcBorders>
          </w:tcPr>
          <w:p w:rsidR="00E03594" w:rsidRDefault="00E03594" w:rsidP="00A35BAF">
            <w:r>
              <w:t>Izrada božićnih ukrasa i čestitki, pjevanje naučenih pjesama, učeničke bilješke, zapažanja, objavljivanje na internetskim stranicama škole o Božićnom sajmu.</w:t>
            </w:r>
          </w:p>
        </w:tc>
      </w:tr>
      <w:tr w:rsidR="00E03594" w:rsidTr="00FF587B">
        <w:tc>
          <w:tcPr>
            <w:tcW w:w="3369" w:type="dxa"/>
            <w:gridSpan w:val="2"/>
            <w:tcBorders>
              <w:left w:val="single" w:sz="12" w:space="0" w:color="000000"/>
              <w:right w:val="single" w:sz="12" w:space="0" w:color="000000"/>
            </w:tcBorders>
            <w:shd w:val="clear" w:color="auto" w:fill="F2F2F2" w:themeFill="background1" w:themeFillShade="F2"/>
          </w:tcPr>
          <w:p w:rsidR="00E03594" w:rsidRDefault="00E03594" w:rsidP="00B14557">
            <w:r>
              <w:t>TROŠKOVNIK</w:t>
            </w:r>
          </w:p>
          <w:p w:rsidR="00E03594" w:rsidRDefault="00E03594" w:rsidP="00B14557"/>
        </w:tc>
        <w:tc>
          <w:tcPr>
            <w:tcW w:w="5919" w:type="dxa"/>
            <w:tcBorders>
              <w:left w:val="single" w:sz="12" w:space="0" w:color="000000"/>
              <w:right w:val="single" w:sz="12" w:space="0" w:color="000000"/>
            </w:tcBorders>
          </w:tcPr>
          <w:p w:rsidR="00E03594" w:rsidRDefault="00E03594" w:rsidP="00A35BAF">
            <w:r>
              <w:t>-</w:t>
            </w:r>
          </w:p>
        </w:tc>
      </w:tr>
      <w:tr w:rsidR="00E03594" w:rsidTr="00FF587B">
        <w:tc>
          <w:tcPr>
            <w:tcW w:w="3369" w:type="dxa"/>
            <w:gridSpan w:val="2"/>
            <w:tcBorders>
              <w:left w:val="single" w:sz="12" w:space="0" w:color="000000"/>
              <w:bottom w:val="single" w:sz="12" w:space="0" w:color="000000"/>
              <w:right w:val="single" w:sz="12" w:space="0" w:color="000000"/>
            </w:tcBorders>
            <w:shd w:val="clear" w:color="auto" w:fill="F2F2F2" w:themeFill="background1" w:themeFillShade="F2"/>
          </w:tcPr>
          <w:p w:rsidR="00E03594" w:rsidRDefault="00E03594" w:rsidP="00B14557">
            <w:r>
              <w:t>NOSITELJ</w:t>
            </w:r>
          </w:p>
          <w:p w:rsidR="00E03594" w:rsidRDefault="00E03594" w:rsidP="00B14557">
            <w:r>
              <w:t>ODGOVORNOSTI</w:t>
            </w:r>
          </w:p>
        </w:tc>
        <w:tc>
          <w:tcPr>
            <w:tcW w:w="5919" w:type="dxa"/>
            <w:tcBorders>
              <w:left w:val="single" w:sz="12" w:space="0" w:color="000000"/>
              <w:bottom w:val="single" w:sz="12" w:space="0" w:color="000000"/>
              <w:right w:val="single" w:sz="12" w:space="0" w:color="000000"/>
            </w:tcBorders>
          </w:tcPr>
          <w:p w:rsidR="00E03594" w:rsidRDefault="00E03594" w:rsidP="00A35BAF">
            <w:r>
              <w:t>Učiteljice 2. razreda, vjeroučiteljice Sonja Špadić i Lenka Radić, profesorica engleskog jezika Helena Topčić</w:t>
            </w:r>
          </w:p>
        </w:tc>
      </w:tr>
    </w:tbl>
    <w:p w:rsidR="00E03594" w:rsidRDefault="00E03594" w:rsidP="00AC1F24">
      <w:pPr>
        <w:rPr>
          <w:b/>
        </w:rPr>
      </w:pPr>
    </w:p>
    <w:p w:rsidR="00C841ED" w:rsidRDefault="00C841ED" w:rsidP="00AC1F24">
      <w:pPr>
        <w:rPr>
          <w:b/>
        </w:rPr>
      </w:pPr>
    </w:p>
    <w:p w:rsidR="00AD3045" w:rsidRDefault="00AD3045" w:rsidP="00AC1F24">
      <w:pPr>
        <w:rPr>
          <w:b/>
        </w:rPr>
      </w:pPr>
    </w:p>
    <w:p w:rsidR="00AD3045" w:rsidRDefault="00AD3045" w:rsidP="00AC1F24">
      <w:pPr>
        <w:rPr>
          <w:b/>
        </w:rPr>
      </w:pPr>
    </w:p>
    <w:p w:rsidR="00AD3045" w:rsidRDefault="00AD3045" w:rsidP="00AC1F24">
      <w:pPr>
        <w:rPr>
          <w:b/>
        </w:rPr>
      </w:pPr>
    </w:p>
    <w:p w:rsidR="00C841ED" w:rsidRDefault="00C841ED" w:rsidP="00AC1F24">
      <w:pPr>
        <w:rPr>
          <w:b/>
        </w:rPr>
      </w:pPr>
    </w:p>
    <w:tbl>
      <w:tblPr>
        <w:tblStyle w:val="Reetkatablice"/>
        <w:tblW w:w="0" w:type="auto"/>
        <w:tblLook w:val="04A0" w:firstRow="1" w:lastRow="0" w:firstColumn="1" w:lastColumn="0" w:noHBand="0" w:noVBand="1"/>
      </w:tblPr>
      <w:tblGrid>
        <w:gridCol w:w="1526"/>
        <w:gridCol w:w="1417"/>
        <w:gridCol w:w="6345"/>
      </w:tblGrid>
      <w:tr w:rsidR="00C841ED" w:rsidTr="00B14557">
        <w:tc>
          <w:tcPr>
            <w:tcW w:w="2943" w:type="dxa"/>
            <w:gridSpan w:val="2"/>
            <w:tcBorders>
              <w:top w:val="single" w:sz="12" w:space="0" w:color="000000"/>
              <w:left w:val="single" w:sz="12" w:space="0" w:color="000000"/>
              <w:right w:val="single" w:sz="12" w:space="0" w:color="000000"/>
            </w:tcBorders>
            <w:shd w:val="clear" w:color="auto" w:fill="F2F2F2" w:themeFill="background1" w:themeFillShade="F2"/>
          </w:tcPr>
          <w:p w:rsidR="00C841ED" w:rsidRDefault="00C841ED" w:rsidP="00B14557">
            <w:r>
              <w:lastRenderedPageBreak/>
              <w:t>NAZIV DIMENZIJA</w:t>
            </w:r>
          </w:p>
          <w:p w:rsidR="00C841ED" w:rsidRDefault="00C841ED" w:rsidP="00B14557"/>
          <w:p w:rsidR="00C841ED" w:rsidRDefault="00C841ED" w:rsidP="00B14557"/>
          <w:p w:rsidR="00C841ED" w:rsidRDefault="00C841ED" w:rsidP="00B14557"/>
          <w:p w:rsidR="00C841ED" w:rsidRDefault="00C841ED" w:rsidP="00B14557"/>
        </w:tc>
        <w:tc>
          <w:tcPr>
            <w:tcW w:w="6345" w:type="dxa"/>
            <w:tcBorders>
              <w:top w:val="single" w:sz="12" w:space="0" w:color="000000"/>
              <w:left w:val="single" w:sz="12" w:space="0" w:color="000000"/>
              <w:right w:val="single" w:sz="12" w:space="0" w:color="000000"/>
            </w:tcBorders>
          </w:tcPr>
          <w:p w:rsidR="00C841ED" w:rsidRPr="000A7601" w:rsidRDefault="00C841ED" w:rsidP="000A7601">
            <w:pPr>
              <w:jc w:val="center"/>
              <w:rPr>
                <w:b/>
                <w:szCs w:val="32"/>
              </w:rPr>
            </w:pPr>
            <w:r w:rsidRPr="000A7601">
              <w:rPr>
                <w:b/>
                <w:szCs w:val="32"/>
              </w:rPr>
              <w:t>Zaštita i čuvanje okoliša (PID); Zeleni planet Zemlja,</w:t>
            </w:r>
            <w:r w:rsidR="00B14557">
              <w:rPr>
                <w:b/>
                <w:szCs w:val="32"/>
              </w:rPr>
              <w:t xml:space="preserve"> </w:t>
            </w:r>
            <w:r w:rsidRPr="000A7601">
              <w:rPr>
                <w:b/>
                <w:szCs w:val="32"/>
              </w:rPr>
              <w:t>Ekoporuke,</w:t>
            </w:r>
            <w:r w:rsidR="00B14557">
              <w:rPr>
                <w:b/>
                <w:szCs w:val="32"/>
              </w:rPr>
              <w:t xml:space="preserve"> </w:t>
            </w:r>
            <w:r w:rsidRPr="000A7601">
              <w:rPr>
                <w:b/>
                <w:szCs w:val="32"/>
              </w:rPr>
              <w:t>Zizi i zeleni prijatelji (HJ), Volontiranje u Ruandi, Ušteda energije i vode</w:t>
            </w:r>
          </w:p>
          <w:p w:rsidR="00C841ED" w:rsidRPr="000A7601" w:rsidRDefault="00C841ED" w:rsidP="000A7601">
            <w:pPr>
              <w:jc w:val="center"/>
              <w:rPr>
                <w:b/>
                <w:szCs w:val="32"/>
              </w:rPr>
            </w:pPr>
            <w:r w:rsidRPr="000A7601">
              <w:rPr>
                <w:b/>
                <w:szCs w:val="32"/>
              </w:rPr>
              <w:t>Izvanučionička nastava</w:t>
            </w:r>
          </w:p>
          <w:p w:rsidR="00C841ED" w:rsidRDefault="00C841ED" w:rsidP="000A7601">
            <w:pPr>
              <w:jc w:val="center"/>
            </w:pPr>
            <w:r w:rsidRPr="000A7601">
              <w:rPr>
                <w:b/>
                <w:szCs w:val="32"/>
              </w:rPr>
              <w:t>Ekološka dimenzija</w:t>
            </w:r>
          </w:p>
        </w:tc>
      </w:tr>
      <w:tr w:rsidR="00C841ED" w:rsidTr="00B14557">
        <w:tc>
          <w:tcPr>
            <w:tcW w:w="2943" w:type="dxa"/>
            <w:gridSpan w:val="2"/>
            <w:tcBorders>
              <w:left w:val="single" w:sz="12" w:space="0" w:color="000000"/>
              <w:right w:val="single" w:sz="12" w:space="0" w:color="000000"/>
            </w:tcBorders>
            <w:shd w:val="clear" w:color="auto" w:fill="F2F2F2" w:themeFill="background1" w:themeFillShade="F2"/>
          </w:tcPr>
          <w:p w:rsidR="00C841ED" w:rsidRDefault="00C841ED" w:rsidP="00B14557">
            <w:r>
              <w:t>CILJ</w:t>
            </w:r>
          </w:p>
          <w:p w:rsidR="00C841ED" w:rsidRDefault="00C841ED" w:rsidP="00B14557"/>
        </w:tc>
        <w:tc>
          <w:tcPr>
            <w:tcW w:w="6345" w:type="dxa"/>
            <w:tcBorders>
              <w:left w:val="single" w:sz="12" w:space="0" w:color="000000"/>
              <w:right w:val="single" w:sz="12" w:space="0" w:color="000000"/>
            </w:tcBorders>
          </w:tcPr>
          <w:p w:rsidR="00C841ED" w:rsidRDefault="00C841ED" w:rsidP="00A35BAF">
            <w:r w:rsidRPr="00614CDF">
              <w:t>Razviti kod učenika svijest o pravu na zdravi okoliš i odgovornost pojedinca za održivi razvoj zajednice</w:t>
            </w:r>
          </w:p>
        </w:tc>
      </w:tr>
      <w:tr w:rsidR="00C841ED" w:rsidTr="00B14557">
        <w:tc>
          <w:tcPr>
            <w:tcW w:w="2943" w:type="dxa"/>
            <w:gridSpan w:val="2"/>
            <w:tcBorders>
              <w:left w:val="single" w:sz="12" w:space="0" w:color="000000"/>
              <w:right w:val="single" w:sz="12" w:space="0" w:color="000000"/>
            </w:tcBorders>
            <w:shd w:val="clear" w:color="auto" w:fill="F2F2F2" w:themeFill="background1" w:themeFillShade="F2"/>
          </w:tcPr>
          <w:p w:rsidR="00C841ED" w:rsidRDefault="00C841ED" w:rsidP="00B14557">
            <w:r>
              <w:t>ISHODI</w:t>
            </w:r>
          </w:p>
          <w:p w:rsidR="00C841ED" w:rsidRDefault="00C841ED" w:rsidP="00B14557"/>
          <w:p w:rsidR="00C841ED" w:rsidRDefault="00C841ED" w:rsidP="00B14557"/>
          <w:p w:rsidR="00C841ED" w:rsidRDefault="00C841ED" w:rsidP="00B14557"/>
          <w:p w:rsidR="00C841ED" w:rsidRDefault="00C841ED" w:rsidP="00B14557"/>
          <w:p w:rsidR="00C841ED" w:rsidRDefault="00C841ED" w:rsidP="00B14557"/>
          <w:p w:rsidR="00C841ED" w:rsidRDefault="00C841ED" w:rsidP="00B14557"/>
        </w:tc>
        <w:tc>
          <w:tcPr>
            <w:tcW w:w="6345" w:type="dxa"/>
            <w:tcBorders>
              <w:left w:val="single" w:sz="12" w:space="0" w:color="000000"/>
              <w:right w:val="single" w:sz="12" w:space="0" w:color="000000"/>
            </w:tcBorders>
          </w:tcPr>
          <w:p w:rsidR="00C841ED" w:rsidRDefault="00C841ED" w:rsidP="00C841ED">
            <w:pPr>
              <w:pStyle w:val="Odlomakpopisa"/>
              <w:numPr>
                <w:ilvl w:val="0"/>
                <w:numId w:val="2"/>
              </w:numPr>
            </w:pPr>
            <w:r>
              <w:t>objašnjava svoju ulogu u održavanju čistoće prostora i predmeta</w:t>
            </w:r>
          </w:p>
          <w:p w:rsidR="00C841ED" w:rsidRDefault="00C841ED" w:rsidP="00C841ED">
            <w:pPr>
              <w:pStyle w:val="Odlomakpopisa"/>
              <w:numPr>
                <w:ilvl w:val="0"/>
                <w:numId w:val="2"/>
              </w:numPr>
            </w:pPr>
            <w:r>
              <w:t>prepoznaje važnost očuvanja okoliša i odgovornim ponašanjem pridonosi njegovu očuvanju</w:t>
            </w:r>
          </w:p>
          <w:p w:rsidR="00C841ED" w:rsidRDefault="00C841ED" w:rsidP="00C841ED">
            <w:pPr>
              <w:pStyle w:val="Odlomakpopisa"/>
              <w:numPr>
                <w:ilvl w:val="0"/>
                <w:numId w:val="2"/>
              </w:numPr>
            </w:pPr>
            <w:r>
              <w:t>objašnjava važnost čuvanja vode i električne energije u odnosu na zaštitu okoliša</w:t>
            </w:r>
          </w:p>
          <w:p w:rsidR="00C841ED" w:rsidRDefault="00C841ED" w:rsidP="00C841ED">
            <w:pPr>
              <w:pStyle w:val="Odlomakpopisa"/>
              <w:numPr>
                <w:ilvl w:val="0"/>
                <w:numId w:val="2"/>
              </w:numPr>
            </w:pPr>
            <w:r>
              <w:t>sudjeluje u akcijama prikupljanja staroga papira, limenki, baterija i sl.</w:t>
            </w:r>
          </w:p>
          <w:p w:rsidR="00C841ED" w:rsidRDefault="00C841ED" w:rsidP="00C841ED">
            <w:pPr>
              <w:pStyle w:val="Odlomakpopisa"/>
              <w:numPr>
                <w:ilvl w:val="0"/>
                <w:numId w:val="2"/>
              </w:numPr>
            </w:pPr>
            <w:r>
              <w:t>prepoznaj</w:t>
            </w:r>
            <w:r w:rsidRPr="00960070">
              <w:t>e utjecaj čovjeka na okoliš</w:t>
            </w:r>
          </w:p>
        </w:tc>
      </w:tr>
      <w:tr w:rsidR="00C841ED" w:rsidTr="00B14557">
        <w:tc>
          <w:tcPr>
            <w:tcW w:w="2943" w:type="dxa"/>
            <w:gridSpan w:val="2"/>
            <w:tcBorders>
              <w:left w:val="single" w:sz="12" w:space="0" w:color="000000"/>
              <w:right w:val="single" w:sz="12" w:space="0" w:color="000000"/>
            </w:tcBorders>
            <w:shd w:val="clear" w:color="auto" w:fill="F2F2F2" w:themeFill="background1" w:themeFillShade="F2"/>
          </w:tcPr>
          <w:p w:rsidR="00C841ED" w:rsidRDefault="00C841ED" w:rsidP="00B14557">
            <w:r>
              <w:t>KRATKI OPIS AKTIVNOSTI</w:t>
            </w:r>
          </w:p>
          <w:p w:rsidR="00C841ED" w:rsidRDefault="00C841ED" w:rsidP="00B14557"/>
          <w:p w:rsidR="00C841ED" w:rsidRDefault="00C841ED" w:rsidP="00B14557"/>
          <w:p w:rsidR="00C841ED" w:rsidRDefault="00C841ED" w:rsidP="00B14557"/>
          <w:p w:rsidR="00C841ED" w:rsidRDefault="00C841ED" w:rsidP="00B14557"/>
        </w:tc>
        <w:tc>
          <w:tcPr>
            <w:tcW w:w="6345" w:type="dxa"/>
            <w:tcBorders>
              <w:left w:val="single" w:sz="12" w:space="0" w:color="000000"/>
              <w:right w:val="single" w:sz="12" w:space="0" w:color="000000"/>
            </w:tcBorders>
          </w:tcPr>
          <w:p w:rsidR="00C841ED" w:rsidRDefault="00C841ED" w:rsidP="00A35BAF">
            <w:r w:rsidRPr="00614CDF">
              <w:t>U</w:t>
            </w:r>
            <w:r>
              <w:t>čenici ć</w:t>
            </w:r>
            <w:r w:rsidRPr="00614CDF">
              <w:t>e istražiti kako mogu aktivno sudjelovati u zašt</w:t>
            </w:r>
            <w:r>
              <w:t>iti i čuvanju okoliša. Učenici će sudjelovati u akciji čišćenja i uređenja okoliša.</w:t>
            </w:r>
          </w:p>
          <w:p w:rsidR="00C841ED" w:rsidRDefault="00C841ED" w:rsidP="00A35BAF">
            <w:r>
              <w:t>Sudjelovat ć</w:t>
            </w:r>
            <w:r w:rsidRPr="00614CDF">
              <w:t>e u prikupljanju st</w:t>
            </w:r>
            <w:r>
              <w:t>arog papira i plastike.</w:t>
            </w:r>
            <w:r w:rsidR="00B14557">
              <w:t xml:space="preserve"> </w:t>
            </w:r>
            <w:r>
              <w:t>Učenici ć</w:t>
            </w:r>
            <w:r w:rsidRPr="00614CDF">
              <w:t>e u skupinama izraditi plaka</w:t>
            </w:r>
            <w:r>
              <w:t xml:space="preserve">t s eko porukama. </w:t>
            </w:r>
          </w:p>
        </w:tc>
      </w:tr>
      <w:tr w:rsidR="00C841ED" w:rsidTr="00B14557">
        <w:tc>
          <w:tcPr>
            <w:tcW w:w="2943" w:type="dxa"/>
            <w:gridSpan w:val="2"/>
            <w:tcBorders>
              <w:left w:val="single" w:sz="12" w:space="0" w:color="000000"/>
              <w:right w:val="single" w:sz="12" w:space="0" w:color="000000"/>
            </w:tcBorders>
            <w:shd w:val="clear" w:color="auto" w:fill="F2F2F2" w:themeFill="background1" w:themeFillShade="F2"/>
          </w:tcPr>
          <w:p w:rsidR="00C841ED" w:rsidRDefault="00C841ED" w:rsidP="00B14557">
            <w:r>
              <w:t>CILJANA  GRUPA</w:t>
            </w:r>
          </w:p>
          <w:p w:rsidR="00C841ED" w:rsidRDefault="00C841ED" w:rsidP="00B14557"/>
        </w:tc>
        <w:tc>
          <w:tcPr>
            <w:tcW w:w="6345" w:type="dxa"/>
            <w:tcBorders>
              <w:left w:val="single" w:sz="12" w:space="0" w:color="000000"/>
              <w:right w:val="single" w:sz="12" w:space="0" w:color="000000"/>
            </w:tcBorders>
          </w:tcPr>
          <w:p w:rsidR="00C841ED" w:rsidRDefault="00C841ED" w:rsidP="00A35BAF">
            <w:r>
              <w:t>2. razred</w:t>
            </w:r>
          </w:p>
        </w:tc>
      </w:tr>
      <w:tr w:rsidR="00C841ED" w:rsidTr="00B14557">
        <w:trPr>
          <w:trHeight w:val="603"/>
        </w:trPr>
        <w:tc>
          <w:tcPr>
            <w:tcW w:w="1526" w:type="dxa"/>
            <w:vMerge w:val="restart"/>
            <w:tcBorders>
              <w:left w:val="single" w:sz="12" w:space="0" w:color="000000"/>
            </w:tcBorders>
            <w:shd w:val="clear" w:color="auto" w:fill="F2F2F2" w:themeFill="background1" w:themeFillShade="F2"/>
          </w:tcPr>
          <w:p w:rsidR="00C841ED" w:rsidRDefault="00C841ED" w:rsidP="00B14557">
            <w:r>
              <w:t>NAČIN PROVEDBE</w:t>
            </w:r>
          </w:p>
          <w:p w:rsidR="00C841ED" w:rsidRDefault="00C841ED" w:rsidP="00B14557"/>
          <w:p w:rsidR="00C841ED" w:rsidRDefault="00C841ED" w:rsidP="00B14557"/>
        </w:tc>
        <w:tc>
          <w:tcPr>
            <w:tcW w:w="1417" w:type="dxa"/>
            <w:tcBorders>
              <w:right w:val="single" w:sz="12" w:space="0" w:color="000000"/>
            </w:tcBorders>
            <w:shd w:val="clear" w:color="auto" w:fill="F2F2F2" w:themeFill="background1" w:themeFillShade="F2"/>
          </w:tcPr>
          <w:p w:rsidR="00C841ED" w:rsidRDefault="00C841ED" w:rsidP="00B14557"/>
          <w:p w:rsidR="00C841ED" w:rsidRDefault="00C841ED" w:rsidP="00B14557">
            <w:r>
              <w:t>MODEL</w:t>
            </w:r>
          </w:p>
          <w:p w:rsidR="00C841ED" w:rsidRDefault="00C841ED" w:rsidP="00B14557"/>
        </w:tc>
        <w:tc>
          <w:tcPr>
            <w:tcW w:w="6345" w:type="dxa"/>
            <w:tcBorders>
              <w:left w:val="single" w:sz="12" w:space="0" w:color="000000"/>
              <w:right w:val="single" w:sz="12" w:space="0" w:color="000000"/>
            </w:tcBorders>
          </w:tcPr>
          <w:p w:rsidR="00C841ED" w:rsidRDefault="00C841ED" w:rsidP="00A35BAF">
            <w:r w:rsidRPr="00614CDF">
              <w:t>Međupredmetno – priroda i društvo, hrvatski jezik</w:t>
            </w:r>
            <w:r>
              <w:t xml:space="preserve"> ( 3 sata)</w:t>
            </w:r>
            <w:r w:rsidRPr="00614CDF">
              <w:t>; Izvanučionička nastava –</w:t>
            </w:r>
            <w:r>
              <w:t>Akcija čišćenja, Dan planete Zemlje (2 sata)</w:t>
            </w:r>
          </w:p>
        </w:tc>
      </w:tr>
      <w:tr w:rsidR="00C841ED" w:rsidTr="00B14557">
        <w:trPr>
          <w:trHeight w:val="603"/>
        </w:trPr>
        <w:tc>
          <w:tcPr>
            <w:tcW w:w="1526" w:type="dxa"/>
            <w:vMerge/>
            <w:tcBorders>
              <w:left w:val="single" w:sz="12" w:space="0" w:color="000000"/>
            </w:tcBorders>
            <w:shd w:val="clear" w:color="auto" w:fill="F2F2F2" w:themeFill="background1" w:themeFillShade="F2"/>
          </w:tcPr>
          <w:p w:rsidR="00C841ED" w:rsidRDefault="00C841ED" w:rsidP="00B14557"/>
        </w:tc>
        <w:tc>
          <w:tcPr>
            <w:tcW w:w="1417" w:type="dxa"/>
            <w:tcBorders>
              <w:right w:val="single" w:sz="12" w:space="0" w:color="000000"/>
            </w:tcBorders>
            <w:shd w:val="clear" w:color="auto" w:fill="F2F2F2" w:themeFill="background1" w:themeFillShade="F2"/>
          </w:tcPr>
          <w:p w:rsidR="00C841ED" w:rsidRDefault="00C841ED" w:rsidP="00B14557">
            <w:r>
              <w:t>METODE I OBLICI RADA</w:t>
            </w:r>
          </w:p>
          <w:p w:rsidR="00C841ED" w:rsidRDefault="00C841ED" w:rsidP="00B14557"/>
          <w:p w:rsidR="00C841ED" w:rsidRDefault="00C841ED" w:rsidP="00B14557"/>
          <w:p w:rsidR="00C841ED" w:rsidRDefault="00C841ED" w:rsidP="00B14557"/>
        </w:tc>
        <w:tc>
          <w:tcPr>
            <w:tcW w:w="6345" w:type="dxa"/>
            <w:tcBorders>
              <w:left w:val="single" w:sz="12" w:space="0" w:color="000000"/>
              <w:right w:val="single" w:sz="12" w:space="0" w:color="000000"/>
            </w:tcBorders>
          </w:tcPr>
          <w:p w:rsidR="00C841ED" w:rsidRDefault="00C841ED" w:rsidP="00A35BAF">
            <w:r w:rsidRPr="00614CDF">
              <w:t>metoda intelektualnog rada, metoda grupnog rada, suradničko učenje, kritičko razmišljanje, istraživačko učenje, metoda pisanih radova, metoda likovnih i grafičkih radova, individualni rad, rad u paru, frontalni rad, plenarni rad</w:t>
            </w:r>
          </w:p>
        </w:tc>
      </w:tr>
      <w:tr w:rsidR="00C841ED" w:rsidTr="00B14557">
        <w:tc>
          <w:tcPr>
            <w:tcW w:w="2943" w:type="dxa"/>
            <w:gridSpan w:val="2"/>
            <w:tcBorders>
              <w:left w:val="single" w:sz="12" w:space="0" w:color="000000"/>
              <w:right w:val="single" w:sz="12" w:space="0" w:color="000000"/>
            </w:tcBorders>
            <w:shd w:val="clear" w:color="auto" w:fill="F2F2F2" w:themeFill="background1" w:themeFillShade="F2"/>
          </w:tcPr>
          <w:p w:rsidR="00C841ED" w:rsidRDefault="00C841ED" w:rsidP="00B14557">
            <w:r>
              <w:t>RESURSI</w:t>
            </w:r>
          </w:p>
          <w:p w:rsidR="00C841ED" w:rsidRDefault="00C841ED" w:rsidP="00B14557"/>
          <w:p w:rsidR="00C841ED" w:rsidRDefault="00C841ED" w:rsidP="00B14557"/>
        </w:tc>
        <w:tc>
          <w:tcPr>
            <w:tcW w:w="6345" w:type="dxa"/>
            <w:tcBorders>
              <w:left w:val="single" w:sz="12" w:space="0" w:color="000000"/>
              <w:right w:val="single" w:sz="12" w:space="0" w:color="000000"/>
            </w:tcBorders>
          </w:tcPr>
          <w:p w:rsidR="00C841ED" w:rsidRDefault="00B14557" w:rsidP="00A35BAF">
            <w:r>
              <w:t>I</w:t>
            </w:r>
            <w:r w:rsidR="00C841ED" w:rsidRPr="00614CDF">
              <w:t>nternet, enciklopedije, časopisi, novine, hamer-papiri, likovni pribor (škare, ljepilo, kolaž-papir, flomasteri, drvene bojice i dr.), zorna stvarnost</w:t>
            </w:r>
          </w:p>
        </w:tc>
      </w:tr>
      <w:tr w:rsidR="00C841ED" w:rsidTr="00B14557">
        <w:tc>
          <w:tcPr>
            <w:tcW w:w="2943" w:type="dxa"/>
            <w:gridSpan w:val="2"/>
            <w:tcBorders>
              <w:left w:val="single" w:sz="12" w:space="0" w:color="000000"/>
              <w:right w:val="single" w:sz="12" w:space="0" w:color="000000"/>
            </w:tcBorders>
            <w:shd w:val="clear" w:color="auto" w:fill="F2F2F2" w:themeFill="background1" w:themeFillShade="F2"/>
          </w:tcPr>
          <w:p w:rsidR="00C841ED" w:rsidRDefault="00C841ED" w:rsidP="00B14557">
            <w:r>
              <w:t>VREMENIK</w:t>
            </w:r>
          </w:p>
          <w:p w:rsidR="00C841ED" w:rsidRDefault="00C841ED" w:rsidP="00B14557"/>
        </w:tc>
        <w:tc>
          <w:tcPr>
            <w:tcW w:w="6345" w:type="dxa"/>
            <w:tcBorders>
              <w:left w:val="single" w:sz="12" w:space="0" w:color="000000"/>
              <w:right w:val="single" w:sz="12" w:space="0" w:color="000000"/>
            </w:tcBorders>
          </w:tcPr>
          <w:p w:rsidR="00C841ED" w:rsidRDefault="00C841ED" w:rsidP="00A35BAF">
            <w:r>
              <w:t>travanj</w:t>
            </w:r>
            <w:r w:rsidRPr="00614CDF">
              <w:t xml:space="preserve"> 2015., međupredmetno - 2 sata, izvanučionička nastava – 2 sata</w:t>
            </w:r>
          </w:p>
        </w:tc>
      </w:tr>
      <w:tr w:rsidR="00C841ED" w:rsidTr="00B14557">
        <w:tc>
          <w:tcPr>
            <w:tcW w:w="2943" w:type="dxa"/>
            <w:gridSpan w:val="2"/>
            <w:tcBorders>
              <w:left w:val="single" w:sz="12" w:space="0" w:color="000000"/>
              <w:right w:val="single" w:sz="12" w:space="0" w:color="000000"/>
            </w:tcBorders>
            <w:shd w:val="clear" w:color="auto" w:fill="F2F2F2" w:themeFill="background1" w:themeFillShade="F2"/>
          </w:tcPr>
          <w:p w:rsidR="00C841ED" w:rsidRDefault="00C841ED" w:rsidP="00B14557">
            <w:r>
              <w:t>NAČIN VREDNOVANJA I KORIŠTENJE REZULTATA</w:t>
            </w:r>
          </w:p>
          <w:p w:rsidR="00C841ED" w:rsidRDefault="00C841ED" w:rsidP="00B14557">
            <w:r>
              <w:t>VREDNOVANJA</w:t>
            </w:r>
          </w:p>
        </w:tc>
        <w:tc>
          <w:tcPr>
            <w:tcW w:w="6345" w:type="dxa"/>
            <w:tcBorders>
              <w:left w:val="single" w:sz="12" w:space="0" w:color="000000"/>
              <w:right w:val="single" w:sz="12" w:space="0" w:color="000000"/>
            </w:tcBorders>
          </w:tcPr>
          <w:p w:rsidR="00C841ED" w:rsidRDefault="00C841ED" w:rsidP="00A35BAF">
            <w:r w:rsidRPr="00614CDF">
              <w:t>učeničke bilješke, zapažanja, osvrti na naučeno; učeničko iskazivanje novih ideja i rješenja do kojih su došli; učenički radovi</w:t>
            </w:r>
          </w:p>
        </w:tc>
      </w:tr>
      <w:tr w:rsidR="00C841ED" w:rsidTr="00B14557">
        <w:tc>
          <w:tcPr>
            <w:tcW w:w="2943" w:type="dxa"/>
            <w:gridSpan w:val="2"/>
            <w:tcBorders>
              <w:left w:val="single" w:sz="12" w:space="0" w:color="000000"/>
              <w:right w:val="single" w:sz="12" w:space="0" w:color="000000"/>
            </w:tcBorders>
            <w:shd w:val="clear" w:color="auto" w:fill="F2F2F2" w:themeFill="background1" w:themeFillShade="F2"/>
          </w:tcPr>
          <w:p w:rsidR="00C841ED" w:rsidRDefault="00C841ED" w:rsidP="00B14557">
            <w:r>
              <w:t>TROŠKOVNIK</w:t>
            </w:r>
          </w:p>
        </w:tc>
        <w:tc>
          <w:tcPr>
            <w:tcW w:w="6345" w:type="dxa"/>
            <w:tcBorders>
              <w:left w:val="single" w:sz="12" w:space="0" w:color="000000"/>
              <w:right w:val="single" w:sz="12" w:space="0" w:color="000000"/>
            </w:tcBorders>
          </w:tcPr>
          <w:p w:rsidR="00C841ED" w:rsidRDefault="00C841ED" w:rsidP="00A35BAF">
            <w:r>
              <w:t>-</w:t>
            </w:r>
          </w:p>
        </w:tc>
      </w:tr>
      <w:tr w:rsidR="00C841ED" w:rsidTr="00B14557">
        <w:tc>
          <w:tcPr>
            <w:tcW w:w="2943" w:type="dxa"/>
            <w:gridSpan w:val="2"/>
            <w:tcBorders>
              <w:left w:val="single" w:sz="12" w:space="0" w:color="000000"/>
              <w:bottom w:val="single" w:sz="12" w:space="0" w:color="000000"/>
              <w:right w:val="single" w:sz="12" w:space="0" w:color="000000"/>
            </w:tcBorders>
            <w:shd w:val="clear" w:color="auto" w:fill="F2F2F2" w:themeFill="background1" w:themeFillShade="F2"/>
          </w:tcPr>
          <w:p w:rsidR="00C841ED" w:rsidRDefault="00C841ED" w:rsidP="00B14557">
            <w:r>
              <w:t>NOSITELJ</w:t>
            </w:r>
          </w:p>
          <w:p w:rsidR="00C841ED" w:rsidRDefault="00C841ED" w:rsidP="00B14557">
            <w:r>
              <w:t>ODGOVORNOSTI</w:t>
            </w:r>
          </w:p>
        </w:tc>
        <w:tc>
          <w:tcPr>
            <w:tcW w:w="6345" w:type="dxa"/>
            <w:tcBorders>
              <w:left w:val="single" w:sz="12" w:space="0" w:color="000000"/>
              <w:bottom w:val="single" w:sz="12" w:space="0" w:color="000000"/>
              <w:right w:val="single" w:sz="12" w:space="0" w:color="000000"/>
            </w:tcBorders>
          </w:tcPr>
          <w:p w:rsidR="00C841ED" w:rsidRDefault="00C841ED" w:rsidP="00A35BAF">
            <w:r>
              <w:t>Učiteljice 2. razreda</w:t>
            </w:r>
          </w:p>
        </w:tc>
      </w:tr>
    </w:tbl>
    <w:p w:rsidR="00C841ED" w:rsidRDefault="00C841ED" w:rsidP="00AC1F24">
      <w:pPr>
        <w:rPr>
          <w:b/>
        </w:rPr>
      </w:pPr>
    </w:p>
    <w:p w:rsidR="00C841ED" w:rsidRDefault="00C841ED" w:rsidP="00AC1F24">
      <w:pPr>
        <w:rPr>
          <w:b/>
        </w:rPr>
      </w:pPr>
    </w:p>
    <w:p w:rsidR="000A7601" w:rsidRDefault="000A7601" w:rsidP="00AC1F24">
      <w:pPr>
        <w:rPr>
          <w:b/>
        </w:rPr>
      </w:pPr>
    </w:p>
    <w:p w:rsidR="00AD3045" w:rsidRDefault="00AD3045" w:rsidP="00AC1F24">
      <w:pPr>
        <w:rPr>
          <w:b/>
        </w:rPr>
      </w:pPr>
    </w:p>
    <w:p w:rsidR="004701DD" w:rsidRDefault="004701DD" w:rsidP="00AC1F24">
      <w:pPr>
        <w:rPr>
          <w:b/>
        </w:rPr>
      </w:pPr>
    </w:p>
    <w:p w:rsidR="004701DD" w:rsidRDefault="004701DD" w:rsidP="00AC1F24">
      <w:pPr>
        <w:rPr>
          <w:b/>
        </w:rPr>
      </w:pPr>
    </w:p>
    <w:p w:rsidR="00C841ED" w:rsidRDefault="00C841ED" w:rsidP="00AC1F24">
      <w:pPr>
        <w:rPr>
          <w:b/>
        </w:rPr>
      </w:pPr>
    </w:p>
    <w:tbl>
      <w:tblPr>
        <w:tblStyle w:val="Reetkatablice"/>
        <w:tblW w:w="0" w:type="auto"/>
        <w:tblLook w:val="04A0" w:firstRow="1" w:lastRow="0" w:firstColumn="1" w:lastColumn="0" w:noHBand="0" w:noVBand="1"/>
      </w:tblPr>
      <w:tblGrid>
        <w:gridCol w:w="1684"/>
        <w:gridCol w:w="1685"/>
        <w:gridCol w:w="5919"/>
      </w:tblGrid>
      <w:tr w:rsidR="00A35BAF" w:rsidTr="00FF587B">
        <w:tc>
          <w:tcPr>
            <w:tcW w:w="3369" w:type="dxa"/>
            <w:gridSpan w:val="2"/>
            <w:tcBorders>
              <w:top w:val="single" w:sz="12" w:space="0" w:color="000000"/>
              <w:left w:val="single" w:sz="12" w:space="0" w:color="000000"/>
              <w:right w:val="single" w:sz="12" w:space="0" w:color="000000"/>
            </w:tcBorders>
            <w:shd w:val="clear" w:color="auto" w:fill="F2F2F2" w:themeFill="background1" w:themeFillShade="F2"/>
          </w:tcPr>
          <w:p w:rsidR="00A35BAF" w:rsidRDefault="00A35BAF" w:rsidP="00B14557">
            <w:r>
              <w:t>NAZIV DIMENZIJA</w:t>
            </w:r>
          </w:p>
          <w:p w:rsidR="00A35BAF" w:rsidRDefault="00A35BAF" w:rsidP="00B14557"/>
          <w:p w:rsidR="00A35BAF" w:rsidRDefault="00A35BAF" w:rsidP="00B14557"/>
          <w:p w:rsidR="00A35BAF" w:rsidRDefault="00A35BAF" w:rsidP="00B14557"/>
        </w:tc>
        <w:tc>
          <w:tcPr>
            <w:tcW w:w="5919" w:type="dxa"/>
            <w:tcBorders>
              <w:top w:val="single" w:sz="12" w:space="0" w:color="000000"/>
              <w:left w:val="single" w:sz="12" w:space="0" w:color="000000"/>
              <w:right w:val="single" w:sz="12" w:space="0" w:color="000000"/>
            </w:tcBorders>
          </w:tcPr>
          <w:p w:rsidR="00A35BAF" w:rsidRPr="00C66711" w:rsidRDefault="00A35BAF" w:rsidP="000A7601">
            <w:pPr>
              <w:jc w:val="center"/>
              <w:rPr>
                <w:b/>
                <w:sz w:val="32"/>
                <w:szCs w:val="32"/>
              </w:rPr>
            </w:pPr>
            <w:r w:rsidRPr="000A7601">
              <w:rPr>
                <w:b/>
                <w:szCs w:val="32"/>
              </w:rPr>
              <w:t>Razredna pravila (PID); Donošenje razrednih i školskih pravila; Stvaranje demokratske razredne i školske zajednice (SR) Politička dimenzija</w:t>
            </w:r>
          </w:p>
        </w:tc>
      </w:tr>
      <w:tr w:rsidR="00A35BAF" w:rsidTr="00FF587B">
        <w:tc>
          <w:tcPr>
            <w:tcW w:w="3369"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CILJ</w:t>
            </w:r>
          </w:p>
          <w:p w:rsidR="00A35BAF" w:rsidRDefault="00A35BAF" w:rsidP="00B14557"/>
        </w:tc>
        <w:tc>
          <w:tcPr>
            <w:tcW w:w="5919" w:type="dxa"/>
            <w:tcBorders>
              <w:left w:val="single" w:sz="12" w:space="0" w:color="000000"/>
              <w:right w:val="single" w:sz="12" w:space="0" w:color="000000"/>
            </w:tcBorders>
          </w:tcPr>
          <w:p w:rsidR="00A35BAF" w:rsidRDefault="00A35BAF" w:rsidP="00A35BAF">
            <w:r w:rsidRPr="00DB2664">
              <w:t>Razviti kod učenika svijest o aktivnom stvaranju pravila razreda i škole kao demokratske zajednice</w:t>
            </w:r>
          </w:p>
        </w:tc>
      </w:tr>
      <w:tr w:rsidR="00A35BAF" w:rsidTr="00FF587B">
        <w:tc>
          <w:tcPr>
            <w:tcW w:w="3369"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ISHODI</w:t>
            </w:r>
          </w:p>
          <w:p w:rsidR="00A35BAF" w:rsidRDefault="00A35BAF" w:rsidP="00B14557"/>
          <w:p w:rsidR="00A35BAF" w:rsidRDefault="00A35BAF" w:rsidP="00B14557"/>
          <w:p w:rsidR="00A35BAF" w:rsidRDefault="00A35BAF" w:rsidP="00B14557"/>
          <w:p w:rsidR="00A35BAF" w:rsidRDefault="00A35BAF" w:rsidP="00B14557">
            <w:pPr>
              <w:tabs>
                <w:tab w:val="left" w:pos="2235"/>
              </w:tabs>
            </w:pPr>
            <w:r>
              <w:tab/>
            </w:r>
          </w:p>
          <w:p w:rsidR="00A35BAF" w:rsidRDefault="00A35BAF" w:rsidP="00B14557"/>
          <w:p w:rsidR="00A35BAF" w:rsidRDefault="00A35BAF" w:rsidP="00B14557"/>
        </w:tc>
        <w:tc>
          <w:tcPr>
            <w:tcW w:w="5919" w:type="dxa"/>
            <w:tcBorders>
              <w:left w:val="single" w:sz="12" w:space="0" w:color="000000"/>
              <w:right w:val="single" w:sz="12" w:space="0" w:color="000000"/>
            </w:tcBorders>
          </w:tcPr>
          <w:p w:rsidR="00A35BAF" w:rsidRDefault="00A35BAF" w:rsidP="00A35BAF">
            <w:pPr>
              <w:pStyle w:val="Odlomakpopisa"/>
              <w:numPr>
                <w:ilvl w:val="0"/>
                <w:numId w:val="3"/>
              </w:numPr>
            </w:pPr>
            <w:r>
              <w:t>navodi najvažnija pravila i objašnjava da se pravilima uređuju prava i odgovornost svih članova školske zajednice.</w:t>
            </w:r>
          </w:p>
          <w:p w:rsidR="00A35BAF" w:rsidRDefault="00A35BAF" w:rsidP="00A35BAF">
            <w:pPr>
              <w:pStyle w:val="Odlomakpopisa"/>
              <w:numPr>
                <w:ilvl w:val="0"/>
                <w:numId w:val="3"/>
              </w:numPr>
            </w:pPr>
            <w:r>
              <w:t>predlaže mjere za prekršitelje dogovorenih pravila i za pravednu nadoknadu učinjene štete.</w:t>
            </w:r>
          </w:p>
          <w:p w:rsidR="00A35BAF" w:rsidRDefault="00A35BAF" w:rsidP="00A35BAF">
            <w:pPr>
              <w:pStyle w:val="Odlomakpopisa"/>
              <w:numPr>
                <w:ilvl w:val="0"/>
                <w:numId w:val="3"/>
              </w:numPr>
            </w:pPr>
            <w:r>
              <w:t>objašnjava važnost pravila za izbore u razredu i Vijeće učenika, opisuje poželjna obilježja kandidata.</w:t>
            </w:r>
          </w:p>
          <w:p w:rsidR="00A35BAF" w:rsidRDefault="00A35BAF" w:rsidP="00A35BAF">
            <w:pPr>
              <w:pStyle w:val="Odlomakpopisa"/>
              <w:numPr>
                <w:ilvl w:val="0"/>
                <w:numId w:val="3"/>
              </w:numPr>
            </w:pPr>
            <w:r>
              <w:t>objašnjava zašto je poštovanje pravila i pravedno odlučivanje važno za uspjeh svih u razredu i školi.</w:t>
            </w:r>
          </w:p>
          <w:p w:rsidR="00A35BAF" w:rsidRDefault="00A35BAF" w:rsidP="00A35BAF">
            <w:pPr>
              <w:pStyle w:val="Odlomakpopisa"/>
              <w:numPr>
                <w:ilvl w:val="0"/>
                <w:numId w:val="3"/>
              </w:numPr>
            </w:pPr>
            <w:r>
              <w:t>aktivno sudjeluje u predlaganju kriterija i izboru za predsjednika razreda i predstavnika u Vijeće učenika.</w:t>
            </w:r>
          </w:p>
          <w:p w:rsidR="00A35BAF" w:rsidRDefault="00A35BAF" w:rsidP="00A35BAF">
            <w:pPr>
              <w:pStyle w:val="Odlomakpopisa"/>
              <w:numPr>
                <w:ilvl w:val="0"/>
                <w:numId w:val="3"/>
              </w:numPr>
            </w:pPr>
            <w:r>
              <w:t>zalaže se za izgradnju razreda i škole kao demokratske zajednice učenja i poučavanja.</w:t>
            </w:r>
          </w:p>
        </w:tc>
      </w:tr>
      <w:tr w:rsidR="00A35BAF" w:rsidTr="00FF587B">
        <w:tc>
          <w:tcPr>
            <w:tcW w:w="3369"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KRATKI OPIS AKTIVNOSTI</w:t>
            </w:r>
          </w:p>
          <w:p w:rsidR="00A35BAF" w:rsidRDefault="00A35BAF" w:rsidP="00B14557"/>
          <w:p w:rsidR="00A35BAF" w:rsidRDefault="00A35BAF" w:rsidP="00B14557"/>
          <w:p w:rsidR="00A35BAF" w:rsidRDefault="00A35BAF" w:rsidP="00B14557"/>
          <w:p w:rsidR="00A35BAF" w:rsidRDefault="00A35BAF" w:rsidP="00B14557"/>
          <w:p w:rsidR="00A35BAF" w:rsidRDefault="00A35BAF" w:rsidP="00B14557"/>
          <w:p w:rsidR="00A35BAF" w:rsidRDefault="00A35BAF" w:rsidP="00B14557"/>
        </w:tc>
        <w:tc>
          <w:tcPr>
            <w:tcW w:w="5919" w:type="dxa"/>
            <w:tcBorders>
              <w:left w:val="single" w:sz="12" w:space="0" w:color="000000"/>
              <w:right w:val="single" w:sz="12" w:space="0" w:color="000000"/>
            </w:tcBorders>
          </w:tcPr>
          <w:p w:rsidR="00A35BAF" w:rsidRDefault="00A35BAF" w:rsidP="00A35BAF">
            <w:r w:rsidRPr="00DB2664">
              <w:t>Uč</w:t>
            </w:r>
            <w:r>
              <w:t>enici ć</w:t>
            </w:r>
            <w:r w:rsidRPr="00DB2664">
              <w:t xml:space="preserve">e istražiti svoja prava i dužnosti u svom domu </w:t>
            </w:r>
            <w:r>
              <w:t>i školi te razgovarati o njima. U</w:t>
            </w:r>
            <w:r w:rsidRPr="00DB2664">
              <w:t xml:space="preserve"> skupinama </w:t>
            </w:r>
            <w:r>
              <w:t xml:space="preserve"> će </w:t>
            </w:r>
            <w:r w:rsidRPr="00DB2664">
              <w:t>pisati razredna prav</w:t>
            </w:r>
            <w:r>
              <w:t>ila i prezentirati ih. Konsenzusom će doć</w:t>
            </w:r>
            <w:r w:rsidRPr="00DB2664">
              <w:t xml:space="preserve">i do razrednih pravila i </w:t>
            </w:r>
            <w:r>
              <w:t xml:space="preserve">napisati ih na plakat (PID). </w:t>
            </w:r>
            <w:r w:rsidRPr="00883F12">
              <w:t>Tijekom p</w:t>
            </w:r>
            <w:r>
              <w:t>rva dva tjedna u rujnu učenici ć</w:t>
            </w:r>
            <w:r w:rsidRPr="00883F12">
              <w:t>e prema dobi na primjeren način izabrati predsjednika razre</w:t>
            </w:r>
            <w:r>
              <w:t>da. Na satu razrednika učenici ć</w:t>
            </w:r>
            <w:r w:rsidRPr="00883F12">
              <w:t xml:space="preserve">e razgovarati o osobinama koje treba imati </w:t>
            </w:r>
            <w:r>
              <w:t>predsjednik razreda. Glasanjem će birati predsjednika koji će biti i član Vijeć</w:t>
            </w:r>
            <w:r w:rsidRPr="00883F12">
              <w:t>a u</w:t>
            </w:r>
            <w:r>
              <w:t xml:space="preserve">čenika. </w:t>
            </w:r>
          </w:p>
        </w:tc>
      </w:tr>
      <w:tr w:rsidR="00A35BAF" w:rsidTr="00FF587B">
        <w:tc>
          <w:tcPr>
            <w:tcW w:w="3369"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CILJANA  GRUPA</w:t>
            </w:r>
          </w:p>
        </w:tc>
        <w:tc>
          <w:tcPr>
            <w:tcW w:w="5919" w:type="dxa"/>
            <w:tcBorders>
              <w:left w:val="single" w:sz="12" w:space="0" w:color="000000"/>
              <w:right w:val="single" w:sz="12" w:space="0" w:color="000000"/>
            </w:tcBorders>
          </w:tcPr>
          <w:p w:rsidR="00A35BAF" w:rsidRDefault="00A35BAF" w:rsidP="00A35BAF">
            <w:r>
              <w:t>2.razredi</w:t>
            </w:r>
          </w:p>
        </w:tc>
      </w:tr>
      <w:tr w:rsidR="00A35BAF" w:rsidTr="00FF587B">
        <w:trPr>
          <w:trHeight w:val="603"/>
        </w:trPr>
        <w:tc>
          <w:tcPr>
            <w:tcW w:w="1684" w:type="dxa"/>
            <w:vMerge w:val="restart"/>
            <w:tcBorders>
              <w:left w:val="single" w:sz="12" w:space="0" w:color="000000"/>
            </w:tcBorders>
            <w:shd w:val="clear" w:color="auto" w:fill="F2F2F2" w:themeFill="background1" w:themeFillShade="F2"/>
          </w:tcPr>
          <w:p w:rsidR="00A35BAF" w:rsidRDefault="00A35BAF" w:rsidP="00B14557">
            <w:r>
              <w:t>NAČIN PROVEDBE</w:t>
            </w:r>
          </w:p>
          <w:p w:rsidR="00A35BAF" w:rsidRDefault="00A35BAF" w:rsidP="00B14557"/>
          <w:p w:rsidR="00A35BAF" w:rsidRDefault="00A35BAF" w:rsidP="00B14557"/>
        </w:tc>
        <w:tc>
          <w:tcPr>
            <w:tcW w:w="1685" w:type="dxa"/>
            <w:tcBorders>
              <w:right w:val="single" w:sz="12" w:space="0" w:color="000000"/>
            </w:tcBorders>
            <w:shd w:val="clear" w:color="auto" w:fill="F2F2F2" w:themeFill="background1" w:themeFillShade="F2"/>
          </w:tcPr>
          <w:p w:rsidR="00A35BAF" w:rsidRDefault="00A35BAF" w:rsidP="00B14557"/>
          <w:p w:rsidR="00A35BAF" w:rsidRDefault="00A35BAF" w:rsidP="00B14557">
            <w:r>
              <w:t>MODEL</w:t>
            </w:r>
          </w:p>
        </w:tc>
        <w:tc>
          <w:tcPr>
            <w:tcW w:w="5919" w:type="dxa"/>
            <w:tcBorders>
              <w:left w:val="single" w:sz="12" w:space="0" w:color="000000"/>
              <w:right w:val="single" w:sz="12" w:space="0" w:color="000000"/>
            </w:tcBorders>
          </w:tcPr>
          <w:p w:rsidR="00A35BAF" w:rsidRDefault="00A35BAF" w:rsidP="00A35BAF">
            <w:r w:rsidRPr="00DB2664">
              <w:t>Međupredmetno – priroda i društvo</w:t>
            </w:r>
            <w:r>
              <w:t xml:space="preserve"> (1 sat)</w:t>
            </w:r>
            <w:r w:rsidRPr="00DB2664">
              <w:t>; Sat razrednika</w:t>
            </w:r>
            <w:r>
              <w:t xml:space="preserve"> (4 sata)</w:t>
            </w:r>
          </w:p>
        </w:tc>
      </w:tr>
      <w:tr w:rsidR="00A35BAF" w:rsidTr="00FF587B">
        <w:trPr>
          <w:trHeight w:val="603"/>
        </w:trPr>
        <w:tc>
          <w:tcPr>
            <w:tcW w:w="1684" w:type="dxa"/>
            <w:vMerge/>
            <w:tcBorders>
              <w:left w:val="single" w:sz="12" w:space="0" w:color="000000"/>
            </w:tcBorders>
            <w:shd w:val="clear" w:color="auto" w:fill="F2F2F2" w:themeFill="background1" w:themeFillShade="F2"/>
          </w:tcPr>
          <w:p w:rsidR="00A35BAF" w:rsidRDefault="00A35BAF" w:rsidP="00B14557"/>
        </w:tc>
        <w:tc>
          <w:tcPr>
            <w:tcW w:w="1685" w:type="dxa"/>
            <w:tcBorders>
              <w:right w:val="single" w:sz="12" w:space="0" w:color="000000"/>
            </w:tcBorders>
            <w:shd w:val="clear" w:color="auto" w:fill="F2F2F2" w:themeFill="background1" w:themeFillShade="F2"/>
          </w:tcPr>
          <w:p w:rsidR="00A35BAF" w:rsidRDefault="00A35BAF" w:rsidP="00B14557">
            <w:r>
              <w:t>METODE I OBLICI RADA</w:t>
            </w:r>
          </w:p>
          <w:p w:rsidR="00A35BAF" w:rsidRDefault="00A35BAF" w:rsidP="00B14557"/>
        </w:tc>
        <w:tc>
          <w:tcPr>
            <w:tcW w:w="5919" w:type="dxa"/>
            <w:tcBorders>
              <w:left w:val="single" w:sz="12" w:space="0" w:color="000000"/>
              <w:right w:val="single" w:sz="12" w:space="0" w:color="000000"/>
            </w:tcBorders>
          </w:tcPr>
          <w:p w:rsidR="00A35BAF" w:rsidRDefault="00A35BAF" w:rsidP="00A35BAF">
            <w:r>
              <w:t>intelektualni rad, rad u paru, grupni rad, suradničko učenje, kritičko razmišljanje, istraživačko učenje, metoda pisanih radova, metoda likovnih i grafičkih radova, individualni rad, frontalni rad, plenarni rad</w:t>
            </w:r>
          </w:p>
        </w:tc>
      </w:tr>
      <w:tr w:rsidR="00A35BAF" w:rsidTr="00FF587B">
        <w:tc>
          <w:tcPr>
            <w:tcW w:w="3369"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RESURSI</w:t>
            </w:r>
          </w:p>
          <w:p w:rsidR="00A35BAF" w:rsidRDefault="00A35BAF" w:rsidP="00B14557"/>
          <w:p w:rsidR="00A35BAF" w:rsidRDefault="00A35BAF" w:rsidP="00B14557"/>
        </w:tc>
        <w:tc>
          <w:tcPr>
            <w:tcW w:w="5919" w:type="dxa"/>
            <w:tcBorders>
              <w:left w:val="single" w:sz="12" w:space="0" w:color="000000"/>
              <w:right w:val="single" w:sz="12" w:space="0" w:color="000000"/>
            </w:tcBorders>
          </w:tcPr>
          <w:p w:rsidR="00A35BAF" w:rsidRDefault="00B14557" w:rsidP="00A35BAF">
            <w:r>
              <w:t>I</w:t>
            </w:r>
            <w:r w:rsidR="00A35BAF" w:rsidRPr="00DB2664">
              <w:t>nternet, enciklopedije, časopisi, novine, hamer-papiri, likovni pribor (škare, ljepilo, kolaž-papir, flomasteri, drvene bojice i dr.), zorna stvarnost</w:t>
            </w:r>
          </w:p>
        </w:tc>
      </w:tr>
      <w:tr w:rsidR="00A35BAF" w:rsidTr="00FF587B">
        <w:tc>
          <w:tcPr>
            <w:tcW w:w="3369"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VREMENIK</w:t>
            </w:r>
          </w:p>
          <w:p w:rsidR="00A35BAF" w:rsidRDefault="00A35BAF" w:rsidP="00B14557"/>
        </w:tc>
        <w:tc>
          <w:tcPr>
            <w:tcW w:w="5919" w:type="dxa"/>
            <w:tcBorders>
              <w:left w:val="single" w:sz="12" w:space="0" w:color="000000"/>
              <w:right w:val="single" w:sz="12" w:space="0" w:color="000000"/>
            </w:tcBorders>
          </w:tcPr>
          <w:p w:rsidR="00A35BAF" w:rsidRDefault="00A35BAF" w:rsidP="00A35BAF">
            <w:r w:rsidRPr="00DB2664">
              <w:t xml:space="preserve">rujan / listopad 2014.g. priroda </w:t>
            </w:r>
            <w:r>
              <w:t>i društvo (1), sat razrednika (4 sata</w:t>
            </w:r>
            <w:r w:rsidRPr="00DB2664">
              <w:t>)</w:t>
            </w:r>
          </w:p>
        </w:tc>
      </w:tr>
      <w:tr w:rsidR="00A35BAF" w:rsidTr="00FF587B">
        <w:tc>
          <w:tcPr>
            <w:tcW w:w="3369"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NAČIN VREDNOVANJA I KORIŠTENJE REZULTATA</w:t>
            </w:r>
          </w:p>
          <w:p w:rsidR="00A35BAF" w:rsidRDefault="00A35BAF" w:rsidP="00B14557">
            <w:r>
              <w:t>VREDNOVANJA</w:t>
            </w:r>
          </w:p>
        </w:tc>
        <w:tc>
          <w:tcPr>
            <w:tcW w:w="5919" w:type="dxa"/>
            <w:tcBorders>
              <w:left w:val="single" w:sz="12" w:space="0" w:color="000000"/>
              <w:right w:val="single" w:sz="12" w:space="0" w:color="000000"/>
            </w:tcBorders>
          </w:tcPr>
          <w:p w:rsidR="00A35BAF" w:rsidRDefault="00A35BAF" w:rsidP="00A35BAF">
            <w:r w:rsidRPr="00DB2664">
              <w:t xml:space="preserve">učeničke bilješke, zapažanja, </w:t>
            </w:r>
            <w:r>
              <w:t xml:space="preserve">razredni plakat s pravilima, </w:t>
            </w:r>
            <w:r w:rsidRPr="00DB2664">
              <w:t>osvrti na naučeno; učeničko iskazivanje novih ideja i rješenja do kojih su došli; učenički radovi</w:t>
            </w:r>
          </w:p>
        </w:tc>
      </w:tr>
      <w:tr w:rsidR="00A35BAF" w:rsidTr="00FF587B">
        <w:tc>
          <w:tcPr>
            <w:tcW w:w="3369"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TROŠKOVNIK</w:t>
            </w:r>
          </w:p>
        </w:tc>
        <w:tc>
          <w:tcPr>
            <w:tcW w:w="5919" w:type="dxa"/>
            <w:tcBorders>
              <w:left w:val="single" w:sz="12" w:space="0" w:color="000000"/>
              <w:right w:val="single" w:sz="12" w:space="0" w:color="000000"/>
            </w:tcBorders>
          </w:tcPr>
          <w:p w:rsidR="00A35BAF" w:rsidRDefault="00A35BAF" w:rsidP="00A35BAF">
            <w:r>
              <w:t>-</w:t>
            </w:r>
          </w:p>
        </w:tc>
      </w:tr>
      <w:tr w:rsidR="00A35BAF" w:rsidTr="00FF587B">
        <w:tc>
          <w:tcPr>
            <w:tcW w:w="3369" w:type="dxa"/>
            <w:gridSpan w:val="2"/>
            <w:tcBorders>
              <w:left w:val="single" w:sz="12" w:space="0" w:color="000000"/>
              <w:bottom w:val="single" w:sz="12" w:space="0" w:color="000000"/>
              <w:right w:val="single" w:sz="12" w:space="0" w:color="000000"/>
            </w:tcBorders>
            <w:shd w:val="clear" w:color="auto" w:fill="F2F2F2" w:themeFill="background1" w:themeFillShade="F2"/>
          </w:tcPr>
          <w:p w:rsidR="00A35BAF" w:rsidRDefault="00A35BAF" w:rsidP="00B14557">
            <w:r>
              <w:t>NOSITELJ</w:t>
            </w:r>
          </w:p>
          <w:p w:rsidR="00A35BAF" w:rsidRDefault="00A35BAF" w:rsidP="00B14557">
            <w:r>
              <w:t>ODGOVORNOSTI</w:t>
            </w:r>
          </w:p>
        </w:tc>
        <w:tc>
          <w:tcPr>
            <w:tcW w:w="5919" w:type="dxa"/>
            <w:tcBorders>
              <w:left w:val="single" w:sz="12" w:space="0" w:color="000000"/>
              <w:bottom w:val="single" w:sz="12" w:space="0" w:color="000000"/>
              <w:right w:val="single" w:sz="12" w:space="0" w:color="000000"/>
            </w:tcBorders>
          </w:tcPr>
          <w:p w:rsidR="00A35BAF" w:rsidRDefault="00A35BAF" w:rsidP="00A35BAF">
            <w:r>
              <w:t>Učiteljice 2. razreda</w:t>
            </w:r>
          </w:p>
        </w:tc>
      </w:tr>
    </w:tbl>
    <w:p w:rsidR="00C841ED" w:rsidRDefault="00C841ED" w:rsidP="00AC1F24">
      <w:pPr>
        <w:rPr>
          <w:b/>
        </w:rPr>
      </w:pPr>
    </w:p>
    <w:p w:rsidR="00A35BAF" w:rsidRDefault="00A35BAF" w:rsidP="00AC1F24">
      <w:pPr>
        <w:rPr>
          <w:b/>
        </w:rPr>
      </w:pPr>
    </w:p>
    <w:p w:rsidR="00A35BAF" w:rsidRDefault="00A35BAF" w:rsidP="00AC1F24">
      <w:pPr>
        <w:rPr>
          <w:b/>
        </w:rPr>
      </w:pPr>
    </w:p>
    <w:p w:rsidR="00AD3045" w:rsidRDefault="00AD3045" w:rsidP="00AC1F24">
      <w:pPr>
        <w:rPr>
          <w:b/>
        </w:rPr>
      </w:pPr>
    </w:p>
    <w:p w:rsidR="000A7601" w:rsidRDefault="000A7601" w:rsidP="00AC1F24">
      <w:pPr>
        <w:rPr>
          <w:b/>
        </w:rPr>
      </w:pPr>
    </w:p>
    <w:tbl>
      <w:tblPr>
        <w:tblStyle w:val="Reetkatablice"/>
        <w:tblW w:w="0" w:type="auto"/>
        <w:tblLook w:val="04A0" w:firstRow="1" w:lastRow="0" w:firstColumn="1" w:lastColumn="0" w:noHBand="0" w:noVBand="1"/>
      </w:tblPr>
      <w:tblGrid>
        <w:gridCol w:w="1684"/>
        <w:gridCol w:w="1259"/>
        <w:gridCol w:w="6345"/>
      </w:tblGrid>
      <w:tr w:rsidR="00A35BAF" w:rsidTr="00FF587B">
        <w:tc>
          <w:tcPr>
            <w:tcW w:w="2943" w:type="dxa"/>
            <w:gridSpan w:val="2"/>
            <w:tcBorders>
              <w:top w:val="single" w:sz="12" w:space="0" w:color="000000"/>
              <w:left w:val="single" w:sz="12" w:space="0" w:color="000000"/>
              <w:right w:val="single" w:sz="12" w:space="0" w:color="000000"/>
            </w:tcBorders>
            <w:shd w:val="clear" w:color="auto" w:fill="F2F2F2" w:themeFill="background1" w:themeFillShade="F2"/>
          </w:tcPr>
          <w:p w:rsidR="00A35BAF" w:rsidRDefault="00A35BAF" w:rsidP="00B14557">
            <w:r>
              <w:t>NAZIV DIMENZIJA</w:t>
            </w:r>
          </w:p>
          <w:p w:rsidR="00A35BAF" w:rsidRDefault="00A35BAF" w:rsidP="00B14557"/>
          <w:p w:rsidR="00A35BAF" w:rsidRDefault="00A35BAF" w:rsidP="00B14557"/>
          <w:p w:rsidR="00A35BAF" w:rsidRDefault="00A35BAF" w:rsidP="00B14557"/>
          <w:p w:rsidR="00A35BAF" w:rsidRDefault="00A35BAF" w:rsidP="00B14557"/>
        </w:tc>
        <w:tc>
          <w:tcPr>
            <w:tcW w:w="6345" w:type="dxa"/>
            <w:tcBorders>
              <w:top w:val="single" w:sz="12" w:space="0" w:color="000000"/>
              <w:left w:val="single" w:sz="12" w:space="0" w:color="000000"/>
              <w:right w:val="single" w:sz="12" w:space="0" w:color="000000"/>
            </w:tcBorders>
          </w:tcPr>
          <w:p w:rsidR="00A35BAF" w:rsidRPr="000A7601" w:rsidRDefault="00A35BAF" w:rsidP="00A35BAF">
            <w:pPr>
              <w:rPr>
                <w:b/>
                <w:szCs w:val="32"/>
              </w:rPr>
            </w:pPr>
            <w:r w:rsidRPr="000A7601">
              <w:rPr>
                <w:b/>
                <w:szCs w:val="32"/>
              </w:rPr>
              <w:t>Izvanučionička nastava:</w:t>
            </w:r>
          </w:p>
          <w:p w:rsidR="00A35BAF" w:rsidRPr="000A7601" w:rsidRDefault="00A35BAF" w:rsidP="00A35BAF">
            <w:pPr>
              <w:rPr>
                <w:b/>
                <w:szCs w:val="32"/>
              </w:rPr>
            </w:pPr>
            <w:r w:rsidRPr="000A7601">
              <w:rPr>
                <w:b/>
                <w:szCs w:val="32"/>
              </w:rPr>
              <w:t>Knjižnica – mjesto poticanja čitalačke i informacijske pismenosti, Radionica glagoljice (2. b)</w:t>
            </w:r>
          </w:p>
          <w:p w:rsidR="00A35BAF" w:rsidRPr="00BB3E35" w:rsidRDefault="00A35BAF" w:rsidP="00A35BAF">
            <w:pPr>
              <w:rPr>
                <w:sz w:val="28"/>
              </w:rPr>
            </w:pPr>
            <w:r w:rsidRPr="000A7601">
              <w:rPr>
                <w:b/>
                <w:szCs w:val="32"/>
              </w:rPr>
              <w:t>Ljudsko-pravna i Društvena dimenzija</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CILJ</w:t>
            </w:r>
          </w:p>
          <w:p w:rsidR="00A35BAF" w:rsidRDefault="00A35BAF" w:rsidP="00B14557"/>
        </w:tc>
        <w:tc>
          <w:tcPr>
            <w:tcW w:w="6345" w:type="dxa"/>
            <w:tcBorders>
              <w:left w:val="single" w:sz="12" w:space="0" w:color="000000"/>
              <w:right w:val="single" w:sz="12" w:space="0" w:color="000000"/>
            </w:tcBorders>
          </w:tcPr>
          <w:p w:rsidR="00A35BAF" w:rsidRDefault="00A35BAF" w:rsidP="00A35BAF">
            <w:r>
              <w:t>Upoznati učenike 2 .</w:t>
            </w:r>
            <w:r w:rsidRPr="000148B3">
              <w:t>razreda sa školskom</w:t>
            </w:r>
            <w:r>
              <w:t xml:space="preserve"> i gradskom </w:t>
            </w:r>
            <w:r w:rsidRPr="000148B3">
              <w:t xml:space="preserve"> knjižnicom, pravilima ponašanja i posudbe knjiga u knjižnici</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ISHODI</w:t>
            </w:r>
          </w:p>
          <w:p w:rsidR="00A35BAF" w:rsidRDefault="00A35BAF" w:rsidP="00B14557"/>
          <w:p w:rsidR="00A35BAF" w:rsidRDefault="00A35BAF" w:rsidP="00B14557"/>
          <w:p w:rsidR="00A35BAF" w:rsidRDefault="00A35BAF" w:rsidP="00B14557"/>
          <w:p w:rsidR="00A35BAF" w:rsidRDefault="00A35BAF" w:rsidP="00B14557"/>
          <w:p w:rsidR="00A35BAF" w:rsidRDefault="00A35BAF" w:rsidP="00B14557"/>
          <w:p w:rsidR="00A35BAF" w:rsidRDefault="00A35BAF" w:rsidP="00B14557"/>
        </w:tc>
        <w:tc>
          <w:tcPr>
            <w:tcW w:w="6345" w:type="dxa"/>
            <w:tcBorders>
              <w:left w:val="single" w:sz="12" w:space="0" w:color="000000"/>
              <w:right w:val="single" w:sz="12" w:space="0" w:color="000000"/>
            </w:tcBorders>
          </w:tcPr>
          <w:p w:rsidR="00A35BAF" w:rsidRDefault="00A35BAF" w:rsidP="00A35BAF">
            <w:pPr>
              <w:pStyle w:val="Odlomakpopisa"/>
              <w:numPr>
                <w:ilvl w:val="0"/>
                <w:numId w:val="4"/>
              </w:numPr>
            </w:pPr>
            <w:r>
              <w:t>učenik nabraja neka od najvažnijih prava i odgovornosti koje ima kao učenik i član školske knjižnice te se ponaša u skladu s njima</w:t>
            </w:r>
          </w:p>
          <w:p w:rsidR="00A35BAF" w:rsidRDefault="00A35BAF" w:rsidP="00A35BAF">
            <w:pPr>
              <w:pStyle w:val="Odlomakpopisa"/>
              <w:numPr>
                <w:ilvl w:val="0"/>
                <w:numId w:val="4"/>
              </w:numPr>
            </w:pPr>
            <w:r>
              <w:t>pokazuje vještinu pravilnog predstavljanja, pozdravljanja i oslovljavanja</w:t>
            </w:r>
          </w:p>
          <w:p w:rsidR="00A35BAF" w:rsidRDefault="00A35BAF" w:rsidP="00A35BAF">
            <w:pPr>
              <w:pStyle w:val="Odlomakpopisa"/>
              <w:numPr>
                <w:ilvl w:val="0"/>
                <w:numId w:val="4"/>
              </w:numPr>
            </w:pPr>
            <w:r>
              <w:t xml:space="preserve"> razmatra prihvatljiva i neprihvatljiva ponašanja u knjižnici</w:t>
            </w:r>
          </w:p>
          <w:p w:rsidR="00A35BAF" w:rsidRDefault="00A35BAF" w:rsidP="00A35BAF">
            <w:pPr>
              <w:pStyle w:val="Odlomakpopisa"/>
              <w:numPr>
                <w:ilvl w:val="0"/>
                <w:numId w:val="4"/>
              </w:numPr>
            </w:pPr>
            <w:r>
              <w:t>Upoznavanje s glagoljicom</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KRATKI OPIS AKTIVNOSTI</w:t>
            </w:r>
          </w:p>
          <w:p w:rsidR="00A35BAF" w:rsidRDefault="00A35BAF" w:rsidP="00B14557"/>
          <w:p w:rsidR="00A35BAF" w:rsidRDefault="00A35BAF" w:rsidP="00B14557"/>
          <w:p w:rsidR="00A35BAF" w:rsidRDefault="00A35BAF" w:rsidP="00B14557"/>
          <w:p w:rsidR="00A35BAF" w:rsidRDefault="00A35BAF" w:rsidP="00B14557"/>
          <w:p w:rsidR="00A35BAF" w:rsidRDefault="00A35BAF" w:rsidP="00B14557"/>
          <w:p w:rsidR="00A35BAF" w:rsidRDefault="00A35BAF" w:rsidP="00B14557"/>
          <w:p w:rsidR="00A35BAF" w:rsidRDefault="00A35BAF" w:rsidP="00B14557"/>
          <w:p w:rsidR="00A35BAF" w:rsidRDefault="00A35BAF" w:rsidP="00B14557"/>
          <w:p w:rsidR="00A35BAF" w:rsidRDefault="00A35BAF" w:rsidP="00B14557"/>
        </w:tc>
        <w:tc>
          <w:tcPr>
            <w:tcW w:w="6345" w:type="dxa"/>
            <w:tcBorders>
              <w:left w:val="single" w:sz="12" w:space="0" w:color="000000"/>
              <w:right w:val="single" w:sz="12" w:space="0" w:color="000000"/>
            </w:tcBorders>
          </w:tcPr>
          <w:p w:rsidR="00A35BAF" w:rsidRDefault="00A35BAF" w:rsidP="00A35BAF">
            <w:r w:rsidRPr="000148B3">
              <w:t xml:space="preserve">Učenici upoznaju prostor školske knjižnice i knjižnu građu, razgovaraju o pravilima ponašanja i pridržavanju reda u </w:t>
            </w:r>
            <w:r>
              <w:t>knjižnici, uče posuđivati i vrać</w:t>
            </w:r>
            <w:r w:rsidRPr="000148B3">
              <w:t>ati knj</w:t>
            </w:r>
            <w:r>
              <w:t xml:space="preserve">ige, </w:t>
            </w:r>
            <w:r w:rsidRPr="000148B3">
              <w:t>upoznaju i opisuju prava i odgovornosti koje imaju kao članovi knjižnice (pravo na posudbu i služenje knjižnicom, obavezu odgov</w:t>
            </w:r>
            <w:r>
              <w:t>ornog postupanja s knjigom, vrać</w:t>
            </w:r>
            <w:r w:rsidRPr="000148B3">
              <w:t>anja knjige na vrijeme, poštivanja radnog vremena knjižnice), razlikuju knjižnicu od knjižare te uče pozdravljati i pravilno oslovljavati osobu koja radi u knjižnici – knjižničarku.</w:t>
            </w:r>
            <w:r>
              <w:t xml:space="preserve"> Na radionici glagoljice „Ljubav se zove imenom tvojim“ upoznavanje s glagoljicom – slovima hrvatske prošlosti (2. b)</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CILJANA  GRUPA</w:t>
            </w:r>
          </w:p>
        </w:tc>
        <w:tc>
          <w:tcPr>
            <w:tcW w:w="6345" w:type="dxa"/>
            <w:tcBorders>
              <w:left w:val="single" w:sz="12" w:space="0" w:color="000000"/>
              <w:right w:val="single" w:sz="12" w:space="0" w:color="000000"/>
            </w:tcBorders>
          </w:tcPr>
          <w:p w:rsidR="00A35BAF" w:rsidRDefault="00A35BAF" w:rsidP="00A35BAF">
            <w:r>
              <w:t>2. razredi</w:t>
            </w:r>
          </w:p>
        </w:tc>
      </w:tr>
      <w:tr w:rsidR="00A35BAF" w:rsidTr="00FF587B">
        <w:trPr>
          <w:trHeight w:val="603"/>
        </w:trPr>
        <w:tc>
          <w:tcPr>
            <w:tcW w:w="1684" w:type="dxa"/>
            <w:vMerge w:val="restart"/>
            <w:tcBorders>
              <w:left w:val="single" w:sz="12" w:space="0" w:color="000000"/>
            </w:tcBorders>
            <w:shd w:val="clear" w:color="auto" w:fill="F2F2F2" w:themeFill="background1" w:themeFillShade="F2"/>
          </w:tcPr>
          <w:p w:rsidR="00A35BAF" w:rsidRDefault="00A35BAF" w:rsidP="00B14557">
            <w:r>
              <w:t>NAČIN PROVEDBE</w:t>
            </w:r>
          </w:p>
          <w:p w:rsidR="00A35BAF" w:rsidRDefault="00A35BAF" w:rsidP="00B14557"/>
          <w:p w:rsidR="00A35BAF" w:rsidRDefault="00A35BAF" w:rsidP="00B14557"/>
        </w:tc>
        <w:tc>
          <w:tcPr>
            <w:tcW w:w="1259" w:type="dxa"/>
            <w:tcBorders>
              <w:right w:val="single" w:sz="12" w:space="0" w:color="000000"/>
            </w:tcBorders>
            <w:shd w:val="clear" w:color="auto" w:fill="F2F2F2" w:themeFill="background1" w:themeFillShade="F2"/>
          </w:tcPr>
          <w:p w:rsidR="00A35BAF" w:rsidRDefault="00A35BAF" w:rsidP="00B14557">
            <w:r>
              <w:t>MODEL</w:t>
            </w:r>
          </w:p>
        </w:tc>
        <w:tc>
          <w:tcPr>
            <w:tcW w:w="6345" w:type="dxa"/>
            <w:tcBorders>
              <w:left w:val="single" w:sz="12" w:space="0" w:color="000000"/>
              <w:right w:val="single" w:sz="12" w:space="0" w:color="000000"/>
            </w:tcBorders>
          </w:tcPr>
          <w:p w:rsidR="00A35BAF" w:rsidRDefault="00A35BAF" w:rsidP="00A35BAF">
            <w:r>
              <w:t>Izvanučionička nastava (3 sata)</w:t>
            </w:r>
          </w:p>
        </w:tc>
      </w:tr>
      <w:tr w:rsidR="00A35BAF" w:rsidTr="00FF587B">
        <w:trPr>
          <w:trHeight w:val="603"/>
        </w:trPr>
        <w:tc>
          <w:tcPr>
            <w:tcW w:w="1684" w:type="dxa"/>
            <w:vMerge/>
            <w:tcBorders>
              <w:left w:val="single" w:sz="12" w:space="0" w:color="000000"/>
            </w:tcBorders>
            <w:shd w:val="clear" w:color="auto" w:fill="F2F2F2" w:themeFill="background1" w:themeFillShade="F2"/>
          </w:tcPr>
          <w:p w:rsidR="00A35BAF" w:rsidRDefault="00A35BAF" w:rsidP="00B14557"/>
        </w:tc>
        <w:tc>
          <w:tcPr>
            <w:tcW w:w="1259" w:type="dxa"/>
            <w:tcBorders>
              <w:right w:val="single" w:sz="12" w:space="0" w:color="000000"/>
            </w:tcBorders>
            <w:shd w:val="clear" w:color="auto" w:fill="F2F2F2" w:themeFill="background1" w:themeFillShade="F2"/>
          </w:tcPr>
          <w:p w:rsidR="00A35BAF" w:rsidRDefault="00A35BAF" w:rsidP="00B14557">
            <w:r>
              <w:t>METODE I OBLICI RADA</w:t>
            </w:r>
          </w:p>
          <w:p w:rsidR="00A35BAF" w:rsidRDefault="00A35BAF" w:rsidP="00B14557"/>
        </w:tc>
        <w:tc>
          <w:tcPr>
            <w:tcW w:w="6345" w:type="dxa"/>
            <w:tcBorders>
              <w:left w:val="single" w:sz="12" w:space="0" w:color="000000"/>
              <w:right w:val="single" w:sz="12" w:space="0" w:color="000000"/>
            </w:tcBorders>
          </w:tcPr>
          <w:p w:rsidR="00A35BAF" w:rsidRDefault="00A35BAF" w:rsidP="00A35BAF">
            <w:r w:rsidRPr="000148B3">
              <w:t>Individualni i frontalni rad. Metoda demonstracije, objašnjavanja, čitanja, slušanja, odgovaranja na pitanja, iznošenja vlastitog mišljenja, izvođenja zaključaka.</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RESURSI</w:t>
            </w:r>
          </w:p>
          <w:p w:rsidR="00A35BAF" w:rsidRDefault="00A35BAF" w:rsidP="00B14557"/>
        </w:tc>
        <w:tc>
          <w:tcPr>
            <w:tcW w:w="6345" w:type="dxa"/>
            <w:tcBorders>
              <w:left w:val="single" w:sz="12" w:space="0" w:color="000000"/>
              <w:right w:val="single" w:sz="12" w:space="0" w:color="000000"/>
            </w:tcBorders>
          </w:tcPr>
          <w:p w:rsidR="00A35BAF" w:rsidRDefault="00A35BAF" w:rsidP="00A35BAF">
            <w:r>
              <w:t>Plakat, slikovnice, članske iskaznice, grafičko oslikavanje akrilnim bojama</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VREMENIK</w:t>
            </w:r>
          </w:p>
        </w:tc>
        <w:tc>
          <w:tcPr>
            <w:tcW w:w="6345" w:type="dxa"/>
            <w:tcBorders>
              <w:left w:val="single" w:sz="12" w:space="0" w:color="000000"/>
              <w:right w:val="single" w:sz="12" w:space="0" w:color="000000"/>
            </w:tcBorders>
          </w:tcPr>
          <w:p w:rsidR="00A35BAF" w:rsidRDefault="00A35BAF" w:rsidP="00A35BAF">
            <w:r>
              <w:t>Listopad 2014. i veljača 2015. (2 sata)</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NAČIN VREDNOVANJA I KORIŠTENJE REZULTATA</w:t>
            </w:r>
          </w:p>
          <w:p w:rsidR="00A35BAF" w:rsidRDefault="00A35BAF" w:rsidP="00B14557">
            <w:r>
              <w:t>VREDNOVANJA</w:t>
            </w:r>
          </w:p>
        </w:tc>
        <w:tc>
          <w:tcPr>
            <w:tcW w:w="6345" w:type="dxa"/>
            <w:tcBorders>
              <w:left w:val="single" w:sz="12" w:space="0" w:color="000000"/>
              <w:right w:val="single" w:sz="12" w:space="0" w:color="000000"/>
            </w:tcBorders>
          </w:tcPr>
          <w:p w:rsidR="00A35BAF" w:rsidRDefault="00A35BAF" w:rsidP="00A35BAF">
            <w:r w:rsidRPr="000148B3">
              <w:t>Promatranje ponašanja, međusobnog ophođenja učenika te poštivanja pravilnika i reda školske knjižnice.</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TROŠKOVNIK</w:t>
            </w:r>
          </w:p>
          <w:p w:rsidR="00A35BAF" w:rsidRDefault="00A35BAF" w:rsidP="00B14557"/>
        </w:tc>
        <w:tc>
          <w:tcPr>
            <w:tcW w:w="6345" w:type="dxa"/>
            <w:tcBorders>
              <w:left w:val="single" w:sz="12" w:space="0" w:color="000000"/>
              <w:right w:val="single" w:sz="12" w:space="0" w:color="000000"/>
            </w:tcBorders>
          </w:tcPr>
          <w:p w:rsidR="00A35BAF" w:rsidRDefault="00A35BAF" w:rsidP="00A35BAF">
            <w:r>
              <w:t>-</w:t>
            </w:r>
          </w:p>
        </w:tc>
      </w:tr>
      <w:tr w:rsidR="00A35BAF" w:rsidTr="00FF587B">
        <w:tc>
          <w:tcPr>
            <w:tcW w:w="2943" w:type="dxa"/>
            <w:gridSpan w:val="2"/>
            <w:tcBorders>
              <w:left w:val="single" w:sz="12" w:space="0" w:color="000000"/>
              <w:bottom w:val="single" w:sz="12" w:space="0" w:color="000000"/>
              <w:right w:val="single" w:sz="12" w:space="0" w:color="000000"/>
            </w:tcBorders>
            <w:shd w:val="clear" w:color="auto" w:fill="F2F2F2" w:themeFill="background1" w:themeFillShade="F2"/>
          </w:tcPr>
          <w:p w:rsidR="00A35BAF" w:rsidRDefault="00A35BAF" w:rsidP="00B14557">
            <w:r>
              <w:t>NOSITELJ</w:t>
            </w:r>
          </w:p>
          <w:p w:rsidR="00A35BAF" w:rsidRDefault="00A35BAF" w:rsidP="00B14557">
            <w:r>
              <w:t>ODGOVORNOSTI</w:t>
            </w:r>
          </w:p>
        </w:tc>
        <w:tc>
          <w:tcPr>
            <w:tcW w:w="6345" w:type="dxa"/>
            <w:tcBorders>
              <w:left w:val="single" w:sz="12" w:space="0" w:color="000000"/>
              <w:bottom w:val="single" w:sz="12" w:space="0" w:color="000000"/>
              <w:right w:val="single" w:sz="12" w:space="0" w:color="000000"/>
            </w:tcBorders>
          </w:tcPr>
          <w:p w:rsidR="00A35BAF" w:rsidRDefault="00A35BAF" w:rsidP="00A35BAF">
            <w:r>
              <w:t>Učiteljice 2. razreda, knjižničarke Mišela Nežić i Antonijela Nekić</w:t>
            </w:r>
          </w:p>
        </w:tc>
      </w:tr>
    </w:tbl>
    <w:p w:rsidR="00A35BAF" w:rsidRDefault="00A35BAF" w:rsidP="00AC1F24">
      <w:pPr>
        <w:rPr>
          <w:b/>
        </w:rPr>
      </w:pPr>
    </w:p>
    <w:p w:rsidR="00A35BAF" w:rsidRDefault="00A35BAF" w:rsidP="00AC1F24">
      <w:pPr>
        <w:rPr>
          <w:b/>
        </w:rPr>
      </w:pPr>
    </w:p>
    <w:p w:rsidR="00A35BAF" w:rsidRDefault="00A35BAF" w:rsidP="00AC1F24">
      <w:pPr>
        <w:rPr>
          <w:b/>
        </w:rPr>
      </w:pPr>
    </w:p>
    <w:p w:rsidR="00A35BAF" w:rsidRDefault="00A35BAF" w:rsidP="00AC1F24">
      <w:pPr>
        <w:rPr>
          <w:b/>
        </w:rPr>
      </w:pPr>
    </w:p>
    <w:p w:rsidR="000A7601" w:rsidRDefault="000A7601" w:rsidP="00AC1F24">
      <w:pPr>
        <w:rPr>
          <w:b/>
        </w:rPr>
      </w:pPr>
    </w:p>
    <w:p w:rsidR="000A7601" w:rsidRDefault="000A7601" w:rsidP="00AC1F24">
      <w:pPr>
        <w:rPr>
          <w:b/>
        </w:rPr>
      </w:pPr>
    </w:p>
    <w:p w:rsidR="00AD3045" w:rsidRDefault="00AD3045" w:rsidP="00AC1F24">
      <w:pPr>
        <w:rPr>
          <w:b/>
        </w:rPr>
      </w:pPr>
    </w:p>
    <w:tbl>
      <w:tblPr>
        <w:tblStyle w:val="Reetkatablice"/>
        <w:tblW w:w="0" w:type="auto"/>
        <w:tblLook w:val="04A0" w:firstRow="1" w:lastRow="0" w:firstColumn="1" w:lastColumn="0" w:noHBand="0" w:noVBand="1"/>
      </w:tblPr>
      <w:tblGrid>
        <w:gridCol w:w="1684"/>
        <w:gridCol w:w="1401"/>
        <w:gridCol w:w="6203"/>
      </w:tblGrid>
      <w:tr w:rsidR="00A35BAF" w:rsidTr="00FF587B">
        <w:tc>
          <w:tcPr>
            <w:tcW w:w="3085" w:type="dxa"/>
            <w:gridSpan w:val="2"/>
            <w:tcBorders>
              <w:top w:val="single" w:sz="12" w:space="0" w:color="000000"/>
              <w:left w:val="single" w:sz="12" w:space="0" w:color="000000"/>
              <w:right w:val="single" w:sz="12" w:space="0" w:color="000000"/>
            </w:tcBorders>
            <w:shd w:val="clear" w:color="auto" w:fill="F2F2F2" w:themeFill="background1" w:themeFillShade="F2"/>
          </w:tcPr>
          <w:p w:rsidR="00A35BAF" w:rsidRDefault="00A35BAF" w:rsidP="00B14557">
            <w:r>
              <w:t>NAZIV DIMENZIJA</w:t>
            </w:r>
          </w:p>
          <w:p w:rsidR="00A35BAF" w:rsidRDefault="00A35BAF" w:rsidP="00B14557"/>
          <w:p w:rsidR="00A35BAF" w:rsidRDefault="00A35BAF" w:rsidP="00B14557"/>
        </w:tc>
        <w:tc>
          <w:tcPr>
            <w:tcW w:w="6203" w:type="dxa"/>
            <w:tcBorders>
              <w:top w:val="single" w:sz="12" w:space="0" w:color="000000"/>
              <w:left w:val="single" w:sz="12" w:space="0" w:color="000000"/>
              <w:right w:val="single" w:sz="12" w:space="0" w:color="000000"/>
            </w:tcBorders>
          </w:tcPr>
          <w:p w:rsidR="00A35BAF" w:rsidRPr="000A7601" w:rsidRDefault="00A35BAF" w:rsidP="00A35BAF">
            <w:pPr>
              <w:rPr>
                <w:b/>
                <w:szCs w:val="32"/>
              </w:rPr>
            </w:pPr>
            <w:r w:rsidRPr="000A7601">
              <w:rPr>
                <w:b/>
                <w:szCs w:val="32"/>
              </w:rPr>
              <w:t>Dani kruha i zahvalnosti(vjeronauk),Pekar(HJ),Dani kruha(PID)</w:t>
            </w:r>
          </w:p>
          <w:p w:rsidR="00A35BAF" w:rsidRPr="000A7601" w:rsidRDefault="00A35BAF" w:rsidP="00A35BAF">
            <w:pPr>
              <w:rPr>
                <w:b/>
                <w:szCs w:val="32"/>
              </w:rPr>
            </w:pPr>
            <w:r w:rsidRPr="000A7601">
              <w:rPr>
                <w:b/>
                <w:szCs w:val="32"/>
              </w:rPr>
              <w:t>Izvanučionička-Dani kruha</w:t>
            </w:r>
          </w:p>
          <w:p w:rsidR="00A35BAF" w:rsidRDefault="00A35BAF" w:rsidP="00A35BAF">
            <w:r w:rsidRPr="000A7601">
              <w:rPr>
                <w:b/>
                <w:szCs w:val="32"/>
              </w:rPr>
              <w:t xml:space="preserve"> Društvena dimenzija</w:t>
            </w:r>
          </w:p>
        </w:tc>
      </w:tr>
      <w:tr w:rsidR="00A35BAF" w:rsidTr="00FF587B">
        <w:tc>
          <w:tcPr>
            <w:tcW w:w="3085"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CILJ</w:t>
            </w:r>
          </w:p>
          <w:p w:rsidR="00A35BAF" w:rsidRDefault="00A35BAF" w:rsidP="00B14557"/>
        </w:tc>
        <w:tc>
          <w:tcPr>
            <w:tcW w:w="6203" w:type="dxa"/>
            <w:tcBorders>
              <w:left w:val="single" w:sz="12" w:space="0" w:color="000000"/>
              <w:right w:val="single" w:sz="12" w:space="0" w:color="000000"/>
            </w:tcBorders>
          </w:tcPr>
          <w:p w:rsidR="00A35BAF" w:rsidRDefault="00A35BAF" w:rsidP="00A35BAF">
            <w:r w:rsidRPr="005058CA">
              <w:t>Uočiti pravednost podjele darovanoga svim ljudima</w:t>
            </w:r>
            <w:r>
              <w:t>, Nastanak kruha – od ratara do trgovine</w:t>
            </w:r>
          </w:p>
        </w:tc>
      </w:tr>
      <w:tr w:rsidR="00A35BAF" w:rsidTr="00FF587B">
        <w:tc>
          <w:tcPr>
            <w:tcW w:w="3085"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ISHODI</w:t>
            </w:r>
          </w:p>
          <w:p w:rsidR="00A35BAF" w:rsidRDefault="00A35BAF" w:rsidP="00B14557"/>
        </w:tc>
        <w:tc>
          <w:tcPr>
            <w:tcW w:w="6203" w:type="dxa"/>
            <w:tcBorders>
              <w:left w:val="single" w:sz="12" w:space="0" w:color="000000"/>
              <w:right w:val="single" w:sz="12" w:space="0" w:color="000000"/>
            </w:tcBorders>
          </w:tcPr>
          <w:p w:rsidR="00A35BAF" w:rsidRDefault="00A35BAF" w:rsidP="00A35BAF">
            <w:r>
              <w:t>Njegovati osjeć</w:t>
            </w:r>
            <w:r w:rsidRPr="005058CA">
              <w:t>aj brige za siromašne i potrebite; prepoznati darivanje kao temeljni znak međusobne povezanosti;</w:t>
            </w:r>
          </w:p>
        </w:tc>
      </w:tr>
      <w:tr w:rsidR="00A35BAF" w:rsidTr="00FF587B">
        <w:tc>
          <w:tcPr>
            <w:tcW w:w="3085"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KRATKI OPIS AKTIVNOSTI</w:t>
            </w:r>
          </w:p>
          <w:p w:rsidR="00A35BAF" w:rsidRDefault="00A35BAF" w:rsidP="00B14557"/>
          <w:p w:rsidR="00A35BAF" w:rsidRDefault="00A35BAF" w:rsidP="00B14557"/>
          <w:p w:rsidR="00A35BAF" w:rsidRDefault="00A35BAF" w:rsidP="00B14557"/>
          <w:p w:rsidR="00A35BAF" w:rsidRDefault="00A35BAF" w:rsidP="00B14557"/>
          <w:p w:rsidR="00A35BAF" w:rsidRDefault="00A35BAF" w:rsidP="00B14557"/>
          <w:p w:rsidR="00A35BAF" w:rsidRDefault="00A35BAF" w:rsidP="00B14557"/>
        </w:tc>
        <w:tc>
          <w:tcPr>
            <w:tcW w:w="6203" w:type="dxa"/>
            <w:tcBorders>
              <w:left w:val="single" w:sz="12" w:space="0" w:color="000000"/>
              <w:right w:val="single" w:sz="12" w:space="0" w:color="000000"/>
            </w:tcBorders>
          </w:tcPr>
          <w:p w:rsidR="00A35BAF" w:rsidRDefault="00A35BAF" w:rsidP="00A35BAF">
            <w:r>
              <w:t>Učenici će se uz pomoć letaka, slika</w:t>
            </w:r>
            <w:r w:rsidR="00B14557">
              <w:t xml:space="preserve"> te I</w:t>
            </w:r>
            <w:r w:rsidRPr="005058CA">
              <w:t>nternet</w:t>
            </w:r>
            <w:r>
              <w:t xml:space="preserve"> </w:t>
            </w:r>
            <w:r w:rsidRPr="005058CA">
              <w:t xml:space="preserve"> stranice upoznati s</w:t>
            </w:r>
            <w:r>
              <w:t xml:space="preserve"> djelovanjem Caritasa. Učenici će napisati na papir</w:t>
            </w:r>
            <w:r w:rsidRPr="005058CA">
              <w:t xml:space="preserve"> popis dobrih djela koja trebaju učiniti tijekom mjesec dana.</w:t>
            </w:r>
            <w:r>
              <w:t xml:space="preserve"> Kroz pjesmu će upoznati zanimanje pekara (HJ), istražiti vrste kruha i peciva te način i proizvodnju kruha (PID). U holu škole održat će se priredba i izložba kruha i plodova zemlje.</w:t>
            </w:r>
          </w:p>
        </w:tc>
      </w:tr>
      <w:tr w:rsidR="00A35BAF" w:rsidTr="00FF587B">
        <w:tc>
          <w:tcPr>
            <w:tcW w:w="3085"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CILJANA  GRUPA</w:t>
            </w:r>
          </w:p>
        </w:tc>
        <w:tc>
          <w:tcPr>
            <w:tcW w:w="6203" w:type="dxa"/>
            <w:tcBorders>
              <w:left w:val="single" w:sz="12" w:space="0" w:color="000000"/>
              <w:right w:val="single" w:sz="12" w:space="0" w:color="000000"/>
            </w:tcBorders>
          </w:tcPr>
          <w:p w:rsidR="00A35BAF" w:rsidRDefault="00A35BAF" w:rsidP="00A35BAF">
            <w:r>
              <w:t>2.razred</w:t>
            </w:r>
          </w:p>
        </w:tc>
      </w:tr>
      <w:tr w:rsidR="00A35BAF" w:rsidTr="00FF587B">
        <w:trPr>
          <w:trHeight w:val="603"/>
        </w:trPr>
        <w:tc>
          <w:tcPr>
            <w:tcW w:w="1684" w:type="dxa"/>
            <w:vMerge w:val="restart"/>
            <w:tcBorders>
              <w:left w:val="single" w:sz="12" w:space="0" w:color="000000"/>
            </w:tcBorders>
            <w:shd w:val="clear" w:color="auto" w:fill="F2F2F2" w:themeFill="background1" w:themeFillShade="F2"/>
          </w:tcPr>
          <w:p w:rsidR="00A35BAF" w:rsidRDefault="00A35BAF" w:rsidP="00B14557">
            <w:r>
              <w:t>NAČIN PROVEDBE</w:t>
            </w:r>
          </w:p>
          <w:p w:rsidR="00A35BAF" w:rsidRDefault="00A35BAF" w:rsidP="00B14557"/>
          <w:p w:rsidR="00A35BAF" w:rsidRDefault="00A35BAF" w:rsidP="00B14557"/>
        </w:tc>
        <w:tc>
          <w:tcPr>
            <w:tcW w:w="1401" w:type="dxa"/>
            <w:tcBorders>
              <w:right w:val="single" w:sz="12" w:space="0" w:color="000000"/>
            </w:tcBorders>
            <w:shd w:val="clear" w:color="auto" w:fill="F2F2F2" w:themeFill="background1" w:themeFillShade="F2"/>
          </w:tcPr>
          <w:p w:rsidR="00A35BAF" w:rsidRDefault="00A35BAF" w:rsidP="00B14557"/>
          <w:p w:rsidR="00A35BAF" w:rsidRDefault="00A35BAF" w:rsidP="00B14557">
            <w:r>
              <w:t>MODEL</w:t>
            </w:r>
          </w:p>
        </w:tc>
        <w:tc>
          <w:tcPr>
            <w:tcW w:w="6203" w:type="dxa"/>
            <w:tcBorders>
              <w:left w:val="single" w:sz="12" w:space="0" w:color="000000"/>
              <w:right w:val="single" w:sz="12" w:space="0" w:color="000000"/>
            </w:tcBorders>
          </w:tcPr>
          <w:p w:rsidR="00A35BAF" w:rsidRDefault="00A35BAF" w:rsidP="00A35BAF">
            <w:r w:rsidRPr="005058CA">
              <w:t xml:space="preserve">Međupredmetno </w:t>
            </w:r>
            <w:r>
              <w:t>–</w:t>
            </w:r>
            <w:r w:rsidRPr="005058CA">
              <w:t xml:space="preserve"> vjeronauk</w:t>
            </w:r>
            <w:r>
              <w:t xml:space="preserve"> , hrvatski jezik (2 sata)</w:t>
            </w:r>
          </w:p>
          <w:p w:rsidR="00A35BAF" w:rsidRDefault="00A35BAF" w:rsidP="00A35BAF">
            <w:r>
              <w:t>Izvanučionička nastava (2 sata)</w:t>
            </w:r>
          </w:p>
        </w:tc>
      </w:tr>
      <w:tr w:rsidR="00A35BAF" w:rsidTr="00FF587B">
        <w:trPr>
          <w:trHeight w:val="603"/>
        </w:trPr>
        <w:tc>
          <w:tcPr>
            <w:tcW w:w="1684" w:type="dxa"/>
            <w:vMerge/>
            <w:tcBorders>
              <w:left w:val="single" w:sz="12" w:space="0" w:color="000000"/>
            </w:tcBorders>
            <w:shd w:val="clear" w:color="auto" w:fill="F2F2F2" w:themeFill="background1" w:themeFillShade="F2"/>
          </w:tcPr>
          <w:p w:rsidR="00A35BAF" w:rsidRDefault="00A35BAF" w:rsidP="00B14557"/>
        </w:tc>
        <w:tc>
          <w:tcPr>
            <w:tcW w:w="1401" w:type="dxa"/>
            <w:tcBorders>
              <w:right w:val="single" w:sz="12" w:space="0" w:color="000000"/>
            </w:tcBorders>
            <w:shd w:val="clear" w:color="auto" w:fill="F2F2F2" w:themeFill="background1" w:themeFillShade="F2"/>
          </w:tcPr>
          <w:p w:rsidR="00A35BAF" w:rsidRDefault="00A35BAF" w:rsidP="00B14557">
            <w:r>
              <w:t>METODE I OBLICI RADA</w:t>
            </w:r>
          </w:p>
        </w:tc>
        <w:tc>
          <w:tcPr>
            <w:tcW w:w="6203" w:type="dxa"/>
            <w:tcBorders>
              <w:left w:val="single" w:sz="12" w:space="0" w:color="000000"/>
              <w:right w:val="single" w:sz="12" w:space="0" w:color="000000"/>
            </w:tcBorders>
          </w:tcPr>
          <w:p w:rsidR="00A35BAF" w:rsidRDefault="00A35BAF" w:rsidP="00A35BAF">
            <w:r w:rsidRPr="005058CA">
              <w:t>Oblici : individualni, čelni, rad u paru Metode : razgovora, izlaganja, rada na tekstu,</w:t>
            </w:r>
          </w:p>
        </w:tc>
      </w:tr>
      <w:tr w:rsidR="00A35BAF" w:rsidTr="00FF587B">
        <w:tc>
          <w:tcPr>
            <w:tcW w:w="3085"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RESURSI</w:t>
            </w:r>
          </w:p>
          <w:p w:rsidR="00A35BAF" w:rsidRDefault="00A35BAF" w:rsidP="00B14557"/>
        </w:tc>
        <w:tc>
          <w:tcPr>
            <w:tcW w:w="6203" w:type="dxa"/>
            <w:tcBorders>
              <w:left w:val="single" w:sz="12" w:space="0" w:color="000000"/>
              <w:right w:val="single" w:sz="12" w:space="0" w:color="000000"/>
            </w:tcBorders>
          </w:tcPr>
          <w:p w:rsidR="00A35BAF" w:rsidRDefault="00A35BAF" w:rsidP="00A35BAF">
            <w:r w:rsidRPr="005058CA">
              <w:t>Udžbenik i radna bil</w:t>
            </w:r>
            <w:r>
              <w:t>ježnica za katolički vjeronauk 2</w:t>
            </w:r>
            <w:r w:rsidRPr="005058CA">
              <w:t>. raz</w:t>
            </w:r>
            <w:r>
              <w:t>reda osnovne škole, udžbenici iz hrvatskog jezika, prirode i društva</w:t>
            </w:r>
          </w:p>
        </w:tc>
      </w:tr>
      <w:tr w:rsidR="00A35BAF" w:rsidTr="00FF587B">
        <w:tc>
          <w:tcPr>
            <w:tcW w:w="3085"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VREMENIK</w:t>
            </w:r>
          </w:p>
        </w:tc>
        <w:tc>
          <w:tcPr>
            <w:tcW w:w="6203" w:type="dxa"/>
            <w:tcBorders>
              <w:left w:val="single" w:sz="12" w:space="0" w:color="000000"/>
              <w:right w:val="single" w:sz="12" w:space="0" w:color="000000"/>
            </w:tcBorders>
          </w:tcPr>
          <w:p w:rsidR="00A35BAF" w:rsidRDefault="00A35BAF" w:rsidP="00A35BAF">
            <w:r>
              <w:t>listopad 2014. ,Međupredmetno (2 sata), izvanučionično (1 sat)</w:t>
            </w:r>
          </w:p>
        </w:tc>
      </w:tr>
      <w:tr w:rsidR="00A35BAF" w:rsidTr="00FF587B">
        <w:tc>
          <w:tcPr>
            <w:tcW w:w="3085"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NAČIN VREDNOVANJA I KORIŠTENJE REZULTATA</w:t>
            </w:r>
          </w:p>
          <w:p w:rsidR="00A35BAF" w:rsidRDefault="00A35BAF" w:rsidP="00B14557">
            <w:r>
              <w:t>VREDNOVANJA</w:t>
            </w:r>
          </w:p>
        </w:tc>
        <w:tc>
          <w:tcPr>
            <w:tcW w:w="6203" w:type="dxa"/>
            <w:tcBorders>
              <w:left w:val="single" w:sz="12" w:space="0" w:color="000000"/>
              <w:right w:val="single" w:sz="12" w:space="0" w:color="000000"/>
            </w:tcBorders>
          </w:tcPr>
          <w:p w:rsidR="00A35BAF" w:rsidRDefault="00A35BAF" w:rsidP="00A35BAF">
            <w:r>
              <w:t>Opisno prać</w:t>
            </w:r>
            <w:r w:rsidRPr="005058CA">
              <w:t>enje učenika</w:t>
            </w:r>
            <w:r>
              <w:t>, Objavljivanje na vijestima – internetskim stranicama škole</w:t>
            </w:r>
          </w:p>
        </w:tc>
      </w:tr>
      <w:tr w:rsidR="00A35BAF" w:rsidTr="00FF587B">
        <w:tc>
          <w:tcPr>
            <w:tcW w:w="3085"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TROŠKOVNIK</w:t>
            </w:r>
          </w:p>
        </w:tc>
        <w:tc>
          <w:tcPr>
            <w:tcW w:w="6203" w:type="dxa"/>
            <w:tcBorders>
              <w:left w:val="single" w:sz="12" w:space="0" w:color="000000"/>
              <w:right w:val="single" w:sz="12" w:space="0" w:color="000000"/>
            </w:tcBorders>
          </w:tcPr>
          <w:p w:rsidR="00A35BAF" w:rsidRDefault="00A35BAF" w:rsidP="00A35BAF"/>
        </w:tc>
      </w:tr>
      <w:tr w:rsidR="00A35BAF" w:rsidTr="00FF587B">
        <w:tc>
          <w:tcPr>
            <w:tcW w:w="3085" w:type="dxa"/>
            <w:gridSpan w:val="2"/>
            <w:tcBorders>
              <w:left w:val="single" w:sz="12" w:space="0" w:color="000000"/>
              <w:bottom w:val="single" w:sz="12" w:space="0" w:color="000000"/>
              <w:right w:val="single" w:sz="12" w:space="0" w:color="000000"/>
            </w:tcBorders>
            <w:shd w:val="clear" w:color="auto" w:fill="F2F2F2" w:themeFill="background1" w:themeFillShade="F2"/>
          </w:tcPr>
          <w:p w:rsidR="00A35BAF" w:rsidRDefault="00A35BAF" w:rsidP="00B14557">
            <w:r>
              <w:t>NOSITELJ</w:t>
            </w:r>
          </w:p>
          <w:p w:rsidR="00A35BAF" w:rsidRDefault="00A35BAF" w:rsidP="00B14557">
            <w:r>
              <w:t>ODGOVORNOSTI</w:t>
            </w:r>
          </w:p>
        </w:tc>
        <w:tc>
          <w:tcPr>
            <w:tcW w:w="6203" w:type="dxa"/>
            <w:tcBorders>
              <w:left w:val="single" w:sz="12" w:space="0" w:color="000000"/>
              <w:bottom w:val="single" w:sz="12" w:space="0" w:color="000000"/>
              <w:right w:val="single" w:sz="12" w:space="0" w:color="000000"/>
            </w:tcBorders>
          </w:tcPr>
          <w:p w:rsidR="00A35BAF" w:rsidRDefault="00A35BAF" w:rsidP="00A35BAF">
            <w:r>
              <w:t>Učiteljice 2. razreda, vjeroučiteljice Lenka Radić i Sonja Špadić</w:t>
            </w:r>
          </w:p>
          <w:p w:rsidR="00A35BAF" w:rsidRDefault="00A35BAF" w:rsidP="00A35BAF"/>
        </w:tc>
      </w:tr>
    </w:tbl>
    <w:p w:rsidR="00A35BAF" w:rsidRDefault="00A35BAF" w:rsidP="00AC1F24">
      <w:pPr>
        <w:rPr>
          <w:b/>
        </w:rPr>
      </w:pPr>
    </w:p>
    <w:p w:rsidR="00A35BAF" w:rsidRDefault="00A35BAF" w:rsidP="00AC1F24">
      <w:pPr>
        <w:rPr>
          <w:b/>
        </w:rPr>
      </w:pPr>
    </w:p>
    <w:p w:rsidR="00A35BAF" w:rsidRDefault="00A35BAF" w:rsidP="00AC1F24">
      <w:pPr>
        <w:rPr>
          <w:b/>
        </w:rPr>
      </w:pPr>
    </w:p>
    <w:p w:rsidR="00A35BAF" w:rsidRDefault="00A35BAF" w:rsidP="00AC1F24">
      <w:pPr>
        <w:rPr>
          <w:b/>
        </w:rPr>
      </w:pPr>
    </w:p>
    <w:p w:rsidR="00A35BAF" w:rsidRDefault="00A35BAF" w:rsidP="00AC1F24">
      <w:pPr>
        <w:rPr>
          <w:b/>
        </w:rPr>
      </w:pPr>
    </w:p>
    <w:p w:rsidR="00A35BAF" w:rsidRDefault="00A35BAF" w:rsidP="00AC1F24">
      <w:pPr>
        <w:rPr>
          <w:b/>
        </w:rPr>
      </w:pPr>
    </w:p>
    <w:p w:rsidR="00A35BAF" w:rsidRDefault="00A35BAF" w:rsidP="00AC1F24">
      <w:pPr>
        <w:rPr>
          <w:b/>
        </w:rPr>
      </w:pPr>
    </w:p>
    <w:p w:rsidR="00A35BAF" w:rsidRDefault="00A35BAF" w:rsidP="00AC1F24">
      <w:pPr>
        <w:rPr>
          <w:b/>
        </w:rPr>
      </w:pPr>
    </w:p>
    <w:p w:rsidR="00AD3045" w:rsidRDefault="00AD3045" w:rsidP="00AC1F24">
      <w:pPr>
        <w:rPr>
          <w:b/>
        </w:rPr>
      </w:pPr>
    </w:p>
    <w:p w:rsidR="00AD3045" w:rsidRDefault="00AD3045" w:rsidP="00AC1F24">
      <w:pPr>
        <w:rPr>
          <w:b/>
        </w:rPr>
      </w:pPr>
    </w:p>
    <w:p w:rsidR="00A35BAF" w:rsidRDefault="00A35BAF" w:rsidP="00AC1F24">
      <w:pPr>
        <w:rPr>
          <w:b/>
        </w:rPr>
      </w:pPr>
    </w:p>
    <w:p w:rsidR="00A35BAF" w:rsidRDefault="00A35BAF" w:rsidP="00AC1F24">
      <w:pPr>
        <w:rPr>
          <w:b/>
        </w:rPr>
      </w:pPr>
    </w:p>
    <w:tbl>
      <w:tblPr>
        <w:tblStyle w:val="Reetkatablice"/>
        <w:tblW w:w="0" w:type="auto"/>
        <w:tblLook w:val="04A0" w:firstRow="1" w:lastRow="0" w:firstColumn="1" w:lastColumn="0" w:noHBand="0" w:noVBand="1"/>
      </w:tblPr>
      <w:tblGrid>
        <w:gridCol w:w="1526"/>
        <w:gridCol w:w="1417"/>
        <w:gridCol w:w="6345"/>
      </w:tblGrid>
      <w:tr w:rsidR="00A35BAF" w:rsidTr="00FF587B">
        <w:tc>
          <w:tcPr>
            <w:tcW w:w="2943" w:type="dxa"/>
            <w:gridSpan w:val="2"/>
            <w:tcBorders>
              <w:top w:val="single" w:sz="12" w:space="0" w:color="000000"/>
              <w:left w:val="single" w:sz="12" w:space="0" w:color="000000"/>
              <w:right w:val="single" w:sz="12" w:space="0" w:color="000000"/>
            </w:tcBorders>
            <w:shd w:val="clear" w:color="auto" w:fill="F2F2F2" w:themeFill="background1" w:themeFillShade="F2"/>
          </w:tcPr>
          <w:p w:rsidR="00A35BAF" w:rsidRDefault="00A35BAF" w:rsidP="00B14557">
            <w:r>
              <w:t>NAZIV DIMENZIJA</w:t>
            </w:r>
          </w:p>
          <w:p w:rsidR="00A35BAF" w:rsidRDefault="00A35BAF" w:rsidP="00B14557"/>
          <w:p w:rsidR="00A35BAF" w:rsidRDefault="00A35BAF" w:rsidP="00B14557"/>
          <w:p w:rsidR="00A35BAF" w:rsidRDefault="00A35BAF" w:rsidP="00B14557"/>
          <w:p w:rsidR="00A35BAF" w:rsidRDefault="00A35BAF" w:rsidP="00B14557"/>
        </w:tc>
        <w:tc>
          <w:tcPr>
            <w:tcW w:w="6345" w:type="dxa"/>
            <w:tcBorders>
              <w:top w:val="single" w:sz="12" w:space="0" w:color="000000"/>
              <w:left w:val="single" w:sz="12" w:space="0" w:color="000000"/>
              <w:right w:val="single" w:sz="12" w:space="0" w:color="000000"/>
            </w:tcBorders>
          </w:tcPr>
          <w:p w:rsidR="00A35BAF" w:rsidRPr="004E2DC4" w:rsidRDefault="00A35BAF" w:rsidP="00A35BAF">
            <w:pPr>
              <w:rPr>
                <w:b/>
                <w:sz w:val="28"/>
                <w:szCs w:val="28"/>
              </w:rPr>
            </w:pPr>
            <w:r w:rsidRPr="005345BB">
              <w:rPr>
                <w:b/>
                <w:sz w:val="24"/>
                <w:szCs w:val="28"/>
              </w:rPr>
              <w:t>Učenička prava i dužnosti (PID);  Ravnopravnost u odnosu na dob i spol te etničke, nacionalne, vjerske, rasne i druge razlike; Sloboda i odgovornost u sklopu razreda i škole (SR) Ljudsko – pravna dimenzija, Mimohod svjetlosti i sjećanja na Vukovar i Škabrnju – izvanučionička nastava, Društvena dimenzija, Baština i kultura mira</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CILJ</w:t>
            </w:r>
          </w:p>
          <w:p w:rsidR="00A35BAF" w:rsidRDefault="00A35BAF" w:rsidP="00B14557"/>
        </w:tc>
        <w:tc>
          <w:tcPr>
            <w:tcW w:w="6345" w:type="dxa"/>
            <w:tcBorders>
              <w:left w:val="single" w:sz="12" w:space="0" w:color="000000"/>
              <w:right w:val="single" w:sz="12" w:space="0" w:color="000000"/>
            </w:tcBorders>
          </w:tcPr>
          <w:p w:rsidR="00A35BAF" w:rsidRDefault="00A35BAF" w:rsidP="00A35BAF">
            <w:r w:rsidRPr="003628C6">
              <w:t>Razviti kod učenika svijest o važnosti prava i odgovornosti svakog pojedinca u svrhu dobrobiti zajednice</w:t>
            </w:r>
            <w:r>
              <w:t>, Domovinski rat, Sjećanje na Vukovar i Škabrnju.</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ISHODI</w:t>
            </w:r>
          </w:p>
          <w:p w:rsidR="00A35BAF" w:rsidRDefault="00A35BAF" w:rsidP="00B14557"/>
          <w:p w:rsidR="00A35BAF" w:rsidRDefault="00A35BAF" w:rsidP="00B14557"/>
          <w:p w:rsidR="00A35BAF" w:rsidRDefault="00A35BAF" w:rsidP="00B14557"/>
          <w:p w:rsidR="00A35BAF" w:rsidRDefault="00A35BAF" w:rsidP="00B14557"/>
          <w:p w:rsidR="00A35BAF" w:rsidRDefault="00A35BAF" w:rsidP="00B14557"/>
          <w:p w:rsidR="00A35BAF" w:rsidRDefault="00A35BAF" w:rsidP="00B14557"/>
        </w:tc>
        <w:tc>
          <w:tcPr>
            <w:tcW w:w="6345" w:type="dxa"/>
            <w:tcBorders>
              <w:left w:val="single" w:sz="12" w:space="0" w:color="000000"/>
              <w:right w:val="single" w:sz="12" w:space="0" w:color="000000"/>
            </w:tcBorders>
          </w:tcPr>
          <w:p w:rsidR="00A35BAF" w:rsidRDefault="00A35BAF" w:rsidP="00A35BAF">
            <w:pPr>
              <w:pStyle w:val="Odlomakpopisa"/>
              <w:numPr>
                <w:ilvl w:val="0"/>
                <w:numId w:val="5"/>
              </w:numPr>
            </w:pPr>
            <w:r>
              <w:t>navodi dječja prava i odgovornosti u svom domu i školi, -uspoređuje svoja prava i prava drugih i zaključuje da prava koja ima kao učenik jednako pripadaju svakom drugom učeniku bez obzira na dob i spol te etničke, nacionalne, vjerske, rasne i druge razlike.</w:t>
            </w:r>
          </w:p>
          <w:p w:rsidR="00A35BAF" w:rsidRDefault="00A35BAF" w:rsidP="00A35BAF">
            <w:pPr>
              <w:pStyle w:val="Odlomakpopisa"/>
              <w:numPr>
                <w:ilvl w:val="0"/>
                <w:numId w:val="5"/>
              </w:numPr>
            </w:pPr>
            <w:r>
              <w:t xml:space="preserve"> uočava i analizira situacije u kojima su njegova i prava drugih ugrožena u razredu i školi ali i situacije u kojima je ravnopravan član razrednog odjela.</w:t>
            </w:r>
          </w:p>
          <w:p w:rsidR="00A35BAF" w:rsidRDefault="00A35BAF" w:rsidP="00A35BAF">
            <w:pPr>
              <w:pStyle w:val="Odlomakpopisa"/>
              <w:numPr>
                <w:ilvl w:val="0"/>
                <w:numId w:val="5"/>
              </w:numPr>
            </w:pPr>
            <w:r>
              <w:t>Ljubav prema domovini, Domovinski rat, Vukovar i stradanja</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KRATKI OPIS AKTIVNOSTI</w:t>
            </w:r>
          </w:p>
          <w:p w:rsidR="00A35BAF" w:rsidRDefault="00A35BAF" w:rsidP="00B14557"/>
          <w:p w:rsidR="00A35BAF" w:rsidRDefault="00A35BAF" w:rsidP="00B14557"/>
          <w:p w:rsidR="00A35BAF" w:rsidRDefault="00A35BAF" w:rsidP="00B14557"/>
          <w:p w:rsidR="00A35BAF" w:rsidRDefault="00A35BAF" w:rsidP="00B14557"/>
          <w:p w:rsidR="00A35BAF" w:rsidRDefault="00A35BAF" w:rsidP="00B14557"/>
          <w:p w:rsidR="00A35BAF" w:rsidRDefault="00A35BAF" w:rsidP="00B14557"/>
          <w:p w:rsidR="00A35BAF" w:rsidRDefault="00A35BAF" w:rsidP="00B14557"/>
          <w:p w:rsidR="00A35BAF" w:rsidRDefault="00A35BAF" w:rsidP="00B14557"/>
          <w:p w:rsidR="00A35BAF" w:rsidRDefault="00A35BAF" w:rsidP="00B14557"/>
        </w:tc>
        <w:tc>
          <w:tcPr>
            <w:tcW w:w="6345" w:type="dxa"/>
            <w:tcBorders>
              <w:left w:val="single" w:sz="12" w:space="0" w:color="000000"/>
              <w:right w:val="single" w:sz="12" w:space="0" w:color="000000"/>
            </w:tcBorders>
          </w:tcPr>
          <w:p w:rsidR="00A35BAF" w:rsidRDefault="00A35BAF" w:rsidP="00A35BAF">
            <w:r>
              <w:t>Učenici ć</w:t>
            </w:r>
            <w:r w:rsidRPr="003628C6">
              <w:t>e istražiti svoja prava i odgovornosti u svom domu te de kroz sat razrednog odjela biti upoznati s dječjim pravima i odgovornost</w:t>
            </w:r>
            <w:r>
              <w:t>ima u razredu i školi. Uočavat ć</w:t>
            </w:r>
            <w:r w:rsidRPr="003628C6">
              <w:t>e razlike i sličnosti s pravima i odgovornosti</w:t>
            </w:r>
            <w:r>
              <w:t>ma u domu i u školi. U grupama ć</w:t>
            </w:r>
            <w:r w:rsidRPr="003628C6">
              <w:t xml:space="preserve">e raspravljati zašto su nam prava važna i koja je njihova svrha te zašto treba biti odgovoran. Na satu prirode i društva </w:t>
            </w:r>
            <w:r>
              <w:t>kroz nastavnu jedinicu „Naša prava i dužnosti“ učenici ć</w:t>
            </w:r>
            <w:r w:rsidRPr="003628C6">
              <w:t>e izdvojiti razredna pravila ponašanja koja se odnose na prava svakog učenika u razredu te prema svom mišljenju odrediti koje je pravo djeteta najvažnije i objasniti.</w:t>
            </w:r>
            <w:r>
              <w:t xml:space="preserve"> Sudjelovanje na priredbi i paljenjem svijeća u Vukovarskoj ulici.</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CILJANA  GRUPA</w:t>
            </w:r>
          </w:p>
        </w:tc>
        <w:tc>
          <w:tcPr>
            <w:tcW w:w="6345" w:type="dxa"/>
            <w:tcBorders>
              <w:left w:val="single" w:sz="12" w:space="0" w:color="000000"/>
              <w:right w:val="single" w:sz="12" w:space="0" w:color="000000"/>
            </w:tcBorders>
          </w:tcPr>
          <w:p w:rsidR="00A35BAF" w:rsidRDefault="00A35BAF" w:rsidP="00A35BAF">
            <w:r>
              <w:t>2.razred</w:t>
            </w:r>
          </w:p>
        </w:tc>
      </w:tr>
      <w:tr w:rsidR="00A35BAF" w:rsidTr="00FF587B">
        <w:trPr>
          <w:trHeight w:val="603"/>
        </w:trPr>
        <w:tc>
          <w:tcPr>
            <w:tcW w:w="1526" w:type="dxa"/>
            <w:vMerge w:val="restart"/>
            <w:tcBorders>
              <w:left w:val="single" w:sz="12" w:space="0" w:color="000000"/>
            </w:tcBorders>
            <w:shd w:val="clear" w:color="auto" w:fill="F2F2F2" w:themeFill="background1" w:themeFillShade="F2"/>
          </w:tcPr>
          <w:p w:rsidR="00A35BAF" w:rsidRDefault="00A35BAF" w:rsidP="00B14557">
            <w:r>
              <w:t>NAČIN PROVEDBE</w:t>
            </w:r>
          </w:p>
          <w:p w:rsidR="00A35BAF" w:rsidRDefault="00A35BAF" w:rsidP="00B14557"/>
          <w:p w:rsidR="00A35BAF" w:rsidRDefault="00A35BAF" w:rsidP="00B14557"/>
        </w:tc>
        <w:tc>
          <w:tcPr>
            <w:tcW w:w="1417" w:type="dxa"/>
            <w:tcBorders>
              <w:right w:val="single" w:sz="12" w:space="0" w:color="000000"/>
            </w:tcBorders>
            <w:shd w:val="clear" w:color="auto" w:fill="F2F2F2" w:themeFill="background1" w:themeFillShade="F2"/>
          </w:tcPr>
          <w:p w:rsidR="00A35BAF" w:rsidRDefault="00A35BAF" w:rsidP="00B14557"/>
          <w:p w:rsidR="00A35BAF" w:rsidRDefault="00A35BAF" w:rsidP="00B14557">
            <w:r>
              <w:t>MODEL</w:t>
            </w:r>
          </w:p>
          <w:p w:rsidR="00A35BAF" w:rsidRDefault="00A35BAF" w:rsidP="00B14557"/>
        </w:tc>
        <w:tc>
          <w:tcPr>
            <w:tcW w:w="6345" w:type="dxa"/>
            <w:tcBorders>
              <w:left w:val="single" w:sz="12" w:space="0" w:color="000000"/>
              <w:right w:val="single" w:sz="12" w:space="0" w:color="000000"/>
            </w:tcBorders>
          </w:tcPr>
          <w:p w:rsidR="00A35BAF" w:rsidRDefault="00A35BAF" w:rsidP="00A35BAF">
            <w:r>
              <w:t>Međupredmetno – P</w:t>
            </w:r>
            <w:r w:rsidRPr="003628C6">
              <w:t>riroda i društvo; Sat razrednika</w:t>
            </w:r>
            <w:r>
              <w:t xml:space="preserve"> (2sata), Izvanučionička nastava – program sjećanja na Vukovar i Škabrnju (1sat)</w:t>
            </w:r>
          </w:p>
        </w:tc>
      </w:tr>
      <w:tr w:rsidR="00A35BAF" w:rsidTr="00FF587B">
        <w:trPr>
          <w:trHeight w:val="603"/>
        </w:trPr>
        <w:tc>
          <w:tcPr>
            <w:tcW w:w="1526" w:type="dxa"/>
            <w:vMerge/>
            <w:tcBorders>
              <w:left w:val="single" w:sz="12" w:space="0" w:color="000000"/>
            </w:tcBorders>
            <w:shd w:val="clear" w:color="auto" w:fill="F2F2F2" w:themeFill="background1" w:themeFillShade="F2"/>
          </w:tcPr>
          <w:p w:rsidR="00A35BAF" w:rsidRDefault="00A35BAF" w:rsidP="00B14557"/>
        </w:tc>
        <w:tc>
          <w:tcPr>
            <w:tcW w:w="1417" w:type="dxa"/>
            <w:tcBorders>
              <w:right w:val="single" w:sz="12" w:space="0" w:color="000000"/>
            </w:tcBorders>
            <w:shd w:val="clear" w:color="auto" w:fill="F2F2F2" w:themeFill="background1" w:themeFillShade="F2"/>
          </w:tcPr>
          <w:p w:rsidR="00A35BAF" w:rsidRDefault="00A35BAF" w:rsidP="00B14557">
            <w:r>
              <w:t>METODE I OBLICI RADA</w:t>
            </w:r>
          </w:p>
          <w:p w:rsidR="00A35BAF" w:rsidRDefault="00A35BAF" w:rsidP="00B14557"/>
          <w:p w:rsidR="00A35BAF" w:rsidRDefault="00A35BAF" w:rsidP="00B14557"/>
        </w:tc>
        <w:tc>
          <w:tcPr>
            <w:tcW w:w="6345" w:type="dxa"/>
            <w:tcBorders>
              <w:left w:val="single" w:sz="12" w:space="0" w:color="000000"/>
              <w:right w:val="single" w:sz="12" w:space="0" w:color="000000"/>
            </w:tcBorders>
          </w:tcPr>
          <w:p w:rsidR="00A35BAF" w:rsidRDefault="00A35BAF" w:rsidP="00A35BAF">
            <w:r w:rsidRPr="003628C6">
              <w:t>metoda intelektualnog rada, grupnog rada, suradničko učenje, kritičko razmišljanje, istraživačko učenje, pisanih radova, likovnih i grafičkih radova, individualni rad, rad u paru, frontalni rad, plenarni rad</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RESURSI</w:t>
            </w:r>
          </w:p>
          <w:p w:rsidR="00A35BAF" w:rsidRDefault="00A35BAF" w:rsidP="00B14557"/>
        </w:tc>
        <w:tc>
          <w:tcPr>
            <w:tcW w:w="6345" w:type="dxa"/>
            <w:tcBorders>
              <w:left w:val="single" w:sz="12" w:space="0" w:color="000000"/>
              <w:right w:val="single" w:sz="12" w:space="0" w:color="000000"/>
            </w:tcBorders>
          </w:tcPr>
          <w:p w:rsidR="00A35BAF" w:rsidRDefault="00B14557" w:rsidP="00A35BAF">
            <w:r>
              <w:t>udžbenik, I</w:t>
            </w:r>
            <w:r w:rsidR="00A35BAF" w:rsidRPr="003628C6">
              <w:t>nternet, Konvencija o pravima djeteta, likovni pribor, bilježnice</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VREMENIK</w:t>
            </w:r>
          </w:p>
          <w:p w:rsidR="00A35BAF" w:rsidRDefault="00A35BAF" w:rsidP="00B14557"/>
        </w:tc>
        <w:tc>
          <w:tcPr>
            <w:tcW w:w="6345" w:type="dxa"/>
            <w:tcBorders>
              <w:left w:val="single" w:sz="12" w:space="0" w:color="000000"/>
              <w:right w:val="single" w:sz="12" w:space="0" w:color="000000"/>
            </w:tcBorders>
          </w:tcPr>
          <w:p w:rsidR="00A35BAF" w:rsidRDefault="00A35BAF" w:rsidP="00A35BAF">
            <w:r>
              <w:t>rujan/</w:t>
            </w:r>
            <w:r w:rsidRPr="003628C6">
              <w:t xml:space="preserve">listopad 2014. priroda </w:t>
            </w:r>
            <w:r>
              <w:t>i društvo (1sat), sat razrednika (1sat</w:t>
            </w:r>
            <w:r w:rsidRPr="003628C6">
              <w:t>)</w:t>
            </w:r>
            <w:r>
              <w:t>, izvanučionička nastava (1 sat)</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NAČIN VREDNOVANJA I KORIŠTENJE REZULTATA</w:t>
            </w:r>
          </w:p>
          <w:p w:rsidR="00A35BAF" w:rsidRDefault="00A35BAF" w:rsidP="00B14557">
            <w:r>
              <w:t>VREDNOVANJA</w:t>
            </w:r>
          </w:p>
        </w:tc>
        <w:tc>
          <w:tcPr>
            <w:tcW w:w="6345" w:type="dxa"/>
            <w:tcBorders>
              <w:left w:val="single" w:sz="12" w:space="0" w:color="000000"/>
              <w:right w:val="single" w:sz="12" w:space="0" w:color="000000"/>
            </w:tcBorders>
          </w:tcPr>
          <w:p w:rsidR="00A35BAF" w:rsidRDefault="00A35BAF" w:rsidP="00A35BAF">
            <w:r w:rsidRPr="003628C6">
              <w:t>plakat, učeničke bilješke, učenički radovi</w:t>
            </w:r>
            <w:r>
              <w:t>, na Internet stranici škole o Vukovaru i Škabrnji</w:t>
            </w:r>
          </w:p>
        </w:tc>
      </w:tr>
      <w:tr w:rsidR="00A35BAF" w:rsidTr="00FF587B">
        <w:tc>
          <w:tcPr>
            <w:tcW w:w="2943" w:type="dxa"/>
            <w:gridSpan w:val="2"/>
            <w:tcBorders>
              <w:left w:val="single" w:sz="12" w:space="0" w:color="000000"/>
              <w:bottom w:val="single" w:sz="4" w:space="0" w:color="auto"/>
              <w:right w:val="single" w:sz="12" w:space="0" w:color="000000"/>
            </w:tcBorders>
            <w:shd w:val="clear" w:color="auto" w:fill="F2F2F2" w:themeFill="background1" w:themeFillShade="F2"/>
          </w:tcPr>
          <w:p w:rsidR="00A35BAF" w:rsidRDefault="00A35BAF" w:rsidP="00B14557">
            <w:r>
              <w:t>TROŠKOVNIK</w:t>
            </w:r>
          </w:p>
        </w:tc>
        <w:tc>
          <w:tcPr>
            <w:tcW w:w="6345" w:type="dxa"/>
            <w:tcBorders>
              <w:left w:val="single" w:sz="12" w:space="0" w:color="000000"/>
              <w:right w:val="single" w:sz="12" w:space="0" w:color="000000"/>
            </w:tcBorders>
          </w:tcPr>
          <w:p w:rsidR="00A35BAF" w:rsidRDefault="00A35BAF" w:rsidP="00A35BAF">
            <w:r>
              <w:t>-</w:t>
            </w:r>
          </w:p>
        </w:tc>
      </w:tr>
      <w:tr w:rsidR="00A35BAF" w:rsidTr="00FF587B">
        <w:tc>
          <w:tcPr>
            <w:tcW w:w="2943" w:type="dxa"/>
            <w:gridSpan w:val="2"/>
            <w:tcBorders>
              <w:left w:val="single" w:sz="12" w:space="0" w:color="000000"/>
              <w:bottom w:val="single" w:sz="12" w:space="0" w:color="000000"/>
              <w:right w:val="single" w:sz="12" w:space="0" w:color="000000"/>
            </w:tcBorders>
            <w:shd w:val="clear" w:color="auto" w:fill="F2F2F2" w:themeFill="background1" w:themeFillShade="F2"/>
          </w:tcPr>
          <w:p w:rsidR="00A35BAF" w:rsidRDefault="00A35BAF" w:rsidP="00B14557">
            <w:r>
              <w:t>NOSITELJ</w:t>
            </w:r>
          </w:p>
          <w:p w:rsidR="00A35BAF" w:rsidRDefault="00A35BAF" w:rsidP="00B14557">
            <w:r>
              <w:t>ODGOVORNOSTI</w:t>
            </w:r>
          </w:p>
        </w:tc>
        <w:tc>
          <w:tcPr>
            <w:tcW w:w="6345" w:type="dxa"/>
            <w:tcBorders>
              <w:left w:val="single" w:sz="12" w:space="0" w:color="000000"/>
              <w:bottom w:val="single" w:sz="12" w:space="0" w:color="000000"/>
              <w:right w:val="single" w:sz="12" w:space="0" w:color="000000"/>
            </w:tcBorders>
          </w:tcPr>
          <w:p w:rsidR="00AD3045" w:rsidRDefault="00A35BAF" w:rsidP="00A35BAF">
            <w:r>
              <w:t>Učiteljice 2. razreda</w:t>
            </w:r>
          </w:p>
          <w:p w:rsidR="00AD3045" w:rsidRDefault="00AD3045" w:rsidP="00A35BAF"/>
        </w:tc>
      </w:tr>
    </w:tbl>
    <w:p w:rsidR="00AC5673" w:rsidRDefault="00AC5673"/>
    <w:p w:rsidR="00AC5673" w:rsidRDefault="00AC5673"/>
    <w:p w:rsidR="00AC5673" w:rsidRDefault="00AC5673"/>
    <w:tbl>
      <w:tblPr>
        <w:tblStyle w:val="Reetkatablice"/>
        <w:tblW w:w="0" w:type="auto"/>
        <w:tblLook w:val="04A0" w:firstRow="1" w:lastRow="0" w:firstColumn="1" w:lastColumn="0" w:noHBand="0" w:noVBand="1"/>
      </w:tblPr>
      <w:tblGrid>
        <w:gridCol w:w="1684"/>
        <w:gridCol w:w="1259"/>
        <w:gridCol w:w="6345"/>
      </w:tblGrid>
      <w:tr w:rsidR="00A35BAF" w:rsidTr="00FF587B">
        <w:tc>
          <w:tcPr>
            <w:tcW w:w="2943" w:type="dxa"/>
            <w:gridSpan w:val="2"/>
            <w:tcBorders>
              <w:top w:val="single" w:sz="12" w:space="0" w:color="000000"/>
              <w:left w:val="single" w:sz="12" w:space="0" w:color="000000"/>
              <w:right w:val="single" w:sz="12" w:space="0" w:color="000000"/>
            </w:tcBorders>
            <w:shd w:val="clear" w:color="auto" w:fill="F2F2F2" w:themeFill="background1" w:themeFillShade="F2"/>
          </w:tcPr>
          <w:p w:rsidR="00A35BAF" w:rsidRDefault="00A35BAF" w:rsidP="00B14557">
            <w:r>
              <w:t>NAZIV DIMENZIJA</w:t>
            </w:r>
          </w:p>
          <w:p w:rsidR="00A35BAF" w:rsidRDefault="00A35BAF" w:rsidP="00B14557"/>
          <w:p w:rsidR="00A35BAF" w:rsidRDefault="00A35BAF" w:rsidP="00B14557"/>
          <w:p w:rsidR="00A35BAF" w:rsidRDefault="00A35BAF" w:rsidP="00B14557"/>
          <w:p w:rsidR="00A35BAF" w:rsidRDefault="00A35BAF" w:rsidP="00B14557"/>
        </w:tc>
        <w:tc>
          <w:tcPr>
            <w:tcW w:w="6345" w:type="dxa"/>
            <w:tcBorders>
              <w:top w:val="single" w:sz="12" w:space="0" w:color="000000"/>
              <w:left w:val="single" w:sz="12" w:space="0" w:color="000000"/>
              <w:right w:val="single" w:sz="12" w:space="0" w:color="000000"/>
            </w:tcBorders>
          </w:tcPr>
          <w:p w:rsidR="00A35BAF" w:rsidRPr="00AC5673" w:rsidRDefault="00A35BAF" w:rsidP="00AC5673">
            <w:pPr>
              <w:jc w:val="center"/>
              <w:rPr>
                <w:b/>
                <w:szCs w:val="32"/>
              </w:rPr>
            </w:pPr>
            <w:r w:rsidRPr="00AC5673">
              <w:rPr>
                <w:b/>
                <w:szCs w:val="32"/>
              </w:rPr>
              <w:t>Novac (HRV)</w:t>
            </w:r>
          </w:p>
          <w:p w:rsidR="00A35BAF" w:rsidRPr="00AC5673" w:rsidRDefault="00A35BAF" w:rsidP="00AC5673">
            <w:pPr>
              <w:jc w:val="center"/>
              <w:rPr>
                <w:b/>
                <w:szCs w:val="32"/>
              </w:rPr>
            </w:pPr>
            <w:r w:rsidRPr="00AC5673">
              <w:rPr>
                <w:b/>
                <w:szCs w:val="32"/>
              </w:rPr>
              <w:t>Dan štednje (Sat razrednika)</w:t>
            </w:r>
          </w:p>
          <w:p w:rsidR="00A35BAF" w:rsidRPr="00AC5673" w:rsidRDefault="00A35BAF" w:rsidP="00AC5673">
            <w:pPr>
              <w:jc w:val="center"/>
              <w:rPr>
                <w:b/>
                <w:szCs w:val="32"/>
              </w:rPr>
            </w:pPr>
            <w:r w:rsidRPr="00AC5673">
              <w:rPr>
                <w:b/>
                <w:szCs w:val="32"/>
              </w:rPr>
              <w:t>Jedinice za novac (MAT)</w:t>
            </w:r>
          </w:p>
          <w:p w:rsidR="00A35BAF" w:rsidRPr="00AC5673" w:rsidRDefault="00A35BAF" w:rsidP="00AC5673">
            <w:pPr>
              <w:jc w:val="center"/>
              <w:rPr>
                <w:b/>
                <w:szCs w:val="32"/>
              </w:rPr>
            </w:pPr>
            <w:r w:rsidRPr="00AC5673">
              <w:rPr>
                <w:b/>
                <w:szCs w:val="32"/>
              </w:rPr>
              <w:t>Izvanučionička nastava - banka</w:t>
            </w:r>
          </w:p>
          <w:p w:rsidR="00A35BAF" w:rsidRDefault="00A35BAF" w:rsidP="00AC5673">
            <w:pPr>
              <w:jc w:val="center"/>
            </w:pPr>
            <w:r w:rsidRPr="00AC5673">
              <w:rPr>
                <w:b/>
                <w:szCs w:val="32"/>
              </w:rPr>
              <w:t>Gospodarska dimenzija</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CILJ</w:t>
            </w:r>
          </w:p>
          <w:p w:rsidR="00A35BAF" w:rsidRDefault="00A35BAF" w:rsidP="00B14557"/>
        </w:tc>
        <w:tc>
          <w:tcPr>
            <w:tcW w:w="6345" w:type="dxa"/>
            <w:tcBorders>
              <w:left w:val="single" w:sz="12" w:space="0" w:color="000000"/>
              <w:right w:val="single" w:sz="12" w:space="0" w:color="000000"/>
            </w:tcBorders>
          </w:tcPr>
          <w:p w:rsidR="00A35BAF" w:rsidRDefault="00A35BAF" w:rsidP="00A35BAF">
            <w:r w:rsidRPr="00D14441">
              <w:t>Prepoznati vlastite sposobnosti koje utječu na uspješnost i naučiti odgovorno trošiti novac</w:t>
            </w:r>
          </w:p>
          <w:p w:rsidR="00A35BAF" w:rsidRDefault="00A35BAF" w:rsidP="00A35BAF">
            <w:r>
              <w:t>Razvijati osjeć</w:t>
            </w:r>
            <w:r w:rsidRPr="00D14441">
              <w:t>aj za odgovorno gospodarstvo i poduzetništvo; upravljanje osobnim financijama;</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ISHODI</w:t>
            </w:r>
          </w:p>
          <w:p w:rsidR="00A35BAF" w:rsidRDefault="00A35BAF" w:rsidP="00B14557"/>
          <w:p w:rsidR="00A35BAF" w:rsidRDefault="00A35BAF" w:rsidP="00B14557"/>
          <w:p w:rsidR="00A35BAF" w:rsidRDefault="00A35BAF" w:rsidP="00B14557"/>
          <w:p w:rsidR="00A35BAF" w:rsidRDefault="00A35BAF" w:rsidP="00B14557"/>
          <w:p w:rsidR="00A35BAF" w:rsidRDefault="00A35BAF" w:rsidP="00B14557"/>
          <w:p w:rsidR="00A35BAF" w:rsidRDefault="00A35BAF" w:rsidP="00B14557"/>
        </w:tc>
        <w:tc>
          <w:tcPr>
            <w:tcW w:w="6345" w:type="dxa"/>
            <w:tcBorders>
              <w:left w:val="single" w:sz="12" w:space="0" w:color="000000"/>
              <w:right w:val="single" w:sz="12" w:space="0" w:color="000000"/>
            </w:tcBorders>
          </w:tcPr>
          <w:p w:rsidR="00A35BAF" w:rsidRDefault="00A35BAF" w:rsidP="00A35BAF">
            <w:pPr>
              <w:pStyle w:val="Odlomakpopisa"/>
              <w:numPr>
                <w:ilvl w:val="0"/>
                <w:numId w:val="6"/>
              </w:numPr>
            </w:pPr>
            <w:r>
              <w:t>shvaća svoje učenje kao rad,</w:t>
            </w:r>
          </w:p>
          <w:p w:rsidR="00A35BAF" w:rsidRDefault="00A35BAF" w:rsidP="00A35BAF">
            <w:pPr>
              <w:pStyle w:val="Odlomakpopisa"/>
              <w:numPr>
                <w:ilvl w:val="0"/>
                <w:numId w:val="6"/>
              </w:numPr>
            </w:pPr>
            <w:r>
              <w:t>prepoznaje svoje sposobnosti,</w:t>
            </w:r>
          </w:p>
          <w:p w:rsidR="00A35BAF" w:rsidRDefault="00A35BAF" w:rsidP="00A35BAF">
            <w:pPr>
              <w:pStyle w:val="Odlomakpopisa"/>
              <w:numPr>
                <w:ilvl w:val="0"/>
                <w:numId w:val="6"/>
              </w:numPr>
            </w:pPr>
            <w:r>
              <w:t>objašnjava kako odgovorno troši svoj džeparac,.</w:t>
            </w:r>
          </w:p>
          <w:p w:rsidR="00A35BAF" w:rsidRDefault="00A35BAF" w:rsidP="00A35BAF">
            <w:pPr>
              <w:pStyle w:val="Odlomakpopisa"/>
              <w:numPr>
                <w:ilvl w:val="0"/>
                <w:numId w:val="6"/>
              </w:numPr>
            </w:pPr>
            <w:r>
              <w:t>svoje učenje uspoređuje s radom svojih roditelja i učitelja.</w:t>
            </w:r>
          </w:p>
          <w:p w:rsidR="00A35BAF" w:rsidRDefault="00A35BAF" w:rsidP="00A35BAF">
            <w:pPr>
              <w:pStyle w:val="Odlomakpopisa"/>
              <w:numPr>
                <w:ilvl w:val="0"/>
                <w:numId w:val="6"/>
              </w:numPr>
            </w:pPr>
            <w:r>
              <w:t>razlikuje poštenje od nepoštenja.</w:t>
            </w:r>
          </w:p>
          <w:p w:rsidR="00A35BAF" w:rsidRDefault="00A35BAF" w:rsidP="00A35BAF">
            <w:pPr>
              <w:pStyle w:val="Odlomakpopisa"/>
              <w:numPr>
                <w:ilvl w:val="0"/>
                <w:numId w:val="6"/>
              </w:numPr>
            </w:pPr>
            <w:r>
              <w:t>opisuje važnost štednje i negativne posljedice prekomjerne potrošnje.</w:t>
            </w:r>
          </w:p>
          <w:p w:rsidR="00A35BAF" w:rsidRDefault="00A35BAF" w:rsidP="00A35BAF">
            <w:pPr>
              <w:pStyle w:val="Odlomakpopisa"/>
              <w:numPr>
                <w:ilvl w:val="0"/>
                <w:numId w:val="6"/>
              </w:numPr>
            </w:pPr>
            <w:r>
              <w:t xml:space="preserve"> sudjeluje u razrednoj štednji, izračunava i planira potrošnju</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KRATKI OPIS AKTIVNOSTI</w:t>
            </w:r>
          </w:p>
          <w:p w:rsidR="00A35BAF" w:rsidRDefault="00A35BAF" w:rsidP="00B14557"/>
          <w:p w:rsidR="00A35BAF" w:rsidRDefault="00A35BAF" w:rsidP="00B14557"/>
          <w:p w:rsidR="00A35BAF" w:rsidRDefault="00A35BAF" w:rsidP="00B14557"/>
          <w:p w:rsidR="00A35BAF" w:rsidRDefault="00A35BAF" w:rsidP="00B14557"/>
          <w:p w:rsidR="00A35BAF" w:rsidRDefault="00A35BAF" w:rsidP="00B14557"/>
          <w:p w:rsidR="00A35BAF" w:rsidRDefault="00A35BAF" w:rsidP="00B14557"/>
        </w:tc>
        <w:tc>
          <w:tcPr>
            <w:tcW w:w="6345" w:type="dxa"/>
            <w:tcBorders>
              <w:left w:val="single" w:sz="12" w:space="0" w:color="000000"/>
              <w:right w:val="single" w:sz="12" w:space="0" w:color="000000"/>
            </w:tcBorders>
          </w:tcPr>
          <w:p w:rsidR="00A35BAF" w:rsidRDefault="00A35BAF" w:rsidP="00A35BAF">
            <w:r>
              <w:t>Na satu razrednika učenici ć</w:t>
            </w:r>
            <w:r w:rsidRPr="00D14441">
              <w:t>e kroz igru naučiti kako trebaju odgovorno upr</w:t>
            </w:r>
            <w:r>
              <w:t>avljati novcem. Izreći ć</w:t>
            </w:r>
            <w:r w:rsidRPr="00D14441">
              <w:t xml:space="preserve">e svoje iskustvo o kupovanju, džeparcu i </w:t>
            </w:r>
            <w:r>
              <w:t>kako njime raspolažu. Istražit ć</w:t>
            </w:r>
            <w:r w:rsidRPr="00D14441">
              <w:t>e o povijesnim ličnosti</w:t>
            </w:r>
            <w:r>
              <w:t>ma na novčanicama. U skupinama će vježbati plaćanje i povrat novca te steć</w:t>
            </w:r>
            <w:r w:rsidRPr="00D14441">
              <w:t>i uvid</w:t>
            </w:r>
            <w:r>
              <w:t xml:space="preserve"> u novčanu vrijednost; zajedno ć</w:t>
            </w:r>
            <w:r w:rsidRPr="00D14441">
              <w:t>e donijeti zaključak da novac treb</w:t>
            </w:r>
            <w:r>
              <w:t xml:space="preserve">a štedjeti. </w:t>
            </w:r>
          </w:p>
          <w:p w:rsidR="00A35BAF" w:rsidRDefault="00A35BAF" w:rsidP="00A35BAF">
            <w:r>
              <w:t>Posjet banki i upoznavanje sa radom banke</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CILJANA  GRUPA</w:t>
            </w:r>
          </w:p>
        </w:tc>
        <w:tc>
          <w:tcPr>
            <w:tcW w:w="6345" w:type="dxa"/>
            <w:tcBorders>
              <w:left w:val="single" w:sz="12" w:space="0" w:color="000000"/>
              <w:right w:val="single" w:sz="12" w:space="0" w:color="000000"/>
            </w:tcBorders>
          </w:tcPr>
          <w:p w:rsidR="00A35BAF" w:rsidRDefault="00A35BAF" w:rsidP="00A35BAF">
            <w:r>
              <w:t>2.razred</w:t>
            </w:r>
          </w:p>
        </w:tc>
      </w:tr>
      <w:tr w:rsidR="00A35BAF" w:rsidTr="00FF587B">
        <w:trPr>
          <w:trHeight w:val="603"/>
        </w:trPr>
        <w:tc>
          <w:tcPr>
            <w:tcW w:w="1684" w:type="dxa"/>
            <w:vMerge w:val="restart"/>
            <w:tcBorders>
              <w:left w:val="single" w:sz="12" w:space="0" w:color="000000"/>
            </w:tcBorders>
            <w:shd w:val="clear" w:color="auto" w:fill="F2F2F2" w:themeFill="background1" w:themeFillShade="F2"/>
          </w:tcPr>
          <w:p w:rsidR="00A35BAF" w:rsidRDefault="00A35BAF" w:rsidP="00B14557">
            <w:r>
              <w:t>NAČIN PROVEDBE</w:t>
            </w:r>
          </w:p>
          <w:p w:rsidR="00A35BAF" w:rsidRDefault="00A35BAF" w:rsidP="00B14557"/>
          <w:p w:rsidR="00A35BAF" w:rsidRDefault="00A35BAF" w:rsidP="00B14557"/>
        </w:tc>
        <w:tc>
          <w:tcPr>
            <w:tcW w:w="1259" w:type="dxa"/>
            <w:tcBorders>
              <w:right w:val="single" w:sz="12" w:space="0" w:color="000000"/>
            </w:tcBorders>
            <w:shd w:val="clear" w:color="auto" w:fill="F2F2F2" w:themeFill="background1" w:themeFillShade="F2"/>
          </w:tcPr>
          <w:p w:rsidR="00A35BAF" w:rsidRDefault="00A35BAF" w:rsidP="00B14557"/>
          <w:p w:rsidR="00A35BAF" w:rsidRDefault="00A35BAF" w:rsidP="00B14557">
            <w:r>
              <w:t>MODEL</w:t>
            </w:r>
          </w:p>
        </w:tc>
        <w:tc>
          <w:tcPr>
            <w:tcW w:w="6345" w:type="dxa"/>
            <w:tcBorders>
              <w:left w:val="single" w:sz="12" w:space="0" w:color="000000"/>
              <w:right w:val="single" w:sz="12" w:space="0" w:color="000000"/>
            </w:tcBorders>
          </w:tcPr>
          <w:p w:rsidR="00A35BAF" w:rsidRDefault="00A35BAF" w:rsidP="00A35BAF">
            <w:r>
              <w:t>Međupredmetni – matematika (1 sat), hrvatski jezik (1 sat), sat razrednika (1 sat) , izvanučionička nastava (2 sata)</w:t>
            </w:r>
          </w:p>
        </w:tc>
      </w:tr>
      <w:tr w:rsidR="00A35BAF" w:rsidTr="00FF587B">
        <w:trPr>
          <w:trHeight w:val="603"/>
        </w:trPr>
        <w:tc>
          <w:tcPr>
            <w:tcW w:w="1684" w:type="dxa"/>
            <w:vMerge/>
            <w:tcBorders>
              <w:left w:val="single" w:sz="12" w:space="0" w:color="000000"/>
            </w:tcBorders>
            <w:shd w:val="clear" w:color="auto" w:fill="F2F2F2" w:themeFill="background1" w:themeFillShade="F2"/>
          </w:tcPr>
          <w:p w:rsidR="00A35BAF" w:rsidRDefault="00A35BAF" w:rsidP="00B14557"/>
        </w:tc>
        <w:tc>
          <w:tcPr>
            <w:tcW w:w="1259" w:type="dxa"/>
            <w:tcBorders>
              <w:right w:val="single" w:sz="12" w:space="0" w:color="000000"/>
            </w:tcBorders>
            <w:shd w:val="clear" w:color="auto" w:fill="F2F2F2" w:themeFill="background1" w:themeFillShade="F2"/>
          </w:tcPr>
          <w:p w:rsidR="00A35BAF" w:rsidRDefault="00A35BAF" w:rsidP="00B14557">
            <w:r>
              <w:t>METODE I OBLICI RADA</w:t>
            </w:r>
          </w:p>
        </w:tc>
        <w:tc>
          <w:tcPr>
            <w:tcW w:w="6345" w:type="dxa"/>
            <w:tcBorders>
              <w:left w:val="single" w:sz="12" w:space="0" w:color="000000"/>
              <w:right w:val="single" w:sz="12" w:space="0" w:color="000000"/>
            </w:tcBorders>
          </w:tcPr>
          <w:p w:rsidR="00A35BAF" w:rsidRDefault="00A35BAF" w:rsidP="00A35BAF">
            <w:r w:rsidRPr="00D14441">
              <w:t>Razgovora, kritičkog mišljen</w:t>
            </w:r>
            <w:r>
              <w:t>ja, igra uloga,</w:t>
            </w:r>
            <w:r w:rsidRPr="00D14441">
              <w:t>suradničko učenje, demonstracije individualni rad, rad u paru, frontalni rad</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RESURSI</w:t>
            </w:r>
          </w:p>
        </w:tc>
        <w:tc>
          <w:tcPr>
            <w:tcW w:w="6345" w:type="dxa"/>
            <w:tcBorders>
              <w:left w:val="single" w:sz="12" w:space="0" w:color="000000"/>
              <w:right w:val="single" w:sz="12" w:space="0" w:color="000000"/>
            </w:tcBorders>
          </w:tcPr>
          <w:p w:rsidR="00A35BAF" w:rsidRDefault="00A35BAF" w:rsidP="00A35BAF">
            <w:r w:rsidRPr="00D14441">
              <w:t xml:space="preserve">Udžbenik, </w:t>
            </w:r>
            <w:r>
              <w:t>ra</w:t>
            </w:r>
            <w:r w:rsidR="00B14557">
              <w:t>dna bilježnica, likovni pribor,I</w:t>
            </w:r>
            <w:r>
              <w:t>nternet</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VREMENIK</w:t>
            </w:r>
          </w:p>
          <w:p w:rsidR="00A35BAF" w:rsidRDefault="00A35BAF" w:rsidP="00B14557"/>
        </w:tc>
        <w:tc>
          <w:tcPr>
            <w:tcW w:w="6345" w:type="dxa"/>
            <w:tcBorders>
              <w:left w:val="single" w:sz="12" w:space="0" w:color="000000"/>
              <w:right w:val="single" w:sz="12" w:space="0" w:color="000000"/>
            </w:tcBorders>
          </w:tcPr>
          <w:p w:rsidR="00A35BAF" w:rsidRDefault="00A35BAF" w:rsidP="00A35BAF">
            <w:r>
              <w:t xml:space="preserve"> kolovoz 2014. I siječanj 2015.međupredmetni (3 sata),</w:t>
            </w:r>
            <w:r w:rsidR="00B14557">
              <w:t xml:space="preserve"> </w:t>
            </w:r>
            <w:r>
              <w:t>izvanučionička nastava( 2 sata)</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NAČIN VREDNOVANJA I KORIŠTENJE REZULTATA</w:t>
            </w:r>
          </w:p>
          <w:p w:rsidR="00A35BAF" w:rsidRDefault="00A35BAF" w:rsidP="00B14557">
            <w:r>
              <w:t>VREDNOVANJA</w:t>
            </w:r>
          </w:p>
        </w:tc>
        <w:tc>
          <w:tcPr>
            <w:tcW w:w="6345" w:type="dxa"/>
            <w:tcBorders>
              <w:left w:val="single" w:sz="12" w:space="0" w:color="000000"/>
              <w:right w:val="single" w:sz="12" w:space="0" w:color="000000"/>
            </w:tcBorders>
          </w:tcPr>
          <w:p w:rsidR="00A35BAF" w:rsidRDefault="00A35BAF" w:rsidP="00A35BAF">
            <w:r w:rsidRPr="00D14441">
              <w:t>učeničke bilješke, zapažanja, osvrti na nauče</w:t>
            </w:r>
            <w:r>
              <w:t>no; učenički radovi, opisno prać</w:t>
            </w:r>
            <w:r w:rsidRPr="00D14441">
              <w:t>enje i brojčano ocjenjivanje</w:t>
            </w:r>
          </w:p>
        </w:tc>
      </w:tr>
      <w:tr w:rsidR="00A35BAF" w:rsidTr="00FF587B">
        <w:tc>
          <w:tcPr>
            <w:tcW w:w="2943" w:type="dxa"/>
            <w:gridSpan w:val="2"/>
            <w:tcBorders>
              <w:left w:val="single" w:sz="12" w:space="0" w:color="000000"/>
              <w:right w:val="single" w:sz="12" w:space="0" w:color="000000"/>
            </w:tcBorders>
            <w:shd w:val="clear" w:color="auto" w:fill="F2F2F2" w:themeFill="background1" w:themeFillShade="F2"/>
          </w:tcPr>
          <w:p w:rsidR="00A35BAF" w:rsidRDefault="00A35BAF" w:rsidP="00B14557">
            <w:r>
              <w:t>TROŠKOVNIK</w:t>
            </w:r>
          </w:p>
        </w:tc>
        <w:tc>
          <w:tcPr>
            <w:tcW w:w="6345" w:type="dxa"/>
            <w:tcBorders>
              <w:left w:val="single" w:sz="12" w:space="0" w:color="000000"/>
              <w:right w:val="single" w:sz="12" w:space="0" w:color="000000"/>
            </w:tcBorders>
          </w:tcPr>
          <w:p w:rsidR="00A35BAF" w:rsidRDefault="00A35BAF" w:rsidP="00A35BAF">
            <w:r>
              <w:t>-</w:t>
            </w:r>
          </w:p>
        </w:tc>
      </w:tr>
      <w:tr w:rsidR="00A35BAF" w:rsidTr="00FF587B">
        <w:tc>
          <w:tcPr>
            <w:tcW w:w="2943" w:type="dxa"/>
            <w:gridSpan w:val="2"/>
            <w:tcBorders>
              <w:left w:val="single" w:sz="12" w:space="0" w:color="000000"/>
              <w:bottom w:val="single" w:sz="12" w:space="0" w:color="000000"/>
              <w:right w:val="single" w:sz="12" w:space="0" w:color="000000"/>
            </w:tcBorders>
            <w:shd w:val="clear" w:color="auto" w:fill="F2F2F2" w:themeFill="background1" w:themeFillShade="F2"/>
          </w:tcPr>
          <w:p w:rsidR="00A35BAF" w:rsidRDefault="00A35BAF" w:rsidP="00B14557">
            <w:r>
              <w:t>NOSITELJ</w:t>
            </w:r>
          </w:p>
          <w:p w:rsidR="00A35BAF" w:rsidRDefault="00A35BAF" w:rsidP="00B14557">
            <w:r>
              <w:t>ODGOVORNOSTI</w:t>
            </w:r>
          </w:p>
        </w:tc>
        <w:tc>
          <w:tcPr>
            <w:tcW w:w="6345" w:type="dxa"/>
            <w:tcBorders>
              <w:left w:val="single" w:sz="12" w:space="0" w:color="000000"/>
              <w:bottom w:val="single" w:sz="12" w:space="0" w:color="000000"/>
              <w:right w:val="single" w:sz="12" w:space="0" w:color="000000"/>
            </w:tcBorders>
          </w:tcPr>
          <w:p w:rsidR="00A35BAF" w:rsidRDefault="00A35BAF" w:rsidP="00A35BAF">
            <w:r>
              <w:t>Učiteljice 2. razreda</w:t>
            </w:r>
          </w:p>
        </w:tc>
      </w:tr>
    </w:tbl>
    <w:p w:rsidR="00A35BAF" w:rsidRDefault="00A35BAF" w:rsidP="00AC1F24">
      <w:pPr>
        <w:rPr>
          <w:b/>
        </w:rPr>
      </w:pPr>
    </w:p>
    <w:p w:rsidR="00A35BAF" w:rsidRDefault="00A35BAF" w:rsidP="00AC1F24">
      <w:pPr>
        <w:rPr>
          <w:b/>
        </w:rPr>
      </w:pPr>
    </w:p>
    <w:p w:rsidR="00A35BAF" w:rsidRDefault="00A35BAF" w:rsidP="00AC1F24">
      <w:pPr>
        <w:rPr>
          <w:b/>
        </w:rPr>
      </w:pPr>
    </w:p>
    <w:p w:rsidR="00A35BAF" w:rsidRDefault="00A35BAF" w:rsidP="00AC1F24">
      <w:pPr>
        <w:rPr>
          <w:b/>
        </w:rPr>
      </w:pPr>
    </w:p>
    <w:p w:rsidR="00AD3045" w:rsidRDefault="00AD3045" w:rsidP="00AC1F24">
      <w:pPr>
        <w:rPr>
          <w:b/>
        </w:rPr>
      </w:pPr>
    </w:p>
    <w:p w:rsidR="00AC5673" w:rsidRDefault="00AC5673" w:rsidP="00AC1F24">
      <w:pPr>
        <w:rPr>
          <w:b/>
        </w:rPr>
      </w:pPr>
    </w:p>
    <w:p w:rsidR="00AC5673" w:rsidRDefault="00AC5673" w:rsidP="00AC1F24">
      <w:pPr>
        <w:rPr>
          <w:b/>
        </w:rPr>
      </w:pPr>
    </w:p>
    <w:p w:rsidR="00A35BAF" w:rsidRDefault="00A35BAF" w:rsidP="00AC1F24">
      <w:pPr>
        <w:rPr>
          <w:b/>
        </w:rPr>
      </w:pPr>
    </w:p>
    <w:tbl>
      <w:tblPr>
        <w:tblStyle w:val="Reetkatablice"/>
        <w:tblW w:w="0" w:type="auto"/>
        <w:tblLook w:val="04A0" w:firstRow="1" w:lastRow="0" w:firstColumn="1" w:lastColumn="0" w:noHBand="0" w:noVBand="1"/>
      </w:tblPr>
      <w:tblGrid>
        <w:gridCol w:w="1684"/>
        <w:gridCol w:w="1543"/>
        <w:gridCol w:w="6061"/>
      </w:tblGrid>
      <w:tr w:rsidR="00A35BAF" w:rsidTr="00FF587B">
        <w:tc>
          <w:tcPr>
            <w:tcW w:w="3227" w:type="dxa"/>
            <w:gridSpan w:val="2"/>
            <w:tcBorders>
              <w:top w:val="single" w:sz="12" w:space="0" w:color="000000"/>
              <w:left w:val="single" w:sz="12" w:space="0" w:color="000000"/>
              <w:right w:val="single" w:sz="12" w:space="0" w:color="000000"/>
            </w:tcBorders>
            <w:shd w:val="clear" w:color="auto" w:fill="F2F2F2" w:themeFill="background1" w:themeFillShade="F2"/>
          </w:tcPr>
          <w:p w:rsidR="00A35BAF" w:rsidRDefault="00A35BAF" w:rsidP="004701DD">
            <w:r>
              <w:t>NAZIV DIMENZIJA</w:t>
            </w:r>
          </w:p>
          <w:p w:rsidR="00A35BAF" w:rsidRDefault="00A35BAF" w:rsidP="004701DD"/>
          <w:p w:rsidR="00A35BAF" w:rsidRDefault="00A35BAF" w:rsidP="004701DD"/>
        </w:tc>
        <w:tc>
          <w:tcPr>
            <w:tcW w:w="6061" w:type="dxa"/>
            <w:tcBorders>
              <w:top w:val="single" w:sz="12" w:space="0" w:color="000000"/>
              <w:left w:val="single" w:sz="12" w:space="0" w:color="000000"/>
              <w:right w:val="single" w:sz="12" w:space="0" w:color="000000"/>
            </w:tcBorders>
          </w:tcPr>
          <w:p w:rsidR="00A35BAF" w:rsidRPr="00FF2A4E" w:rsidRDefault="00A35BAF" w:rsidP="00A35BAF">
            <w:pPr>
              <w:rPr>
                <w:b/>
                <w:sz w:val="36"/>
                <w:szCs w:val="36"/>
              </w:rPr>
            </w:pPr>
            <w:r w:rsidRPr="00AC5673">
              <w:rPr>
                <w:b/>
                <w:szCs w:val="36"/>
              </w:rPr>
              <w:t>Društvene komunikacijske vještine, Upravljanje emocijama (SR)</w:t>
            </w:r>
          </w:p>
        </w:tc>
      </w:tr>
      <w:tr w:rsidR="00A35BAF" w:rsidTr="00FF587B">
        <w:tc>
          <w:tcPr>
            <w:tcW w:w="3227" w:type="dxa"/>
            <w:gridSpan w:val="2"/>
            <w:tcBorders>
              <w:left w:val="single" w:sz="12" w:space="0" w:color="000000"/>
              <w:right w:val="single" w:sz="12" w:space="0" w:color="000000"/>
            </w:tcBorders>
            <w:shd w:val="clear" w:color="auto" w:fill="F2F2F2" w:themeFill="background1" w:themeFillShade="F2"/>
          </w:tcPr>
          <w:p w:rsidR="00A35BAF" w:rsidRDefault="00A35BAF" w:rsidP="004701DD">
            <w:r>
              <w:t>CILJ</w:t>
            </w:r>
          </w:p>
          <w:p w:rsidR="00A35BAF" w:rsidRDefault="00A35BAF" w:rsidP="004701DD"/>
        </w:tc>
        <w:tc>
          <w:tcPr>
            <w:tcW w:w="6061" w:type="dxa"/>
            <w:tcBorders>
              <w:left w:val="single" w:sz="12" w:space="0" w:color="000000"/>
              <w:right w:val="single" w:sz="12" w:space="0" w:color="000000"/>
            </w:tcBorders>
          </w:tcPr>
          <w:p w:rsidR="00A35BAF" w:rsidRDefault="00A35BAF" w:rsidP="00A35BAF">
            <w:r w:rsidRPr="00FF2A4E">
              <w:t>Razviti kod učenika svijest o uljudnoj komunikaciji i stav o načinu kontrole vlastitih emocija.</w:t>
            </w:r>
          </w:p>
        </w:tc>
      </w:tr>
      <w:tr w:rsidR="00A35BAF" w:rsidTr="00FF587B">
        <w:tc>
          <w:tcPr>
            <w:tcW w:w="3227" w:type="dxa"/>
            <w:gridSpan w:val="2"/>
            <w:tcBorders>
              <w:left w:val="single" w:sz="12" w:space="0" w:color="000000"/>
              <w:right w:val="single" w:sz="12" w:space="0" w:color="000000"/>
            </w:tcBorders>
            <w:shd w:val="clear" w:color="auto" w:fill="F2F2F2" w:themeFill="background1" w:themeFillShade="F2"/>
          </w:tcPr>
          <w:p w:rsidR="00A35BAF" w:rsidRDefault="00A35BAF" w:rsidP="004701DD">
            <w:r>
              <w:t>ISHODI</w:t>
            </w:r>
          </w:p>
          <w:p w:rsidR="00A35BAF" w:rsidRDefault="00A35BAF" w:rsidP="004701DD"/>
          <w:p w:rsidR="00A35BAF" w:rsidRDefault="00A35BAF" w:rsidP="004701DD"/>
          <w:p w:rsidR="00A35BAF" w:rsidRDefault="00A35BAF" w:rsidP="004701DD"/>
          <w:p w:rsidR="00A35BAF" w:rsidRDefault="00A35BAF" w:rsidP="004701DD"/>
          <w:p w:rsidR="00A35BAF" w:rsidRDefault="00A35BAF" w:rsidP="004701DD"/>
          <w:p w:rsidR="00A35BAF" w:rsidRDefault="00A35BAF" w:rsidP="004701DD"/>
        </w:tc>
        <w:tc>
          <w:tcPr>
            <w:tcW w:w="6061" w:type="dxa"/>
            <w:tcBorders>
              <w:left w:val="single" w:sz="12" w:space="0" w:color="000000"/>
              <w:right w:val="single" w:sz="12" w:space="0" w:color="000000"/>
            </w:tcBorders>
          </w:tcPr>
          <w:p w:rsidR="00A35BAF" w:rsidRDefault="00A35BAF" w:rsidP="00A35BAF">
            <w:r>
              <w:t>•</w:t>
            </w:r>
            <w:r>
              <w:tab/>
              <w:t>objašnjava načine kontrole vlastitih emocija.</w:t>
            </w:r>
          </w:p>
          <w:p w:rsidR="00A35BAF" w:rsidRDefault="00A35BAF" w:rsidP="00A35BAF">
            <w:r>
              <w:t>•</w:t>
            </w:r>
            <w:r>
              <w:tab/>
              <w:t>razlikuje nepoželjne od poželjnih oblika verbalne i neverbalne komunikacije u razrednom odjelu, školi i kulturnim ustanovama.</w:t>
            </w:r>
          </w:p>
          <w:p w:rsidR="00A35BAF" w:rsidRDefault="00A35BAF" w:rsidP="00A35BAF">
            <w:r>
              <w:t>•</w:t>
            </w:r>
            <w:r>
              <w:tab/>
              <w:t>navodi primjere najčešćih oblika neprimjerenih ponašanja koja dovode do nesporazuma.</w:t>
            </w:r>
          </w:p>
          <w:p w:rsidR="00A35BAF" w:rsidRDefault="00A35BAF" w:rsidP="00A35BAF">
            <w:r>
              <w:t>•</w:t>
            </w:r>
            <w:r>
              <w:tab/>
              <w:t>objašnjava ulogu pojedinca i grupe u poticanju i sprječavanju nasilja u razredu i školi.</w:t>
            </w:r>
          </w:p>
        </w:tc>
      </w:tr>
      <w:tr w:rsidR="00A35BAF" w:rsidTr="00FF587B">
        <w:tc>
          <w:tcPr>
            <w:tcW w:w="3227" w:type="dxa"/>
            <w:gridSpan w:val="2"/>
            <w:tcBorders>
              <w:left w:val="single" w:sz="12" w:space="0" w:color="000000"/>
              <w:right w:val="single" w:sz="12" w:space="0" w:color="000000"/>
            </w:tcBorders>
            <w:shd w:val="clear" w:color="auto" w:fill="F2F2F2" w:themeFill="background1" w:themeFillShade="F2"/>
          </w:tcPr>
          <w:p w:rsidR="00A35BAF" w:rsidRDefault="00A35BAF" w:rsidP="004701DD">
            <w:r>
              <w:t>KRATKI OPIS AKTIVNOSTI</w:t>
            </w:r>
          </w:p>
          <w:p w:rsidR="00A35BAF" w:rsidRDefault="00A35BAF" w:rsidP="004701DD"/>
          <w:p w:rsidR="00A35BAF" w:rsidRDefault="00A35BAF" w:rsidP="004701DD"/>
          <w:p w:rsidR="00A35BAF" w:rsidRDefault="00A35BAF" w:rsidP="004701DD"/>
          <w:p w:rsidR="00A35BAF" w:rsidRDefault="00A35BAF" w:rsidP="004701DD"/>
          <w:p w:rsidR="00A35BAF" w:rsidRDefault="00A35BAF" w:rsidP="004701DD"/>
          <w:p w:rsidR="00A35BAF" w:rsidRDefault="00A35BAF" w:rsidP="004701DD"/>
        </w:tc>
        <w:tc>
          <w:tcPr>
            <w:tcW w:w="6061" w:type="dxa"/>
            <w:tcBorders>
              <w:left w:val="single" w:sz="12" w:space="0" w:color="000000"/>
              <w:right w:val="single" w:sz="12" w:space="0" w:color="000000"/>
            </w:tcBorders>
          </w:tcPr>
          <w:p w:rsidR="00A35BAF" w:rsidRDefault="00A35BAF" w:rsidP="00A35BAF">
            <w:r w:rsidRPr="00FF2A4E">
              <w:t>Učenici će zamjenom uloga komunicirati. Također će igranjem uloga pokazati nepoželjnog od poželjnih oblika verbalne i neverbalne komunikacije. Učenici će verbalno i neverbalno glumiti neke od emocija ( ljutnja, bijes</w:t>
            </w:r>
            <w:r w:rsidR="00B14557">
              <w:t xml:space="preserve"> </w:t>
            </w:r>
            <w:r w:rsidRPr="00FF2A4E">
              <w:t>.../ radost, sreća</w:t>
            </w:r>
            <w:r w:rsidR="00B14557">
              <w:t xml:space="preserve"> </w:t>
            </w:r>
            <w:r w:rsidRPr="00FF2A4E">
              <w:t xml:space="preserve">...) Slušanjem glazbe te analizom glazbenog djela razgovarat će kako se treba ponašati za </w:t>
            </w:r>
            <w:r>
              <w:t>vrijeme izvođenja himne.</w:t>
            </w:r>
          </w:p>
        </w:tc>
      </w:tr>
      <w:tr w:rsidR="00A35BAF" w:rsidTr="00FF587B">
        <w:tc>
          <w:tcPr>
            <w:tcW w:w="3227" w:type="dxa"/>
            <w:gridSpan w:val="2"/>
            <w:tcBorders>
              <w:left w:val="single" w:sz="12" w:space="0" w:color="000000"/>
              <w:right w:val="single" w:sz="12" w:space="0" w:color="000000"/>
            </w:tcBorders>
            <w:shd w:val="clear" w:color="auto" w:fill="F2F2F2" w:themeFill="background1" w:themeFillShade="F2"/>
          </w:tcPr>
          <w:p w:rsidR="00A35BAF" w:rsidRDefault="00A35BAF" w:rsidP="004701DD">
            <w:r>
              <w:t>CILJANA  GRUPA</w:t>
            </w:r>
          </w:p>
        </w:tc>
        <w:tc>
          <w:tcPr>
            <w:tcW w:w="6061" w:type="dxa"/>
            <w:tcBorders>
              <w:left w:val="single" w:sz="12" w:space="0" w:color="000000"/>
              <w:right w:val="single" w:sz="12" w:space="0" w:color="000000"/>
            </w:tcBorders>
          </w:tcPr>
          <w:p w:rsidR="00A35BAF" w:rsidRDefault="00A35BAF" w:rsidP="00A35BAF">
            <w:r>
              <w:t>2. razred</w:t>
            </w:r>
          </w:p>
        </w:tc>
      </w:tr>
      <w:tr w:rsidR="00A35BAF" w:rsidTr="00FF587B">
        <w:trPr>
          <w:trHeight w:val="603"/>
        </w:trPr>
        <w:tc>
          <w:tcPr>
            <w:tcW w:w="1684" w:type="dxa"/>
            <w:vMerge w:val="restart"/>
            <w:tcBorders>
              <w:left w:val="single" w:sz="12" w:space="0" w:color="000000"/>
            </w:tcBorders>
            <w:shd w:val="clear" w:color="auto" w:fill="F2F2F2" w:themeFill="background1" w:themeFillShade="F2"/>
          </w:tcPr>
          <w:p w:rsidR="00A35BAF" w:rsidRDefault="00A35BAF" w:rsidP="004701DD"/>
          <w:p w:rsidR="00A35BAF" w:rsidRDefault="00A35BAF" w:rsidP="004701DD"/>
          <w:p w:rsidR="00A35BAF" w:rsidRDefault="00A35BAF" w:rsidP="004701DD">
            <w:r>
              <w:t>NAČIN PROVEDBE</w:t>
            </w:r>
          </w:p>
          <w:p w:rsidR="00A35BAF" w:rsidRDefault="00A35BAF" w:rsidP="004701DD"/>
          <w:p w:rsidR="00A35BAF" w:rsidRDefault="00A35BAF" w:rsidP="004701DD"/>
        </w:tc>
        <w:tc>
          <w:tcPr>
            <w:tcW w:w="1543" w:type="dxa"/>
            <w:tcBorders>
              <w:right w:val="single" w:sz="12" w:space="0" w:color="000000"/>
            </w:tcBorders>
            <w:shd w:val="clear" w:color="auto" w:fill="F2F2F2" w:themeFill="background1" w:themeFillShade="F2"/>
          </w:tcPr>
          <w:p w:rsidR="00A35BAF" w:rsidRDefault="00A35BAF" w:rsidP="004701DD"/>
          <w:p w:rsidR="00A35BAF" w:rsidRDefault="00A35BAF" w:rsidP="004701DD">
            <w:r>
              <w:t>MODEL</w:t>
            </w:r>
          </w:p>
        </w:tc>
        <w:tc>
          <w:tcPr>
            <w:tcW w:w="6061" w:type="dxa"/>
            <w:tcBorders>
              <w:left w:val="single" w:sz="12" w:space="0" w:color="000000"/>
              <w:right w:val="single" w:sz="12" w:space="0" w:color="000000"/>
            </w:tcBorders>
          </w:tcPr>
          <w:p w:rsidR="00A35BAF" w:rsidRDefault="00A35BAF" w:rsidP="00A35BAF">
            <w:r w:rsidRPr="00FF2A4E">
              <w:t>Sat razrednika (3 sata)</w:t>
            </w:r>
          </w:p>
        </w:tc>
      </w:tr>
      <w:tr w:rsidR="00A35BAF" w:rsidTr="00FF587B">
        <w:trPr>
          <w:trHeight w:val="603"/>
        </w:trPr>
        <w:tc>
          <w:tcPr>
            <w:tcW w:w="1684" w:type="dxa"/>
            <w:vMerge/>
            <w:tcBorders>
              <w:left w:val="single" w:sz="12" w:space="0" w:color="000000"/>
            </w:tcBorders>
            <w:shd w:val="clear" w:color="auto" w:fill="F2F2F2" w:themeFill="background1" w:themeFillShade="F2"/>
          </w:tcPr>
          <w:p w:rsidR="00A35BAF" w:rsidRDefault="00A35BAF" w:rsidP="004701DD"/>
        </w:tc>
        <w:tc>
          <w:tcPr>
            <w:tcW w:w="1543" w:type="dxa"/>
            <w:tcBorders>
              <w:right w:val="single" w:sz="12" w:space="0" w:color="000000"/>
            </w:tcBorders>
            <w:shd w:val="clear" w:color="auto" w:fill="F2F2F2" w:themeFill="background1" w:themeFillShade="F2"/>
          </w:tcPr>
          <w:p w:rsidR="00A35BAF" w:rsidRDefault="00A35BAF" w:rsidP="004701DD">
            <w:r>
              <w:t>METODE I OBLICI RADA</w:t>
            </w:r>
          </w:p>
          <w:p w:rsidR="00A35BAF" w:rsidRDefault="00A35BAF" w:rsidP="004701DD"/>
          <w:p w:rsidR="00A35BAF" w:rsidRDefault="00A35BAF" w:rsidP="004701DD"/>
        </w:tc>
        <w:tc>
          <w:tcPr>
            <w:tcW w:w="6061" w:type="dxa"/>
            <w:tcBorders>
              <w:left w:val="single" w:sz="12" w:space="0" w:color="000000"/>
              <w:right w:val="single" w:sz="12" w:space="0" w:color="000000"/>
            </w:tcBorders>
          </w:tcPr>
          <w:p w:rsidR="00A35BAF" w:rsidRDefault="00A35BAF" w:rsidP="00A35BAF">
            <w:r w:rsidRPr="00FF2A4E">
              <w:t>metoda intelektualnog rada, grupnog rada, suradničko učenje, kritičko razmišljanje, istraživačko učenje, pisanih radova, likovnih i grafičkih radova, individualni rad, rad u paru, frontalni rad, plenarni rad</w:t>
            </w:r>
          </w:p>
        </w:tc>
      </w:tr>
      <w:tr w:rsidR="00A35BAF" w:rsidTr="00FF587B">
        <w:tc>
          <w:tcPr>
            <w:tcW w:w="3227" w:type="dxa"/>
            <w:gridSpan w:val="2"/>
            <w:tcBorders>
              <w:left w:val="single" w:sz="12" w:space="0" w:color="000000"/>
              <w:right w:val="single" w:sz="12" w:space="0" w:color="000000"/>
            </w:tcBorders>
            <w:shd w:val="clear" w:color="auto" w:fill="F2F2F2" w:themeFill="background1" w:themeFillShade="F2"/>
          </w:tcPr>
          <w:p w:rsidR="00A35BAF" w:rsidRDefault="00A35BAF" w:rsidP="004701DD">
            <w:r>
              <w:t>RESURSI</w:t>
            </w:r>
          </w:p>
          <w:p w:rsidR="00A35BAF" w:rsidRDefault="00A35BAF" w:rsidP="004701DD"/>
          <w:p w:rsidR="00A35BAF" w:rsidRDefault="00A35BAF" w:rsidP="004701DD"/>
        </w:tc>
        <w:tc>
          <w:tcPr>
            <w:tcW w:w="6061" w:type="dxa"/>
            <w:tcBorders>
              <w:left w:val="single" w:sz="12" w:space="0" w:color="000000"/>
              <w:right w:val="single" w:sz="12" w:space="0" w:color="000000"/>
            </w:tcBorders>
          </w:tcPr>
          <w:p w:rsidR="00A35BAF" w:rsidRDefault="00B14557" w:rsidP="00A35BAF">
            <w:r>
              <w:t>I</w:t>
            </w:r>
            <w:r w:rsidR="00A35BAF" w:rsidRPr="00FF2A4E">
              <w:t>nternet, enciklopedije, časopisi, novine, hamer-papiri, likovni pribor (škare, ljepilo, kolaž-papir, flomasteri, drvene bojice i dr.), zorna stvarnost</w:t>
            </w:r>
          </w:p>
        </w:tc>
      </w:tr>
      <w:tr w:rsidR="00A35BAF" w:rsidTr="00FF587B">
        <w:tc>
          <w:tcPr>
            <w:tcW w:w="3227" w:type="dxa"/>
            <w:gridSpan w:val="2"/>
            <w:tcBorders>
              <w:left w:val="single" w:sz="12" w:space="0" w:color="000000"/>
              <w:right w:val="single" w:sz="12" w:space="0" w:color="000000"/>
            </w:tcBorders>
            <w:shd w:val="clear" w:color="auto" w:fill="F2F2F2" w:themeFill="background1" w:themeFillShade="F2"/>
          </w:tcPr>
          <w:p w:rsidR="00A35BAF" w:rsidRDefault="00A35BAF" w:rsidP="004701DD">
            <w:r>
              <w:t>VREMENIK</w:t>
            </w:r>
          </w:p>
        </w:tc>
        <w:tc>
          <w:tcPr>
            <w:tcW w:w="6061" w:type="dxa"/>
            <w:tcBorders>
              <w:left w:val="single" w:sz="12" w:space="0" w:color="000000"/>
              <w:right w:val="single" w:sz="12" w:space="0" w:color="000000"/>
            </w:tcBorders>
          </w:tcPr>
          <w:p w:rsidR="00A35BAF" w:rsidRDefault="00A35BAF" w:rsidP="00A35BAF">
            <w:r w:rsidRPr="00FF2A4E">
              <w:t>Tijekom školske godine 2014./2015.  Sat razrednika (3 sata),</w:t>
            </w:r>
          </w:p>
        </w:tc>
      </w:tr>
      <w:tr w:rsidR="00A35BAF" w:rsidTr="00FF587B">
        <w:tc>
          <w:tcPr>
            <w:tcW w:w="3227" w:type="dxa"/>
            <w:gridSpan w:val="2"/>
            <w:tcBorders>
              <w:left w:val="single" w:sz="12" w:space="0" w:color="000000"/>
              <w:right w:val="single" w:sz="12" w:space="0" w:color="000000"/>
            </w:tcBorders>
            <w:shd w:val="clear" w:color="auto" w:fill="F2F2F2" w:themeFill="background1" w:themeFillShade="F2"/>
          </w:tcPr>
          <w:p w:rsidR="00A35BAF" w:rsidRDefault="00A35BAF" w:rsidP="004701DD">
            <w:r>
              <w:t>NAČIN VREDNOVANJA I KORIŠTENJE REZULTATA</w:t>
            </w:r>
          </w:p>
          <w:p w:rsidR="00A35BAF" w:rsidRDefault="00A35BAF" w:rsidP="004701DD">
            <w:r>
              <w:t>VREDNOVANJA</w:t>
            </w:r>
          </w:p>
        </w:tc>
        <w:tc>
          <w:tcPr>
            <w:tcW w:w="6061" w:type="dxa"/>
            <w:tcBorders>
              <w:left w:val="single" w:sz="12" w:space="0" w:color="000000"/>
              <w:right w:val="single" w:sz="12" w:space="0" w:color="000000"/>
            </w:tcBorders>
          </w:tcPr>
          <w:p w:rsidR="00A35BAF" w:rsidRDefault="00A35BAF" w:rsidP="00A35BAF">
            <w:r w:rsidRPr="00FF2A4E">
              <w:t>učeničke bilješke, zapažanja, osvrti na naučeno; učeničko iskazivanje novih ideja i rješenja do kojih su došli; učenički radovi</w:t>
            </w:r>
          </w:p>
        </w:tc>
      </w:tr>
      <w:tr w:rsidR="00A35BAF" w:rsidTr="00FF587B">
        <w:tc>
          <w:tcPr>
            <w:tcW w:w="3227" w:type="dxa"/>
            <w:gridSpan w:val="2"/>
            <w:tcBorders>
              <w:left w:val="single" w:sz="12" w:space="0" w:color="000000"/>
              <w:right w:val="single" w:sz="12" w:space="0" w:color="000000"/>
            </w:tcBorders>
            <w:shd w:val="clear" w:color="auto" w:fill="F2F2F2" w:themeFill="background1" w:themeFillShade="F2"/>
          </w:tcPr>
          <w:p w:rsidR="00A35BAF" w:rsidRDefault="00A35BAF" w:rsidP="004701DD">
            <w:r>
              <w:t>TROŠKOVNIK</w:t>
            </w:r>
          </w:p>
        </w:tc>
        <w:tc>
          <w:tcPr>
            <w:tcW w:w="6061" w:type="dxa"/>
            <w:tcBorders>
              <w:left w:val="single" w:sz="12" w:space="0" w:color="000000"/>
              <w:right w:val="single" w:sz="12" w:space="0" w:color="000000"/>
            </w:tcBorders>
          </w:tcPr>
          <w:p w:rsidR="00A35BAF" w:rsidRDefault="00A35BAF" w:rsidP="00A35BAF"/>
        </w:tc>
      </w:tr>
      <w:tr w:rsidR="00A35BAF" w:rsidTr="00FF587B">
        <w:tc>
          <w:tcPr>
            <w:tcW w:w="3227" w:type="dxa"/>
            <w:gridSpan w:val="2"/>
            <w:tcBorders>
              <w:left w:val="single" w:sz="12" w:space="0" w:color="000000"/>
              <w:bottom w:val="single" w:sz="12" w:space="0" w:color="000000"/>
              <w:right w:val="single" w:sz="12" w:space="0" w:color="000000"/>
            </w:tcBorders>
            <w:shd w:val="clear" w:color="auto" w:fill="F2F2F2" w:themeFill="background1" w:themeFillShade="F2"/>
          </w:tcPr>
          <w:p w:rsidR="00A35BAF" w:rsidRDefault="00A35BAF" w:rsidP="004701DD">
            <w:r>
              <w:t>NOSITELJ</w:t>
            </w:r>
          </w:p>
          <w:p w:rsidR="00A35BAF" w:rsidRDefault="00A35BAF" w:rsidP="004701DD">
            <w:r>
              <w:t>ODGOVORNOSTI</w:t>
            </w:r>
          </w:p>
        </w:tc>
        <w:tc>
          <w:tcPr>
            <w:tcW w:w="6061" w:type="dxa"/>
            <w:tcBorders>
              <w:left w:val="single" w:sz="12" w:space="0" w:color="000000"/>
              <w:bottom w:val="single" w:sz="12" w:space="0" w:color="000000"/>
              <w:right w:val="single" w:sz="12" w:space="0" w:color="000000"/>
            </w:tcBorders>
          </w:tcPr>
          <w:p w:rsidR="00A35BAF" w:rsidRDefault="00A35BAF" w:rsidP="00A35BAF">
            <w:r>
              <w:t>Učiteljice 2. razreda</w:t>
            </w:r>
          </w:p>
        </w:tc>
      </w:tr>
    </w:tbl>
    <w:p w:rsidR="00A35BAF" w:rsidRDefault="00A35BAF" w:rsidP="00AC1F24">
      <w:pPr>
        <w:rPr>
          <w:b/>
        </w:rPr>
      </w:pPr>
    </w:p>
    <w:p w:rsidR="00A35BAF" w:rsidRDefault="00A35BAF" w:rsidP="00AC1F24">
      <w:pPr>
        <w:rPr>
          <w:b/>
        </w:rPr>
      </w:pPr>
    </w:p>
    <w:p w:rsidR="00A35BAF" w:rsidRDefault="00A35BAF" w:rsidP="00AC1F24">
      <w:pPr>
        <w:rPr>
          <w:b/>
        </w:rPr>
      </w:pPr>
    </w:p>
    <w:p w:rsidR="00A35BAF" w:rsidRDefault="00A35BAF" w:rsidP="00AC1F24">
      <w:pPr>
        <w:rPr>
          <w:b/>
        </w:rPr>
      </w:pPr>
    </w:p>
    <w:p w:rsidR="00AD3045" w:rsidRDefault="00AD3045" w:rsidP="00AC1F24">
      <w:pPr>
        <w:rPr>
          <w:b/>
        </w:rPr>
      </w:pPr>
    </w:p>
    <w:p w:rsidR="00AD3045" w:rsidRDefault="00AD3045" w:rsidP="00AC1F24">
      <w:pPr>
        <w:rPr>
          <w:b/>
        </w:rPr>
      </w:pPr>
    </w:p>
    <w:p w:rsidR="00A35BAF" w:rsidRDefault="00A35BAF" w:rsidP="00AC1F24">
      <w:pPr>
        <w:rPr>
          <w:b/>
        </w:rPr>
      </w:pPr>
    </w:p>
    <w:p w:rsidR="00A35BAF" w:rsidRDefault="00A35BAF" w:rsidP="00AC1F24">
      <w:pPr>
        <w:rPr>
          <w:b/>
        </w:rPr>
      </w:pPr>
    </w:p>
    <w:p w:rsidR="00A35BAF" w:rsidRPr="000A02D3" w:rsidRDefault="00A35BAF" w:rsidP="00A35BAF">
      <w:pPr>
        <w:rPr>
          <w:rFonts w:ascii="Comic Sans MS" w:hAnsi="Comic Sans MS"/>
        </w:rPr>
      </w:pPr>
      <w:r w:rsidRPr="00E03594">
        <w:rPr>
          <w:b/>
        </w:rPr>
        <w:lastRenderedPageBreak/>
        <w:t>2.</w:t>
      </w:r>
      <w:r>
        <w:rPr>
          <w:b/>
        </w:rPr>
        <w:t>3</w:t>
      </w:r>
      <w:r w:rsidRPr="00E03594">
        <w:rPr>
          <w:b/>
        </w:rPr>
        <w:t xml:space="preserve">. Izvedbeni planovi i programi za </w:t>
      </w:r>
      <w:r>
        <w:rPr>
          <w:b/>
        </w:rPr>
        <w:t>treći</w:t>
      </w:r>
      <w:r w:rsidRPr="00E03594">
        <w:rPr>
          <w:b/>
        </w:rPr>
        <w:t xml:space="preserve"> razred</w:t>
      </w:r>
      <w:r w:rsidRPr="00E03594">
        <w:rPr>
          <w:b/>
        </w:rPr>
        <w:cr/>
      </w:r>
    </w:p>
    <w:tbl>
      <w:tblPr>
        <w:tblW w:w="10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128"/>
        <w:gridCol w:w="7171"/>
      </w:tblGrid>
      <w:tr w:rsidR="00AC5673" w:rsidRPr="00AC5673" w:rsidTr="004701DD">
        <w:trPr>
          <w:trHeight w:val="1130"/>
        </w:trPr>
        <w:tc>
          <w:tcPr>
            <w:tcW w:w="2886" w:type="dxa"/>
            <w:gridSpan w:val="2"/>
            <w:tcBorders>
              <w:top w:val="single" w:sz="12" w:space="0" w:color="000000"/>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NAZIV DIMENZIJA</w:t>
            </w:r>
          </w:p>
        </w:tc>
        <w:tc>
          <w:tcPr>
            <w:tcW w:w="7171" w:type="dxa"/>
            <w:tcBorders>
              <w:top w:val="single" w:sz="12" w:space="0" w:color="000000"/>
              <w:left w:val="single" w:sz="12" w:space="0" w:color="000000"/>
              <w:right w:val="single" w:sz="12" w:space="0" w:color="000000"/>
            </w:tcBorders>
            <w:shd w:val="clear" w:color="auto" w:fill="auto"/>
          </w:tcPr>
          <w:p w:rsidR="00A35BAF" w:rsidRPr="00AC5673" w:rsidRDefault="00A35BAF" w:rsidP="004701DD">
            <w:pPr>
              <w:spacing w:after="0"/>
              <w:rPr>
                <w:b/>
                <w:color w:val="000000" w:themeColor="text1"/>
              </w:rPr>
            </w:pPr>
            <w:r w:rsidRPr="00AC5673">
              <w:rPr>
                <w:b/>
                <w:color w:val="000000" w:themeColor="text1"/>
              </w:rPr>
              <w:t>Obilježavanje 23.obljetnice pada Vukovara i Škabrnje:</w:t>
            </w:r>
          </w:p>
          <w:p w:rsidR="00A35BAF" w:rsidRPr="00AC5673" w:rsidRDefault="00A35BAF" w:rsidP="004701DD">
            <w:pPr>
              <w:spacing w:after="0"/>
              <w:rPr>
                <w:b/>
                <w:color w:val="000000" w:themeColor="text1"/>
              </w:rPr>
            </w:pPr>
            <w:r w:rsidRPr="00AC5673">
              <w:rPr>
                <w:b/>
                <w:color w:val="000000" w:themeColor="text1"/>
              </w:rPr>
              <w:t xml:space="preserve">    Mimohod svjetlosti i sjećanja „DA SE NE ZABORAVI“</w:t>
            </w:r>
          </w:p>
          <w:p w:rsidR="00A35BAF" w:rsidRPr="00AC5673" w:rsidRDefault="00A35BAF" w:rsidP="004701DD">
            <w:pPr>
              <w:spacing w:after="0"/>
              <w:rPr>
                <w:b/>
                <w:color w:val="000000" w:themeColor="text1"/>
              </w:rPr>
            </w:pPr>
            <w:r w:rsidRPr="00AC5673">
              <w:rPr>
                <w:b/>
                <w:color w:val="000000" w:themeColor="text1"/>
              </w:rPr>
              <w:t xml:space="preserve">    ME</w:t>
            </w:r>
            <w:r w:rsidRPr="00AC5673">
              <w:rPr>
                <w:color w:val="000000" w:themeColor="text1"/>
              </w:rPr>
              <w:t xml:space="preserve"> </w:t>
            </w:r>
            <w:r w:rsidRPr="00AC5673">
              <w:rPr>
                <w:b/>
                <w:color w:val="000000" w:themeColor="text1"/>
              </w:rPr>
              <w:t>ĐUKULTURNA DIMENZIJA</w:t>
            </w:r>
          </w:p>
        </w:tc>
      </w:tr>
      <w:tr w:rsidR="00AC5673" w:rsidRPr="00AC5673" w:rsidTr="004701DD">
        <w:trPr>
          <w:trHeight w:val="959"/>
        </w:trPr>
        <w:tc>
          <w:tcPr>
            <w:tcW w:w="2886"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CILJ</w:t>
            </w:r>
          </w:p>
        </w:tc>
        <w:tc>
          <w:tcPr>
            <w:tcW w:w="7171"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Aktivno sudjelovanje u aktivnostima kojima se obilježavaju datumi važni za lokalnu zajednicu u cjelini.</w:t>
            </w:r>
          </w:p>
          <w:p w:rsidR="00A35BAF" w:rsidRPr="00AC5673" w:rsidRDefault="00A35BAF" w:rsidP="004701DD">
            <w:pPr>
              <w:spacing w:after="0"/>
              <w:rPr>
                <w:color w:val="000000" w:themeColor="text1"/>
              </w:rPr>
            </w:pPr>
            <w:r w:rsidRPr="00AC5673">
              <w:rPr>
                <w:color w:val="000000" w:themeColor="text1"/>
              </w:rPr>
              <w:t>Učeničko iskazivanje pijeteta prema žrtvama.</w:t>
            </w:r>
          </w:p>
        </w:tc>
      </w:tr>
      <w:tr w:rsidR="00AC5673" w:rsidRPr="00AC5673" w:rsidTr="004701DD">
        <w:trPr>
          <w:trHeight w:val="1560"/>
        </w:trPr>
        <w:tc>
          <w:tcPr>
            <w:tcW w:w="2886"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ISHODI</w:t>
            </w:r>
          </w:p>
        </w:tc>
        <w:tc>
          <w:tcPr>
            <w:tcW w:w="7171"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Doprinijeti u poticanju na dostojanstveno obilježavanje stradanja Vukovara i Škabrnje</w:t>
            </w:r>
          </w:p>
          <w:p w:rsidR="00A35BAF" w:rsidRPr="00AC5673" w:rsidRDefault="00A35BAF" w:rsidP="004701DD">
            <w:pPr>
              <w:spacing w:after="0"/>
              <w:rPr>
                <w:color w:val="000000" w:themeColor="text1"/>
              </w:rPr>
            </w:pPr>
            <w:r w:rsidRPr="00AC5673">
              <w:rPr>
                <w:color w:val="000000" w:themeColor="text1"/>
              </w:rPr>
              <w:t>Razviti kod učenika  svijest i osjećaj domoljublja</w:t>
            </w:r>
          </w:p>
          <w:p w:rsidR="00A35BAF" w:rsidRPr="00AC5673" w:rsidRDefault="00A35BAF" w:rsidP="004701DD">
            <w:pPr>
              <w:spacing w:after="0"/>
              <w:rPr>
                <w:color w:val="000000" w:themeColor="text1"/>
              </w:rPr>
            </w:pPr>
            <w:r w:rsidRPr="00AC5673">
              <w:rPr>
                <w:color w:val="000000" w:themeColor="text1"/>
              </w:rPr>
              <w:t xml:space="preserve">Razumjeti značenje pojma Domovinski rat </w:t>
            </w:r>
          </w:p>
          <w:p w:rsidR="00A35BAF" w:rsidRPr="00AC5673" w:rsidRDefault="00A35BAF" w:rsidP="004701DD">
            <w:pPr>
              <w:spacing w:after="0"/>
              <w:rPr>
                <w:color w:val="000000" w:themeColor="text1"/>
              </w:rPr>
            </w:pPr>
            <w:r w:rsidRPr="00AC5673">
              <w:rPr>
                <w:color w:val="000000" w:themeColor="text1"/>
              </w:rPr>
              <w:t>Potaknuti ponos na svoju domovinu te ljubav prema njoj.</w:t>
            </w:r>
          </w:p>
        </w:tc>
      </w:tr>
      <w:tr w:rsidR="00AC5673" w:rsidRPr="00AC5673" w:rsidTr="004701DD">
        <w:trPr>
          <w:trHeight w:val="1153"/>
        </w:trPr>
        <w:tc>
          <w:tcPr>
            <w:tcW w:w="2886"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KRATKI OPIS AKTIVNOSTI</w:t>
            </w:r>
          </w:p>
        </w:tc>
        <w:tc>
          <w:tcPr>
            <w:tcW w:w="7171"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 xml:space="preserve"> Učenici će sudjelovati u Obilježavanje 23.obljetnice pada Vukovara i Škabrnje. Sudjelovat će i u uređenju školskih panoa,mimohodu i paljenju svijeća duž Vukovarske ulice ,pisanju literarnih radova i likovnih radova. </w:t>
            </w:r>
          </w:p>
        </w:tc>
      </w:tr>
      <w:tr w:rsidR="00AC5673" w:rsidRPr="00AC5673" w:rsidTr="004701DD">
        <w:trPr>
          <w:trHeight w:val="402"/>
        </w:trPr>
        <w:tc>
          <w:tcPr>
            <w:tcW w:w="2886"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CILJANA GRUPA</w:t>
            </w:r>
          </w:p>
        </w:tc>
        <w:tc>
          <w:tcPr>
            <w:tcW w:w="7171"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3. razredi</w:t>
            </w:r>
          </w:p>
        </w:tc>
      </w:tr>
      <w:tr w:rsidR="00AC5673" w:rsidRPr="00AC5673" w:rsidTr="004701DD">
        <w:trPr>
          <w:trHeight w:val="371"/>
        </w:trPr>
        <w:tc>
          <w:tcPr>
            <w:tcW w:w="1758" w:type="dxa"/>
            <w:vMerge w:val="restart"/>
            <w:tcBorders>
              <w:lef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 xml:space="preserve">NAČIN </w:t>
            </w:r>
          </w:p>
          <w:p w:rsidR="00A35BAF" w:rsidRPr="00AC5673" w:rsidRDefault="00A35BAF" w:rsidP="004701DD">
            <w:pPr>
              <w:spacing w:after="0"/>
              <w:rPr>
                <w:color w:val="000000" w:themeColor="text1"/>
              </w:rPr>
            </w:pPr>
            <w:r w:rsidRPr="00AC5673">
              <w:rPr>
                <w:color w:val="000000" w:themeColor="text1"/>
              </w:rPr>
              <w:t>PROVEDBE</w:t>
            </w:r>
          </w:p>
        </w:tc>
        <w:tc>
          <w:tcPr>
            <w:tcW w:w="1128" w:type="dxa"/>
            <w:tcBorders>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MODEL</w:t>
            </w:r>
          </w:p>
        </w:tc>
        <w:tc>
          <w:tcPr>
            <w:tcW w:w="7171" w:type="dxa"/>
            <w:tcBorders>
              <w:left w:val="single" w:sz="12" w:space="0" w:color="000000"/>
              <w:right w:val="single" w:sz="12" w:space="0" w:color="000000"/>
            </w:tcBorders>
            <w:shd w:val="clear" w:color="auto" w:fill="auto"/>
          </w:tcPr>
          <w:p w:rsidR="00A35BAF" w:rsidRPr="00AC5673" w:rsidRDefault="00A35BAF" w:rsidP="004701DD">
            <w:pPr>
              <w:spacing w:after="0"/>
              <w:rPr>
                <w:b/>
                <w:color w:val="000000" w:themeColor="text1"/>
              </w:rPr>
            </w:pPr>
            <w:r w:rsidRPr="00AC5673">
              <w:rPr>
                <w:b/>
                <w:color w:val="000000" w:themeColor="text1"/>
              </w:rPr>
              <w:t>Međupredmetno – priroda i društvo, likovna kultura,hrvatski jezik</w:t>
            </w:r>
          </w:p>
          <w:p w:rsidR="00A35BAF" w:rsidRPr="00AC5673" w:rsidRDefault="00A35BAF" w:rsidP="004701DD">
            <w:pPr>
              <w:spacing w:after="0"/>
              <w:rPr>
                <w:b/>
                <w:color w:val="000000" w:themeColor="text1"/>
              </w:rPr>
            </w:pPr>
            <w:r w:rsidRPr="00AC5673">
              <w:rPr>
                <w:b/>
                <w:color w:val="000000" w:themeColor="text1"/>
              </w:rPr>
              <w:t xml:space="preserve">Izvanučionička nastava </w:t>
            </w:r>
          </w:p>
        </w:tc>
      </w:tr>
      <w:tr w:rsidR="00AC5673" w:rsidRPr="00AC5673" w:rsidTr="004701DD">
        <w:trPr>
          <w:trHeight w:val="480"/>
        </w:trPr>
        <w:tc>
          <w:tcPr>
            <w:tcW w:w="1758" w:type="dxa"/>
            <w:vMerge/>
            <w:tcBorders>
              <w:lef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p>
        </w:tc>
        <w:tc>
          <w:tcPr>
            <w:tcW w:w="1128" w:type="dxa"/>
            <w:tcBorders>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METODE I OBLICI RADA</w:t>
            </w:r>
          </w:p>
        </w:tc>
        <w:tc>
          <w:tcPr>
            <w:tcW w:w="7171"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Metoda grupnog rada,frontalni rad, kritičko razmišljanje, istraživačko učenje, metoda pisanih radova, metoda likovnih radova, individualni rad, rad u paru, frontalni rad</w:t>
            </w:r>
          </w:p>
        </w:tc>
      </w:tr>
      <w:tr w:rsidR="00AC5673" w:rsidRPr="00AC5673" w:rsidTr="004701DD">
        <w:trPr>
          <w:trHeight w:val="854"/>
        </w:trPr>
        <w:tc>
          <w:tcPr>
            <w:tcW w:w="2886"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RESURSI</w:t>
            </w:r>
          </w:p>
        </w:tc>
        <w:tc>
          <w:tcPr>
            <w:tcW w:w="7171"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Udžbenik, Internet, enciklopedije, časopisi, novine, hamer-papiri, likovni pribor (škare, ljepilo, kolaž-papir, flomasteri, drvene bojice i dr.), zorna stvarnost</w:t>
            </w:r>
          </w:p>
        </w:tc>
      </w:tr>
      <w:tr w:rsidR="00AC5673" w:rsidRPr="00AC5673" w:rsidTr="004701DD">
        <w:trPr>
          <w:trHeight w:val="552"/>
        </w:trPr>
        <w:tc>
          <w:tcPr>
            <w:tcW w:w="2886"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VREMENIK</w:t>
            </w:r>
          </w:p>
        </w:tc>
        <w:tc>
          <w:tcPr>
            <w:tcW w:w="7171"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Studeni 2014., priroda i društvo (1), likovna kultura (1), hrvatski jezik(1), izvanučionička nastava (2)</w:t>
            </w:r>
          </w:p>
        </w:tc>
      </w:tr>
      <w:tr w:rsidR="00AC5673" w:rsidRPr="00AC5673" w:rsidTr="004701DD">
        <w:trPr>
          <w:trHeight w:val="1206"/>
        </w:trPr>
        <w:tc>
          <w:tcPr>
            <w:tcW w:w="2886"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NAČIN VREDNOVANJA I KORIŠTENJE REZULTATA VREDNOVANJA</w:t>
            </w:r>
          </w:p>
        </w:tc>
        <w:tc>
          <w:tcPr>
            <w:tcW w:w="7171"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Učeničke bilješke, zapažanja, osvrti; učeničko iskazivanje pijeteta prema žrtvama; učenički radovi</w:t>
            </w:r>
          </w:p>
        </w:tc>
      </w:tr>
      <w:tr w:rsidR="00AC5673" w:rsidRPr="00AC5673" w:rsidTr="004701DD">
        <w:trPr>
          <w:trHeight w:val="149"/>
        </w:trPr>
        <w:tc>
          <w:tcPr>
            <w:tcW w:w="2886"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TROŠKOVNIK</w:t>
            </w:r>
          </w:p>
        </w:tc>
        <w:tc>
          <w:tcPr>
            <w:tcW w:w="7171"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5-10 kn</w:t>
            </w:r>
          </w:p>
        </w:tc>
      </w:tr>
      <w:tr w:rsidR="00AC5673" w:rsidRPr="00AC5673" w:rsidTr="004701DD">
        <w:trPr>
          <w:trHeight w:val="149"/>
        </w:trPr>
        <w:tc>
          <w:tcPr>
            <w:tcW w:w="2886" w:type="dxa"/>
            <w:gridSpan w:val="2"/>
            <w:tcBorders>
              <w:left w:val="single" w:sz="12" w:space="0" w:color="000000"/>
              <w:bottom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NOSITELJ ODGOVORNOSTI</w:t>
            </w:r>
          </w:p>
        </w:tc>
        <w:tc>
          <w:tcPr>
            <w:tcW w:w="7171" w:type="dxa"/>
            <w:tcBorders>
              <w:left w:val="single" w:sz="12" w:space="0" w:color="000000"/>
              <w:bottom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Učitelji 3. Razreda</w:t>
            </w:r>
          </w:p>
        </w:tc>
      </w:tr>
    </w:tbl>
    <w:p w:rsidR="00A35BAF" w:rsidRDefault="00A35BAF" w:rsidP="00A35BAF">
      <w:pPr>
        <w:rPr>
          <w:rFonts w:ascii="Comic Sans MS" w:hAnsi="Comic Sans MS"/>
        </w:rPr>
      </w:pPr>
    </w:p>
    <w:p w:rsidR="005D0D13" w:rsidRDefault="005D0D13" w:rsidP="00A35BAF">
      <w:pPr>
        <w:rPr>
          <w:rFonts w:ascii="Comic Sans MS" w:hAnsi="Comic Sans MS"/>
        </w:rPr>
      </w:pPr>
    </w:p>
    <w:p w:rsidR="005D0D13" w:rsidRDefault="005D0D13" w:rsidP="00A35BAF">
      <w:pPr>
        <w:rPr>
          <w:rFonts w:ascii="Comic Sans MS" w:hAnsi="Comic Sans MS"/>
        </w:rPr>
      </w:pPr>
    </w:p>
    <w:p w:rsidR="005D0D13" w:rsidRDefault="005D0D13" w:rsidP="00A35BAF">
      <w:pPr>
        <w:rPr>
          <w:rFonts w:ascii="Comic Sans MS" w:hAnsi="Comic Sans MS"/>
        </w:rPr>
      </w:pPr>
    </w:p>
    <w:p w:rsidR="005D0D13" w:rsidRPr="000A02D3" w:rsidRDefault="005D0D13" w:rsidP="00A35BAF">
      <w:pPr>
        <w:rPr>
          <w:rFonts w:ascii="Comic Sans MS" w:hAnsi="Comic Sans MS"/>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59"/>
        <w:gridCol w:w="7302"/>
      </w:tblGrid>
      <w:tr w:rsidR="00AC5673" w:rsidRPr="00AC5673" w:rsidTr="004701DD">
        <w:trPr>
          <w:trHeight w:val="1184"/>
          <w:jc w:val="center"/>
        </w:trPr>
        <w:tc>
          <w:tcPr>
            <w:tcW w:w="3107" w:type="dxa"/>
            <w:gridSpan w:val="2"/>
            <w:tcBorders>
              <w:top w:val="single" w:sz="12" w:space="0" w:color="000000"/>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lastRenderedPageBreak/>
              <w:t>NAZIV DIMENZIJA</w:t>
            </w:r>
          </w:p>
        </w:tc>
        <w:tc>
          <w:tcPr>
            <w:tcW w:w="7302" w:type="dxa"/>
            <w:tcBorders>
              <w:top w:val="single" w:sz="12" w:space="0" w:color="000000"/>
              <w:left w:val="single" w:sz="12" w:space="0" w:color="000000"/>
              <w:right w:val="single" w:sz="12" w:space="0" w:color="000000"/>
            </w:tcBorders>
            <w:shd w:val="clear" w:color="auto" w:fill="auto"/>
          </w:tcPr>
          <w:p w:rsidR="00A35BAF" w:rsidRPr="00AC5673" w:rsidRDefault="00A35BAF" w:rsidP="004701DD">
            <w:pPr>
              <w:spacing w:after="0"/>
              <w:rPr>
                <w:b/>
                <w:color w:val="000000" w:themeColor="text1"/>
              </w:rPr>
            </w:pPr>
            <w:r w:rsidRPr="00AC5673">
              <w:rPr>
                <w:b/>
                <w:color w:val="000000" w:themeColor="text1"/>
              </w:rPr>
              <w:t xml:space="preserve">Čistoća okoliša, Dan planeta Zemlje </w:t>
            </w:r>
          </w:p>
          <w:p w:rsidR="00A35BAF" w:rsidRPr="00AC5673" w:rsidRDefault="00A35BAF" w:rsidP="004701DD">
            <w:pPr>
              <w:spacing w:after="0"/>
              <w:rPr>
                <w:b/>
                <w:color w:val="000000" w:themeColor="text1"/>
              </w:rPr>
            </w:pPr>
            <w:r w:rsidRPr="00AC5673">
              <w:rPr>
                <w:b/>
                <w:color w:val="000000" w:themeColor="text1"/>
              </w:rPr>
              <w:t xml:space="preserve"> Izvanučionička nastava</w:t>
            </w:r>
          </w:p>
          <w:p w:rsidR="00A35BAF" w:rsidRPr="00AC5673" w:rsidRDefault="00A35BAF" w:rsidP="004701DD">
            <w:pPr>
              <w:spacing w:after="0"/>
              <w:rPr>
                <w:b/>
                <w:color w:val="000000" w:themeColor="text1"/>
              </w:rPr>
            </w:pPr>
            <w:r w:rsidRPr="00AC5673">
              <w:rPr>
                <w:b/>
                <w:color w:val="000000" w:themeColor="text1"/>
              </w:rPr>
              <w:t>EKOLOŠKA DIMENZIJA</w:t>
            </w:r>
          </w:p>
        </w:tc>
      </w:tr>
      <w:tr w:rsidR="00AC5673" w:rsidRPr="00AC5673" w:rsidTr="004701DD">
        <w:trPr>
          <w:trHeight w:val="794"/>
          <w:jc w:val="center"/>
        </w:trPr>
        <w:tc>
          <w:tcPr>
            <w:tcW w:w="3107"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CILJ</w:t>
            </w:r>
          </w:p>
        </w:tc>
        <w:tc>
          <w:tcPr>
            <w:tcW w:w="730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Razviti kod učenika ekološku svijest i osjećaj odgovornosti za zdrav i čisti okoliš</w:t>
            </w:r>
          </w:p>
        </w:tc>
      </w:tr>
      <w:tr w:rsidR="00AC5673" w:rsidRPr="00AC5673" w:rsidTr="004701DD">
        <w:trPr>
          <w:trHeight w:val="2316"/>
          <w:jc w:val="center"/>
        </w:trPr>
        <w:tc>
          <w:tcPr>
            <w:tcW w:w="3107"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ISHODI</w:t>
            </w:r>
          </w:p>
        </w:tc>
        <w:tc>
          <w:tcPr>
            <w:tcW w:w="730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objašnjava svoju ulogu u održavanju čistoće okoliša</w:t>
            </w:r>
          </w:p>
          <w:p w:rsidR="00A35BAF" w:rsidRPr="00AC5673" w:rsidRDefault="00A35BAF" w:rsidP="004701DD">
            <w:pPr>
              <w:spacing w:after="0"/>
              <w:rPr>
                <w:color w:val="000000" w:themeColor="text1"/>
              </w:rPr>
            </w:pPr>
            <w:r w:rsidRPr="00AC5673">
              <w:rPr>
                <w:color w:val="000000" w:themeColor="text1"/>
              </w:rPr>
              <w:t>prepoznaje važnost očuvanja okoliša, čistoće prostora, predmeta i brige za okoliš</w:t>
            </w:r>
          </w:p>
          <w:p w:rsidR="00A35BAF" w:rsidRPr="00AC5673" w:rsidRDefault="00A35BAF" w:rsidP="004701DD">
            <w:pPr>
              <w:spacing w:after="0"/>
              <w:rPr>
                <w:color w:val="000000" w:themeColor="text1"/>
              </w:rPr>
            </w:pPr>
            <w:r w:rsidRPr="00AC5673">
              <w:rPr>
                <w:color w:val="000000" w:themeColor="text1"/>
              </w:rPr>
              <w:t>svojim odgovornim ponašanjem pridonosit će njegovu očuvanju i zaštiti</w:t>
            </w:r>
          </w:p>
          <w:p w:rsidR="00A35BAF" w:rsidRPr="00AC5673" w:rsidRDefault="00A35BAF" w:rsidP="004701DD">
            <w:pPr>
              <w:spacing w:after="0"/>
              <w:rPr>
                <w:color w:val="000000" w:themeColor="text1"/>
              </w:rPr>
            </w:pPr>
            <w:r w:rsidRPr="00AC5673">
              <w:rPr>
                <w:color w:val="000000" w:themeColor="text1"/>
              </w:rPr>
              <w:t>prepoznat će utjecaj čovjeka na okoliš</w:t>
            </w:r>
          </w:p>
          <w:p w:rsidR="00A35BAF" w:rsidRPr="00AC5673" w:rsidRDefault="00A35BAF" w:rsidP="004701DD">
            <w:pPr>
              <w:spacing w:after="0"/>
              <w:rPr>
                <w:color w:val="000000" w:themeColor="text1"/>
              </w:rPr>
            </w:pPr>
            <w:r w:rsidRPr="00AC5673">
              <w:rPr>
                <w:color w:val="000000" w:themeColor="text1"/>
              </w:rPr>
              <w:t>sudjelovati će u akcijama prikupljanja staroga papira, plastičnih čepova, boca, limenki, baterija</w:t>
            </w:r>
          </w:p>
        </w:tc>
      </w:tr>
      <w:tr w:rsidR="00AC5673" w:rsidRPr="00AC5673" w:rsidTr="004701DD">
        <w:trPr>
          <w:trHeight w:val="1284"/>
          <w:jc w:val="center"/>
        </w:trPr>
        <w:tc>
          <w:tcPr>
            <w:tcW w:w="3107"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KRATKI OPIS AKTIVNOSTI</w:t>
            </w:r>
          </w:p>
        </w:tc>
        <w:tc>
          <w:tcPr>
            <w:tcW w:w="730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 xml:space="preserve">Učenici će istražiti kako mogu aktivno sudjelovati u zaštiti i čuvanju okoliša. Učenici će sudjelovati u akciji čišćenja i uređenja okoliša. Sudjelovat će u prikupljanju staroga papira i plastike. Učenici će u skupinama izraditi plakat s eko porukama. </w:t>
            </w:r>
          </w:p>
        </w:tc>
      </w:tr>
      <w:tr w:rsidR="00AC5673" w:rsidRPr="00AC5673" w:rsidTr="004701DD">
        <w:trPr>
          <w:trHeight w:val="404"/>
          <w:jc w:val="center"/>
        </w:trPr>
        <w:tc>
          <w:tcPr>
            <w:tcW w:w="3107"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CILJANA GRUPA</w:t>
            </w:r>
          </w:p>
        </w:tc>
        <w:tc>
          <w:tcPr>
            <w:tcW w:w="730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3. razredi</w:t>
            </w:r>
          </w:p>
        </w:tc>
      </w:tr>
      <w:tr w:rsidR="00AC5673" w:rsidRPr="00AC5673" w:rsidTr="004701DD">
        <w:trPr>
          <w:trHeight w:val="374"/>
          <w:jc w:val="center"/>
        </w:trPr>
        <w:tc>
          <w:tcPr>
            <w:tcW w:w="1548" w:type="dxa"/>
            <w:vMerge w:val="restart"/>
            <w:tcBorders>
              <w:lef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 xml:space="preserve">NAČIN </w:t>
            </w:r>
          </w:p>
          <w:p w:rsidR="00A35BAF" w:rsidRPr="00AC5673" w:rsidRDefault="00A35BAF" w:rsidP="004701DD">
            <w:pPr>
              <w:spacing w:after="0"/>
              <w:rPr>
                <w:color w:val="000000" w:themeColor="text1"/>
              </w:rPr>
            </w:pPr>
            <w:r w:rsidRPr="00AC5673">
              <w:rPr>
                <w:color w:val="000000" w:themeColor="text1"/>
              </w:rPr>
              <w:t>PROVEDBE</w:t>
            </w:r>
          </w:p>
        </w:tc>
        <w:tc>
          <w:tcPr>
            <w:tcW w:w="1559" w:type="dxa"/>
            <w:tcBorders>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MODEL</w:t>
            </w:r>
          </w:p>
        </w:tc>
        <w:tc>
          <w:tcPr>
            <w:tcW w:w="7302" w:type="dxa"/>
            <w:tcBorders>
              <w:left w:val="single" w:sz="12" w:space="0" w:color="000000"/>
              <w:right w:val="single" w:sz="12" w:space="0" w:color="000000"/>
            </w:tcBorders>
            <w:shd w:val="clear" w:color="auto" w:fill="auto"/>
          </w:tcPr>
          <w:p w:rsidR="00A35BAF" w:rsidRPr="00AC5673" w:rsidRDefault="00A35BAF" w:rsidP="004701DD">
            <w:pPr>
              <w:spacing w:after="0"/>
              <w:rPr>
                <w:b/>
                <w:color w:val="000000" w:themeColor="text1"/>
              </w:rPr>
            </w:pPr>
            <w:r w:rsidRPr="00AC5673">
              <w:rPr>
                <w:b/>
                <w:color w:val="000000" w:themeColor="text1"/>
              </w:rPr>
              <w:t>Međupredmetno – priroda i društvo, likovna kultura</w:t>
            </w:r>
          </w:p>
          <w:p w:rsidR="00A35BAF" w:rsidRPr="00AC5673" w:rsidRDefault="00A35BAF" w:rsidP="004701DD">
            <w:pPr>
              <w:spacing w:after="0"/>
              <w:rPr>
                <w:b/>
                <w:color w:val="000000" w:themeColor="text1"/>
              </w:rPr>
            </w:pPr>
            <w:r w:rsidRPr="00AC5673">
              <w:rPr>
                <w:b/>
                <w:color w:val="000000" w:themeColor="text1"/>
              </w:rPr>
              <w:t>Izvanučionička nastava –  Eko akcija</w:t>
            </w:r>
          </w:p>
        </w:tc>
      </w:tr>
      <w:tr w:rsidR="00AC5673" w:rsidRPr="00AC5673" w:rsidTr="004701DD">
        <w:trPr>
          <w:trHeight w:val="483"/>
          <w:jc w:val="center"/>
        </w:trPr>
        <w:tc>
          <w:tcPr>
            <w:tcW w:w="1548" w:type="dxa"/>
            <w:vMerge/>
            <w:tcBorders>
              <w:lef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p>
        </w:tc>
        <w:tc>
          <w:tcPr>
            <w:tcW w:w="1559" w:type="dxa"/>
            <w:tcBorders>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METODE I OBLICI RADA</w:t>
            </w:r>
          </w:p>
        </w:tc>
        <w:tc>
          <w:tcPr>
            <w:tcW w:w="730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Metoda intelektualnog rada, metoda grupnog rada, suradničko učenje, kritičko razmišljanje, istraživačko učenje, metoda pisanih radova, metoda likovnih radova, individualni rad, rad u paru, frontalni rad, plenarni rad</w:t>
            </w:r>
          </w:p>
        </w:tc>
      </w:tr>
      <w:tr w:rsidR="00AC5673" w:rsidRPr="00AC5673" w:rsidTr="004701DD">
        <w:trPr>
          <w:trHeight w:val="1014"/>
          <w:jc w:val="center"/>
        </w:trPr>
        <w:tc>
          <w:tcPr>
            <w:tcW w:w="3107"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RESURSI</w:t>
            </w:r>
          </w:p>
        </w:tc>
        <w:tc>
          <w:tcPr>
            <w:tcW w:w="730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Udžbenik, Internet, enciklopedije, časopisi, novine, hamer-papiri, likovni pribor (škare, ljepilo, kolaž-papir, flomasteri, drvene bojice i dr.), zorna stvarnost</w:t>
            </w:r>
          </w:p>
        </w:tc>
      </w:tr>
      <w:tr w:rsidR="00AC5673" w:rsidRPr="00AC5673" w:rsidTr="004701DD">
        <w:trPr>
          <w:trHeight w:val="794"/>
          <w:jc w:val="center"/>
        </w:trPr>
        <w:tc>
          <w:tcPr>
            <w:tcW w:w="3107"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VREMENIK</w:t>
            </w:r>
          </w:p>
        </w:tc>
        <w:tc>
          <w:tcPr>
            <w:tcW w:w="730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Travanj – lipanj, priroda i društvo (1), likovna kultura (1), izvanučionička nastava (4)</w:t>
            </w:r>
          </w:p>
        </w:tc>
      </w:tr>
      <w:tr w:rsidR="00AC5673" w:rsidRPr="00AC5673" w:rsidTr="004701DD">
        <w:trPr>
          <w:trHeight w:val="1199"/>
          <w:jc w:val="center"/>
        </w:trPr>
        <w:tc>
          <w:tcPr>
            <w:tcW w:w="3107"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NAČIN VREDNOVANJA I KORIŠTENJE REZULTATA VREDNOVANJA</w:t>
            </w:r>
          </w:p>
        </w:tc>
        <w:tc>
          <w:tcPr>
            <w:tcW w:w="730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Učeničke bilješke, zapažanja, osvrti na naučeno; učeničko iskazivanje novih ideja i rješenja do kojih su došli; učenički radovi</w:t>
            </w:r>
          </w:p>
        </w:tc>
      </w:tr>
      <w:tr w:rsidR="00AC5673" w:rsidRPr="00AC5673" w:rsidTr="004701DD">
        <w:trPr>
          <w:trHeight w:val="389"/>
          <w:jc w:val="center"/>
        </w:trPr>
        <w:tc>
          <w:tcPr>
            <w:tcW w:w="3107"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TROŠKOVNIK</w:t>
            </w:r>
          </w:p>
        </w:tc>
        <w:tc>
          <w:tcPr>
            <w:tcW w:w="730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p>
        </w:tc>
      </w:tr>
      <w:tr w:rsidR="00AC5673" w:rsidRPr="00AC5673" w:rsidTr="004701DD">
        <w:trPr>
          <w:trHeight w:val="404"/>
          <w:jc w:val="center"/>
        </w:trPr>
        <w:tc>
          <w:tcPr>
            <w:tcW w:w="3107" w:type="dxa"/>
            <w:gridSpan w:val="2"/>
            <w:tcBorders>
              <w:left w:val="single" w:sz="12" w:space="0" w:color="000000"/>
              <w:bottom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NOSITELJ ODGOVORNOSTI</w:t>
            </w:r>
          </w:p>
        </w:tc>
        <w:tc>
          <w:tcPr>
            <w:tcW w:w="7302" w:type="dxa"/>
            <w:tcBorders>
              <w:left w:val="single" w:sz="12" w:space="0" w:color="000000"/>
              <w:bottom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Učitelji 3. razreda</w:t>
            </w:r>
          </w:p>
        </w:tc>
      </w:tr>
    </w:tbl>
    <w:p w:rsidR="00A35BAF" w:rsidRPr="000A02D3" w:rsidRDefault="00A35BAF" w:rsidP="00A35BAF">
      <w:pPr>
        <w:rPr>
          <w:rFonts w:ascii="Comic Sans MS" w:hAnsi="Comic Sans MS"/>
        </w:rPr>
      </w:pPr>
    </w:p>
    <w:p w:rsidR="00A35BAF" w:rsidRDefault="00A35BAF" w:rsidP="00A35BAF">
      <w:pPr>
        <w:rPr>
          <w:rFonts w:ascii="Comic Sans MS" w:hAnsi="Comic Sans MS"/>
        </w:rPr>
      </w:pPr>
    </w:p>
    <w:p w:rsidR="00A35BAF" w:rsidRDefault="00A35BAF" w:rsidP="00A35BAF">
      <w:pPr>
        <w:rPr>
          <w:rFonts w:ascii="Comic Sans MS" w:hAnsi="Comic Sans MS"/>
        </w:rPr>
      </w:pPr>
    </w:p>
    <w:p w:rsidR="005D0D13" w:rsidRDefault="005D0D13" w:rsidP="00A35BAF">
      <w:pPr>
        <w:rPr>
          <w:rFonts w:ascii="Comic Sans MS" w:hAnsi="Comic Sans MS"/>
        </w:rPr>
      </w:pPr>
    </w:p>
    <w:p w:rsidR="005D0D13" w:rsidRDefault="005D0D13" w:rsidP="00A35BAF">
      <w:pPr>
        <w:rPr>
          <w:rFonts w:ascii="Comic Sans MS" w:hAnsi="Comic Sans MS"/>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305"/>
        <w:gridCol w:w="6673"/>
      </w:tblGrid>
      <w:tr w:rsidR="00AC5673" w:rsidRPr="00AC5673" w:rsidTr="004701DD">
        <w:trPr>
          <w:trHeight w:val="624"/>
        </w:trPr>
        <w:tc>
          <w:tcPr>
            <w:tcW w:w="2805" w:type="dxa"/>
            <w:gridSpan w:val="2"/>
            <w:tcBorders>
              <w:top w:val="single" w:sz="12" w:space="0" w:color="000000"/>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lastRenderedPageBreak/>
              <w:t>NAZIV DIMENZIJA</w:t>
            </w:r>
          </w:p>
        </w:tc>
        <w:tc>
          <w:tcPr>
            <w:tcW w:w="6673" w:type="dxa"/>
            <w:tcBorders>
              <w:top w:val="single" w:sz="12" w:space="0" w:color="000000"/>
              <w:left w:val="single" w:sz="12" w:space="0" w:color="000000"/>
              <w:right w:val="single" w:sz="12" w:space="0" w:color="000000"/>
            </w:tcBorders>
            <w:shd w:val="clear" w:color="auto" w:fill="auto"/>
          </w:tcPr>
          <w:p w:rsidR="00A35BAF" w:rsidRPr="00AC5673" w:rsidRDefault="00A35BAF" w:rsidP="004701DD">
            <w:pPr>
              <w:spacing w:after="0"/>
              <w:rPr>
                <w:b/>
                <w:color w:val="000000" w:themeColor="text1"/>
              </w:rPr>
            </w:pPr>
            <w:r w:rsidRPr="00AC5673">
              <w:rPr>
                <w:b/>
                <w:color w:val="000000" w:themeColor="text1"/>
              </w:rPr>
              <w:t>Dani kruha i zahvalnosti</w:t>
            </w:r>
          </w:p>
          <w:p w:rsidR="00A35BAF" w:rsidRPr="00AC5673" w:rsidRDefault="00A35BAF" w:rsidP="004701DD">
            <w:pPr>
              <w:spacing w:after="0"/>
              <w:rPr>
                <w:b/>
                <w:color w:val="000000" w:themeColor="text1"/>
              </w:rPr>
            </w:pPr>
            <w:r w:rsidRPr="00AC5673">
              <w:rPr>
                <w:b/>
                <w:color w:val="000000" w:themeColor="text1"/>
              </w:rPr>
              <w:t>DRUŠTVENA DIMENZIJA</w:t>
            </w:r>
          </w:p>
        </w:tc>
      </w:tr>
      <w:tr w:rsidR="00AC5673" w:rsidRPr="00AC5673" w:rsidTr="004701DD">
        <w:trPr>
          <w:trHeight w:val="328"/>
        </w:trPr>
        <w:tc>
          <w:tcPr>
            <w:tcW w:w="2805"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CILJ</w:t>
            </w:r>
          </w:p>
        </w:tc>
        <w:tc>
          <w:tcPr>
            <w:tcW w:w="6673"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Uočiti pravednost podjele darovanoga svim ljudima</w:t>
            </w:r>
          </w:p>
        </w:tc>
      </w:tr>
      <w:tr w:rsidR="00AC5673" w:rsidRPr="00AC5673" w:rsidTr="004701DD">
        <w:trPr>
          <w:trHeight w:val="640"/>
        </w:trPr>
        <w:tc>
          <w:tcPr>
            <w:tcW w:w="2805"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ISHODI</w:t>
            </w:r>
          </w:p>
        </w:tc>
        <w:tc>
          <w:tcPr>
            <w:tcW w:w="6673"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Njegovati osjećaj brige za siromašne i potrebite; prepoznati darivanje kao temeljni znak međusobne povezanosti</w:t>
            </w:r>
          </w:p>
        </w:tc>
      </w:tr>
      <w:tr w:rsidR="00AC5673" w:rsidRPr="00AC5673" w:rsidTr="004701DD">
        <w:trPr>
          <w:trHeight w:val="952"/>
        </w:trPr>
        <w:tc>
          <w:tcPr>
            <w:tcW w:w="2805"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KRATKI OPIS AKTIVNOSTI</w:t>
            </w:r>
          </w:p>
        </w:tc>
        <w:tc>
          <w:tcPr>
            <w:tcW w:w="6673"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Učenici će se uz</w:t>
            </w:r>
            <w:r w:rsidR="00B14557">
              <w:rPr>
                <w:color w:val="000000" w:themeColor="text1"/>
              </w:rPr>
              <w:t xml:space="preserve"> pomoć letaka, slika, videa te I</w:t>
            </w:r>
            <w:r w:rsidRPr="00AC5673">
              <w:rPr>
                <w:color w:val="000000" w:themeColor="text1"/>
              </w:rPr>
              <w:t>nternet stranice upoznati s djelovanjem Caritasa. Učenici će napisati na papirić popis dobrih djela koja trebaju učiniti tijekom mjesec dana.</w:t>
            </w:r>
          </w:p>
        </w:tc>
      </w:tr>
      <w:tr w:rsidR="00AC5673" w:rsidRPr="00AC5673" w:rsidTr="004701DD">
        <w:trPr>
          <w:trHeight w:val="312"/>
        </w:trPr>
        <w:tc>
          <w:tcPr>
            <w:tcW w:w="2805"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CILJANA GRUPA</w:t>
            </w:r>
          </w:p>
        </w:tc>
        <w:tc>
          <w:tcPr>
            <w:tcW w:w="6673"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3. razredi</w:t>
            </w:r>
          </w:p>
        </w:tc>
      </w:tr>
      <w:tr w:rsidR="00AC5673" w:rsidRPr="00AC5673" w:rsidTr="004701DD">
        <w:trPr>
          <w:trHeight w:val="375"/>
        </w:trPr>
        <w:tc>
          <w:tcPr>
            <w:tcW w:w="1500" w:type="dxa"/>
            <w:vMerge w:val="restart"/>
            <w:tcBorders>
              <w:lef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 xml:space="preserve">NAČIN </w:t>
            </w:r>
          </w:p>
          <w:p w:rsidR="00A35BAF" w:rsidRPr="00AC5673" w:rsidRDefault="00A35BAF" w:rsidP="004701DD">
            <w:pPr>
              <w:spacing w:after="0"/>
              <w:rPr>
                <w:color w:val="000000" w:themeColor="text1"/>
              </w:rPr>
            </w:pPr>
            <w:r w:rsidRPr="00AC5673">
              <w:rPr>
                <w:color w:val="000000" w:themeColor="text1"/>
              </w:rPr>
              <w:t>PROVEDBE</w:t>
            </w:r>
          </w:p>
        </w:tc>
        <w:tc>
          <w:tcPr>
            <w:tcW w:w="1305" w:type="dxa"/>
            <w:tcBorders>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MODEL</w:t>
            </w:r>
          </w:p>
        </w:tc>
        <w:tc>
          <w:tcPr>
            <w:tcW w:w="6673" w:type="dxa"/>
            <w:tcBorders>
              <w:left w:val="single" w:sz="12" w:space="0" w:color="000000"/>
              <w:right w:val="single" w:sz="12" w:space="0" w:color="000000"/>
            </w:tcBorders>
            <w:shd w:val="clear" w:color="auto" w:fill="auto"/>
          </w:tcPr>
          <w:p w:rsidR="00A35BAF" w:rsidRPr="00AC5673" w:rsidRDefault="00A35BAF" w:rsidP="004701DD">
            <w:pPr>
              <w:spacing w:after="0"/>
              <w:rPr>
                <w:b/>
                <w:color w:val="000000" w:themeColor="text1"/>
              </w:rPr>
            </w:pPr>
            <w:r w:rsidRPr="00AC5673">
              <w:rPr>
                <w:b/>
                <w:color w:val="000000" w:themeColor="text1"/>
              </w:rPr>
              <w:t>Međupredmetno – vjeronauk</w:t>
            </w:r>
          </w:p>
        </w:tc>
      </w:tr>
      <w:tr w:rsidR="00AC5673" w:rsidRPr="00AC5673" w:rsidTr="004701DD">
        <w:trPr>
          <w:trHeight w:val="484"/>
        </w:trPr>
        <w:tc>
          <w:tcPr>
            <w:tcW w:w="1500" w:type="dxa"/>
            <w:vMerge/>
            <w:tcBorders>
              <w:lef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p>
        </w:tc>
        <w:tc>
          <w:tcPr>
            <w:tcW w:w="1305" w:type="dxa"/>
            <w:tcBorders>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METODE I OBLICI RADA</w:t>
            </w:r>
          </w:p>
        </w:tc>
        <w:tc>
          <w:tcPr>
            <w:tcW w:w="6673"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Oblici: individualni, čelni, rad u paru</w:t>
            </w:r>
          </w:p>
          <w:p w:rsidR="00A35BAF" w:rsidRPr="00AC5673" w:rsidRDefault="00A35BAF" w:rsidP="004701DD">
            <w:pPr>
              <w:spacing w:after="0"/>
              <w:rPr>
                <w:color w:val="000000" w:themeColor="text1"/>
              </w:rPr>
            </w:pPr>
            <w:r w:rsidRPr="00AC5673">
              <w:rPr>
                <w:color w:val="000000" w:themeColor="text1"/>
              </w:rPr>
              <w:t>Metode: razgovora, izlaganja, rada na tekstu</w:t>
            </w:r>
          </w:p>
        </w:tc>
      </w:tr>
      <w:tr w:rsidR="00AC5673" w:rsidRPr="00AC5673" w:rsidTr="004701DD">
        <w:trPr>
          <w:trHeight w:val="952"/>
        </w:trPr>
        <w:tc>
          <w:tcPr>
            <w:tcW w:w="2805"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RESURSI</w:t>
            </w:r>
          </w:p>
        </w:tc>
        <w:tc>
          <w:tcPr>
            <w:tcW w:w="6673"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Udžbenik i radna bilježnica za katolički vjeronauk 3. Razreda osnovne škole</w:t>
            </w:r>
          </w:p>
          <w:p w:rsidR="00A35BAF" w:rsidRPr="00AC5673" w:rsidRDefault="00A35BAF" w:rsidP="004701DD">
            <w:pPr>
              <w:spacing w:after="0"/>
              <w:rPr>
                <w:color w:val="000000" w:themeColor="text1"/>
              </w:rPr>
            </w:pPr>
            <w:r w:rsidRPr="00AC5673">
              <w:rPr>
                <w:color w:val="000000" w:themeColor="text1"/>
              </w:rPr>
              <w:t>Program me</w:t>
            </w:r>
            <w:r w:rsidR="006908CC" w:rsidRPr="00AC5673">
              <w:rPr>
                <w:color w:val="000000" w:themeColor="text1"/>
              </w:rPr>
              <w:t>đ</w:t>
            </w:r>
            <w:r w:rsidRPr="00AC5673">
              <w:rPr>
                <w:color w:val="000000" w:themeColor="text1"/>
              </w:rPr>
              <w:t>upredmetnih i interdisciplinarnih sadržaja građanskog odgoja i obrazovanja za osnovne i srednje škole (Narodne novine 104/14)</w:t>
            </w:r>
          </w:p>
        </w:tc>
      </w:tr>
      <w:tr w:rsidR="00AC5673" w:rsidRPr="00AC5673" w:rsidTr="004701DD">
        <w:trPr>
          <w:trHeight w:val="312"/>
        </w:trPr>
        <w:tc>
          <w:tcPr>
            <w:tcW w:w="2805"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VREMENIK</w:t>
            </w:r>
          </w:p>
        </w:tc>
        <w:tc>
          <w:tcPr>
            <w:tcW w:w="6673"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Listopad 2014. g. - 1 sat</w:t>
            </w:r>
          </w:p>
        </w:tc>
      </w:tr>
      <w:tr w:rsidR="00AC5673" w:rsidRPr="00AC5673" w:rsidTr="004701DD">
        <w:trPr>
          <w:trHeight w:val="968"/>
        </w:trPr>
        <w:tc>
          <w:tcPr>
            <w:tcW w:w="2805"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NAČIN VREDNOVANJA I KORIŠTENJE REZULTATA VREDNOVANJA</w:t>
            </w:r>
          </w:p>
        </w:tc>
        <w:tc>
          <w:tcPr>
            <w:tcW w:w="6673"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Opisno praćenje učenika</w:t>
            </w:r>
          </w:p>
        </w:tc>
      </w:tr>
      <w:tr w:rsidR="00AC5673" w:rsidRPr="00AC5673" w:rsidTr="004701DD">
        <w:trPr>
          <w:trHeight w:val="312"/>
        </w:trPr>
        <w:tc>
          <w:tcPr>
            <w:tcW w:w="2805"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TROŠKOVNIK</w:t>
            </w:r>
          </w:p>
        </w:tc>
        <w:tc>
          <w:tcPr>
            <w:tcW w:w="6673"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w:t>
            </w:r>
          </w:p>
        </w:tc>
      </w:tr>
      <w:tr w:rsidR="00AC5673" w:rsidRPr="00AC5673" w:rsidTr="004701DD">
        <w:trPr>
          <w:trHeight w:val="328"/>
        </w:trPr>
        <w:tc>
          <w:tcPr>
            <w:tcW w:w="2805" w:type="dxa"/>
            <w:gridSpan w:val="2"/>
            <w:tcBorders>
              <w:left w:val="single" w:sz="12" w:space="0" w:color="000000"/>
              <w:bottom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NOSITELJ ODGOVORNOSTI</w:t>
            </w:r>
          </w:p>
        </w:tc>
        <w:tc>
          <w:tcPr>
            <w:tcW w:w="6673" w:type="dxa"/>
            <w:tcBorders>
              <w:left w:val="single" w:sz="12" w:space="0" w:color="000000"/>
              <w:bottom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Vjeroučiteljica Lenka Radić</w:t>
            </w:r>
          </w:p>
        </w:tc>
      </w:tr>
    </w:tbl>
    <w:p w:rsidR="00A35BAF" w:rsidRPr="000A02D3" w:rsidRDefault="00A35BAF" w:rsidP="00A35BAF">
      <w:pPr>
        <w:rPr>
          <w:rFonts w:ascii="Comic Sans MS" w:hAnsi="Comic Sans MS"/>
        </w:rPr>
      </w:pPr>
    </w:p>
    <w:p w:rsidR="00A35BAF" w:rsidRPr="000A02D3" w:rsidRDefault="00A35BAF" w:rsidP="00A35BAF">
      <w:pPr>
        <w:rPr>
          <w:rFonts w:ascii="Comic Sans MS" w:hAnsi="Comic Sans MS"/>
        </w:rPr>
      </w:pPr>
    </w:p>
    <w:p w:rsidR="00A35BAF" w:rsidRPr="000A02D3" w:rsidRDefault="00A35BAF" w:rsidP="00A35BAF">
      <w:pPr>
        <w:rPr>
          <w:rFonts w:ascii="Comic Sans MS" w:hAnsi="Comic Sans MS"/>
        </w:rPr>
      </w:pPr>
    </w:p>
    <w:p w:rsidR="00A35BAF" w:rsidRPr="000A02D3" w:rsidRDefault="00A35BAF" w:rsidP="00A35BAF">
      <w:pPr>
        <w:rPr>
          <w:rFonts w:ascii="Comic Sans MS" w:hAnsi="Comic Sans MS"/>
        </w:rPr>
      </w:pPr>
    </w:p>
    <w:p w:rsidR="00A35BAF" w:rsidRPr="000A02D3" w:rsidRDefault="00A35BAF" w:rsidP="00A35BAF">
      <w:pPr>
        <w:rPr>
          <w:rFonts w:ascii="Comic Sans MS" w:hAnsi="Comic Sans MS"/>
        </w:rPr>
      </w:pPr>
    </w:p>
    <w:p w:rsidR="00A35BAF" w:rsidRPr="000A02D3" w:rsidRDefault="00A35BAF" w:rsidP="00A35BAF">
      <w:pPr>
        <w:rPr>
          <w:rFonts w:ascii="Comic Sans MS" w:hAnsi="Comic Sans MS"/>
        </w:rPr>
      </w:pPr>
    </w:p>
    <w:p w:rsidR="00A35BAF" w:rsidRDefault="00A35BAF" w:rsidP="00A35BAF">
      <w:pPr>
        <w:rPr>
          <w:rFonts w:ascii="Comic Sans MS" w:hAnsi="Comic Sans MS"/>
        </w:rPr>
      </w:pPr>
    </w:p>
    <w:p w:rsidR="006908CC" w:rsidRDefault="006908CC" w:rsidP="00A35BAF">
      <w:pPr>
        <w:rPr>
          <w:rFonts w:ascii="Comic Sans MS" w:hAnsi="Comic Sans MS"/>
        </w:rPr>
      </w:pPr>
    </w:p>
    <w:p w:rsidR="006908CC" w:rsidRDefault="006908CC" w:rsidP="00A35BAF">
      <w:pPr>
        <w:rPr>
          <w:rFonts w:ascii="Comic Sans MS" w:hAnsi="Comic Sans MS"/>
        </w:rPr>
      </w:pPr>
    </w:p>
    <w:p w:rsidR="006908CC" w:rsidRDefault="006908CC" w:rsidP="00A35BAF">
      <w:pPr>
        <w:rPr>
          <w:rFonts w:ascii="Comic Sans MS" w:hAnsi="Comic Sans MS"/>
        </w:rPr>
      </w:pPr>
    </w:p>
    <w:p w:rsidR="006908CC" w:rsidRDefault="006908CC" w:rsidP="00A35BAF">
      <w:pPr>
        <w:rPr>
          <w:rFonts w:ascii="Comic Sans MS" w:hAnsi="Comic Sans MS"/>
        </w:rPr>
      </w:pPr>
    </w:p>
    <w:p w:rsidR="00A35BAF" w:rsidRPr="000A02D3" w:rsidRDefault="00A35BAF" w:rsidP="00A35BAF">
      <w:pPr>
        <w:rPr>
          <w:rFonts w:ascii="Comic Sans MS" w:hAnsi="Comic Sans MS"/>
        </w:rPr>
      </w:pPr>
    </w:p>
    <w:tbl>
      <w:tblPr>
        <w:tblpPr w:leftFromText="180" w:rightFromText="180" w:vertAnchor="text" w:horzAnchor="margin" w:tblpY="60"/>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323"/>
        <w:gridCol w:w="6768"/>
      </w:tblGrid>
      <w:tr w:rsidR="00AC5673" w:rsidRPr="00AC5673" w:rsidTr="004701DD">
        <w:trPr>
          <w:trHeight w:val="709"/>
        </w:trPr>
        <w:tc>
          <w:tcPr>
            <w:tcW w:w="2845" w:type="dxa"/>
            <w:gridSpan w:val="2"/>
            <w:tcBorders>
              <w:top w:val="single" w:sz="12" w:space="0" w:color="000000"/>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lastRenderedPageBreak/>
              <w:t>NAZIV DIMENZIJA</w:t>
            </w:r>
          </w:p>
        </w:tc>
        <w:tc>
          <w:tcPr>
            <w:tcW w:w="6768" w:type="dxa"/>
            <w:tcBorders>
              <w:top w:val="single" w:sz="12" w:space="0" w:color="000000"/>
              <w:left w:val="single" w:sz="12" w:space="0" w:color="000000"/>
              <w:right w:val="single" w:sz="12" w:space="0" w:color="000000"/>
            </w:tcBorders>
            <w:shd w:val="clear" w:color="auto" w:fill="auto"/>
          </w:tcPr>
          <w:p w:rsidR="00A35BAF" w:rsidRPr="00AC5673" w:rsidRDefault="00A35BAF" w:rsidP="004701DD">
            <w:pPr>
              <w:spacing w:after="0"/>
              <w:rPr>
                <w:b/>
                <w:color w:val="000000" w:themeColor="text1"/>
              </w:rPr>
            </w:pPr>
            <w:r w:rsidRPr="00AC5673">
              <w:rPr>
                <w:b/>
                <w:color w:val="000000" w:themeColor="text1"/>
              </w:rPr>
              <w:t>Ne možemo sve kupiti</w:t>
            </w:r>
          </w:p>
          <w:p w:rsidR="00A35BAF" w:rsidRPr="00AC5673" w:rsidRDefault="00A35BAF" w:rsidP="004701DD">
            <w:pPr>
              <w:spacing w:after="0"/>
              <w:rPr>
                <w:b/>
                <w:color w:val="000000" w:themeColor="text1"/>
              </w:rPr>
            </w:pPr>
            <w:r w:rsidRPr="00AC5673">
              <w:rPr>
                <w:b/>
                <w:color w:val="000000" w:themeColor="text1"/>
              </w:rPr>
              <w:t>DRUŠTVENA DIMENZIJA</w:t>
            </w:r>
          </w:p>
        </w:tc>
      </w:tr>
      <w:tr w:rsidR="00AC5673" w:rsidRPr="00AC5673" w:rsidTr="004701DD">
        <w:trPr>
          <w:trHeight w:val="363"/>
        </w:trPr>
        <w:tc>
          <w:tcPr>
            <w:tcW w:w="2845"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CILJ</w:t>
            </w:r>
          </w:p>
        </w:tc>
        <w:tc>
          <w:tcPr>
            <w:tcW w:w="6768"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Prepoznati važnost iskrenog odnosa</w:t>
            </w:r>
          </w:p>
        </w:tc>
      </w:tr>
      <w:tr w:rsidR="00AC5673" w:rsidRPr="00AC5673" w:rsidTr="004701DD">
        <w:trPr>
          <w:trHeight w:val="1418"/>
        </w:trPr>
        <w:tc>
          <w:tcPr>
            <w:tcW w:w="2845"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ISHODI</w:t>
            </w:r>
          </w:p>
        </w:tc>
        <w:tc>
          <w:tcPr>
            <w:tcW w:w="6768"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otkrivati i poznavati neke životne vrijednosti (prijateljstvo, dobrota, ljubav)</w:t>
            </w:r>
          </w:p>
          <w:p w:rsidR="00A35BAF" w:rsidRPr="00AC5673" w:rsidRDefault="00A35BAF" w:rsidP="004701DD">
            <w:pPr>
              <w:spacing w:after="0"/>
              <w:rPr>
                <w:color w:val="000000" w:themeColor="text1"/>
              </w:rPr>
            </w:pPr>
            <w:r w:rsidRPr="00AC5673">
              <w:rPr>
                <w:color w:val="000000" w:themeColor="text1"/>
              </w:rPr>
              <w:t>doživjeti te vrijednosti kao nešto što nije moguće kupiti i otkriti njihovo značenje u svakodnevnom životu</w:t>
            </w:r>
          </w:p>
          <w:p w:rsidR="00A35BAF" w:rsidRPr="00AC5673" w:rsidRDefault="00A35BAF" w:rsidP="004701DD">
            <w:pPr>
              <w:spacing w:after="0"/>
              <w:rPr>
                <w:color w:val="000000" w:themeColor="text1"/>
              </w:rPr>
            </w:pPr>
            <w:r w:rsidRPr="00AC5673">
              <w:rPr>
                <w:color w:val="000000" w:themeColor="text1"/>
              </w:rPr>
              <w:t>razvijati potrebu međusobnoga pomaganja i povjerenja</w:t>
            </w:r>
          </w:p>
        </w:tc>
      </w:tr>
      <w:tr w:rsidR="00AC5673" w:rsidRPr="00AC5673" w:rsidTr="004701DD">
        <w:trPr>
          <w:trHeight w:val="1055"/>
        </w:trPr>
        <w:tc>
          <w:tcPr>
            <w:tcW w:w="2845"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KRATKI OPIS AKTIVNOSTI</w:t>
            </w:r>
          </w:p>
        </w:tc>
        <w:tc>
          <w:tcPr>
            <w:tcW w:w="6768"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Učenici uočavaju razlike između materijalnog i duhovnog bogatstva, kroz priču. Rješavanjem zadataka u radnoj bilježnici te uočavaju važnost ispravnog odnosa prema materijalnim dobrima</w:t>
            </w:r>
          </w:p>
        </w:tc>
      </w:tr>
      <w:tr w:rsidR="00AC5673" w:rsidRPr="00AC5673" w:rsidTr="004701DD">
        <w:trPr>
          <w:trHeight w:val="346"/>
        </w:trPr>
        <w:tc>
          <w:tcPr>
            <w:tcW w:w="2845"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CILJANA GRUPA</w:t>
            </w:r>
          </w:p>
        </w:tc>
        <w:tc>
          <w:tcPr>
            <w:tcW w:w="6768"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3. razredi</w:t>
            </w:r>
          </w:p>
        </w:tc>
      </w:tr>
      <w:tr w:rsidR="00AC5673" w:rsidRPr="00AC5673" w:rsidTr="004701DD">
        <w:trPr>
          <w:trHeight w:val="415"/>
        </w:trPr>
        <w:tc>
          <w:tcPr>
            <w:tcW w:w="1522" w:type="dxa"/>
            <w:vMerge w:val="restart"/>
            <w:tcBorders>
              <w:lef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 xml:space="preserve">NAČIN </w:t>
            </w:r>
          </w:p>
          <w:p w:rsidR="00A35BAF" w:rsidRPr="00AC5673" w:rsidRDefault="00A35BAF" w:rsidP="004701DD">
            <w:pPr>
              <w:spacing w:after="0"/>
              <w:rPr>
                <w:color w:val="000000" w:themeColor="text1"/>
              </w:rPr>
            </w:pPr>
            <w:r w:rsidRPr="00AC5673">
              <w:rPr>
                <w:color w:val="000000" w:themeColor="text1"/>
              </w:rPr>
              <w:t>PROVEDBE</w:t>
            </w:r>
          </w:p>
        </w:tc>
        <w:tc>
          <w:tcPr>
            <w:tcW w:w="1323" w:type="dxa"/>
            <w:tcBorders>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MODEL</w:t>
            </w:r>
          </w:p>
        </w:tc>
        <w:tc>
          <w:tcPr>
            <w:tcW w:w="6768" w:type="dxa"/>
            <w:tcBorders>
              <w:left w:val="single" w:sz="12" w:space="0" w:color="000000"/>
              <w:right w:val="single" w:sz="12" w:space="0" w:color="000000"/>
            </w:tcBorders>
            <w:shd w:val="clear" w:color="auto" w:fill="auto"/>
          </w:tcPr>
          <w:p w:rsidR="00A35BAF" w:rsidRPr="00AC5673" w:rsidRDefault="00A35BAF" w:rsidP="004701DD">
            <w:pPr>
              <w:spacing w:after="0"/>
              <w:rPr>
                <w:b/>
                <w:color w:val="000000" w:themeColor="text1"/>
              </w:rPr>
            </w:pPr>
            <w:r w:rsidRPr="00AC5673">
              <w:rPr>
                <w:b/>
                <w:color w:val="000000" w:themeColor="text1"/>
              </w:rPr>
              <w:t>Međupredmetno – vjeronauk</w:t>
            </w:r>
          </w:p>
        </w:tc>
      </w:tr>
      <w:tr w:rsidR="00AC5673" w:rsidRPr="00AC5673" w:rsidTr="004701DD">
        <w:trPr>
          <w:trHeight w:val="536"/>
        </w:trPr>
        <w:tc>
          <w:tcPr>
            <w:tcW w:w="1522" w:type="dxa"/>
            <w:vMerge/>
            <w:tcBorders>
              <w:lef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p>
        </w:tc>
        <w:tc>
          <w:tcPr>
            <w:tcW w:w="1323" w:type="dxa"/>
            <w:tcBorders>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METODE I OBLICI RADA</w:t>
            </w:r>
          </w:p>
        </w:tc>
        <w:tc>
          <w:tcPr>
            <w:tcW w:w="6768"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Oblici: individualni, čelni, rad u paru</w:t>
            </w:r>
          </w:p>
          <w:p w:rsidR="00A35BAF" w:rsidRPr="00AC5673" w:rsidRDefault="00A35BAF" w:rsidP="004701DD">
            <w:pPr>
              <w:spacing w:after="0"/>
              <w:rPr>
                <w:color w:val="000000" w:themeColor="text1"/>
              </w:rPr>
            </w:pPr>
            <w:r w:rsidRPr="00AC5673">
              <w:rPr>
                <w:color w:val="000000" w:themeColor="text1"/>
              </w:rPr>
              <w:t>Metode: razgovora, izlaganja, rad na tekstu</w:t>
            </w:r>
          </w:p>
        </w:tc>
      </w:tr>
      <w:tr w:rsidR="00AC5673" w:rsidRPr="00AC5673" w:rsidTr="004701DD">
        <w:trPr>
          <w:trHeight w:val="1055"/>
        </w:trPr>
        <w:tc>
          <w:tcPr>
            <w:tcW w:w="2845"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RESURSI</w:t>
            </w:r>
          </w:p>
        </w:tc>
        <w:tc>
          <w:tcPr>
            <w:tcW w:w="6768"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Udžbenik i radna bilježnica za katolički vjeronauk 3. Razreda osnovne škole</w:t>
            </w:r>
          </w:p>
          <w:p w:rsidR="00A35BAF" w:rsidRPr="00AC5673" w:rsidRDefault="00A35BAF" w:rsidP="004701DD">
            <w:pPr>
              <w:spacing w:after="0"/>
              <w:rPr>
                <w:color w:val="000000" w:themeColor="text1"/>
              </w:rPr>
            </w:pPr>
            <w:r w:rsidRPr="00AC5673">
              <w:rPr>
                <w:color w:val="000000" w:themeColor="text1"/>
              </w:rPr>
              <w:t>Program međupredmetnih i interdisciplinarnih sadržaja građanskog odgoja i obrazovanja za osnovne i srednje škole (Narodne novine 104/14)</w:t>
            </w:r>
          </w:p>
        </w:tc>
      </w:tr>
      <w:tr w:rsidR="00AC5673" w:rsidRPr="00AC5673" w:rsidTr="004701DD">
        <w:trPr>
          <w:trHeight w:val="346"/>
        </w:trPr>
        <w:tc>
          <w:tcPr>
            <w:tcW w:w="2845"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VREMENIK</w:t>
            </w:r>
          </w:p>
        </w:tc>
        <w:tc>
          <w:tcPr>
            <w:tcW w:w="6768"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Rujan 2014. g. – 1 sat</w:t>
            </w:r>
          </w:p>
        </w:tc>
      </w:tr>
      <w:tr w:rsidR="00AC5673" w:rsidRPr="00AC5673" w:rsidTr="004701DD">
        <w:trPr>
          <w:trHeight w:val="1072"/>
        </w:trPr>
        <w:tc>
          <w:tcPr>
            <w:tcW w:w="2845"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NAČIN VREDNOVANJA I KORIŠTENJE REZULTATA VREDNOVANJA</w:t>
            </w:r>
          </w:p>
        </w:tc>
        <w:tc>
          <w:tcPr>
            <w:tcW w:w="6768"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 xml:space="preserve">Opisno praćenje učenika </w:t>
            </w:r>
          </w:p>
        </w:tc>
      </w:tr>
      <w:tr w:rsidR="00AC5673" w:rsidRPr="00AC5673" w:rsidTr="004701DD">
        <w:trPr>
          <w:trHeight w:val="346"/>
        </w:trPr>
        <w:tc>
          <w:tcPr>
            <w:tcW w:w="2845"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TROŠKOVNIK</w:t>
            </w:r>
          </w:p>
        </w:tc>
        <w:tc>
          <w:tcPr>
            <w:tcW w:w="6768"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w:t>
            </w:r>
          </w:p>
        </w:tc>
      </w:tr>
      <w:tr w:rsidR="00AC5673" w:rsidRPr="00AC5673" w:rsidTr="004701DD">
        <w:trPr>
          <w:trHeight w:val="363"/>
        </w:trPr>
        <w:tc>
          <w:tcPr>
            <w:tcW w:w="2845" w:type="dxa"/>
            <w:gridSpan w:val="2"/>
            <w:tcBorders>
              <w:left w:val="single" w:sz="12" w:space="0" w:color="000000"/>
              <w:bottom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NOSITELJ ODGOVORNOSTI</w:t>
            </w:r>
          </w:p>
        </w:tc>
        <w:tc>
          <w:tcPr>
            <w:tcW w:w="6768" w:type="dxa"/>
            <w:tcBorders>
              <w:left w:val="single" w:sz="12" w:space="0" w:color="000000"/>
              <w:bottom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Vjeroučiteljica Lenka Radić</w:t>
            </w:r>
          </w:p>
        </w:tc>
      </w:tr>
    </w:tbl>
    <w:p w:rsidR="00A35BAF" w:rsidRPr="000A02D3" w:rsidRDefault="00A35BAF" w:rsidP="00A35BAF">
      <w:pPr>
        <w:rPr>
          <w:rFonts w:ascii="Comic Sans MS" w:hAnsi="Comic Sans MS"/>
        </w:rPr>
      </w:pPr>
    </w:p>
    <w:p w:rsidR="00A35BAF" w:rsidRPr="000A02D3" w:rsidRDefault="00A35BAF" w:rsidP="00A35BAF">
      <w:pPr>
        <w:rPr>
          <w:rFonts w:ascii="Comic Sans MS" w:hAnsi="Comic Sans MS"/>
        </w:rPr>
      </w:pPr>
    </w:p>
    <w:p w:rsidR="00A35BAF" w:rsidRDefault="00A35BAF" w:rsidP="00A35BAF">
      <w:pPr>
        <w:rPr>
          <w:rFonts w:ascii="Comic Sans MS" w:hAnsi="Comic Sans MS"/>
        </w:rPr>
      </w:pPr>
    </w:p>
    <w:p w:rsidR="00A35BAF" w:rsidRDefault="00A35BAF" w:rsidP="00A35BAF">
      <w:pPr>
        <w:rPr>
          <w:rFonts w:ascii="Comic Sans MS" w:hAnsi="Comic Sans MS"/>
        </w:rPr>
      </w:pPr>
    </w:p>
    <w:p w:rsidR="006908CC" w:rsidRDefault="006908CC" w:rsidP="00A35BAF">
      <w:pPr>
        <w:rPr>
          <w:rFonts w:ascii="Comic Sans MS" w:hAnsi="Comic Sans MS"/>
        </w:rPr>
      </w:pPr>
    </w:p>
    <w:p w:rsidR="006908CC" w:rsidRDefault="006908CC" w:rsidP="00A35BAF">
      <w:pPr>
        <w:rPr>
          <w:rFonts w:ascii="Comic Sans MS" w:hAnsi="Comic Sans MS"/>
        </w:rPr>
      </w:pPr>
    </w:p>
    <w:p w:rsidR="006908CC" w:rsidRDefault="006908CC" w:rsidP="00A35BAF">
      <w:pPr>
        <w:rPr>
          <w:rFonts w:ascii="Comic Sans MS" w:hAnsi="Comic Sans MS"/>
        </w:rPr>
      </w:pPr>
    </w:p>
    <w:p w:rsidR="006908CC" w:rsidRPr="000A02D3" w:rsidRDefault="006908CC" w:rsidP="00A35BAF">
      <w:pPr>
        <w:rPr>
          <w:rFonts w:ascii="Comic Sans MS" w:hAnsi="Comic Sans MS"/>
        </w:rPr>
      </w:pPr>
    </w:p>
    <w:p w:rsidR="00A35BAF" w:rsidRPr="000A02D3" w:rsidRDefault="00A35BAF" w:rsidP="00A35BAF">
      <w:pPr>
        <w:rPr>
          <w:rFonts w:ascii="Comic Sans MS" w:hAnsi="Comic Sans MS"/>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301"/>
        <w:gridCol w:w="6652"/>
      </w:tblGrid>
      <w:tr w:rsidR="00AC5673" w:rsidRPr="00AC5673" w:rsidTr="004701DD">
        <w:trPr>
          <w:trHeight w:val="800"/>
        </w:trPr>
        <w:tc>
          <w:tcPr>
            <w:tcW w:w="2796" w:type="dxa"/>
            <w:gridSpan w:val="2"/>
            <w:tcBorders>
              <w:top w:val="single" w:sz="12" w:space="0" w:color="000000"/>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lastRenderedPageBreak/>
              <w:t>NAZIV DIMENZIJA</w:t>
            </w:r>
          </w:p>
        </w:tc>
        <w:tc>
          <w:tcPr>
            <w:tcW w:w="6652" w:type="dxa"/>
            <w:tcBorders>
              <w:top w:val="single" w:sz="12" w:space="0" w:color="000000"/>
              <w:left w:val="single" w:sz="12" w:space="0" w:color="000000"/>
              <w:right w:val="single" w:sz="12" w:space="0" w:color="000000"/>
            </w:tcBorders>
            <w:shd w:val="clear" w:color="auto" w:fill="auto"/>
          </w:tcPr>
          <w:p w:rsidR="00A35BAF" w:rsidRPr="00AC5673" w:rsidRDefault="00A35BAF" w:rsidP="004701DD">
            <w:pPr>
              <w:spacing w:after="0"/>
              <w:rPr>
                <w:b/>
                <w:color w:val="000000" w:themeColor="text1"/>
              </w:rPr>
            </w:pPr>
            <w:r w:rsidRPr="00AC5673">
              <w:rPr>
                <w:b/>
                <w:color w:val="000000" w:themeColor="text1"/>
              </w:rPr>
              <w:t>Obilazak županijskog središta, Sudjelovanje u obilježavanju Dana škole</w:t>
            </w:r>
          </w:p>
          <w:p w:rsidR="00A35BAF" w:rsidRPr="00AC5673" w:rsidRDefault="00A35BAF" w:rsidP="004701DD">
            <w:pPr>
              <w:spacing w:after="0"/>
              <w:rPr>
                <w:b/>
                <w:color w:val="000000" w:themeColor="text1"/>
              </w:rPr>
            </w:pPr>
            <w:r w:rsidRPr="00AC5673">
              <w:rPr>
                <w:b/>
                <w:color w:val="000000" w:themeColor="text1"/>
                <w:sz w:val="28"/>
              </w:rPr>
              <w:t xml:space="preserve">    </w:t>
            </w:r>
            <w:r w:rsidRPr="00AC5673">
              <w:rPr>
                <w:b/>
                <w:color w:val="000000" w:themeColor="text1"/>
              </w:rPr>
              <w:t xml:space="preserve">POLITIČKA DIMENZIJA </w:t>
            </w:r>
          </w:p>
        </w:tc>
      </w:tr>
      <w:tr w:rsidR="00AC5673" w:rsidRPr="00AC5673" w:rsidTr="004701DD">
        <w:trPr>
          <w:trHeight w:val="1754"/>
        </w:trPr>
        <w:tc>
          <w:tcPr>
            <w:tcW w:w="2796"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CILJ</w:t>
            </w:r>
          </w:p>
        </w:tc>
        <w:tc>
          <w:tcPr>
            <w:tcW w:w="665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Upoznavanje sa lokalnom zajednicom, županijom i njezinom ulogom.</w:t>
            </w:r>
          </w:p>
          <w:p w:rsidR="00A35BAF" w:rsidRPr="00AC5673" w:rsidRDefault="00A35BAF" w:rsidP="004701DD">
            <w:pPr>
              <w:spacing w:after="0"/>
              <w:rPr>
                <w:color w:val="000000" w:themeColor="text1"/>
              </w:rPr>
            </w:pPr>
            <w:r w:rsidRPr="00AC5673">
              <w:rPr>
                <w:color w:val="000000" w:themeColor="text1"/>
              </w:rPr>
              <w:t>Razvijanje svijesti o važnosti sudjelovanja pojedinca za dobrobit lokalne zajednice.</w:t>
            </w:r>
          </w:p>
          <w:p w:rsidR="00A35BAF" w:rsidRPr="00AC5673" w:rsidRDefault="00A35BAF" w:rsidP="004701DD">
            <w:pPr>
              <w:spacing w:after="0"/>
              <w:rPr>
                <w:color w:val="000000" w:themeColor="text1"/>
              </w:rPr>
            </w:pPr>
            <w:r w:rsidRPr="00AC5673">
              <w:rPr>
                <w:color w:val="000000" w:themeColor="text1"/>
              </w:rPr>
              <w:t>Usporediti život vlastitoga mjesta i sredine s ostalim dijelovima Hrvatske, prepoznati razliku osobnoga, društvenoga i zajedničkoga.</w:t>
            </w:r>
          </w:p>
        </w:tc>
      </w:tr>
      <w:tr w:rsidR="00AC5673" w:rsidRPr="00AC5673" w:rsidTr="004701DD">
        <w:trPr>
          <w:trHeight w:val="1039"/>
        </w:trPr>
        <w:tc>
          <w:tcPr>
            <w:tcW w:w="2796"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ISHODI</w:t>
            </w:r>
          </w:p>
        </w:tc>
        <w:tc>
          <w:tcPr>
            <w:tcW w:w="665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objašnjavanje tko je građanin lokalne zajednice i koja je njegova uloga, imenuje i najvažniju instituciju lokalne zajednice</w:t>
            </w:r>
          </w:p>
          <w:p w:rsidR="00A35BAF" w:rsidRPr="00AC5673" w:rsidRDefault="00A35BAF" w:rsidP="004701DD">
            <w:pPr>
              <w:spacing w:after="0"/>
              <w:rPr>
                <w:color w:val="000000" w:themeColor="text1"/>
              </w:rPr>
            </w:pPr>
            <w:r w:rsidRPr="00AC5673">
              <w:rPr>
                <w:color w:val="000000" w:themeColor="text1"/>
              </w:rPr>
              <w:t>opisuje ulogu župana kao čelnika lokalne zajednice</w:t>
            </w:r>
          </w:p>
        </w:tc>
      </w:tr>
      <w:tr w:rsidR="00AC5673" w:rsidRPr="00AC5673" w:rsidTr="004701DD">
        <w:trPr>
          <w:trHeight w:val="698"/>
        </w:trPr>
        <w:tc>
          <w:tcPr>
            <w:tcW w:w="2796"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KRATKI OPIS AKTIVNOSTI</w:t>
            </w:r>
          </w:p>
        </w:tc>
        <w:tc>
          <w:tcPr>
            <w:tcW w:w="665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Posjet županijskom središtu i zgradi poglavarstva u užem centru grada.</w:t>
            </w:r>
          </w:p>
          <w:p w:rsidR="00A35BAF" w:rsidRPr="00AC5673" w:rsidRDefault="00A35BAF" w:rsidP="004701DD">
            <w:pPr>
              <w:spacing w:after="0"/>
              <w:rPr>
                <w:color w:val="000000" w:themeColor="text1"/>
              </w:rPr>
            </w:pPr>
            <w:r w:rsidRPr="00AC5673">
              <w:rPr>
                <w:color w:val="000000" w:themeColor="text1"/>
              </w:rPr>
              <w:t>Sudjelovanje u obilježavanju Dana škole.</w:t>
            </w:r>
          </w:p>
        </w:tc>
      </w:tr>
      <w:tr w:rsidR="00AC5673" w:rsidRPr="00AC5673" w:rsidTr="004701DD">
        <w:trPr>
          <w:trHeight w:val="341"/>
        </w:trPr>
        <w:tc>
          <w:tcPr>
            <w:tcW w:w="2796"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CILJANA GRUPA</w:t>
            </w:r>
          </w:p>
        </w:tc>
        <w:tc>
          <w:tcPr>
            <w:tcW w:w="665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3.  razredi</w:t>
            </w:r>
          </w:p>
        </w:tc>
      </w:tr>
      <w:tr w:rsidR="00AC5673" w:rsidRPr="00AC5673" w:rsidTr="004701DD">
        <w:trPr>
          <w:trHeight w:val="409"/>
        </w:trPr>
        <w:tc>
          <w:tcPr>
            <w:tcW w:w="1495" w:type="dxa"/>
            <w:vMerge w:val="restart"/>
            <w:tcBorders>
              <w:lef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 xml:space="preserve">NAČIN </w:t>
            </w:r>
          </w:p>
          <w:p w:rsidR="00A35BAF" w:rsidRPr="00AC5673" w:rsidRDefault="00A35BAF" w:rsidP="004701DD">
            <w:pPr>
              <w:spacing w:after="0"/>
              <w:rPr>
                <w:color w:val="000000" w:themeColor="text1"/>
              </w:rPr>
            </w:pPr>
            <w:r w:rsidRPr="00AC5673">
              <w:rPr>
                <w:color w:val="000000" w:themeColor="text1"/>
              </w:rPr>
              <w:t>PROVEDBE</w:t>
            </w:r>
          </w:p>
        </w:tc>
        <w:tc>
          <w:tcPr>
            <w:tcW w:w="1301" w:type="dxa"/>
            <w:tcBorders>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MODEL</w:t>
            </w:r>
          </w:p>
        </w:tc>
        <w:tc>
          <w:tcPr>
            <w:tcW w:w="6652" w:type="dxa"/>
            <w:tcBorders>
              <w:left w:val="single" w:sz="12" w:space="0" w:color="000000"/>
              <w:right w:val="single" w:sz="12" w:space="0" w:color="000000"/>
            </w:tcBorders>
            <w:shd w:val="clear" w:color="auto" w:fill="auto"/>
          </w:tcPr>
          <w:p w:rsidR="00A35BAF" w:rsidRPr="00AC5673" w:rsidRDefault="00A35BAF" w:rsidP="004701DD">
            <w:pPr>
              <w:spacing w:after="0"/>
              <w:rPr>
                <w:b/>
                <w:color w:val="000000" w:themeColor="text1"/>
              </w:rPr>
            </w:pPr>
            <w:r w:rsidRPr="00AC5673">
              <w:rPr>
                <w:b/>
                <w:color w:val="000000" w:themeColor="text1"/>
              </w:rPr>
              <w:t>Izvanučionička nastava</w:t>
            </w:r>
          </w:p>
        </w:tc>
      </w:tr>
      <w:tr w:rsidR="00AC5673" w:rsidRPr="00AC5673" w:rsidTr="004701DD">
        <w:trPr>
          <w:trHeight w:val="528"/>
        </w:trPr>
        <w:tc>
          <w:tcPr>
            <w:tcW w:w="1495" w:type="dxa"/>
            <w:vMerge/>
            <w:tcBorders>
              <w:lef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p>
        </w:tc>
        <w:tc>
          <w:tcPr>
            <w:tcW w:w="1301" w:type="dxa"/>
            <w:tcBorders>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METODE I OBLICI RADA</w:t>
            </w:r>
          </w:p>
        </w:tc>
        <w:tc>
          <w:tcPr>
            <w:tcW w:w="665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 xml:space="preserve"> metoda razgovora, metoda usmenog izlaganja, metoda demonstracije, metoda pisanja, metoda rada na tekstu, metoda crtanja</w:t>
            </w:r>
          </w:p>
          <w:p w:rsidR="00A35BAF" w:rsidRPr="00AC5673" w:rsidRDefault="00A35BAF" w:rsidP="004701DD">
            <w:pPr>
              <w:spacing w:after="0"/>
              <w:rPr>
                <w:color w:val="000000" w:themeColor="text1"/>
              </w:rPr>
            </w:pPr>
            <w:r w:rsidRPr="00AC5673">
              <w:rPr>
                <w:color w:val="000000" w:themeColor="text1"/>
              </w:rPr>
              <w:t>frontalni i individualni rad</w:t>
            </w:r>
          </w:p>
        </w:tc>
      </w:tr>
      <w:tr w:rsidR="00AC5673" w:rsidRPr="00AC5673" w:rsidTr="004701DD">
        <w:trPr>
          <w:trHeight w:val="341"/>
        </w:trPr>
        <w:tc>
          <w:tcPr>
            <w:tcW w:w="2796"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RESURSI</w:t>
            </w:r>
          </w:p>
        </w:tc>
        <w:tc>
          <w:tcPr>
            <w:tcW w:w="665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 xml:space="preserve">Listići </w:t>
            </w:r>
          </w:p>
        </w:tc>
      </w:tr>
      <w:tr w:rsidR="00AC5673" w:rsidRPr="00AC5673" w:rsidTr="004701DD">
        <w:trPr>
          <w:trHeight w:val="358"/>
        </w:trPr>
        <w:tc>
          <w:tcPr>
            <w:tcW w:w="2796"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VREMENIK</w:t>
            </w:r>
          </w:p>
        </w:tc>
        <w:tc>
          <w:tcPr>
            <w:tcW w:w="665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Prosinac,2014.g.,Lipanj,2015.g. – 3 sata</w:t>
            </w:r>
          </w:p>
        </w:tc>
      </w:tr>
      <w:tr w:rsidR="00AC5673" w:rsidRPr="00AC5673" w:rsidTr="004701DD">
        <w:trPr>
          <w:trHeight w:val="1039"/>
        </w:trPr>
        <w:tc>
          <w:tcPr>
            <w:tcW w:w="2796"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NAČIN VREDNOVANJA I KORIŠTENJE REZULTATA VREDNOVANJA</w:t>
            </w:r>
          </w:p>
        </w:tc>
        <w:tc>
          <w:tcPr>
            <w:tcW w:w="665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Učenici će ostvariti izvješća o posjetu županijskom središtu i shvatiti odgovornost koju ima županija za širu lokalnu zajednicu. Znat ce opisati zastavu i grb svoje županije.</w:t>
            </w:r>
          </w:p>
        </w:tc>
      </w:tr>
      <w:tr w:rsidR="00AC5673" w:rsidRPr="00AC5673" w:rsidTr="004701DD">
        <w:trPr>
          <w:trHeight w:val="341"/>
        </w:trPr>
        <w:tc>
          <w:tcPr>
            <w:tcW w:w="2796" w:type="dxa"/>
            <w:gridSpan w:val="2"/>
            <w:tcBorders>
              <w:left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TROŠKOVNIK</w:t>
            </w:r>
          </w:p>
        </w:tc>
        <w:tc>
          <w:tcPr>
            <w:tcW w:w="6652" w:type="dxa"/>
            <w:tcBorders>
              <w:left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w:t>
            </w:r>
          </w:p>
        </w:tc>
      </w:tr>
      <w:tr w:rsidR="00AC5673" w:rsidRPr="00AC5673" w:rsidTr="004701DD">
        <w:trPr>
          <w:trHeight w:val="358"/>
        </w:trPr>
        <w:tc>
          <w:tcPr>
            <w:tcW w:w="2796" w:type="dxa"/>
            <w:gridSpan w:val="2"/>
            <w:tcBorders>
              <w:left w:val="single" w:sz="12" w:space="0" w:color="000000"/>
              <w:bottom w:val="single" w:sz="12" w:space="0" w:color="000000"/>
              <w:right w:val="single" w:sz="12" w:space="0" w:color="000000"/>
            </w:tcBorders>
            <w:shd w:val="clear" w:color="auto" w:fill="F2F2F2" w:themeFill="background1" w:themeFillShade="F2"/>
          </w:tcPr>
          <w:p w:rsidR="00A35BAF" w:rsidRPr="00AC5673" w:rsidRDefault="00A35BAF" w:rsidP="004701DD">
            <w:pPr>
              <w:spacing w:after="0"/>
              <w:rPr>
                <w:color w:val="000000" w:themeColor="text1"/>
              </w:rPr>
            </w:pPr>
            <w:r w:rsidRPr="00AC5673">
              <w:rPr>
                <w:color w:val="000000" w:themeColor="text1"/>
              </w:rPr>
              <w:t>NOSITELJ ODGOVORNOSTI</w:t>
            </w:r>
          </w:p>
        </w:tc>
        <w:tc>
          <w:tcPr>
            <w:tcW w:w="6652" w:type="dxa"/>
            <w:tcBorders>
              <w:left w:val="single" w:sz="12" w:space="0" w:color="000000"/>
              <w:bottom w:val="single" w:sz="12" w:space="0" w:color="000000"/>
              <w:right w:val="single" w:sz="12" w:space="0" w:color="000000"/>
            </w:tcBorders>
            <w:shd w:val="clear" w:color="auto" w:fill="auto"/>
          </w:tcPr>
          <w:p w:rsidR="00A35BAF" w:rsidRPr="00AC5673" w:rsidRDefault="00A35BAF" w:rsidP="004701DD">
            <w:pPr>
              <w:spacing w:after="0"/>
              <w:rPr>
                <w:color w:val="000000" w:themeColor="text1"/>
              </w:rPr>
            </w:pPr>
            <w:r w:rsidRPr="00AC5673">
              <w:rPr>
                <w:color w:val="000000" w:themeColor="text1"/>
              </w:rPr>
              <w:t xml:space="preserve">Učitelji  3. razreda </w:t>
            </w:r>
          </w:p>
        </w:tc>
      </w:tr>
    </w:tbl>
    <w:p w:rsidR="00A35BAF" w:rsidRDefault="00A35BAF" w:rsidP="00A35BAF">
      <w:pPr>
        <w:rPr>
          <w:rFonts w:ascii="Comic Sans MS" w:hAnsi="Comic Sans MS"/>
        </w:rPr>
      </w:pPr>
    </w:p>
    <w:p w:rsidR="00433BCE" w:rsidRDefault="00433BCE" w:rsidP="00A35BAF">
      <w:pPr>
        <w:rPr>
          <w:rFonts w:ascii="Comic Sans MS" w:hAnsi="Comic Sans MS"/>
        </w:rPr>
      </w:pPr>
    </w:p>
    <w:p w:rsidR="00433BCE" w:rsidRDefault="00433BCE" w:rsidP="00A35BAF">
      <w:pPr>
        <w:rPr>
          <w:rFonts w:ascii="Comic Sans MS" w:hAnsi="Comic Sans MS"/>
        </w:rPr>
      </w:pPr>
    </w:p>
    <w:p w:rsidR="00433BCE" w:rsidRDefault="00433BCE" w:rsidP="00A35BAF">
      <w:pPr>
        <w:rPr>
          <w:rFonts w:ascii="Comic Sans MS" w:hAnsi="Comic Sans MS"/>
        </w:rPr>
      </w:pPr>
    </w:p>
    <w:p w:rsidR="00433BCE" w:rsidRDefault="00433BCE" w:rsidP="00A35BAF">
      <w:pPr>
        <w:rPr>
          <w:rFonts w:ascii="Comic Sans MS" w:hAnsi="Comic Sans MS"/>
        </w:rPr>
      </w:pPr>
    </w:p>
    <w:p w:rsidR="00433BCE" w:rsidRDefault="00433BCE" w:rsidP="00A35BAF">
      <w:pPr>
        <w:rPr>
          <w:rFonts w:ascii="Comic Sans MS" w:hAnsi="Comic Sans MS"/>
        </w:rPr>
      </w:pPr>
    </w:p>
    <w:p w:rsidR="00433BCE" w:rsidRDefault="00433BCE" w:rsidP="00A35BAF">
      <w:pPr>
        <w:rPr>
          <w:rFonts w:ascii="Comic Sans MS" w:hAnsi="Comic Sans MS"/>
        </w:rPr>
      </w:pPr>
    </w:p>
    <w:p w:rsidR="00433BCE" w:rsidRDefault="00433BCE" w:rsidP="00A35BAF">
      <w:pPr>
        <w:rPr>
          <w:rFonts w:ascii="Comic Sans MS" w:hAnsi="Comic Sans MS"/>
        </w:rPr>
      </w:pPr>
    </w:p>
    <w:p w:rsidR="00433BCE" w:rsidRDefault="00433BCE" w:rsidP="00A35BAF">
      <w:pPr>
        <w:rPr>
          <w:rFonts w:ascii="Comic Sans MS" w:hAnsi="Comic Sans MS"/>
        </w:rPr>
      </w:pPr>
    </w:p>
    <w:p w:rsidR="00167674" w:rsidRDefault="00167674" w:rsidP="00A35BAF">
      <w:pPr>
        <w:rPr>
          <w:rFonts w:ascii="Comic Sans MS" w:hAnsi="Comic Sans MS"/>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378"/>
        <w:gridCol w:w="7043"/>
      </w:tblGrid>
      <w:tr w:rsidR="00AC5673" w:rsidRPr="00AC5673" w:rsidTr="004701DD">
        <w:trPr>
          <w:trHeight w:val="692"/>
        </w:trPr>
        <w:tc>
          <w:tcPr>
            <w:tcW w:w="2961" w:type="dxa"/>
            <w:gridSpan w:val="2"/>
            <w:tcBorders>
              <w:top w:val="single" w:sz="12" w:space="0" w:color="000000"/>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lastRenderedPageBreak/>
              <w:t>NAZIV DIMENZIJA</w:t>
            </w:r>
          </w:p>
        </w:tc>
        <w:tc>
          <w:tcPr>
            <w:tcW w:w="7043" w:type="dxa"/>
            <w:tcBorders>
              <w:top w:val="single" w:sz="12" w:space="0" w:color="000000"/>
              <w:left w:val="single" w:sz="12" w:space="0" w:color="000000"/>
              <w:right w:val="single" w:sz="12" w:space="0" w:color="000000"/>
            </w:tcBorders>
            <w:shd w:val="clear" w:color="auto" w:fill="auto"/>
          </w:tcPr>
          <w:p w:rsidR="00167674" w:rsidRPr="00AC5673" w:rsidRDefault="00167674" w:rsidP="004701DD">
            <w:pPr>
              <w:spacing w:after="0"/>
              <w:rPr>
                <w:b/>
                <w:color w:val="000000" w:themeColor="text1"/>
              </w:rPr>
            </w:pPr>
            <w:r w:rsidRPr="00AC5673">
              <w:rPr>
                <w:b/>
                <w:color w:val="000000" w:themeColor="text1"/>
              </w:rPr>
              <w:t>Vlak u snijegu (HJ)</w:t>
            </w:r>
          </w:p>
          <w:p w:rsidR="00167674" w:rsidRPr="00AC5673" w:rsidRDefault="00167674" w:rsidP="004701DD">
            <w:pPr>
              <w:spacing w:after="0"/>
              <w:rPr>
                <w:color w:val="000000" w:themeColor="text1"/>
              </w:rPr>
            </w:pPr>
            <w:r w:rsidRPr="00AC5673">
              <w:rPr>
                <w:b/>
                <w:color w:val="000000" w:themeColor="text1"/>
              </w:rPr>
              <w:t>POLITIČKA DIMENZIJA</w:t>
            </w:r>
          </w:p>
        </w:tc>
      </w:tr>
      <w:tr w:rsidR="00AC5673" w:rsidRPr="00AC5673" w:rsidTr="004701DD">
        <w:trPr>
          <w:trHeight w:val="692"/>
        </w:trPr>
        <w:tc>
          <w:tcPr>
            <w:tcW w:w="2961"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CILJ</w:t>
            </w:r>
          </w:p>
        </w:tc>
        <w:tc>
          <w:tcPr>
            <w:tcW w:w="704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Znati demokratski upravljati razredom i sudjelovati u demokratskom upravljanju</w:t>
            </w:r>
          </w:p>
        </w:tc>
      </w:tr>
      <w:tr w:rsidR="00AC5673" w:rsidRPr="00AC5673" w:rsidTr="004701DD">
        <w:trPr>
          <w:trHeight w:val="692"/>
        </w:trPr>
        <w:tc>
          <w:tcPr>
            <w:tcW w:w="2961"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ISHODI</w:t>
            </w:r>
          </w:p>
        </w:tc>
        <w:tc>
          <w:tcPr>
            <w:tcW w:w="704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aktivno pridonositi izgradnji razreda i škole kao demokratske zajednice</w:t>
            </w:r>
          </w:p>
          <w:p w:rsidR="00167674" w:rsidRPr="00AC5673" w:rsidRDefault="00167674" w:rsidP="004701DD">
            <w:pPr>
              <w:spacing w:after="0"/>
              <w:rPr>
                <w:color w:val="000000" w:themeColor="text1"/>
              </w:rPr>
            </w:pPr>
            <w:r w:rsidRPr="00AC5673">
              <w:rPr>
                <w:color w:val="000000" w:themeColor="text1"/>
              </w:rPr>
              <w:t>pokazati osnovne vještine komunikacije</w:t>
            </w:r>
          </w:p>
        </w:tc>
      </w:tr>
      <w:tr w:rsidR="00AC5673" w:rsidRPr="00AC5673" w:rsidTr="004701DD">
        <w:trPr>
          <w:trHeight w:val="2566"/>
        </w:trPr>
        <w:tc>
          <w:tcPr>
            <w:tcW w:w="2961"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KRATKI OPIS AKTIVNOSTI</w:t>
            </w:r>
          </w:p>
        </w:tc>
        <w:tc>
          <w:tcPr>
            <w:tcW w:w="704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 xml:space="preserve">Nakon gledanja dječjeg filma </w:t>
            </w:r>
            <w:r w:rsidRPr="00AC5673">
              <w:rPr>
                <w:i/>
                <w:color w:val="000000" w:themeColor="text1"/>
              </w:rPr>
              <w:t>Vlak u snijegu</w:t>
            </w:r>
            <w:r w:rsidRPr="00AC5673">
              <w:rPr>
                <w:color w:val="000000" w:themeColor="text1"/>
              </w:rPr>
              <w:t xml:space="preserve">, raspravom objasniti razlike između kandidata za predsjednika. </w:t>
            </w:r>
          </w:p>
          <w:p w:rsidR="00167674" w:rsidRPr="00AC5673" w:rsidRDefault="00167674" w:rsidP="004701DD">
            <w:pPr>
              <w:spacing w:after="0"/>
              <w:rPr>
                <w:color w:val="000000" w:themeColor="text1"/>
              </w:rPr>
            </w:pPr>
            <w:r w:rsidRPr="00AC5673">
              <w:rPr>
                <w:color w:val="000000" w:themeColor="text1"/>
              </w:rPr>
              <w:t>Učenici će naučiti zašto nam treba vlast i zašto čovjek ne može bez zakona i pravila. Upoznat ćemo Ustav kao temeljni dokument Republike Hrvatske.</w:t>
            </w:r>
          </w:p>
          <w:p w:rsidR="00167674" w:rsidRPr="00AC5673" w:rsidRDefault="00167674" w:rsidP="004701DD">
            <w:pPr>
              <w:spacing w:after="0"/>
              <w:rPr>
                <w:color w:val="000000" w:themeColor="text1"/>
              </w:rPr>
            </w:pPr>
            <w:r w:rsidRPr="00AC5673">
              <w:rPr>
                <w:color w:val="000000" w:themeColor="text1"/>
              </w:rPr>
              <w:t>Razvijati odgovornost</w:t>
            </w:r>
          </w:p>
          <w:p w:rsidR="00167674" w:rsidRPr="00AC5673" w:rsidRDefault="00167674" w:rsidP="004701DD">
            <w:pPr>
              <w:spacing w:after="0"/>
              <w:rPr>
                <w:color w:val="000000" w:themeColor="text1"/>
              </w:rPr>
            </w:pPr>
            <w:r w:rsidRPr="00AC5673">
              <w:rPr>
                <w:color w:val="000000" w:themeColor="text1"/>
              </w:rPr>
              <w:t>Opisuje poželjna obilježja kandidata</w:t>
            </w:r>
          </w:p>
          <w:p w:rsidR="00167674" w:rsidRPr="00AC5673" w:rsidRDefault="00167674" w:rsidP="004701DD">
            <w:pPr>
              <w:spacing w:after="0"/>
              <w:rPr>
                <w:color w:val="000000" w:themeColor="text1"/>
              </w:rPr>
            </w:pPr>
            <w:r w:rsidRPr="00AC5673">
              <w:rPr>
                <w:color w:val="000000" w:themeColor="text1"/>
              </w:rPr>
              <w:t>Uočiti karakteristike predsjednika razreda dječjeg filma i usporediti s onima našega predsjednika razreda</w:t>
            </w:r>
          </w:p>
        </w:tc>
      </w:tr>
      <w:tr w:rsidR="00AC5673" w:rsidRPr="00AC5673" w:rsidTr="004701DD">
        <w:trPr>
          <w:trHeight w:val="338"/>
        </w:trPr>
        <w:tc>
          <w:tcPr>
            <w:tcW w:w="2961"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CILJANA GRUPA</w:t>
            </w:r>
          </w:p>
        </w:tc>
        <w:tc>
          <w:tcPr>
            <w:tcW w:w="704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 xml:space="preserve">3. razredi </w:t>
            </w:r>
          </w:p>
        </w:tc>
      </w:tr>
      <w:tr w:rsidR="00AC5673" w:rsidRPr="00AC5673" w:rsidTr="004701DD">
        <w:trPr>
          <w:trHeight w:val="405"/>
        </w:trPr>
        <w:tc>
          <w:tcPr>
            <w:tcW w:w="1583" w:type="dxa"/>
            <w:vMerge w:val="restart"/>
            <w:tcBorders>
              <w:lef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 xml:space="preserve">NAČIN </w:t>
            </w:r>
          </w:p>
          <w:p w:rsidR="00167674" w:rsidRPr="00AC5673" w:rsidRDefault="00167674" w:rsidP="004701DD">
            <w:pPr>
              <w:spacing w:after="0"/>
              <w:rPr>
                <w:color w:val="000000" w:themeColor="text1"/>
              </w:rPr>
            </w:pPr>
            <w:r w:rsidRPr="00AC5673">
              <w:rPr>
                <w:color w:val="000000" w:themeColor="text1"/>
              </w:rPr>
              <w:t>PROVEDBE</w:t>
            </w:r>
          </w:p>
        </w:tc>
        <w:tc>
          <w:tcPr>
            <w:tcW w:w="1377" w:type="dxa"/>
            <w:tcBorders>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MODEL</w:t>
            </w:r>
          </w:p>
        </w:tc>
        <w:tc>
          <w:tcPr>
            <w:tcW w:w="704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Međupredmetno – hrvatski jezik</w:t>
            </w:r>
          </w:p>
        </w:tc>
      </w:tr>
      <w:tr w:rsidR="00AC5673" w:rsidRPr="00AC5673" w:rsidTr="004701DD">
        <w:trPr>
          <w:trHeight w:val="523"/>
        </w:trPr>
        <w:tc>
          <w:tcPr>
            <w:tcW w:w="1583" w:type="dxa"/>
            <w:vMerge/>
            <w:tcBorders>
              <w:lef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p>
        </w:tc>
        <w:tc>
          <w:tcPr>
            <w:tcW w:w="1377" w:type="dxa"/>
            <w:tcBorders>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METODE I OBLICI RADA</w:t>
            </w:r>
          </w:p>
        </w:tc>
        <w:tc>
          <w:tcPr>
            <w:tcW w:w="704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Razgovor, argumentiranje i dokazivanje, zaključivanje</w:t>
            </w:r>
          </w:p>
          <w:p w:rsidR="00167674" w:rsidRPr="00AC5673" w:rsidRDefault="00167674" w:rsidP="004701DD">
            <w:pPr>
              <w:spacing w:after="0"/>
              <w:rPr>
                <w:color w:val="000000" w:themeColor="text1"/>
              </w:rPr>
            </w:pPr>
            <w:r w:rsidRPr="00AC5673">
              <w:rPr>
                <w:color w:val="000000" w:themeColor="text1"/>
              </w:rPr>
              <w:t>Frontalni, individualni, timski rad</w:t>
            </w:r>
          </w:p>
        </w:tc>
      </w:tr>
      <w:tr w:rsidR="00AC5673" w:rsidRPr="00AC5673" w:rsidTr="004701DD">
        <w:trPr>
          <w:trHeight w:val="338"/>
        </w:trPr>
        <w:tc>
          <w:tcPr>
            <w:tcW w:w="2961"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RESURSI</w:t>
            </w:r>
          </w:p>
        </w:tc>
        <w:tc>
          <w:tcPr>
            <w:tcW w:w="704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Dječji film Vlak u snijegu, pisanka, Ustav Republike Hrvatske</w:t>
            </w:r>
          </w:p>
        </w:tc>
      </w:tr>
      <w:tr w:rsidR="00AC5673" w:rsidRPr="00AC5673" w:rsidTr="004701DD">
        <w:trPr>
          <w:trHeight w:val="338"/>
        </w:trPr>
        <w:tc>
          <w:tcPr>
            <w:tcW w:w="2961"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VREMENIK</w:t>
            </w:r>
          </w:p>
        </w:tc>
        <w:tc>
          <w:tcPr>
            <w:tcW w:w="704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Listopad 2014.-siječanj 2015. g. (2 sata)</w:t>
            </w:r>
          </w:p>
        </w:tc>
      </w:tr>
      <w:tr w:rsidR="00AC5673" w:rsidRPr="00AC5673" w:rsidTr="004701DD">
        <w:trPr>
          <w:trHeight w:val="1047"/>
        </w:trPr>
        <w:tc>
          <w:tcPr>
            <w:tcW w:w="2961"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NAČIN VREDNOVANJA I KORIŠTENJE REZULTATA VREDNOVANJA</w:t>
            </w:r>
          </w:p>
        </w:tc>
        <w:tc>
          <w:tcPr>
            <w:tcW w:w="704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Ispisati pozitivne i negativne osobine likova</w:t>
            </w:r>
          </w:p>
          <w:p w:rsidR="00167674" w:rsidRPr="00AC5673" w:rsidRDefault="00167674" w:rsidP="004701DD">
            <w:pPr>
              <w:spacing w:after="0"/>
              <w:rPr>
                <w:color w:val="000000" w:themeColor="text1"/>
              </w:rPr>
            </w:pPr>
            <w:r w:rsidRPr="00AC5673">
              <w:rPr>
                <w:color w:val="000000" w:themeColor="text1"/>
              </w:rPr>
              <w:t>Izrada plakata</w:t>
            </w:r>
          </w:p>
        </w:tc>
      </w:tr>
      <w:tr w:rsidR="00AC5673" w:rsidRPr="00AC5673" w:rsidTr="004701DD">
        <w:trPr>
          <w:trHeight w:val="338"/>
        </w:trPr>
        <w:tc>
          <w:tcPr>
            <w:tcW w:w="2961"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TROŠKOVNIK</w:t>
            </w:r>
          </w:p>
        </w:tc>
        <w:tc>
          <w:tcPr>
            <w:tcW w:w="704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w:t>
            </w:r>
          </w:p>
        </w:tc>
      </w:tr>
      <w:tr w:rsidR="00AC5673" w:rsidRPr="00AC5673" w:rsidTr="004701DD">
        <w:trPr>
          <w:trHeight w:val="355"/>
        </w:trPr>
        <w:tc>
          <w:tcPr>
            <w:tcW w:w="2961" w:type="dxa"/>
            <w:gridSpan w:val="2"/>
            <w:tcBorders>
              <w:left w:val="single" w:sz="12" w:space="0" w:color="000000"/>
              <w:bottom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NOSITELJ ODGOVORNOSTI</w:t>
            </w:r>
          </w:p>
        </w:tc>
        <w:tc>
          <w:tcPr>
            <w:tcW w:w="7043" w:type="dxa"/>
            <w:tcBorders>
              <w:left w:val="single" w:sz="12" w:space="0" w:color="000000"/>
              <w:bottom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 xml:space="preserve">Učitelji 3. - ih razreda </w:t>
            </w:r>
          </w:p>
        </w:tc>
      </w:tr>
    </w:tbl>
    <w:p w:rsidR="00167674" w:rsidRDefault="00167674" w:rsidP="00A35BAF">
      <w:pPr>
        <w:rPr>
          <w:rFonts w:ascii="Comic Sans MS" w:hAnsi="Comic Sans MS"/>
        </w:rPr>
      </w:pPr>
    </w:p>
    <w:p w:rsidR="00433BCE" w:rsidRDefault="00433BCE"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AD3045" w:rsidRDefault="00AD3045"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358"/>
        <w:gridCol w:w="6944"/>
      </w:tblGrid>
      <w:tr w:rsidR="00AC5673" w:rsidRPr="00AC5673" w:rsidTr="004701DD">
        <w:trPr>
          <w:trHeight w:val="679"/>
        </w:trPr>
        <w:tc>
          <w:tcPr>
            <w:tcW w:w="2920" w:type="dxa"/>
            <w:gridSpan w:val="2"/>
            <w:tcBorders>
              <w:top w:val="single" w:sz="12" w:space="0" w:color="000000"/>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lastRenderedPageBreak/>
              <w:t>NAZIV DIMENZIJA</w:t>
            </w:r>
          </w:p>
        </w:tc>
        <w:tc>
          <w:tcPr>
            <w:tcW w:w="6944" w:type="dxa"/>
            <w:tcBorders>
              <w:top w:val="single" w:sz="12" w:space="0" w:color="000000"/>
              <w:left w:val="single" w:sz="12" w:space="0" w:color="000000"/>
              <w:right w:val="single" w:sz="12" w:space="0" w:color="000000"/>
            </w:tcBorders>
            <w:shd w:val="clear" w:color="auto" w:fill="auto"/>
          </w:tcPr>
          <w:p w:rsidR="00167674" w:rsidRPr="00AC5673" w:rsidRDefault="00167674" w:rsidP="004701DD">
            <w:pPr>
              <w:spacing w:after="0"/>
              <w:rPr>
                <w:rFonts w:ascii="Calibri" w:eastAsia="Times New Roman" w:hAnsi="Calibri" w:cs="Times New Roman"/>
                <w:b/>
                <w:color w:val="000000" w:themeColor="text1"/>
                <w:lang w:eastAsia="hr-HR"/>
              </w:rPr>
            </w:pPr>
            <w:r w:rsidRPr="00AC5673">
              <w:rPr>
                <w:rFonts w:ascii="Calibri" w:eastAsia="Times New Roman" w:hAnsi="Calibri" w:cs="Times New Roman"/>
                <w:b/>
                <w:color w:val="000000" w:themeColor="text1"/>
                <w:lang w:eastAsia="hr-HR"/>
              </w:rPr>
              <w:t>Prošlost, sadašnjost i budućnost, Preci i potomci (PID)</w:t>
            </w:r>
          </w:p>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b/>
                <w:color w:val="000000" w:themeColor="text1"/>
                <w:lang w:eastAsia="hr-HR"/>
              </w:rPr>
              <w:t>MEĐUKULTURNA DIMENZIJA</w:t>
            </w:r>
          </w:p>
        </w:tc>
      </w:tr>
      <w:tr w:rsidR="00AC5673" w:rsidRPr="00AC5673" w:rsidTr="004701DD">
        <w:trPr>
          <w:trHeight w:val="658"/>
        </w:trPr>
        <w:tc>
          <w:tcPr>
            <w:tcW w:w="2920"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CILJ</w:t>
            </w:r>
          </w:p>
        </w:tc>
        <w:tc>
          <w:tcPr>
            <w:tcW w:w="6944" w:type="dxa"/>
            <w:tcBorders>
              <w:left w:val="single" w:sz="12" w:space="0" w:color="000000"/>
              <w:right w:val="single" w:sz="12" w:space="0" w:color="000000"/>
            </w:tcBorders>
            <w:shd w:val="clear" w:color="auto" w:fill="auto"/>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Upoznati kulturnu baštinu naših predaka i očuvati je za korištenje našim potomcima.</w:t>
            </w:r>
          </w:p>
        </w:tc>
      </w:tr>
      <w:tr w:rsidR="00AC5673" w:rsidRPr="00AC5673" w:rsidTr="004701DD">
        <w:trPr>
          <w:trHeight w:val="329"/>
        </w:trPr>
        <w:tc>
          <w:tcPr>
            <w:tcW w:w="2920"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ISHODI</w:t>
            </w:r>
          </w:p>
        </w:tc>
        <w:tc>
          <w:tcPr>
            <w:tcW w:w="6944" w:type="dxa"/>
            <w:tcBorders>
              <w:left w:val="single" w:sz="12" w:space="0" w:color="000000"/>
              <w:right w:val="single" w:sz="12" w:space="0" w:color="000000"/>
            </w:tcBorders>
            <w:shd w:val="clear" w:color="auto" w:fill="auto"/>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uočiti važnost očuvanja kulturne baštine i uočiti važnost iste za budućnost</w:t>
            </w:r>
          </w:p>
        </w:tc>
      </w:tr>
      <w:tr w:rsidR="00AC5673" w:rsidRPr="00AC5673" w:rsidTr="004701DD">
        <w:trPr>
          <w:trHeight w:val="2369"/>
        </w:trPr>
        <w:tc>
          <w:tcPr>
            <w:tcW w:w="2920"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KRATKI OPIS AKTIVNOSTI</w:t>
            </w:r>
          </w:p>
        </w:tc>
        <w:tc>
          <w:tcPr>
            <w:tcW w:w="6944" w:type="dxa"/>
            <w:tcBorders>
              <w:left w:val="single" w:sz="12" w:space="0" w:color="000000"/>
              <w:right w:val="single" w:sz="12" w:space="0" w:color="000000"/>
            </w:tcBorders>
            <w:shd w:val="clear" w:color="auto" w:fill="auto"/>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Na satu prirode i društva (Prošlost, sadašnjost i budućnost, Preci i potomci) uočit ćemo koja sve dobra spadaju u materijalnu i nematerijalnu kulturnu baštinu te ćemo naglasiti važnost uočavanja iste. Proučavat ćemo UNESCO-v popis svjetske kulturne baštine i osvijestiti globalnu potrebu za prepoznavanjem djelatnosti predaka te njihov utjecaj na potomke. Izradit će plakate i radne mape, razgovorom s precima (bakama i djedovima), prikupljanje starih predmeta.</w:t>
            </w:r>
          </w:p>
        </w:tc>
      </w:tr>
      <w:tr w:rsidR="00AC5673" w:rsidRPr="00AC5673" w:rsidTr="004701DD">
        <w:trPr>
          <w:trHeight w:val="329"/>
        </w:trPr>
        <w:tc>
          <w:tcPr>
            <w:tcW w:w="2920"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CILJANA GRUPA</w:t>
            </w:r>
          </w:p>
        </w:tc>
        <w:tc>
          <w:tcPr>
            <w:tcW w:w="6944" w:type="dxa"/>
            <w:tcBorders>
              <w:left w:val="single" w:sz="12" w:space="0" w:color="000000"/>
              <w:right w:val="single" w:sz="12" w:space="0" w:color="000000"/>
            </w:tcBorders>
            <w:shd w:val="clear" w:color="auto" w:fill="auto"/>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3. razredi</w:t>
            </w:r>
          </w:p>
        </w:tc>
      </w:tr>
      <w:tr w:rsidR="00AC5673" w:rsidRPr="00AC5673" w:rsidTr="004701DD">
        <w:trPr>
          <w:trHeight w:val="396"/>
        </w:trPr>
        <w:tc>
          <w:tcPr>
            <w:tcW w:w="1562" w:type="dxa"/>
            <w:vMerge w:val="restart"/>
            <w:tcBorders>
              <w:left w:val="single" w:sz="12" w:space="0" w:color="000000"/>
            </w:tcBorders>
            <w:shd w:val="clear" w:color="auto" w:fill="F2F2F2" w:themeFill="background1" w:themeFillShade="F2"/>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 xml:space="preserve">NAČIN </w:t>
            </w:r>
          </w:p>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PROVEDBE</w:t>
            </w:r>
          </w:p>
        </w:tc>
        <w:tc>
          <w:tcPr>
            <w:tcW w:w="1358" w:type="dxa"/>
            <w:tcBorders>
              <w:right w:val="single" w:sz="12" w:space="0" w:color="000000"/>
            </w:tcBorders>
            <w:shd w:val="clear" w:color="auto" w:fill="F2F2F2" w:themeFill="background1" w:themeFillShade="F2"/>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MODEL</w:t>
            </w:r>
          </w:p>
        </w:tc>
        <w:tc>
          <w:tcPr>
            <w:tcW w:w="6944" w:type="dxa"/>
            <w:tcBorders>
              <w:left w:val="single" w:sz="12" w:space="0" w:color="000000"/>
              <w:right w:val="single" w:sz="12" w:space="0" w:color="000000"/>
            </w:tcBorders>
            <w:shd w:val="clear" w:color="auto" w:fill="auto"/>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Međupredmetno  – priroda i društvo</w:t>
            </w:r>
          </w:p>
        </w:tc>
      </w:tr>
      <w:tr w:rsidR="00AC5673" w:rsidRPr="00AC5673" w:rsidTr="004701DD">
        <w:trPr>
          <w:trHeight w:val="512"/>
        </w:trPr>
        <w:tc>
          <w:tcPr>
            <w:tcW w:w="1562" w:type="dxa"/>
            <w:vMerge/>
            <w:tcBorders>
              <w:left w:val="single" w:sz="12" w:space="0" w:color="000000"/>
            </w:tcBorders>
            <w:shd w:val="clear" w:color="auto" w:fill="F2F2F2" w:themeFill="background1" w:themeFillShade="F2"/>
          </w:tcPr>
          <w:p w:rsidR="00167674" w:rsidRPr="00AC5673" w:rsidRDefault="00167674" w:rsidP="004701DD">
            <w:pPr>
              <w:spacing w:after="0"/>
              <w:rPr>
                <w:rFonts w:ascii="Calibri" w:eastAsia="Times New Roman" w:hAnsi="Calibri" w:cs="Times New Roman"/>
                <w:color w:val="000000" w:themeColor="text1"/>
                <w:lang w:eastAsia="hr-HR"/>
              </w:rPr>
            </w:pPr>
          </w:p>
        </w:tc>
        <w:tc>
          <w:tcPr>
            <w:tcW w:w="1358" w:type="dxa"/>
            <w:tcBorders>
              <w:right w:val="single" w:sz="12" w:space="0" w:color="000000"/>
            </w:tcBorders>
            <w:shd w:val="clear" w:color="auto" w:fill="F2F2F2" w:themeFill="background1" w:themeFillShade="F2"/>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METODE I OBLICI RADA</w:t>
            </w:r>
          </w:p>
        </w:tc>
        <w:tc>
          <w:tcPr>
            <w:tcW w:w="6944" w:type="dxa"/>
            <w:tcBorders>
              <w:left w:val="single" w:sz="12" w:space="0" w:color="000000"/>
              <w:right w:val="single" w:sz="12" w:space="0" w:color="000000"/>
            </w:tcBorders>
            <w:shd w:val="clear" w:color="auto" w:fill="auto"/>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Metode rada na tekstu, argumentiranje, zaključivanje, razgovor, kritičko promišljanje, intervju</w:t>
            </w:r>
          </w:p>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Frontalni, individualni, grupni</w:t>
            </w:r>
          </w:p>
        </w:tc>
      </w:tr>
      <w:tr w:rsidR="00AC5673" w:rsidRPr="00AC5673" w:rsidTr="004701DD">
        <w:trPr>
          <w:trHeight w:val="679"/>
        </w:trPr>
        <w:tc>
          <w:tcPr>
            <w:tcW w:w="2920"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RESURSI</w:t>
            </w:r>
          </w:p>
        </w:tc>
        <w:tc>
          <w:tcPr>
            <w:tcW w:w="6944" w:type="dxa"/>
            <w:tcBorders>
              <w:left w:val="single" w:sz="12" w:space="0" w:color="000000"/>
              <w:right w:val="single" w:sz="12" w:space="0" w:color="000000"/>
            </w:tcBorders>
            <w:shd w:val="clear" w:color="auto" w:fill="auto"/>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Udžbenik, predmeti iz prošlosti, vremenska lenta, UNESCO-va povelja o kulturnoj baštini</w:t>
            </w:r>
          </w:p>
        </w:tc>
      </w:tr>
      <w:tr w:rsidR="00AC5673" w:rsidRPr="00AC5673" w:rsidTr="004701DD">
        <w:trPr>
          <w:trHeight w:val="329"/>
        </w:trPr>
        <w:tc>
          <w:tcPr>
            <w:tcW w:w="2920"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VREMENIK</w:t>
            </w:r>
          </w:p>
        </w:tc>
        <w:tc>
          <w:tcPr>
            <w:tcW w:w="6944" w:type="dxa"/>
            <w:tcBorders>
              <w:left w:val="single" w:sz="12" w:space="0" w:color="000000"/>
              <w:right w:val="single" w:sz="12" w:space="0" w:color="000000"/>
            </w:tcBorders>
            <w:shd w:val="clear" w:color="auto" w:fill="auto"/>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Siječanj, 2015. g. (1 sat)</w:t>
            </w:r>
          </w:p>
        </w:tc>
      </w:tr>
      <w:tr w:rsidR="00AC5673" w:rsidRPr="00AC5673" w:rsidTr="004701DD">
        <w:trPr>
          <w:trHeight w:val="1008"/>
        </w:trPr>
        <w:tc>
          <w:tcPr>
            <w:tcW w:w="2920"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NAČIN VREDNOVANJA I KORIŠTENJE REZULTATA VREDNOVANJA</w:t>
            </w:r>
          </w:p>
        </w:tc>
        <w:tc>
          <w:tcPr>
            <w:tcW w:w="6944" w:type="dxa"/>
            <w:tcBorders>
              <w:left w:val="single" w:sz="12" w:space="0" w:color="000000"/>
              <w:right w:val="single" w:sz="12" w:space="0" w:color="000000"/>
            </w:tcBorders>
            <w:shd w:val="clear" w:color="auto" w:fill="auto"/>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Izložba starih predmeta, intervju s precima, anketni listići o prepoznavanju i važnosti kulturne baštine, plakati, radna mapa</w:t>
            </w:r>
          </w:p>
        </w:tc>
      </w:tr>
      <w:tr w:rsidR="00AC5673" w:rsidRPr="00AC5673" w:rsidTr="004701DD">
        <w:trPr>
          <w:trHeight w:val="329"/>
        </w:trPr>
        <w:tc>
          <w:tcPr>
            <w:tcW w:w="2920"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TROŠKOVNIK</w:t>
            </w:r>
          </w:p>
        </w:tc>
        <w:tc>
          <w:tcPr>
            <w:tcW w:w="6944" w:type="dxa"/>
            <w:tcBorders>
              <w:left w:val="single" w:sz="12" w:space="0" w:color="000000"/>
              <w:right w:val="single" w:sz="12" w:space="0" w:color="000000"/>
            </w:tcBorders>
            <w:shd w:val="clear" w:color="auto" w:fill="auto"/>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w:t>
            </w:r>
          </w:p>
        </w:tc>
      </w:tr>
      <w:tr w:rsidR="00AC5673" w:rsidRPr="00AC5673" w:rsidTr="004701DD">
        <w:trPr>
          <w:trHeight w:val="350"/>
        </w:trPr>
        <w:tc>
          <w:tcPr>
            <w:tcW w:w="2920" w:type="dxa"/>
            <w:gridSpan w:val="2"/>
            <w:tcBorders>
              <w:left w:val="single" w:sz="12" w:space="0" w:color="000000"/>
              <w:bottom w:val="single" w:sz="12" w:space="0" w:color="000000"/>
              <w:right w:val="single" w:sz="12" w:space="0" w:color="000000"/>
            </w:tcBorders>
            <w:shd w:val="clear" w:color="auto" w:fill="F2F2F2" w:themeFill="background1" w:themeFillShade="F2"/>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NOSITELJ ODGOVORNOSTI</w:t>
            </w:r>
          </w:p>
        </w:tc>
        <w:tc>
          <w:tcPr>
            <w:tcW w:w="6944" w:type="dxa"/>
            <w:tcBorders>
              <w:left w:val="single" w:sz="12" w:space="0" w:color="000000"/>
              <w:bottom w:val="single" w:sz="12" w:space="0" w:color="000000"/>
              <w:right w:val="single" w:sz="12" w:space="0" w:color="000000"/>
            </w:tcBorders>
            <w:shd w:val="clear" w:color="auto" w:fill="auto"/>
          </w:tcPr>
          <w:p w:rsidR="00167674" w:rsidRPr="00AC5673" w:rsidRDefault="00167674" w:rsidP="004701DD">
            <w:pPr>
              <w:spacing w:after="0"/>
              <w:rPr>
                <w:rFonts w:ascii="Calibri" w:eastAsia="Times New Roman" w:hAnsi="Calibri" w:cs="Times New Roman"/>
                <w:color w:val="000000" w:themeColor="text1"/>
                <w:lang w:eastAsia="hr-HR"/>
              </w:rPr>
            </w:pPr>
            <w:r w:rsidRPr="00AC5673">
              <w:rPr>
                <w:rFonts w:ascii="Calibri" w:eastAsia="Times New Roman" w:hAnsi="Calibri" w:cs="Times New Roman"/>
                <w:color w:val="000000" w:themeColor="text1"/>
                <w:lang w:eastAsia="hr-HR"/>
              </w:rPr>
              <w:t>Učitelji 3. - ih razreda</w:t>
            </w:r>
          </w:p>
        </w:tc>
      </w:tr>
    </w:tbl>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AD3045" w:rsidRDefault="00AD3045"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328"/>
        <w:gridCol w:w="6789"/>
      </w:tblGrid>
      <w:tr w:rsidR="00AC5673" w:rsidRPr="00AC5673" w:rsidTr="004701DD">
        <w:trPr>
          <w:trHeight w:val="766"/>
        </w:trPr>
        <w:tc>
          <w:tcPr>
            <w:tcW w:w="2854" w:type="dxa"/>
            <w:gridSpan w:val="2"/>
            <w:tcBorders>
              <w:top w:val="single" w:sz="12" w:space="0" w:color="000000"/>
              <w:left w:val="single" w:sz="12" w:space="0" w:color="000000"/>
              <w:right w:val="single" w:sz="12" w:space="0" w:color="000000"/>
            </w:tcBorders>
            <w:shd w:val="clear" w:color="auto" w:fill="F2F2F2" w:themeFill="background1" w:themeFillShade="F2"/>
          </w:tcPr>
          <w:p w:rsidR="00433BCE" w:rsidRPr="00AC5673" w:rsidRDefault="00433BCE" w:rsidP="004701DD">
            <w:pPr>
              <w:rPr>
                <w:color w:val="000000" w:themeColor="text1"/>
              </w:rPr>
            </w:pPr>
            <w:r w:rsidRPr="00AC5673">
              <w:rPr>
                <w:color w:val="000000" w:themeColor="text1"/>
              </w:rPr>
              <w:lastRenderedPageBreak/>
              <w:t>NAZIV DIMENZIJA</w:t>
            </w:r>
          </w:p>
        </w:tc>
        <w:tc>
          <w:tcPr>
            <w:tcW w:w="6789" w:type="dxa"/>
            <w:tcBorders>
              <w:top w:val="single" w:sz="12" w:space="0" w:color="000000"/>
              <w:left w:val="single" w:sz="12" w:space="0" w:color="000000"/>
              <w:right w:val="single" w:sz="12" w:space="0" w:color="000000"/>
            </w:tcBorders>
            <w:shd w:val="clear" w:color="auto" w:fill="auto"/>
          </w:tcPr>
          <w:p w:rsidR="00433BCE" w:rsidRPr="00AC5673" w:rsidRDefault="00433BCE" w:rsidP="004701DD">
            <w:pPr>
              <w:rPr>
                <w:b/>
                <w:color w:val="000000" w:themeColor="text1"/>
              </w:rPr>
            </w:pPr>
            <w:r w:rsidRPr="00AC5673">
              <w:rPr>
                <w:b/>
                <w:color w:val="000000" w:themeColor="text1"/>
              </w:rPr>
              <w:t>Čudnovate zgode šegrta Hlapića</w:t>
            </w:r>
          </w:p>
          <w:p w:rsidR="00433BCE" w:rsidRPr="00AC5673" w:rsidRDefault="00433BCE" w:rsidP="004701DD">
            <w:pPr>
              <w:rPr>
                <w:b/>
                <w:color w:val="000000" w:themeColor="text1"/>
              </w:rPr>
            </w:pPr>
            <w:r w:rsidRPr="00AC5673">
              <w:rPr>
                <w:b/>
                <w:color w:val="000000" w:themeColor="text1"/>
              </w:rPr>
              <w:t>LJUDSKO – PRAVNA DIMENZIJA</w:t>
            </w:r>
          </w:p>
        </w:tc>
      </w:tr>
      <w:tr w:rsidR="00AC5673" w:rsidRPr="00AC5673" w:rsidTr="004701DD">
        <w:trPr>
          <w:trHeight w:val="392"/>
        </w:trPr>
        <w:tc>
          <w:tcPr>
            <w:tcW w:w="2854" w:type="dxa"/>
            <w:gridSpan w:val="2"/>
            <w:tcBorders>
              <w:left w:val="single" w:sz="12" w:space="0" w:color="000000"/>
              <w:right w:val="single" w:sz="12" w:space="0" w:color="000000"/>
            </w:tcBorders>
            <w:shd w:val="clear" w:color="auto" w:fill="F2F2F2" w:themeFill="background1" w:themeFillShade="F2"/>
          </w:tcPr>
          <w:p w:rsidR="00433BCE" w:rsidRPr="00AC5673" w:rsidRDefault="00433BCE" w:rsidP="004701DD">
            <w:pPr>
              <w:rPr>
                <w:color w:val="000000" w:themeColor="text1"/>
              </w:rPr>
            </w:pPr>
            <w:r w:rsidRPr="00AC5673">
              <w:rPr>
                <w:color w:val="000000" w:themeColor="text1"/>
              </w:rPr>
              <w:t>CILJ</w:t>
            </w:r>
          </w:p>
        </w:tc>
        <w:tc>
          <w:tcPr>
            <w:tcW w:w="6789" w:type="dxa"/>
            <w:tcBorders>
              <w:left w:val="single" w:sz="12" w:space="0" w:color="000000"/>
              <w:right w:val="single" w:sz="12" w:space="0" w:color="000000"/>
            </w:tcBorders>
            <w:shd w:val="clear" w:color="auto" w:fill="auto"/>
          </w:tcPr>
          <w:p w:rsidR="00433BCE" w:rsidRPr="00AC5673" w:rsidRDefault="00433BCE" w:rsidP="004701DD">
            <w:pPr>
              <w:rPr>
                <w:color w:val="000000" w:themeColor="text1"/>
              </w:rPr>
            </w:pPr>
            <w:r w:rsidRPr="00AC5673">
              <w:rPr>
                <w:color w:val="000000" w:themeColor="text1"/>
              </w:rPr>
              <w:t>Upoznati učenike s dječjim pravima, dužnostima i odgovornostima</w:t>
            </w:r>
          </w:p>
        </w:tc>
      </w:tr>
      <w:tr w:rsidR="00AC5673" w:rsidRPr="00AC5673" w:rsidTr="004701DD">
        <w:trPr>
          <w:trHeight w:val="374"/>
        </w:trPr>
        <w:tc>
          <w:tcPr>
            <w:tcW w:w="2854" w:type="dxa"/>
            <w:gridSpan w:val="2"/>
            <w:tcBorders>
              <w:left w:val="single" w:sz="12" w:space="0" w:color="000000"/>
              <w:right w:val="single" w:sz="12" w:space="0" w:color="000000"/>
            </w:tcBorders>
            <w:shd w:val="clear" w:color="auto" w:fill="F2F2F2" w:themeFill="background1" w:themeFillShade="F2"/>
          </w:tcPr>
          <w:p w:rsidR="00433BCE" w:rsidRPr="00AC5673" w:rsidRDefault="00433BCE" w:rsidP="004701DD">
            <w:pPr>
              <w:rPr>
                <w:color w:val="000000" w:themeColor="text1"/>
              </w:rPr>
            </w:pPr>
            <w:r w:rsidRPr="00AC5673">
              <w:rPr>
                <w:color w:val="000000" w:themeColor="text1"/>
              </w:rPr>
              <w:t>ISHODI</w:t>
            </w:r>
          </w:p>
        </w:tc>
        <w:tc>
          <w:tcPr>
            <w:tcW w:w="6789" w:type="dxa"/>
            <w:tcBorders>
              <w:left w:val="single" w:sz="12" w:space="0" w:color="000000"/>
              <w:right w:val="single" w:sz="12" w:space="0" w:color="000000"/>
            </w:tcBorders>
            <w:shd w:val="clear" w:color="auto" w:fill="auto"/>
          </w:tcPr>
          <w:p w:rsidR="00433BCE" w:rsidRPr="00AC5673" w:rsidRDefault="00433BCE" w:rsidP="004701DD">
            <w:pPr>
              <w:rPr>
                <w:color w:val="000000" w:themeColor="text1"/>
              </w:rPr>
            </w:pPr>
            <w:r w:rsidRPr="00AC5673">
              <w:rPr>
                <w:color w:val="000000" w:themeColor="text1"/>
              </w:rPr>
              <w:t>odrediti načela dostojanstva svake osobe, identificirati pravo koje je prekršeno</w:t>
            </w:r>
          </w:p>
        </w:tc>
      </w:tr>
      <w:tr w:rsidR="00AC5673" w:rsidRPr="00AC5673" w:rsidTr="004701DD">
        <w:trPr>
          <w:trHeight w:val="2689"/>
        </w:trPr>
        <w:tc>
          <w:tcPr>
            <w:tcW w:w="2854" w:type="dxa"/>
            <w:gridSpan w:val="2"/>
            <w:tcBorders>
              <w:left w:val="single" w:sz="12" w:space="0" w:color="000000"/>
              <w:right w:val="single" w:sz="12" w:space="0" w:color="000000"/>
            </w:tcBorders>
            <w:shd w:val="clear" w:color="auto" w:fill="F2F2F2" w:themeFill="background1" w:themeFillShade="F2"/>
          </w:tcPr>
          <w:p w:rsidR="00433BCE" w:rsidRPr="00AC5673" w:rsidRDefault="00433BCE" w:rsidP="004701DD">
            <w:pPr>
              <w:rPr>
                <w:color w:val="000000" w:themeColor="text1"/>
              </w:rPr>
            </w:pPr>
            <w:r w:rsidRPr="00AC5673">
              <w:rPr>
                <w:color w:val="000000" w:themeColor="text1"/>
              </w:rPr>
              <w:t>KRATKI OPIS AKTIVNOSTI</w:t>
            </w:r>
          </w:p>
        </w:tc>
        <w:tc>
          <w:tcPr>
            <w:tcW w:w="6789" w:type="dxa"/>
            <w:tcBorders>
              <w:left w:val="single" w:sz="12" w:space="0" w:color="000000"/>
              <w:right w:val="single" w:sz="12" w:space="0" w:color="000000"/>
            </w:tcBorders>
            <w:shd w:val="clear" w:color="auto" w:fill="auto"/>
          </w:tcPr>
          <w:p w:rsidR="00433BCE" w:rsidRPr="00AC5673" w:rsidRDefault="00433BCE" w:rsidP="004701DD">
            <w:pPr>
              <w:rPr>
                <w:color w:val="000000" w:themeColor="text1"/>
              </w:rPr>
            </w:pPr>
            <w:r w:rsidRPr="00AC5673">
              <w:rPr>
                <w:color w:val="000000" w:themeColor="text1"/>
              </w:rPr>
              <w:t xml:space="preserve">Nakon čitanja dječjeg romana </w:t>
            </w:r>
            <w:r w:rsidRPr="00AC5673">
              <w:rPr>
                <w:i/>
                <w:color w:val="000000" w:themeColor="text1"/>
              </w:rPr>
              <w:t>Čudnovate zgode šegrta Hlapića</w:t>
            </w:r>
            <w:r w:rsidRPr="00AC5673">
              <w:rPr>
                <w:color w:val="000000" w:themeColor="text1"/>
              </w:rPr>
              <w:t xml:space="preserve"> učenici će uočavati različita nepoštena ponašanja kod likova.</w:t>
            </w:r>
          </w:p>
          <w:p w:rsidR="00433BCE" w:rsidRPr="00AC5673" w:rsidRDefault="00433BCE" w:rsidP="004701DD">
            <w:pPr>
              <w:rPr>
                <w:color w:val="000000" w:themeColor="text1"/>
              </w:rPr>
            </w:pPr>
            <w:r w:rsidRPr="00AC5673">
              <w:rPr>
                <w:color w:val="000000" w:themeColor="text1"/>
              </w:rPr>
              <w:t xml:space="preserve">Uočit će kršenja ljudskih i dječjih prava u pojedinim situacijama te pronalaziti moguća rješenja. Pisat će sastavke vezano uz uočena ponašanja likova, dječja prava i sl. </w:t>
            </w:r>
          </w:p>
          <w:p w:rsidR="00433BCE" w:rsidRPr="00AC5673" w:rsidRDefault="00433BCE" w:rsidP="004701DD">
            <w:pPr>
              <w:rPr>
                <w:color w:val="000000" w:themeColor="text1"/>
              </w:rPr>
            </w:pPr>
            <w:r w:rsidRPr="00AC5673">
              <w:rPr>
                <w:color w:val="000000" w:themeColor="text1"/>
              </w:rPr>
              <w:t>Igre uloga, poželjna i nepoželjna ponašanja</w:t>
            </w:r>
          </w:p>
          <w:p w:rsidR="00433BCE" w:rsidRPr="00AC5673" w:rsidRDefault="00433BCE" w:rsidP="004701DD">
            <w:pPr>
              <w:rPr>
                <w:color w:val="000000" w:themeColor="text1"/>
              </w:rPr>
            </w:pPr>
            <w:r w:rsidRPr="00AC5673">
              <w:rPr>
                <w:color w:val="000000" w:themeColor="text1"/>
              </w:rPr>
              <w:t>Proučavanje Deklaracije o Pravima djeteta</w:t>
            </w:r>
          </w:p>
        </w:tc>
      </w:tr>
      <w:tr w:rsidR="00AC5673" w:rsidRPr="00AC5673" w:rsidTr="004701DD">
        <w:trPr>
          <w:trHeight w:val="374"/>
        </w:trPr>
        <w:tc>
          <w:tcPr>
            <w:tcW w:w="2854" w:type="dxa"/>
            <w:gridSpan w:val="2"/>
            <w:tcBorders>
              <w:left w:val="single" w:sz="12" w:space="0" w:color="000000"/>
              <w:right w:val="single" w:sz="12" w:space="0" w:color="000000"/>
            </w:tcBorders>
            <w:shd w:val="clear" w:color="auto" w:fill="F2F2F2" w:themeFill="background1" w:themeFillShade="F2"/>
          </w:tcPr>
          <w:p w:rsidR="00433BCE" w:rsidRPr="00AC5673" w:rsidRDefault="00433BCE" w:rsidP="004701DD">
            <w:pPr>
              <w:rPr>
                <w:color w:val="000000" w:themeColor="text1"/>
              </w:rPr>
            </w:pPr>
            <w:r w:rsidRPr="00AC5673">
              <w:rPr>
                <w:color w:val="000000" w:themeColor="text1"/>
              </w:rPr>
              <w:t>CILJANA GRUPA</w:t>
            </w:r>
          </w:p>
        </w:tc>
        <w:tc>
          <w:tcPr>
            <w:tcW w:w="6789" w:type="dxa"/>
            <w:tcBorders>
              <w:left w:val="single" w:sz="12" w:space="0" w:color="000000"/>
              <w:right w:val="single" w:sz="12" w:space="0" w:color="000000"/>
            </w:tcBorders>
            <w:shd w:val="clear" w:color="auto" w:fill="auto"/>
          </w:tcPr>
          <w:p w:rsidR="00433BCE" w:rsidRPr="00AC5673" w:rsidRDefault="00433BCE" w:rsidP="004701DD">
            <w:pPr>
              <w:rPr>
                <w:color w:val="000000" w:themeColor="text1"/>
              </w:rPr>
            </w:pPr>
            <w:r w:rsidRPr="00AC5673">
              <w:rPr>
                <w:color w:val="000000" w:themeColor="text1"/>
              </w:rPr>
              <w:t>3. razredi</w:t>
            </w:r>
          </w:p>
        </w:tc>
      </w:tr>
      <w:tr w:rsidR="00AC5673" w:rsidRPr="00AC5673" w:rsidTr="004701DD">
        <w:trPr>
          <w:trHeight w:val="448"/>
        </w:trPr>
        <w:tc>
          <w:tcPr>
            <w:tcW w:w="1526" w:type="dxa"/>
            <w:vMerge w:val="restart"/>
            <w:tcBorders>
              <w:left w:val="single" w:sz="12" w:space="0" w:color="000000"/>
            </w:tcBorders>
            <w:shd w:val="clear" w:color="auto" w:fill="F2F2F2" w:themeFill="background1" w:themeFillShade="F2"/>
          </w:tcPr>
          <w:p w:rsidR="00433BCE" w:rsidRPr="00AC5673" w:rsidRDefault="00433BCE" w:rsidP="004701DD">
            <w:pPr>
              <w:rPr>
                <w:color w:val="000000" w:themeColor="text1"/>
              </w:rPr>
            </w:pPr>
            <w:r w:rsidRPr="00AC5673">
              <w:rPr>
                <w:color w:val="000000" w:themeColor="text1"/>
              </w:rPr>
              <w:t xml:space="preserve">NAČIN </w:t>
            </w:r>
          </w:p>
          <w:p w:rsidR="00433BCE" w:rsidRPr="00AC5673" w:rsidRDefault="00433BCE" w:rsidP="004701DD">
            <w:pPr>
              <w:rPr>
                <w:color w:val="000000" w:themeColor="text1"/>
              </w:rPr>
            </w:pPr>
            <w:r w:rsidRPr="00AC5673">
              <w:rPr>
                <w:color w:val="000000" w:themeColor="text1"/>
              </w:rPr>
              <w:t>PROVEDBE</w:t>
            </w:r>
          </w:p>
        </w:tc>
        <w:tc>
          <w:tcPr>
            <w:tcW w:w="1328" w:type="dxa"/>
            <w:tcBorders>
              <w:right w:val="single" w:sz="12" w:space="0" w:color="000000"/>
            </w:tcBorders>
            <w:shd w:val="clear" w:color="auto" w:fill="F2F2F2" w:themeFill="background1" w:themeFillShade="F2"/>
          </w:tcPr>
          <w:p w:rsidR="00433BCE" w:rsidRPr="00AC5673" w:rsidRDefault="00433BCE" w:rsidP="004701DD">
            <w:pPr>
              <w:rPr>
                <w:color w:val="000000" w:themeColor="text1"/>
              </w:rPr>
            </w:pPr>
            <w:r w:rsidRPr="00AC5673">
              <w:rPr>
                <w:color w:val="000000" w:themeColor="text1"/>
              </w:rPr>
              <w:t>MODEL</w:t>
            </w:r>
          </w:p>
        </w:tc>
        <w:tc>
          <w:tcPr>
            <w:tcW w:w="6789" w:type="dxa"/>
            <w:tcBorders>
              <w:left w:val="single" w:sz="12" w:space="0" w:color="000000"/>
              <w:right w:val="single" w:sz="12" w:space="0" w:color="000000"/>
            </w:tcBorders>
            <w:shd w:val="clear" w:color="auto" w:fill="auto"/>
          </w:tcPr>
          <w:p w:rsidR="00433BCE" w:rsidRPr="00AC5673" w:rsidRDefault="00433BCE" w:rsidP="004701DD">
            <w:pPr>
              <w:rPr>
                <w:b/>
                <w:color w:val="000000" w:themeColor="text1"/>
              </w:rPr>
            </w:pPr>
            <w:r w:rsidRPr="00AC5673">
              <w:rPr>
                <w:b/>
                <w:color w:val="000000" w:themeColor="text1"/>
              </w:rPr>
              <w:t>Međupredmetno – hrvatski jezik</w:t>
            </w:r>
          </w:p>
        </w:tc>
      </w:tr>
      <w:tr w:rsidR="00AC5673" w:rsidRPr="00AC5673" w:rsidTr="004701DD">
        <w:trPr>
          <w:trHeight w:val="579"/>
        </w:trPr>
        <w:tc>
          <w:tcPr>
            <w:tcW w:w="1526" w:type="dxa"/>
            <w:vMerge/>
            <w:tcBorders>
              <w:left w:val="single" w:sz="12" w:space="0" w:color="000000"/>
            </w:tcBorders>
            <w:shd w:val="clear" w:color="auto" w:fill="F2F2F2" w:themeFill="background1" w:themeFillShade="F2"/>
          </w:tcPr>
          <w:p w:rsidR="00433BCE" w:rsidRPr="00AC5673" w:rsidRDefault="00433BCE" w:rsidP="004701DD">
            <w:pPr>
              <w:rPr>
                <w:color w:val="000000" w:themeColor="text1"/>
              </w:rPr>
            </w:pPr>
          </w:p>
        </w:tc>
        <w:tc>
          <w:tcPr>
            <w:tcW w:w="1328" w:type="dxa"/>
            <w:tcBorders>
              <w:right w:val="single" w:sz="12" w:space="0" w:color="000000"/>
            </w:tcBorders>
            <w:shd w:val="clear" w:color="auto" w:fill="F2F2F2" w:themeFill="background1" w:themeFillShade="F2"/>
          </w:tcPr>
          <w:p w:rsidR="00433BCE" w:rsidRPr="00AC5673" w:rsidRDefault="00433BCE" w:rsidP="004701DD">
            <w:pPr>
              <w:rPr>
                <w:color w:val="000000" w:themeColor="text1"/>
              </w:rPr>
            </w:pPr>
            <w:r w:rsidRPr="00AC5673">
              <w:rPr>
                <w:color w:val="000000" w:themeColor="text1"/>
              </w:rPr>
              <w:t>METODE I OBLICI RADA</w:t>
            </w:r>
          </w:p>
        </w:tc>
        <w:tc>
          <w:tcPr>
            <w:tcW w:w="6789" w:type="dxa"/>
            <w:tcBorders>
              <w:left w:val="single" w:sz="12" w:space="0" w:color="000000"/>
              <w:right w:val="single" w:sz="12" w:space="0" w:color="000000"/>
            </w:tcBorders>
            <w:shd w:val="clear" w:color="auto" w:fill="auto"/>
          </w:tcPr>
          <w:p w:rsidR="00433BCE" w:rsidRPr="00AC5673" w:rsidRDefault="00433BCE" w:rsidP="004701DD">
            <w:pPr>
              <w:rPr>
                <w:color w:val="000000" w:themeColor="text1"/>
              </w:rPr>
            </w:pPr>
            <w:r w:rsidRPr="00AC5673">
              <w:rPr>
                <w:color w:val="000000" w:themeColor="text1"/>
              </w:rPr>
              <w:t>Metode rada na tekstu, argumentiranje, zaključivanje, razgovor, kritičko promišljanje, igre uloga</w:t>
            </w:r>
          </w:p>
          <w:p w:rsidR="00433BCE" w:rsidRPr="00AC5673" w:rsidRDefault="00433BCE" w:rsidP="004701DD">
            <w:pPr>
              <w:rPr>
                <w:color w:val="000000" w:themeColor="text1"/>
              </w:rPr>
            </w:pPr>
            <w:r w:rsidRPr="00AC5673">
              <w:rPr>
                <w:color w:val="000000" w:themeColor="text1"/>
              </w:rPr>
              <w:t>Frontalni, individualni, grupni</w:t>
            </w:r>
          </w:p>
        </w:tc>
      </w:tr>
      <w:tr w:rsidR="00AC5673" w:rsidRPr="00AC5673" w:rsidTr="004701DD">
        <w:trPr>
          <w:trHeight w:val="766"/>
        </w:trPr>
        <w:tc>
          <w:tcPr>
            <w:tcW w:w="2854" w:type="dxa"/>
            <w:gridSpan w:val="2"/>
            <w:tcBorders>
              <w:left w:val="single" w:sz="12" w:space="0" w:color="000000"/>
              <w:right w:val="single" w:sz="12" w:space="0" w:color="000000"/>
            </w:tcBorders>
            <w:shd w:val="clear" w:color="auto" w:fill="F2F2F2" w:themeFill="background1" w:themeFillShade="F2"/>
          </w:tcPr>
          <w:p w:rsidR="00433BCE" w:rsidRPr="00AC5673" w:rsidRDefault="00433BCE" w:rsidP="004701DD">
            <w:pPr>
              <w:rPr>
                <w:color w:val="000000" w:themeColor="text1"/>
              </w:rPr>
            </w:pPr>
            <w:r w:rsidRPr="00AC5673">
              <w:rPr>
                <w:color w:val="000000" w:themeColor="text1"/>
              </w:rPr>
              <w:t>RESURSI</w:t>
            </w:r>
          </w:p>
        </w:tc>
        <w:tc>
          <w:tcPr>
            <w:tcW w:w="6789" w:type="dxa"/>
            <w:tcBorders>
              <w:left w:val="single" w:sz="12" w:space="0" w:color="000000"/>
              <w:right w:val="single" w:sz="12" w:space="0" w:color="000000"/>
            </w:tcBorders>
            <w:shd w:val="clear" w:color="auto" w:fill="auto"/>
          </w:tcPr>
          <w:p w:rsidR="00433BCE" w:rsidRPr="00AC5673" w:rsidRDefault="00433BCE" w:rsidP="004701DD">
            <w:pPr>
              <w:rPr>
                <w:color w:val="000000" w:themeColor="text1"/>
              </w:rPr>
            </w:pPr>
            <w:r w:rsidRPr="00AC5673">
              <w:rPr>
                <w:color w:val="000000" w:themeColor="text1"/>
              </w:rPr>
              <w:t xml:space="preserve">Dječji roman </w:t>
            </w:r>
            <w:r w:rsidRPr="00AC5673">
              <w:rPr>
                <w:i/>
                <w:color w:val="000000" w:themeColor="text1"/>
              </w:rPr>
              <w:t>Čudnovate zgode šegrta Hlapića</w:t>
            </w:r>
            <w:r w:rsidRPr="00AC5673">
              <w:rPr>
                <w:color w:val="000000" w:themeColor="text1"/>
              </w:rPr>
              <w:t>, pisanka za učenike, listići, Deklaracija o pravima djece</w:t>
            </w:r>
          </w:p>
        </w:tc>
      </w:tr>
      <w:tr w:rsidR="00AC5673" w:rsidRPr="00AC5673" w:rsidTr="004701DD">
        <w:trPr>
          <w:trHeight w:val="374"/>
        </w:trPr>
        <w:tc>
          <w:tcPr>
            <w:tcW w:w="2854" w:type="dxa"/>
            <w:gridSpan w:val="2"/>
            <w:tcBorders>
              <w:left w:val="single" w:sz="12" w:space="0" w:color="000000"/>
              <w:right w:val="single" w:sz="12" w:space="0" w:color="000000"/>
            </w:tcBorders>
            <w:shd w:val="clear" w:color="auto" w:fill="F2F2F2" w:themeFill="background1" w:themeFillShade="F2"/>
          </w:tcPr>
          <w:p w:rsidR="00433BCE" w:rsidRPr="00AC5673" w:rsidRDefault="00433BCE" w:rsidP="004701DD">
            <w:pPr>
              <w:rPr>
                <w:color w:val="000000" w:themeColor="text1"/>
              </w:rPr>
            </w:pPr>
            <w:r w:rsidRPr="00AC5673">
              <w:rPr>
                <w:color w:val="000000" w:themeColor="text1"/>
              </w:rPr>
              <w:t>VREMENIK</w:t>
            </w:r>
          </w:p>
        </w:tc>
        <w:tc>
          <w:tcPr>
            <w:tcW w:w="6789" w:type="dxa"/>
            <w:tcBorders>
              <w:left w:val="single" w:sz="12" w:space="0" w:color="000000"/>
              <w:right w:val="single" w:sz="12" w:space="0" w:color="000000"/>
            </w:tcBorders>
            <w:shd w:val="clear" w:color="auto" w:fill="auto"/>
          </w:tcPr>
          <w:p w:rsidR="00433BCE" w:rsidRPr="00AC5673" w:rsidRDefault="00433BCE" w:rsidP="004701DD">
            <w:pPr>
              <w:rPr>
                <w:color w:val="000000" w:themeColor="text1"/>
              </w:rPr>
            </w:pPr>
            <w:r w:rsidRPr="00AC5673">
              <w:rPr>
                <w:color w:val="000000" w:themeColor="text1"/>
              </w:rPr>
              <w:t>Listopad 2014.-siječanj 2015. g. (2 sata)</w:t>
            </w:r>
          </w:p>
        </w:tc>
      </w:tr>
      <w:tr w:rsidR="00AC5673" w:rsidRPr="00AC5673" w:rsidTr="004701DD">
        <w:trPr>
          <w:trHeight w:val="1158"/>
        </w:trPr>
        <w:tc>
          <w:tcPr>
            <w:tcW w:w="2854" w:type="dxa"/>
            <w:gridSpan w:val="2"/>
            <w:tcBorders>
              <w:left w:val="single" w:sz="12" w:space="0" w:color="000000"/>
              <w:right w:val="single" w:sz="12" w:space="0" w:color="000000"/>
            </w:tcBorders>
            <w:shd w:val="clear" w:color="auto" w:fill="F2F2F2" w:themeFill="background1" w:themeFillShade="F2"/>
          </w:tcPr>
          <w:p w:rsidR="00433BCE" w:rsidRPr="00AC5673" w:rsidRDefault="00433BCE" w:rsidP="004701DD">
            <w:pPr>
              <w:rPr>
                <w:color w:val="000000" w:themeColor="text1"/>
              </w:rPr>
            </w:pPr>
            <w:r w:rsidRPr="00AC5673">
              <w:rPr>
                <w:color w:val="000000" w:themeColor="text1"/>
              </w:rPr>
              <w:t>NAČIN VREDNOVANJA I KORIŠTENJE REZULTATA VREDNOVANJA</w:t>
            </w:r>
          </w:p>
        </w:tc>
        <w:tc>
          <w:tcPr>
            <w:tcW w:w="6789" w:type="dxa"/>
            <w:tcBorders>
              <w:left w:val="single" w:sz="12" w:space="0" w:color="000000"/>
              <w:right w:val="single" w:sz="12" w:space="0" w:color="000000"/>
            </w:tcBorders>
            <w:shd w:val="clear" w:color="auto" w:fill="auto"/>
          </w:tcPr>
          <w:p w:rsidR="00433BCE" w:rsidRPr="00AC5673" w:rsidRDefault="00433BCE" w:rsidP="004701DD">
            <w:pPr>
              <w:rPr>
                <w:color w:val="000000" w:themeColor="text1"/>
              </w:rPr>
            </w:pPr>
            <w:r w:rsidRPr="00AC5673">
              <w:rPr>
                <w:color w:val="000000" w:themeColor="text1"/>
              </w:rPr>
              <w:t>Pisanje sastavka, izrada plakata o pravima djeteta, anketni listići (mišljenje o ponašanju pojedinih likova, uočavanje nepravilnosti i vrijednosti)</w:t>
            </w:r>
          </w:p>
        </w:tc>
      </w:tr>
      <w:tr w:rsidR="00AC5673" w:rsidRPr="00AC5673" w:rsidTr="004701DD">
        <w:trPr>
          <w:trHeight w:val="374"/>
        </w:trPr>
        <w:tc>
          <w:tcPr>
            <w:tcW w:w="2854" w:type="dxa"/>
            <w:gridSpan w:val="2"/>
            <w:tcBorders>
              <w:left w:val="single" w:sz="12" w:space="0" w:color="000000"/>
              <w:right w:val="single" w:sz="12" w:space="0" w:color="000000"/>
            </w:tcBorders>
            <w:shd w:val="clear" w:color="auto" w:fill="F2F2F2" w:themeFill="background1" w:themeFillShade="F2"/>
          </w:tcPr>
          <w:p w:rsidR="00433BCE" w:rsidRPr="00AC5673" w:rsidRDefault="00433BCE" w:rsidP="004701DD">
            <w:pPr>
              <w:rPr>
                <w:color w:val="000000" w:themeColor="text1"/>
              </w:rPr>
            </w:pPr>
            <w:r w:rsidRPr="00AC5673">
              <w:rPr>
                <w:color w:val="000000" w:themeColor="text1"/>
              </w:rPr>
              <w:t>TROŠKOVNIK</w:t>
            </w:r>
          </w:p>
        </w:tc>
        <w:tc>
          <w:tcPr>
            <w:tcW w:w="6789" w:type="dxa"/>
            <w:tcBorders>
              <w:left w:val="single" w:sz="12" w:space="0" w:color="000000"/>
              <w:right w:val="single" w:sz="12" w:space="0" w:color="000000"/>
            </w:tcBorders>
            <w:shd w:val="clear" w:color="auto" w:fill="auto"/>
          </w:tcPr>
          <w:p w:rsidR="00433BCE" w:rsidRPr="00AC5673" w:rsidRDefault="00433BCE" w:rsidP="004701DD">
            <w:pPr>
              <w:rPr>
                <w:color w:val="000000" w:themeColor="text1"/>
              </w:rPr>
            </w:pPr>
            <w:r w:rsidRPr="00AC5673">
              <w:rPr>
                <w:color w:val="000000" w:themeColor="text1"/>
              </w:rPr>
              <w:t>-</w:t>
            </w:r>
          </w:p>
        </w:tc>
      </w:tr>
      <w:tr w:rsidR="00AC5673" w:rsidRPr="00AC5673" w:rsidTr="004701DD">
        <w:trPr>
          <w:trHeight w:val="392"/>
        </w:trPr>
        <w:tc>
          <w:tcPr>
            <w:tcW w:w="2854" w:type="dxa"/>
            <w:gridSpan w:val="2"/>
            <w:tcBorders>
              <w:left w:val="single" w:sz="12" w:space="0" w:color="000000"/>
              <w:bottom w:val="single" w:sz="12" w:space="0" w:color="000000"/>
              <w:right w:val="single" w:sz="12" w:space="0" w:color="000000"/>
            </w:tcBorders>
            <w:shd w:val="clear" w:color="auto" w:fill="F2F2F2" w:themeFill="background1" w:themeFillShade="F2"/>
          </w:tcPr>
          <w:p w:rsidR="00433BCE" w:rsidRPr="00AC5673" w:rsidRDefault="00433BCE" w:rsidP="004701DD">
            <w:pPr>
              <w:rPr>
                <w:color w:val="000000" w:themeColor="text1"/>
              </w:rPr>
            </w:pPr>
            <w:r w:rsidRPr="00AC5673">
              <w:rPr>
                <w:color w:val="000000" w:themeColor="text1"/>
              </w:rPr>
              <w:t>NOSITELJ ODGOVORNOSTI</w:t>
            </w:r>
          </w:p>
        </w:tc>
        <w:tc>
          <w:tcPr>
            <w:tcW w:w="6789" w:type="dxa"/>
            <w:tcBorders>
              <w:left w:val="single" w:sz="12" w:space="0" w:color="000000"/>
              <w:bottom w:val="single" w:sz="12" w:space="0" w:color="000000"/>
              <w:right w:val="single" w:sz="12" w:space="0" w:color="000000"/>
            </w:tcBorders>
            <w:shd w:val="clear" w:color="auto" w:fill="auto"/>
          </w:tcPr>
          <w:p w:rsidR="00433BCE" w:rsidRPr="00AC5673" w:rsidRDefault="00433BCE" w:rsidP="004701DD">
            <w:pPr>
              <w:rPr>
                <w:color w:val="000000" w:themeColor="text1"/>
              </w:rPr>
            </w:pPr>
            <w:r w:rsidRPr="00AC5673">
              <w:rPr>
                <w:color w:val="000000" w:themeColor="text1"/>
              </w:rPr>
              <w:t>Učitelji 3. - ih razreda</w:t>
            </w:r>
          </w:p>
        </w:tc>
      </w:tr>
    </w:tbl>
    <w:p w:rsidR="00433BCE" w:rsidRDefault="00433BCE" w:rsidP="00A35BAF">
      <w:pPr>
        <w:rPr>
          <w:rFonts w:ascii="Comic Sans MS" w:hAnsi="Comic Sans MS"/>
        </w:rPr>
      </w:pPr>
    </w:p>
    <w:p w:rsidR="00433BCE" w:rsidRDefault="00433BCE" w:rsidP="00A35BAF">
      <w:pPr>
        <w:rPr>
          <w:rFonts w:ascii="Comic Sans MS" w:hAnsi="Comic Sans MS"/>
        </w:rPr>
      </w:pPr>
    </w:p>
    <w:p w:rsidR="00433BCE" w:rsidRDefault="00433BCE" w:rsidP="00A35BAF">
      <w:pPr>
        <w:rPr>
          <w:rFonts w:ascii="Comic Sans MS" w:hAnsi="Comic Sans MS"/>
        </w:rPr>
      </w:pPr>
    </w:p>
    <w:p w:rsidR="00433BCE" w:rsidRDefault="00433BCE" w:rsidP="00A35BAF">
      <w:pPr>
        <w:rPr>
          <w:rFonts w:ascii="Comic Sans MS" w:hAnsi="Comic Sans MS"/>
        </w:rPr>
      </w:pPr>
    </w:p>
    <w:p w:rsidR="00433BCE" w:rsidRDefault="00433BCE" w:rsidP="00A35BAF">
      <w:pPr>
        <w:rPr>
          <w:rFonts w:ascii="Comic Sans MS" w:hAnsi="Comic Sans M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210"/>
        <w:gridCol w:w="6840"/>
      </w:tblGrid>
      <w:tr w:rsidR="00AC5673" w:rsidRPr="00AC5673" w:rsidTr="004701DD">
        <w:trPr>
          <w:trHeight w:val="879"/>
        </w:trPr>
        <w:tc>
          <w:tcPr>
            <w:tcW w:w="2916" w:type="dxa"/>
            <w:gridSpan w:val="2"/>
            <w:tcBorders>
              <w:top w:val="single" w:sz="12" w:space="0" w:color="000000"/>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lastRenderedPageBreak/>
              <w:t>NAZIV DIMENZIJA</w:t>
            </w:r>
          </w:p>
        </w:tc>
        <w:tc>
          <w:tcPr>
            <w:tcW w:w="6840" w:type="dxa"/>
            <w:tcBorders>
              <w:top w:val="single" w:sz="12" w:space="0" w:color="000000"/>
              <w:left w:val="single" w:sz="12" w:space="0" w:color="000000"/>
              <w:right w:val="single" w:sz="12" w:space="0" w:color="000000"/>
            </w:tcBorders>
            <w:shd w:val="clear" w:color="auto" w:fill="auto"/>
          </w:tcPr>
          <w:p w:rsidR="00167674" w:rsidRPr="00AC5673" w:rsidRDefault="00167674" w:rsidP="004701DD">
            <w:pPr>
              <w:spacing w:after="0"/>
              <w:rPr>
                <w:b/>
                <w:color w:val="000000" w:themeColor="text1"/>
              </w:rPr>
            </w:pPr>
            <w:r w:rsidRPr="00AC5673">
              <w:rPr>
                <w:b/>
                <w:color w:val="000000" w:themeColor="text1"/>
                <w:lang w:val="it-IT"/>
              </w:rPr>
              <w:t>Nasilje je loše</w:t>
            </w:r>
            <w:r w:rsidRPr="00AC5673">
              <w:rPr>
                <w:color w:val="000000" w:themeColor="text1"/>
                <w:lang w:val="it-IT"/>
              </w:rPr>
              <w:t>!</w:t>
            </w:r>
          </w:p>
          <w:p w:rsidR="00167674" w:rsidRPr="00AC5673" w:rsidRDefault="00167674" w:rsidP="004701DD">
            <w:pPr>
              <w:spacing w:after="0"/>
              <w:rPr>
                <w:b/>
                <w:color w:val="000000" w:themeColor="text1"/>
              </w:rPr>
            </w:pPr>
            <w:r w:rsidRPr="00AC5673">
              <w:rPr>
                <w:b/>
                <w:color w:val="000000" w:themeColor="text1"/>
              </w:rPr>
              <w:t>DRUŠTVENA DIMENZIJA</w:t>
            </w:r>
          </w:p>
        </w:tc>
      </w:tr>
      <w:tr w:rsidR="00AC5673" w:rsidRPr="00AC5673" w:rsidTr="004701DD">
        <w:trPr>
          <w:trHeight w:val="450"/>
        </w:trPr>
        <w:tc>
          <w:tcPr>
            <w:tcW w:w="2916"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CILJ</w:t>
            </w:r>
          </w:p>
        </w:tc>
        <w:tc>
          <w:tcPr>
            <w:tcW w:w="6840"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 xml:space="preserve">Osvijestiti učenike što je nasilje i zašto je ono loše </w:t>
            </w:r>
          </w:p>
        </w:tc>
      </w:tr>
      <w:tr w:rsidR="00AC5673" w:rsidRPr="00AC5673" w:rsidTr="004701DD">
        <w:trPr>
          <w:trHeight w:val="2613"/>
        </w:trPr>
        <w:tc>
          <w:tcPr>
            <w:tcW w:w="2916"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ISHODI</w:t>
            </w:r>
          </w:p>
        </w:tc>
        <w:tc>
          <w:tcPr>
            <w:tcW w:w="6840"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zna odrediti vrste nasilja u razredu, školi i lokalnoj zajednici</w:t>
            </w:r>
          </w:p>
          <w:p w:rsidR="00167674" w:rsidRPr="00AC5673" w:rsidRDefault="00167674" w:rsidP="004701DD">
            <w:pPr>
              <w:spacing w:after="0"/>
              <w:rPr>
                <w:color w:val="000000" w:themeColor="text1"/>
              </w:rPr>
            </w:pPr>
            <w:r w:rsidRPr="00AC5673">
              <w:rPr>
                <w:color w:val="000000" w:themeColor="text1"/>
              </w:rPr>
              <w:t>navodi posljedice koje verbalno i fizičko nasilje ostavlja na žrtvi i nasilniku</w:t>
            </w:r>
          </w:p>
          <w:p w:rsidR="00167674" w:rsidRPr="00AC5673" w:rsidRDefault="00167674" w:rsidP="004701DD">
            <w:pPr>
              <w:spacing w:after="0"/>
              <w:rPr>
                <w:color w:val="000000" w:themeColor="text1"/>
              </w:rPr>
            </w:pPr>
            <w:r w:rsidRPr="00AC5673">
              <w:rPr>
                <w:color w:val="000000" w:themeColor="text1"/>
              </w:rPr>
              <w:t>navodi postupke individualnog osnaživanja i nenasilnog rješavanja sukoba</w:t>
            </w:r>
          </w:p>
          <w:p w:rsidR="00167674" w:rsidRPr="00AC5673" w:rsidRDefault="00167674" w:rsidP="004701DD">
            <w:pPr>
              <w:spacing w:after="0"/>
              <w:rPr>
                <w:color w:val="000000" w:themeColor="text1"/>
              </w:rPr>
            </w:pPr>
            <w:r w:rsidRPr="00AC5673">
              <w:rPr>
                <w:color w:val="000000" w:themeColor="text1"/>
              </w:rPr>
              <w:t>razumije ulogu pojedinca i grupe u poticanju i sprječavanju nasilja</w:t>
            </w:r>
          </w:p>
          <w:p w:rsidR="00167674" w:rsidRPr="00AC5673" w:rsidRDefault="00167674" w:rsidP="004701DD">
            <w:pPr>
              <w:spacing w:after="0"/>
              <w:rPr>
                <w:color w:val="000000" w:themeColor="text1"/>
              </w:rPr>
            </w:pPr>
            <w:r w:rsidRPr="00AC5673">
              <w:rPr>
                <w:color w:val="000000" w:themeColor="text1"/>
              </w:rPr>
              <w:t>razumije važnost zajedničkih pravila u sprječavanju nasilnog ponašanja među učenicima</w:t>
            </w:r>
          </w:p>
          <w:p w:rsidR="00167674" w:rsidRPr="00AC5673" w:rsidRDefault="00167674" w:rsidP="004701DD">
            <w:pPr>
              <w:spacing w:after="0"/>
              <w:rPr>
                <w:color w:val="000000" w:themeColor="text1"/>
              </w:rPr>
            </w:pPr>
            <w:r w:rsidRPr="00AC5673">
              <w:rPr>
                <w:color w:val="000000" w:themeColor="text1"/>
              </w:rPr>
              <w:t>razumije da je nenasilna komunikacija ključ sigurnosti i uspjeha pojedinca</w:t>
            </w:r>
          </w:p>
          <w:p w:rsidR="00167674" w:rsidRPr="00AC5673" w:rsidRDefault="00167674" w:rsidP="004701DD">
            <w:pPr>
              <w:spacing w:after="0"/>
              <w:rPr>
                <w:color w:val="000000" w:themeColor="text1"/>
              </w:rPr>
            </w:pPr>
            <w:r w:rsidRPr="00AC5673">
              <w:rPr>
                <w:color w:val="000000" w:themeColor="text1"/>
              </w:rPr>
              <w:t xml:space="preserve">poštuje mišljenje drugih </w:t>
            </w:r>
          </w:p>
        </w:tc>
      </w:tr>
      <w:tr w:rsidR="00AC5673" w:rsidRPr="00AC5673" w:rsidTr="004701DD">
        <w:trPr>
          <w:trHeight w:val="1308"/>
        </w:trPr>
        <w:tc>
          <w:tcPr>
            <w:tcW w:w="2916"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KRATKI OPIS AKTIVNOSTI</w:t>
            </w:r>
          </w:p>
        </w:tc>
        <w:tc>
          <w:tcPr>
            <w:tcW w:w="6840"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oluja ideja</w:t>
            </w:r>
          </w:p>
          <w:p w:rsidR="00167674" w:rsidRPr="00AC5673" w:rsidRDefault="00167674" w:rsidP="004701DD">
            <w:pPr>
              <w:spacing w:after="0"/>
              <w:rPr>
                <w:color w:val="000000" w:themeColor="text1"/>
              </w:rPr>
            </w:pPr>
            <w:r w:rsidRPr="00AC5673">
              <w:rPr>
                <w:color w:val="000000" w:themeColor="text1"/>
              </w:rPr>
              <w:t>poticanje empatije</w:t>
            </w:r>
          </w:p>
          <w:p w:rsidR="00167674" w:rsidRPr="00AC5673" w:rsidRDefault="00167674" w:rsidP="004701DD">
            <w:pPr>
              <w:spacing w:after="0"/>
              <w:rPr>
                <w:color w:val="000000" w:themeColor="text1"/>
              </w:rPr>
            </w:pPr>
            <w:r w:rsidRPr="00AC5673">
              <w:rPr>
                <w:color w:val="000000" w:themeColor="text1"/>
              </w:rPr>
              <w:t>upoznavanje vrsta nasilja</w:t>
            </w:r>
          </w:p>
        </w:tc>
      </w:tr>
      <w:tr w:rsidR="00AC5673" w:rsidRPr="00AC5673" w:rsidTr="004701DD">
        <w:trPr>
          <w:trHeight w:val="450"/>
        </w:trPr>
        <w:tc>
          <w:tcPr>
            <w:tcW w:w="2916"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CILJANA GRUPA</w:t>
            </w:r>
          </w:p>
        </w:tc>
        <w:tc>
          <w:tcPr>
            <w:tcW w:w="6840"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3.razredi</w:t>
            </w:r>
          </w:p>
        </w:tc>
      </w:tr>
      <w:tr w:rsidR="00AC5673" w:rsidRPr="00AC5673" w:rsidTr="004701DD">
        <w:trPr>
          <w:trHeight w:val="515"/>
        </w:trPr>
        <w:tc>
          <w:tcPr>
            <w:tcW w:w="1706" w:type="dxa"/>
            <w:vMerge w:val="restart"/>
            <w:tcBorders>
              <w:lef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 xml:space="preserve">NAČIN </w:t>
            </w:r>
          </w:p>
          <w:p w:rsidR="00167674" w:rsidRPr="00AC5673" w:rsidRDefault="00167674" w:rsidP="004701DD">
            <w:pPr>
              <w:spacing w:after="0"/>
              <w:rPr>
                <w:color w:val="000000" w:themeColor="text1"/>
              </w:rPr>
            </w:pPr>
            <w:r w:rsidRPr="00AC5673">
              <w:rPr>
                <w:color w:val="000000" w:themeColor="text1"/>
              </w:rPr>
              <w:t>PROVEDBE</w:t>
            </w:r>
          </w:p>
        </w:tc>
        <w:tc>
          <w:tcPr>
            <w:tcW w:w="1210" w:type="dxa"/>
            <w:tcBorders>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MODEL</w:t>
            </w:r>
          </w:p>
        </w:tc>
        <w:tc>
          <w:tcPr>
            <w:tcW w:w="6840" w:type="dxa"/>
            <w:tcBorders>
              <w:left w:val="single" w:sz="12" w:space="0" w:color="000000"/>
              <w:right w:val="single" w:sz="12" w:space="0" w:color="000000"/>
            </w:tcBorders>
            <w:shd w:val="clear" w:color="auto" w:fill="auto"/>
          </w:tcPr>
          <w:p w:rsidR="00167674" w:rsidRPr="00AC5673" w:rsidRDefault="00167674" w:rsidP="004701DD">
            <w:pPr>
              <w:spacing w:after="0"/>
              <w:rPr>
                <w:b/>
                <w:color w:val="000000" w:themeColor="text1"/>
              </w:rPr>
            </w:pPr>
            <w:r w:rsidRPr="00AC5673">
              <w:rPr>
                <w:b/>
                <w:color w:val="000000" w:themeColor="text1"/>
              </w:rPr>
              <w:t>sat razrednika</w:t>
            </w:r>
          </w:p>
        </w:tc>
      </w:tr>
      <w:tr w:rsidR="00AC5673" w:rsidRPr="00AC5673" w:rsidTr="004701DD">
        <w:trPr>
          <w:trHeight w:val="665"/>
        </w:trPr>
        <w:tc>
          <w:tcPr>
            <w:tcW w:w="1706" w:type="dxa"/>
            <w:vMerge/>
            <w:tcBorders>
              <w:lef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p>
        </w:tc>
        <w:tc>
          <w:tcPr>
            <w:tcW w:w="1210" w:type="dxa"/>
            <w:tcBorders>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METODE I OBLICI RADA</w:t>
            </w:r>
          </w:p>
        </w:tc>
        <w:tc>
          <w:tcPr>
            <w:tcW w:w="6840"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razgovora</w:t>
            </w:r>
          </w:p>
          <w:p w:rsidR="00167674" w:rsidRPr="00AC5673" w:rsidRDefault="00167674" w:rsidP="004701DD">
            <w:pPr>
              <w:spacing w:after="0"/>
              <w:rPr>
                <w:color w:val="000000" w:themeColor="text1"/>
              </w:rPr>
            </w:pPr>
            <w:r w:rsidRPr="00AC5673">
              <w:rPr>
                <w:color w:val="000000" w:themeColor="text1"/>
              </w:rPr>
              <w:t>usmenog izlaganja</w:t>
            </w:r>
          </w:p>
          <w:p w:rsidR="00167674" w:rsidRPr="00AC5673" w:rsidRDefault="00167674" w:rsidP="004701DD">
            <w:pPr>
              <w:spacing w:after="0"/>
              <w:rPr>
                <w:color w:val="000000" w:themeColor="text1"/>
              </w:rPr>
            </w:pPr>
            <w:r w:rsidRPr="00AC5673">
              <w:rPr>
                <w:color w:val="000000" w:themeColor="text1"/>
              </w:rPr>
              <w:t>čitanja i rada na tekstu</w:t>
            </w:r>
          </w:p>
        </w:tc>
      </w:tr>
      <w:tr w:rsidR="00AC5673" w:rsidRPr="00AC5673" w:rsidTr="004701DD">
        <w:trPr>
          <w:trHeight w:val="429"/>
        </w:trPr>
        <w:tc>
          <w:tcPr>
            <w:tcW w:w="2916"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RESURSI</w:t>
            </w:r>
          </w:p>
        </w:tc>
        <w:tc>
          <w:tcPr>
            <w:tcW w:w="6840"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listić za evaluaciju (lica raspoloženja)</w:t>
            </w:r>
          </w:p>
        </w:tc>
      </w:tr>
      <w:tr w:rsidR="00AC5673" w:rsidRPr="00AC5673" w:rsidTr="004701DD">
        <w:trPr>
          <w:trHeight w:val="429"/>
        </w:trPr>
        <w:tc>
          <w:tcPr>
            <w:tcW w:w="2916"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VREMENIK</w:t>
            </w:r>
          </w:p>
        </w:tc>
        <w:tc>
          <w:tcPr>
            <w:tcW w:w="6840"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Siječanj,2015. SAT RAZREDNIKA(1 sat)</w:t>
            </w:r>
          </w:p>
        </w:tc>
      </w:tr>
      <w:tr w:rsidR="00AC5673" w:rsidRPr="00AC5673" w:rsidTr="004701DD">
        <w:trPr>
          <w:trHeight w:val="1106"/>
        </w:trPr>
        <w:tc>
          <w:tcPr>
            <w:tcW w:w="2916"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NAČIN VREDNOVANJA I KORIŠTENJE REZULTATA VREDNOVANJA</w:t>
            </w:r>
          </w:p>
        </w:tc>
        <w:tc>
          <w:tcPr>
            <w:tcW w:w="6840"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 xml:space="preserve">Učeničke bilješke, zapažanja, osvrti; </w:t>
            </w:r>
          </w:p>
        </w:tc>
      </w:tr>
      <w:tr w:rsidR="00AC5673" w:rsidRPr="00AC5673" w:rsidTr="004701DD">
        <w:trPr>
          <w:trHeight w:val="429"/>
        </w:trPr>
        <w:tc>
          <w:tcPr>
            <w:tcW w:w="2916"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TROŠKOVNIK</w:t>
            </w:r>
          </w:p>
        </w:tc>
        <w:tc>
          <w:tcPr>
            <w:tcW w:w="6840"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p>
        </w:tc>
      </w:tr>
      <w:tr w:rsidR="00AC5673" w:rsidRPr="00AC5673" w:rsidTr="004701DD">
        <w:trPr>
          <w:trHeight w:val="450"/>
        </w:trPr>
        <w:tc>
          <w:tcPr>
            <w:tcW w:w="2916" w:type="dxa"/>
            <w:gridSpan w:val="2"/>
            <w:tcBorders>
              <w:left w:val="single" w:sz="12" w:space="0" w:color="000000"/>
              <w:bottom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NOSITELJ ODGOVORNOSTI</w:t>
            </w:r>
          </w:p>
        </w:tc>
        <w:tc>
          <w:tcPr>
            <w:tcW w:w="6840" w:type="dxa"/>
            <w:tcBorders>
              <w:left w:val="single" w:sz="12" w:space="0" w:color="000000"/>
              <w:bottom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Učitelji 3. razreda</w:t>
            </w:r>
          </w:p>
        </w:tc>
      </w:tr>
    </w:tbl>
    <w:p w:rsidR="00433BCE" w:rsidRDefault="00433BCE" w:rsidP="00A35BAF">
      <w:pPr>
        <w:rPr>
          <w:rFonts w:ascii="Comic Sans MS" w:hAnsi="Comic Sans MS"/>
        </w:rPr>
      </w:pPr>
    </w:p>
    <w:p w:rsidR="00433BCE" w:rsidRDefault="00433BCE"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AD3045" w:rsidRDefault="00AD3045" w:rsidP="00A35BAF">
      <w:pPr>
        <w:rPr>
          <w:rFonts w:ascii="Comic Sans MS" w:hAnsi="Comic Sans MS"/>
        </w:rPr>
      </w:pPr>
    </w:p>
    <w:p w:rsidR="00167674" w:rsidRDefault="00167674" w:rsidP="00A35BAF">
      <w:pPr>
        <w:rPr>
          <w:rFonts w:ascii="Comic Sans MS" w:hAnsi="Comic Sans MS"/>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361"/>
        <w:gridCol w:w="6958"/>
      </w:tblGrid>
      <w:tr w:rsidR="00AC5673" w:rsidRPr="00AC5673" w:rsidTr="004701DD">
        <w:trPr>
          <w:trHeight w:val="659"/>
        </w:trPr>
        <w:tc>
          <w:tcPr>
            <w:tcW w:w="2925" w:type="dxa"/>
            <w:gridSpan w:val="2"/>
            <w:tcBorders>
              <w:top w:val="single" w:sz="12" w:space="0" w:color="000000"/>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lastRenderedPageBreak/>
              <w:t>NAZIV DIMENZIJA</w:t>
            </w:r>
          </w:p>
        </w:tc>
        <w:tc>
          <w:tcPr>
            <w:tcW w:w="6958" w:type="dxa"/>
            <w:tcBorders>
              <w:top w:val="single" w:sz="12" w:space="0" w:color="000000"/>
              <w:left w:val="single" w:sz="12" w:space="0" w:color="000000"/>
              <w:right w:val="single" w:sz="12" w:space="0" w:color="000000"/>
            </w:tcBorders>
            <w:shd w:val="clear" w:color="auto" w:fill="auto"/>
          </w:tcPr>
          <w:p w:rsidR="00167674" w:rsidRPr="00AC5673" w:rsidRDefault="00167674" w:rsidP="004701DD">
            <w:pPr>
              <w:spacing w:after="0"/>
              <w:rPr>
                <w:b/>
                <w:color w:val="000000" w:themeColor="text1"/>
              </w:rPr>
            </w:pPr>
            <w:r w:rsidRPr="00AC5673">
              <w:rPr>
                <w:b/>
                <w:color w:val="000000" w:themeColor="text1"/>
                <w:lang w:val="it-IT"/>
              </w:rPr>
              <w:t>Izbor predsjednika / predsjednice razreda</w:t>
            </w:r>
          </w:p>
          <w:p w:rsidR="00167674" w:rsidRPr="00AC5673" w:rsidRDefault="00167674" w:rsidP="004701DD">
            <w:pPr>
              <w:spacing w:after="0"/>
              <w:rPr>
                <w:color w:val="000000" w:themeColor="text1"/>
              </w:rPr>
            </w:pPr>
            <w:r w:rsidRPr="00AC5673">
              <w:rPr>
                <w:b/>
                <w:color w:val="000000" w:themeColor="text1"/>
              </w:rPr>
              <w:t>POLITIČKA DIMENZIJA</w:t>
            </w:r>
          </w:p>
        </w:tc>
      </w:tr>
      <w:tr w:rsidR="00AC5673" w:rsidRPr="00AC5673" w:rsidTr="004701DD">
        <w:trPr>
          <w:trHeight w:val="659"/>
        </w:trPr>
        <w:tc>
          <w:tcPr>
            <w:tcW w:w="2925"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CILJ</w:t>
            </w:r>
          </w:p>
        </w:tc>
        <w:tc>
          <w:tcPr>
            <w:tcW w:w="6958"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Upoznati uvjete i postupke glasovanja na demokratskim izborima te biranje predsjednika i zamjenika razreda</w:t>
            </w:r>
          </w:p>
        </w:tc>
      </w:tr>
      <w:tr w:rsidR="00AC5673" w:rsidRPr="00AC5673" w:rsidTr="004701DD">
        <w:trPr>
          <w:trHeight w:val="3313"/>
        </w:trPr>
        <w:tc>
          <w:tcPr>
            <w:tcW w:w="2925"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ISHODI</w:t>
            </w:r>
          </w:p>
        </w:tc>
        <w:tc>
          <w:tcPr>
            <w:tcW w:w="6958"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razumjeti što je aktivno i odgovorno sudjelovanje u odlučivanju</w:t>
            </w:r>
          </w:p>
          <w:p w:rsidR="00167674" w:rsidRPr="00AC5673" w:rsidRDefault="00167674" w:rsidP="004701DD">
            <w:pPr>
              <w:spacing w:after="0"/>
              <w:rPr>
                <w:color w:val="000000" w:themeColor="text1"/>
              </w:rPr>
            </w:pPr>
            <w:r w:rsidRPr="00AC5673">
              <w:rPr>
                <w:color w:val="000000" w:themeColor="text1"/>
              </w:rPr>
              <w:t xml:space="preserve">znati da ima pravo biti biran i birati </w:t>
            </w:r>
          </w:p>
          <w:p w:rsidR="00167674" w:rsidRPr="00AC5673" w:rsidRDefault="00167674" w:rsidP="004701DD">
            <w:pPr>
              <w:spacing w:after="0"/>
              <w:rPr>
                <w:color w:val="000000" w:themeColor="text1"/>
              </w:rPr>
            </w:pPr>
            <w:r w:rsidRPr="00AC5673">
              <w:rPr>
                <w:color w:val="000000" w:themeColor="text1"/>
              </w:rPr>
              <w:t>razumjeti važnost određivanja pravila izbora</w:t>
            </w:r>
          </w:p>
          <w:p w:rsidR="00167674" w:rsidRPr="00AC5673" w:rsidRDefault="00167674" w:rsidP="004701DD">
            <w:pPr>
              <w:spacing w:after="0"/>
              <w:rPr>
                <w:color w:val="000000" w:themeColor="text1"/>
              </w:rPr>
            </w:pPr>
            <w:r w:rsidRPr="00AC5673">
              <w:rPr>
                <w:color w:val="000000" w:themeColor="text1"/>
              </w:rPr>
              <w:t>aktivno i konstruktivno sudjeluje u utvrđivanju kriterija za izbor predstavnika razreda te sudjeluje u izborima kao kandidat i glasač</w:t>
            </w:r>
          </w:p>
          <w:p w:rsidR="00167674" w:rsidRPr="00AC5673" w:rsidRDefault="00167674" w:rsidP="004701DD">
            <w:pPr>
              <w:spacing w:after="0"/>
              <w:rPr>
                <w:color w:val="000000" w:themeColor="text1"/>
              </w:rPr>
            </w:pPr>
            <w:r w:rsidRPr="00AC5673">
              <w:rPr>
                <w:color w:val="000000" w:themeColor="text1"/>
              </w:rPr>
              <w:t xml:space="preserve">predano štititi svoja prava i prava drugih u razredu </w:t>
            </w:r>
          </w:p>
          <w:p w:rsidR="00167674" w:rsidRPr="00AC5673" w:rsidRDefault="00167674" w:rsidP="004701DD">
            <w:pPr>
              <w:spacing w:after="0"/>
              <w:rPr>
                <w:color w:val="000000" w:themeColor="text1"/>
              </w:rPr>
            </w:pPr>
            <w:r w:rsidRPr="00AC5673">
              <w:rPr>
                <w:color w:val="000000" w:themeColor="text1"/>
              </w:rPr>
              <w:t>zalagati se za izgradnju razreda i škole kao demokratske zajednice</w:t>
            </w:r>
          </w:p>
          <w:p w:rsidR="00167674" w:rsidRPr="00AC5673" w:rsidRDefault="00167674" w:rsidP="004701DD">
            <w:pPr>
              <w:spacing w:after="0"/>
              <w:rPr>
                <w:color w:val="000000" w:themeColor="text1"/>
              </w:rPr>
            </w:pPr>
            <w:r w:rsidRPr="00AC5673">
              <w:rPr>
                <w:color w:val="000000" w:themeColor="text1"/>
              </w:rPr>
              <w:t>pokazati samostalnost i samopouzdanje u iznošenju svojih stavova, otvorenost prema drugačijim mišljenjima</w:t>
            </w:r>
          </w:p>
          <w:p w:rsidR="00167674" w:rsidRPr="00AC5673" w:rsidRDefault="00167674" w:rsidP="004701DD">
            <w:pPr>
              <w:spacing w:after="0"/>
              <w:rPr>
                <w:color w:val="000000" w:themeColor="text1"/>
              </w:rPr>
            </w:pPr>
          </w:p>
        </w:tc>
      </w:tr>
      <w:tr w:rsidR="00AC5673" w:rsidRPr="00AC5673" w:rsidTr="004701DD">
        <w:trPr>
          <w:trHeight w:val="1319"/>
        </w:trPr>
        <w:tc>
          <w:tcPr>
            <w:tcW w:w="2925"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KRATKI OPIS AKTIVNOSTI</w:t>
            </w:r>
          </w:p>
        </w:tc>
        <w:tc>
          <w:tcPr>
            <w:tcW w:w="6958"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Učenici predlažu svoje kandidate/kandidatkinje čija imena učiteljica zapisuje na ploču. Učenici pripremaju glasački listić i kutiju te osnivaju povjerenstvo koje će nadgledati tijek izbora.</w:t>
            </w:r>
          </w:p>
          <w:p w:rsidR="00167674" w:rsidRPr="00AC5673" w:rsidRDefault="00167674" w:rsidP="004701DD">
            <w:pPr>
              <w:spacing w:after="0"/>
              <w:rPr>
                <w:color w:val="000000" w:themeColor="text1"/>
              </w:rPr>
            </w:pPr>
            <w:r w:rsidRPr="00AC5673">
              <w:rPr>
                <w:color w:val="000000" w:themeColor="text1"/>
              </w:rPr>
              <w:t>Tajnim glasovanjem biraju svoga predsjednika/predsjednicu.</w:t>
            </w:r>
          </w:p>
        </w:tc>
      </w:tr>
      <w:tr w:rsidR="00AC5673" w:rsidRPr="00AC5673" w:rsidTr="004701DD">
        <w:trPr>
          <w:trHeight w:val="322"/>
        </w:trPr>
        <w:tc>
          <w:tcPr>
            <w:tcW w:w="2925"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CILJANA GRUPA</w:t>
            </w:r>
          </w:p>
        </w:tc>
        <w:tc>
          <w:tcPr>
            <w:tcW w:w="6958"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3.  razredi</w:t>
            </w:r>
          </w:p>
        </w:tc>
      </w:tr>
      <w:tr w:rsidR="00AC5673" w:rsidRPr="00AC5673" w:rsidTr="004701DD">
        <w:trPr>
          <w:trHeight w:val="386"/>
        </w:trPr>
        <w:tc>
          <w:tcPr>
            <w:tcW w:w="1564" w:type="dxa"/>
            <w:vMerge w:val="restart"/>
            <w:tcBorders>
              <w:lef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 xml:space="preserve">NAČIN </w:t>
            </w:r>
          </w:p>
          <w:p w:rsidR="00167674" w:rsidRPr="00AC5673" w:rsidRDefault="00167674" w:rsidP="004701DD">
            <w:pPr>
              <w:spacing w:after="0"/>
              <w:rPr>
                <w:color w:val="000000" w:themeColor="text1"/>
              </w:rPr>
            </w:pPr>
            <w:r w:rsidRPr="00AC5673">
              <w:rPr>
                <w:color w:val="000000" w:themeColor="text1"/>
              </w:rPr>
              <w:t>PROVEDBE</w:t>
            </w:r>
          </w:p>
        </w:tc>
        <w:tc>
          <w:tcPr>
            <w:tcW w:w="1361" w:type="dxa"/>
            <w:tcBorders>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MODEL</w:t>
            </w:r>
          </w:p>
        </w:tc>
        <w:tc>
          <w:tcPr>
            <w:tcW w:w="6958"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Sat razrednika</w:t>
            </w:r>
          </w:p>
        </w:tc>
      </w:tr>
      <w:tr w:rsidR="00AC5673" w:rsidRPr="00AC5673" w:rsidTr="004701DD">
        <w:trPr>
          <w:trHeight w:val="499"/>
        </w:trPr>
        <w:tc>
          <w:tcPr>
            <w:tcW w:w="1564" w:type="dxa"/>
            <w:vMerge/>
            <w:tcBorders>
              <w:lef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p>
        </w:tc>
        <w:tc>
          <w:tcPr>
            <w:tcW w:w="1361" w:type="dxa"/>
            <w:tcBorders>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METODE I OBLICI RADA</w:t>
            </w:r>
          </w:p>
        </w:tc>
        <w:tc>
          <w:tcPr>
            <w:tcW w:w="6958"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Razgovor, individualni</w:t>
            </w:r>
          </w:p>
          <w:p w:rsidR="00167674" w:rsidRPr="00AC5673" w:rsidRDefault="00167674" w:rsidP="004701DD">
            <w:pPr>
              <w:spacing w:after="0"/>
              <w:rPr>
                <w:color w:val="000000" w:themeColor="text1"/>
              </w:rPr>
            </w:pPr>
            <w:r w:rsidRPr="00AC5673">
              <w:rPr>
                <w:color w:val="000000" w:themeColor="text1"/>
              </w:rPr>
              <w:t xml:space="preserve">Frontalni </w:t>
            </w:r>
          </w:p>
        </w:tc>
      </w:tr>
      <w:tr w:rsidR="00AC5673" w:rsidRPr="00AC5673" w:rsidTr="004701DD">
        <w:trPr>
          <w:trHeight w:val="322"/>
        </w:trPr>
        <w:tc>
          <w:tcPr>
            <w:tcW w:w="2925"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RESURSI</w:t>
            </w:r>
          </w:p>
        </w:tc>
        <w:tc>
          <w:tcPr>
            <w:tcW w:w="6958"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 xml:space="preserve">Listići </w:t>
            </w:r>
          </w:p>
        </w:tc>
      </w:tr>
      <w:tr w:rsidR="00AC5673" w:rsidRPr="00AC5673" w:rsidTr="004701DD">
        <w:trPr>
          <w:trHeight w:val="322"/>
        </w:trPr>
        <w:tc>
          <w:tcPr>
            <w:tcW w:w="2925"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VREMENIK</w:t>
            </w:r>
          </w:p>
        </w:tc>
        <w:tc>
          <w:tcPr>
            <w:tcW w:w="6958"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Rujan-Listopad 2014. g.(1 sat)</w:t>
            </w:r>
          </w:p>
        </w:tc>
      </w:tr>
      <w:tr w:rsidR="00AC5673" w:rsidRPr="00AC5673" w:rsidTr="004701DD">
        <w:trPr>
          <w:trHeight w:val="981"/>
        </w:trPr>
        <w:tc>
          <w:tcPr>
            <w:tcW w:w="2925"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NAČIN VREDNOVANJA I KORIŠTENJE REZULTATA VREDNOVANJA</w:t>
            </w:r>
          </w:p>
        </w:tc>
        <w:tc>
          <w:tcPr>
            <w:tcW w:w="6958"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 xml:space="preserve">Učenici će shvatiti odgovornost koju ima predsjednik razreda za njihovu razrednu zajednicu. </w:t>
            </w:r>
          </w:p>
        </w:tc>
      </w:tr>
      <w:tr w:rsidR="00AC5673" w:rsidRPr="00AC5673" w:rsidTr="004701DD">
        <w:trPr>
          <w:trHeight w:val="338"/>
        </w:trPr>
        <w:tc>
          <w:tcPr>
            <w:tcW w:w="2925"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TROŠKOVNIK</w:t>
            </w:r>
          </w:p>
        </w:tc>
        <w:tc>
          <w:tcPr>
            <w:tcW w:w="6958"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w:t>
            </w:r>
          </w:p>
        </w:tc>
      </w:tr>
      <w:tr w:rsidR="00AC5673" w:rsidRPr="00AC5673" w:rsidTr="004701DD">
        <w:trPr>
          <w:trHeight w:val="338"/>
        </w:trPr>
        <w:tc>
          <w:tcPr>
            <w:tcW w:w="2925" w:type="dxa"/>
            <w:gridSpan w:val="2"/>
            <w:tcBorders>
              <w:left w:val="single" w:sz="12" w:space="0" w:color="000000"/>
              <w:bottom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NOSITELJ ODGOVORNOSTI</w:t>
            </w:r>
          </w:p>
        </w:tc>
        <w:tc>
          <w:tcPr>
            <w:tcW w:w="6958" w:type="dxa"/>
            <w:tcBorders>
              <w:left w:val="single" w:sz="12" w:space="0" w:color="000000"/>
              <w:bottom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 xml:space="preserve">Učitelji  3. razreda </w:t>
            </w:r>
          </w:p>
        </w:tc>
      </w:tr>
    </w:tbl>
    <w:p w:rsidR="00167674" w:rsidRDefault="00167674" w:rsidP="00A35BAF">
      <w:pPr>
        <w:rPr>
          <w:rFonts w:ascii="Comic Sans MS" w:hAnsi="Comic Sans MS"/>
        </w:rPr>
      </w:pPr>
    </w:p>
    <w:p w:rsidR="00433BCE" w:rsidRDefault="00433BCE" w:rsidP="00A35BAF">
      <w:pPr>
        <w:rPr>
          <w:rFonts w:ascii="Comic Sans MS" w:hAnsi="Comic Sans MS"/>
        </w:rPr>
      </w:pPr>
    </w:p>
    <w:p w:rsidR="00433BCE" w:rsidRDefault="00433BCE"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268"/>
        <w:gridCol w:w="6483"/>
      </w:tblGrid>
      <w:tr w:rsidR="00AC5673" w:rsidRPr="00AC5673" w:rsidTr="004701DD">
        <w:trPr>
          <w:trHeight w:val="863"/>
        </w:trPr>
        <w:tc>
          <w:tcPr>
            <w:tcW w:w="2725" w:type="dxa"/>
            <w:gridSpan w:val="2"/>
            <w:tcBorders>
              <w:top w:val="single" w:sz="12" w:space="0" w:color="000000"/>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lastRenderedPageBreak/>
              <w:t>NAZIV DIMENZIJA</w:t>
            </w:r>
          </w:p>
        </w:tc>
        <w:tc>
          <w:tcPr>
            <w:tcW w:w="6483" w:type="dxa"/>
            <w:tcBorders>
              <w:top w:val="single" w:sz="12" w:space="0" w:color="000000"/>
              <w:left w:val="single" w:sz="12" w:space="0" w:color="000000"/>
              <w:right w:val="single" w:sz="12" w:space="0" w:color="000000"/>
            </w:tcBorders>
            <w:shd w:val="clear" w:color="auto" w:fill="auto"/>
          </w:tcPr>
          <w:p w:rsidR="00167674" w:rsidRPr="00AC5673" w:rsidRDefault="00167674" w:rsidP="004701DD">
            <w:pPr>
              <w:spacing w:after="0"/>
              <w:rPr>
                <w:b/>
                <w:color w:val="000000" w:themeColor="text1"/>
              </w:rPr>
            </w:pPr>
            <w:r w:rsidRPr="00AC5673">
              <w:rPr>
                <w:b/>
                <w:color w:val="000000" w:themeColor="text1"/>
                <w:lang w:val="it-IT"/>
              </w:rPr>
              <w:t>Svi jednaki-svi različiti</w:t>
            </w:r>
          </w:p>
          <w:p w:rsidR="00167674" w:rsidRPr="00AC5673" w:rsidRDefault="00167674" w:rsidP="004701DD">
            <w:pPr>
              <w:spacing w:after="0"/>
              <w:rPr>
                <w:color w:val="000000" w:themeColor="text1"/>
              </w:rPr>
            </w:pPr>
            <w:r w:rsidRPr="00AC5673">
              <w:rPr>
                <w:b/>
                <w:color w:val="000000" w:themeColor="text1"/>
              </w:rPr>
              <w:t>KULTUROLOŠKA  DIMENZIJA</w:t>
            </w:r>
          </w:p>
        </w:tc>
      </w:tr>
      <w:tr w:rsidR="00AC5673" w:rsidRPr="00AC5673" w:rsidTr="004701DD">
        <w:trPr>
          <w:trHeight w:val="442"/>
        </w:trPr>
        <w:tc>
          <w:tcPr>
            <w:tcW w:w="2725"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CILJ</w:t>
            </w:r>
          </w:p>
        </w:tc>
        <w:tc>
          <w:tcPr>
            <w:tcW w:w="648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biti svjestan vlastite osobnosti i osobnosti drugih</w:t>
            </w:r>
          </w:p>
        </w:tc>
      </w:tr>
      <w:tr w:rsidR="00AC5673" w:rsidRPr="00AC5673" w:rsidTr="004701DD">
        <w:trPr>
          <w:trHeight w:val="1284"/>
        </w:trPr>
        <w:tc>
          <w:tcPr>
            <w:tcW w:w="2725"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ISHODI</w:t>
            </w:r>
          </w:p>
        </w:tc>
        <w:tc>
          <w:tcPr>
            <w:tcW w:w="648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identificirati što to imamo zajedničko s drugima</w:t>
            </w:r>
          </w:p>
          <w:p w:rsidR="00167674" w:rsidRPr="00AC5673" w:rsidRDefault="00167674" w:rsidP="004701DD">
            <w:pPr>
              <w:spacing w:after="0"/>
              <w:rPr>
                <w:color w:val="000000" w:themeColor="text1"/>
              </w:rPr>
            </w:pPr>
            <w:r w:rsidRPr="00AC5673">
              <w:rPr>
                <w:color w:val="000000" w:themeColor="text1"/>
              </w:rPr>
              <w:t xml:space="preserve">razviti sposobnosti za demokratsko sudjelovanje, komunikaciju i suradnju     </w:t>
            </w:r>
          </w:p>
          <w:p w:rsidR="00167674" w:rsidRPr="00AC5673" w:rsidRDefault="00167674" w:rsidP="004701DD">
            <w:pPr>
              <w:spacing w:after="0"/>
              <w:rPr>
                <w:color w:val="000000" w:themeColor="text1"/>
              </w:rPr>
            </w:pPr>
            <w:r w:rsidRPr="00AC5673">
              <w:rPr>
                <w:color w:val="000000" w:themeColor="text1"/>
              </w:rPr>
              <w:t>promicati odgovornost, solidarnost i poštovanje</w:t>
            </w:r>
          </w:p>
        </w:tc>
      </w:tr>
      <w:tr w:rsidR="00AC5673" w:rsidRPr="00AC5673" w:rsidTr="004701DD">
        <w:trPr>
          <w:trHeight w:val="1726"/>
        </w:trPr>
        <w:tc>
          <w:tcPr>
            <w:tcW w:w="2725"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KRATKI OPIS AKTIVNOSTI</w:t>
            </w:r>
          </w:p>
        </w:tc>
        <w:tc>
          <w:tcPr>
            <w:tcW w:w="648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predstavljanje sebe</w:t>
            </w:r>
          </w:p>
          <w:p w:rsidR="00167674" w:rsidRPr="00AC5673" w:rsidRDefault="00167674" w:rsidP="004701DD">
            <w:pPr>
              <w:spacing w:after="0"/>
              <w:rPr>
                <w:i/>
                <w:color w:val="000000" w:themeColor="text1"/>
              </w:rPr>
            </w:pPr>
            <w:r w:rsidRPr="00AC5673">
              <w:rPr>
                <w:color w:val="000000" w:themeColor="text1"/>
              </w:rPr>
              <w:t xml:space="preserve">izrada </w:t>
            </w:r>
            <w:r w:rsidRPr="00AC5673">
              <w:rPr>
                <w:i/>
                <w:color w:val="000000" w:themeColor="text1"/>
              </w:rPr>
              <w:t>osobnog sunca</w:t>
            </w:r>
          </w:p>
          <w:p w:rsidR="00167674" w:rsidRPr="00AC5673" w:rsidRDefault="00167674" w:rsidP="004701DD">
            <w:pPr>
              <w:spacing w:after="0"/>
              <w:rPr>
                <w:color w:val="000000" w:themeColor="text1"/>
              </w:rPr>
            </w:pPr>
            <w:r w:rsidRPr="00AC5673">
              <w:rPr>
                <w:color w:val="000000" w:themeColor="text1"/>
              </w:rPr>
              <w:t>uspoređivanje uočavanje sličnosti i razlika</w:t>
            </w:r>
          </w:p>
          <w:p w:rsidR="00167674" w:rsidRPr="00AC5673" w:rsidRDefault="00167674" w:rsidP="004701DD">
            <w:pPr>
              <w:spacing w:after="0"/>
              <w:rPr>
                <w:color w:val="000000" w:themeColor="text1"/>
              </w:rPr>
            </w:pPr>
            <w:r w:rsidRPr="00AC5673">
              <w:rPr>
                <w:color w:val="000000" w:themeColor="text1"/>
              </w:rPr>
              <w:t>stvaranje zajedničkog sunca</w:t>
            </w:r>
          </w:p>
        </w:tc>
      </w:tr>
      <w:tr w:rsidR="00AC5673" w:rsidRPr="00AC5673" w:rsidTr="004701DD">
        <w:trPr>
          <w:trHeight w:val="421"/>
        </w:trPr>
        <w:tc>
          <w:tcPr>
            <w:tcW w:w="2725"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CILJANA GRUPA</w:t>
            </w:r>
          </w:p>
        </w:tc>
        <w:tc>
          <w:tcPr>
            <w:tcW w:w="648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3. razredi</w:t>
            </w:r>
          </w:p>
        </w:tc>
      </w:tr>
      <w:tr w:rsidR="00AC5673" w:rsidRPr="00AC5673" w:rsidTr="004701DD">
        <w:trPr>
          <w:trHeight w:val="505"/>
        </w:trPr>
        <w:tc>
          <w:tcPr>
            <w:tcW w:w="1457" w:type="dxa"/>
            <w:vMerge w:val="restart"/>
            <w:tcBorders>
              <w:lef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 xml:space="preserve">NAČIN </w:t>
            </w:r>
          </w:p>
          <w:p w:rsidR="00167674" w:rsidRPr="00AC5673" w:rsidRDefault="00167674" w:rsidP="004701DD">
            <w:pPr>
              <w:spacing w:after="0"/>
              <w:rPr>
                <w:color w:val="000000" w:themeColor="text1"/>
              </w:rPr>
            </w:pPr>
            <w:r w:rsidRPr="00AC5673">
              <w:rPr>
                <w:color w:val="000000" w:themeColor="text1"/>
              </w:rPr>
              <w:t>PROVEDBE</w:t>
            </w:r>
          </w:p>
        </w:tc>
        <w:tc>
          <w:tcPr>
            <w:tcW w:w="1268" w:type="dxa"/>
            <w:tcBorders>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MODEL</w:t>
            </w:r>
          </w:p>
        </w:tc>
        <w:tc>
          <w:tcPr>
            <w:tcW w:w="648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 xml:space="preserve"> sat razrednika</w:t>
            </w:r>
          </w:p>
        </w:tc>
      </w:tr>
      <w:tr w:rsidR="00AC5673" w:rsidRPr="00AC5673" w:rsidTr="004701DD">
        <w:trPr>
          <w:trHeight w:val="652"/>
        </w:trPr>
        <w:tc>
          <w:tcPr>
            <w:tcW w:w="1457" w:type="dxa"/>
            <w:vMerge/>
            <w:tcBorders>
              <w:lef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p>
        </w:tc>
        <w:tc>
          <w:tcPr>
            <w:tcW w:w="1268" w:type="dxa"/>
            <w:tcBorders>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METODE I OBLICI RADA</w:t>
            </w:r>
          </w:p>
        </w:tc>
        <w:tc>
          <w:tcPr>
            <w:tcW w:w="648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razgovora</w:t>
            </w:r>
          </w:p>
          <w:p w:rsidR="00167674" w:rsidRPr="00AC5673" w:rsidRDefault="00167674" w:rsidP="004701DD">
            <w:pPr>
              <w:spacing w:after="0"/>
              <w:rPr>
                <w:color w:val="000000" w:themeColor="text1"/>
              </w:rPr>
            </w:pPr>
            <w:r w:rsidRPr="00AC5673">
              <w:rPr>
                <w:color w:val="000000" w:themeColor="text1"/>
              </w:rPr>
              <w:t>usmenog izlaganja</w:t>
            </w:r>
          </w:p>
          <w:p w:rsidR="00167674" w:rsidRPr="00AC5673" w:rsidRDefault="00167674" w:rsidP="004701DD">
            <w:pPr>
              <w:spacing w:after="0"/>
              <w:rPr>
                <w:color w:val="000000" w:themeColor="text1"/>
              </w:rPr>
            </w:pPr>
            <w:r w:rsidRPr="00AC5673">
              <w:rPr>
                <w:color w:val="000000" w:themeColor="text1"/>
              </w:rPr>
              <w:t>pisanja</w:t>
            </w:r>
          </w:p>
          <w:p w:rsidR="00167674" w:rsidRPr="00AC5673" w:rsidRDefault="00167674" w:rsidP="004701DD">
            <w:pPr>
              <w:spacing w:after="0"/>
              <w:rPr>
                <w:color w:val="000000" w:themeColor="text1"/>
              </w:rPr>
            </w:pPr>
            <w:r w:rsidRPr="00AC5673">
              <w:rPr>
                <w:color w:val="000000" w:themeColor="text1"/>
              </w:rPr>
              <w:t>frontalni, individualni, rad u paru, skupni oblik rada</w:t>
            </w:r>
          </w:p>
        </w:tc>
      </w:tr>
      <w:tr w:rsidR="00AC5673" w:rsidRPr="00AC5673" w:rsidTr="004701DD">
        <w:trPr>
          <w:trHeight w:val="863"/>
        </w:trPr>
        <w:tc>
          <w:tcPr>
            <w:tcW w:w="2725"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RESURSI</w:t>
            </w:r>
          </w:p>
        </w:tc>
        <w:tc>
          <w:tcPr>
            <w:tcW w:w="6483" w:type="dxa"/>
            <w:tcBorders>
              <w:left w:val="single" w:sz="12" w:space="0" w:color="000000"/>
              <w:right w:val="single" w:sz="12" w:space="0" w:color="000000"/>
            </w:tcBorders>
            <w:shd w:val="clear" w:color="auto" w:fill="auto"/>
          </w:tcPr>
          <w:p w:rsidR="00167674" w:rsidRPr="00AC5673" w:rsidRDefault="005B62A8" w:rsidP="004701DD">
            <w:pPr>
              <w:spacing w:after="0"/>
              <w:rPr>
                <w:color w:val="000000" w:themeColor="text1"/>
              </w:rPr>
            </w:pPr>
            <w:r>
              <w:rPr>
                <w:color w:val="000000" w:themeColor="text1"/>
              </w:rPr>
              <w:t>K</w:t>
            </w:r>
            <w:r w:rsidR="00167674" w:rsidRPr="00AC5673">
              <w:rPr>
                <w:color w:val="000000" w:themeColor="text1"/>
              </w:rPr>
              <w:t>artončići u boji.</w:t>
            </w:r>
            <w:r>
              <w:rPr>
                <w:color w:val="000000" w:themeColor="text1"/>
              </w:rPr>
              <w:t xml:space="preserve"> </w:t>
            </w:r>
            <w:r w:rsidR="00167674" w:rsidRPr="00AC5673">
              <w:rPr>
                <w:i/>
                <w:color w:val="000000" w:themeColor="text1"/>
              </w:rPr>
              <w:t>Čarobna vrećica,</w:t>
            </w:r>
            <w:r w:rsidR="00167674" w:rsidRPr="00AC5673">
              <w:rPr>
                <w:color w:val="000000" w:themeColor="text1"/>
              </w:rPr>
              <w:t>list papira iz likovne mape.</w:t>
            </w:r>
          </w:p>
          <w:p w:rsidR="00167674" w:rsidRPr="00AC5673" w:rsidRDefault="00167674" w:rsidP="004701DD">
            <w:pPr>
              <w:spacing w:after="0"/>
              <w:rPr>
                <w:color w:val="000000" w:themeColor="text1"/>
              </w:rPr>
            </w:pPr>
            <w:r w:rsidRPr="00AC5673">
              <w:rPr>
                <w:color w:val="000000" w:themeColor="text1"/>
              </w:rPr>
              <w:t xml:space="preserve">Flomasteri,plakat sličnosti i razlika,bijeli hamer,žuti krug </w:t>
            </w:r>
          </w:p>
        </w:tc>
      </w:tr>
      <w:tr w:rsidR="00AC5673" w:rsidRPr="00AC5673" w:rsidTr="004701DD">
        <w:trPr>
          <w:trHeight w:val="421"/>
        </w:trPr>
        <w:tc>
          <w:tcPr>
            <w:tcW w:w="2725"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VREMENIK</w:t>
            </w:r>
          </w:p>
        </w:tc>
        <w:tc>
          <w:tcPr>
            <w:tcW w:w="648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Ožujak, SR-a, 2015. g. (1 sat)</w:t>
            </w:r>
          </w:p>
        </w:tc>
      </w:tr>
      <w:tr w:rsidR="00AC5673" w:rsidRPr="00AC5673" w:rsidTr="004701DD">
        <w:trPr>
          <w:trHeight w:val="1305"/>
        </w:trPr>
        <w:tc>
          <w:tcPr>
            <w:tcW w:w="2725"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NAČIN VREDNOVANJA I KORIŠTENJE REZULTATA VREDNOVANJA</w:t>
            </w:r>
          </w:p>
        </w:tc>
        <w:tc>
          <w:tcPr>
            <w:tcW w:w="648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Stvaranje zajedničkog sunca</w:t>
            </w:r>
          </w:p>
          <w:p w:rsidR="00167674" w:rsidRPr="00AC5673" w:rsidRDefault="00167674" w:rsidP="004701DD">
            <w:pPr>
              <w:spacing w:after="0"/>
              <w:rPr>
                <w:color w:val="000000" w:themeColor="text1"/>
              </w:rPr>
            </w:pPr>
            <w:r w:rsidRPr="00AC5673">
              <w:rPr>
                <w:color w:val="000000" w:themeColor="text1"/>
              </w:rPr>
              <w:t>Izvođenje zaključka: ZAJEDNO JAČE SVIJETLIMO!</w:t>
            </w:r>
          </w:p>
        </w:tc>
      </w:tr>
      <w:tr w:rsidR="00AC5673" w:rsidRPr="00AC5673" w:rsidTr="004701DD">
        <w:trPr>
          <w:trHeight w:val="421"/>
        </w:trPr>
        <w:tc>
          <w:tcPr>
            <w:tcW w:w="2725"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TROŠKOVNIK</w:t>
            </w:r>
          </w:p>
        </w:tc>
        <w:tc>
          <w:tcPr>
            <w:tcW w:w="6483"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w:t>
            </w:r>
          </w:p>
        </w:tc>
      </w:tr>
      <w:tr w:rsidR="00AC5673" w:rsidRPr="00AC5673" w:rsidTr="004701DD">
        <w:trPr>
          <w:trHeight w:val="442"/>
        </w:trPr>
        <w:tc>
          <w:tcPr>
            <w:tcW w:w="2725" w:type="dxa"/>
            <w:gridSpan w:val="2"/>
            <w:tcBorders>
              <w:left w:val="single" w:sz="12" w:space="0" w:color="000000"/>
              <w:bottom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NOSITELJ ODGOVORNOSTI</w:t>
            </w:r>
          </w:p>
        </w:tc>
        <w:tc>
          <w:tcPr>
            <w:tcW w:w="6483" w:type="dxa"/>
            <w:tcBorders>
              <w:left w:val="single" w:sz="12" w:space="0" w:color="000000"/>
              <w:bottom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Učitelji 3. - ih razreda</w:t>
            </w:r>
          </w:p>
        </w:tc>
      </w:tr>
    </w:tbl>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059"/>
        <w:gridCol w:w="6742"/>
      </w:tblGrid>
      <w:tr w:rsidR="00AC5673" w:rsidRPr="00AC5673" w:rsidTr="004701DD">
        <w:trPr>
          <w:trHeight w:val="1134"/>
        </w:trPr>
        <w:tc>
          <w:tcPr>
            <w:tcW w:w="2698" w:type="dxa"/>
            <w:gridSpan w:val="2"/>
            <w:tcBorders>
              <w:top w:val="single" w:sz="12" w:space="0" w:color="000000"/>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lastRenderedPageBreak/>
              <w:t>NAZIV DIMENZIJA</w:t>
            </w:r>
          </w:p>
        </w:tc>
        <w:tc>
          <w:tcPr>
            <w:tcW w:w="6742" w:type="dxa"/>
            <w:tcBorders>
              <w:top w:val="single" w:sz="12" w:space="0" w:color="000000"/>
              <w:left w:val="single" w:sz="12" w:space="0" w:color="000000"/>
              <w:right w:val="single" w:sz="12" w:space="0" w:color="000000"/>
            </w:tcBorders>
            <w:shd w:val="clear" w:color="auto" w:fill="auto"/>
          </w:tcPr>
          <w:p w:rsidR="00167674" w:rsidRPr="00AC5673" w:rsidRDefault="00167674" w:rsidP="004701DD">
            <w:pPr>
              <w:spacing w:after="0"/>
              <w:rPr>
                <w:b/>
                <w:color w:val="000000" w:themeColor="text1"/>
              </w:rPr>
            </w:pPr>
            <w:r w:rsidRPr="00AC5673">
              <w:rPr>
                <w:b/>
                <w:color w:val="000000" w:themeColor="text1"/>
              </w:rPr>
              <w:t>Tradicionalna humanitarna akcija Vukovaru ZaDar.</w:t>
            </w:r>
          </w:p>
          <w:p w:rsidR="00167674" w:rsidRPr="00AC5673" w:rsidRDefault="00167674" w:rsidP="004701DD">
            <w:pPr>
              <w:spacing w:after="0"/>
              <w:rPr>
                <w:b/>
                <w:color w:val="000000" w:themeColor="text1"/>
              </w:rPr>
            </w:pPr>
            <w:r w:rsidRPr="00AC5673">
              <w:rPr>
                <w:b/>
                <w:color w:val="000000" w:themeColor="text1"/>
              </w:rPr>
              <w:t>Posjet Domu umirovljenika  i izrada Božićnih darova</w:t>
            </w:r>
          </w:p>
          <w:p w:rsidR="00167674" w:rsidRPr="00AC5673" w:rsidRDefault="00167674" w:rsidP="004701DD">
            <w:pPr>
              <w:spacing w:after="0"/>
              <w:rPr>
                <w:b/>
                <w:color w:val="000000" w:themeColor="text1"/>
              </w:rPr>
            </w:pPr>
            <w:r w:rsidRPr="00AC5673">
              <w:rPr>
                <w:b/>
                <w:color w:val="000000" w:themeColor="text1"/>
              </w:rPr>
              <w:t>DRUŠTVENA DIMENZIJA</w:t>
            </w:r>
          </w:p>
        </w:tc>
      </w:tr>
      <w:tr w:rsidR="00AC5673" w:rsidRPr="00AC5673" w:rsidTr="004701DD">
        <w:trPr>
          <w:trHeight w:val="642"/>
        </w:trPr>
        <w:tc>
          <w:tcPr>
            <w:tcW w:w="2698"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CILJ</w:t>
            </w:r>
          </w:p>
        </w:tc>
        <w:tc>
          <w:tcPr>
            <w:tcW w:w="6742"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Razviti kod učenika  svijest i osjećaj odgovornosti za pomaganje</w:t>
            </w:r>
          </w:p>
          <w:p w:rsidR="00167674" w:rsidRPr="00AC5673" w:rsidRDefault="00167674" w:rsidP="004701DD">
            <w:pPr>
              <w:spacing w:after="0"/>
              <w:rPr>
                <w:color w:val="000000" w:themeColor="text1"/>
              </w:rPr>
            </w:pPr>
            <w:r w:rsidRPr="00AC5673">
              <w:rPr>
                <w:color w:val="000000" w:themeColor="text1"/>
              </w:rPr>
              <w:t>Uočiti pravednost podjele darovanoga svim ljudima</w:t>
            </w:r>
          </w:p>
        </w:tc>
      </w:tr>
      <w:tr w:rsidR="00AC5673" w:rsidRPr="00AC5673" w:rsidTr="004701DD">
        <w:trPr>
          <w:trHeight w:val="491"/>
        </w:trPr>
        <w:tc>
          <w:tcPr>
            <w:tcW w:w="2698"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ISHODI</w:t>
            </w:r>
          </w:p>
        </w:tc>
        <w:tc>
          <w:tcPr>
            <w:tcW w:w="6742"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 xml:space="preserve">Sudjelovati u akcijama prikupljanja darova za Vukovar </w:t>
            </w:r>
          </w:p>
        </w:tc>
      </w:tr>
      <w:tr w:rsidR="00AC5673" w:rsidRPr="00AC5673" w:rsidTr="004701DD">
        <w:trPr>
          <w:trHeight w:val="1095"/>
        </w:trPr>
        <w:tc>
          <w:tcPr>
            <w:tcW w:w="2698"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KRATKI OPIS AKTIVNOSTI</w:t>
            </w:r>
          </w:p>
        </w:tc>
        <w:tc>
          <w:tcPr>
            <w:tcW w:w="6742"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 xml:space="preserve">Učenici će sudjelovati u ,pisanju literarnih radova i likovnih radova. </w:t>
            </w:r>
          </w:p>
          <w:p w:rsidR="00167674" w:rsidRPr="00AC5673" w:rsidRDefault="00167674" w:rsidP="004701DD">
            <w:pPr>
              <w:spacing w:after="0"/>
              <w:rPr>
                <w:color w:val="000000" w:themeColor="text1"/>
              </w:rPr>
            </w:pPr>
            <w:r w:rsidRPr="00AC5673">
              <w:rPr>
                <w:color w:val="000000" w:themeColor="text1"/>
              </w:rPr>
              <w:t>Prikupljat ce se darovi u obliku hrane, higijenskih potrepština, koji će se prikupljati u prostoru škole</w:t>
            </w:r>
          </w:p>
        </w:tc>
      </w:tr>
      <w:tr w:rsidR="00AC5673" w:rsidRPr="00AC5673" w:rsidTr="004701DD">
        <w:trPr>
          <w:trHeight w:val="491"/>
        </w:trPr>
        <w:tc>
          <w:tcPr>
            <w:tcW w:w="2698"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CILJANA GRUPA</w:t>
            </w:r>
          </w:p>
        </w:tc>
        <w:tc>
          <w:tcPr>
            <w:tcW w:w="6742"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3. razredi</w:t>
            </w:r>
          </w:p>
        </w:tc>
      </w:tr>
      <w:tr w:rsidR="00AC5673" w:rsidRPr="00AC5673" w:rsidTr="004701DD">
        <w:trPr>
          <w:trHeight w:val="471"/>
        </w:trPr>
        <w:tc>
          <w:tcPr>
            <w:tcW w:w="1640" w:type="dxa"/>
            <w:vMerge w:val="restart"/>
            <w:tcBorders>
              <w:lef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 xml:space="preserve">NAČIN </w:t>
            </w:r>
          </w:p>
          <w:p w:rsidR="00167674" w:rsidRPr="00AC5673" w:rsidRDefault="00167674" w:rsidP="004701DD">
            <w:pPr>
              <w:spacing w:after="0"/>
              <w:rPr>
                <w:color w:val="000000" w:themeColor="text1"/>
              </w:rPr>
            </w:pPr>
            <w:r w:rsidRPr="00AC5673">
              <w:rPr>
                <w:color w:val="000000" w:themeColor="text1"/>
              </w:rPr>
              <w:t>PROVEDBE</w:t>
            </w:r>
          </w:p>
        </w:tc>
        <w:tc>
          <w:tcPr>
            <w:tcW w:w="1059" w:type="dxa"/>
            <w:tcBorders>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MODEL</w:t>
            </w:r>
          </w:p>
        </w:tc>
        <w:tc>
          <w:tcPr>
            <w:tcW w:w="6742" w:type="dxa"/>
            <w:tcBorders>
              <w:left w:val="single" w:sz="12" w:space="0" w:color="000000"/>
              <w:right w:val="single" w:sz="12" w:space="0" w:color="000000"/>
            </w:tcBorders>
            <w:shd w:val="clear" w:color="auto" w:fill="auto"/>
          </w:tcPr>
          <w:p w:rsidR="00167674" w:rsidRPr="00AC5673" w:rsidRDefault="00167674" w:rsidP="004701DD">
            <w:pPr>
              <w:spacing w:after="0"/>
              <w:rPr>
                <w:b/>
                <w:color w:val="000000" w:themeColor="text1"/>
              </w:rPr>
            </w:pPr>
            <w:r w:rsidRPr="00AC5673">
              <w:rPr>
                <w:b/>
                <w:color w:val="000000" w:themeColor="text1"/>
              </w:rPr>
              <w:t>Međupredmetno – priroda i društvo, likovna kultura</w:t>
            </w:r>
          </w:p>
          <w:p w:rsidR="00167674" w:rsidRPr="00AC5673" w:rsidRDefault="00167674" w:rsidP="004701DD">
            <w:pPr>
              <w:spacing w:after="0"/>
              <w:rPr>
                <w:b/>
                <w:color w:val="000000" w:themeColor="text1"/>
              </w:rPr>
            </w:pPr>
            <w:r w:rsidRPr="00AC5673">
              <w:rPr>
                <w:b/>
                <w:color w:val="000000" w:themeColor="text1"/>
              </w:rPr>
              <w:t>Izvanučionička nastava –  Posjet Domu umirovljenika</w:t>
            </w:r>
          </w:p>
        </w:tc>
      </w:tr>
      <w:tr w:rsidR="00AC5673" w:rsidRPr="00AC5673" w:rsidTr="004701DD">
        <w:trPr>
          <w:trHeight w:val="608"/>
        </w:trPr>
        <w:tc>
          <w:tcPr>
            <w:tcW w:w="1640" w:type="dxa"/>
            <w:vMerge/>
            <w:tcBorders>
              <w:lef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p>
        </w:tc>
        <w:tc>
          <w:tcPr>
            <w:tcW w:w="1059" w:type="dxa"/>
            <w:tcBorders>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METODE I OBLICI RADA</w:t>
            </w:r>
          </w:p>
        </w:tc>
        <w:tc>
          <w:tcPr>
            <w:tcW w:w="6742"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Metoda grupnog rada,frontalni rad, kritičko razmišljanje, istraživačko učenje, metoda pisanih radova, metoda likovnih radova, individualni rad, rad u paru, frontalni rad</w:t>
            </w:r>
          </w:p>
        </w:tc>
      </w:tr>
      <w:tr w:rsidR="00AC5673" w:rsidRPr="00AC5673" w:rsidTr="004701DD">
        <w:trPr>
          <w:trHeight w:val="899"/>
        </w:trPr>
        <w:tc>
          <w:tcPr>
            <w:tcW w:w="2698"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RESURSI</w:t>
            </w:r>
          </w:p>
        </w:tc>
        <w:tc>
          <w:tcPr>
            <w:tcW w:w="6742"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Udžbenik, Internet, enciklopedije, časopisi, novine, hamer-papiri, likovni pribor (škare, ljepilo, kolaž-papir, flomasteri, drvene bojice i dr.), zorna stvarnost</w:t>
            </w:r>
          </w:p>
        </w:tc>
      </w:tr>
      <w:tr w:rsidR="00AC5673" w:rsidRPr="00AC5673" w:rsidTr="004701DD">
        <w:trPr>
          <w:trHeight w:val="685"/>
        </w:trPr>
        <w:tc>
          <w:tcPr>
            <w:tcW w:w="2698"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VREMENIK</w:t>
            </w:r>
          </w:p>
        </w:tc>
        <w:tc>
          <w:tcPr>
            <w:tcW w:w="6742"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Studeni-prosinac, likovna kultura (1),hrvatski jezik(pisanje čestitki)(1) izvanučionička nastava (1)</w:t>
            </w:r>
          </w:p>
        </w:tc>
      </w:tr>
      <w:tr w:rsidR="00AC5673" w:rsidRPr="00AC5673" w:rsidTr="004701DD">
        <w:trPr>
          <w:trHeight w:val="1532"/>
        </w:trPr>
        <w:tc>
          <w:tcPr>
            <w:tcW w:w="2698"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NAČIN VREDNOVANJA I KORIŠTENJE REZULTATA VREDNOVANJA</w:t>
            </w:r>
          </w:p>
        </w:tc>
        <w:tc>
          <w:tcPr>
            <w:tcW w:w="6742"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Učeničke bilješke, zapažanja, osvrti;  učenički radovi</w:t>
            </w:r>
          </w:p>
        </w:tc>
      </w:tr>
      <w:tr w:rsidR="00AC5673" w:rsidRPr="00AC5673" w:rsidTr="004701DD">
        <w:trPr>
          <w:trHeight w:val="491"/>
        </w:trPr>
        <w:tc>
          <w:tcPr>
            <w:tcW w:w="2698" w:type="dxa"/>
            <w:gridSpan w:val="2"/>
            <w:tcBorders>
              <w:left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TROŠKOVNIK</w:t>
            </w:r>
          </w:p>
        </w:tc>
        <w:tc>
          <w:tcPr>
            <w:tcW w:w="6742" w:type="dxa"/>
            <w:tcBorders>
              <w:left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 xml:space="preserve"> ovisno o mogućnostima roditelja</w:t>
            </w:r>
          </w:p>
        </w:tc>
      </w:tr>
      <w:tr w:rsidR="00AC5673" w:rsidRPr="00AC5673" w:rsidTr="004701DD">
        <w:trPr>
          <w:trHeight w:val="625"/>
        </w:trPr>
        <w:tc>
          <w:tcPr>
            <w:tcW w:w="2698" w:type="dxa"/>
            <w:gridSpan w:val="2"/>
            <w:tcBorders>
              <w:left w:val="single" w:sz="12" w:space="0" w:color="000000"/>
              <w:bottom w:val="single" w:sz="12" w:space="0" w:color="000000"/>
              <w:right w:val="single" w:sz="12" w:space="0" w:color="000000"/>
            </w:tcBorders>
            <w:shd w:val="clear" w:color="auto" w:fill="F2F2F2" w:themeFill="background1" w:themeFillShade="F2"/>
          </w:tcPr>
          <w:p w:rsidR="00167674" w:rsidRPr="00AC5673" w:rsidRDefault="00167674" w:rsidP="004701DD">
            <w:pPr>
              <w:spacing w:after="0"/>
              <w:rPr>
                <w:color w:val="000000" w:themeColor="text1"/>
              </w:rPr>
            </w:pPr>
            <w:r w:rsidRPr="00AC5673">
              <w:rPr>
                <w:color w:val="000000" w:themeColor="text1"/>
              </w:rPr>
              <w:t>NOSITELJ ODGOVORNOSTI</w:t>
            </w:r>
          </w:p>
        </w:tc>
        <w:tc>
          <w:tcPr>
            <w:tcW w:w="6742" w:type="dxa"/>
            <w:tcBorders>
              <w:left w:val="single" w:sz="12" w:space="0" w:color="000000"/>
              <w:bottom w:val="single" w:sz="12" w:space="0" w:color="000000"/>
              <w:right w:val="single" w:sz="12" w:space="0" w:color="000000"/>
            </w:tcBorders>
            <w:shd w:val="clear" w:color="auto" w:fill="auto"/>
          </w:tcPr>
          <w:p w:rsidR="00167674" w:rsidRPr="00AC5673" w:rsidRDefault="00167674" w:rsidP="004701DD">
            <w:pPr>
              <w:spacing w:after="0"/>
              <w:rPr>
                <w:color w:val="000000" w:themeColor="text1"/>
              </w:rPr>
            </w:pPr>
            <w:r w:rsidRPr="00AC5673">
              <w:rPr>
                <w:color w:val="000000" w:themeColor="text1"/>
              </w:rPr>
              <w:t>Učitelji 3. Razreda</w:t>
            </w:r>
          </w:p>
        </w:tc>
      </w:tr>
    </w:tbl>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257"/>
        <w:gridCol w:w="7067"/>
      </w:tblGrid>
      <w:tr w:rsidR="00C00A82" w:rsidRPr="00C00A82" w:rsidTr="004701DD">
        <w:trPr>
          <w:trHeight w:val="654"/>
          <w:jc w:val="center"/>
        </w:trPr>
        <w:tc>
          <w:tcPr>
            <w:tcW w:w="2875" w:type="dxa"/>
            <w:gridSpan w:val="2"/>
            <w:tcBorders>
              <w:top w:val="single" w:sz="12" w:space="0" w:color="000000"/>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rPr>
                <w:color w:val="000000" w:themeColor="text1"/>
              </w:rPr>
            </w:pPr>
            <w:r w:rsidRPr="00C00A82">
              <w:rPr>
                <w:color w:val="000000" w:themeColor="text1"/>
              </w:rPr>
              <w:lastRenderedPageBreak/>
              <w:t>NAZIV DIMENZIJA</w:t>
            </w:r>
          </w:p>
        </w:tc>
        <w:tc>
          <w:tcPr>
            <w:tcW w:w="7067" w:type="dxa"/>
            <w:tcBorders>
              <w:top w:val="single" w:sz="12" w:space="0" w:color="000000"/>
              <w:left w:val="single" w:sz="12" w:space="0" w:color="000000"/>
              <w:right w:val="single" w:sz="12" w:space="0" w:color="000000"/>
            </w:tcBorders>
            <w:shd w:val="clear" w:color="auto" w:fill="auto"/>
          </w:tcPr>
          <w:p w:rsidR="00167674" w:rsidRPr="00C00A82" w:rsidRDefault="00167674" w:rsidP="004701DD">
            <w:pPr>
              <w:spacing w:after="0"/>
              <w:rPr>
                <w:b/>
                <w:color w:val="000000" w:themeColor="text1"/>
                <w:lang w:val="it-IT"/>
              </w:rPr>
            </w:pPr>
            <w:r w:rsidRPr="00C00A82">
              <w:rPr>
                <w:b/>
                <w:color w:val="000000" w:themeColor="text1"/>
                <w:lang w:val="it-IT"/>
              </w:rPr>
              <w:t>Voda-život znači</w:t>
            </w:r>
          </w:p>
          <w:p w:rsidR="00167674" w:rsidRPr="00C00A82" w:rsidRDefault="00167674" w:rsidP="004701DD">
            <w:pPr>
              <w:spacing w:after="0"/>
              <w:rPr>
                <w:b/>
                <w:color w:val="000000" w:themeColor="text1"/>
              </w:rPr>
            </w:pPr>
            <w:r w:rsidRPr="00C00A82">
              <w:rPr>
                <w:b/>
                <w:color w:val="000000" w:themeColor="text1"/>
                <w:lang w:val="it-IT"/>
              </w:rPr>
              <w:t xml:space="preserve">EKOLOŠKA </w:t>
            </w:r>
            <w:r w:rsidRPr="00C00A82">
              <w:rPr>
                <w:b/>
                <w:color w:val="000000" w:themeColor="text1"/>
              </w:rPr>
              <w:t>DIMENZIJA</w:t>
            </w:r>
          </w:p>
        </w:tc>
      </w:tr>
      <w:tr w:rsidR="00C00A82" w:rsidRPr="00C00A82" w:rsidTr="004701DD">
        <w:trPr>
          <w:trHeight w:val="335"/>
          <w:jc w:val="center"/>
        </w:trPr>
        <w:tc>
          <w:tcPr>
            <w:tcW w:w="2875" w:type="dxa"/>
            <w:gridSpan w:val="2"/>
            <w:tcBorders>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rPr>
                <w:color w:val="000000" w:themeColor="text1"/>
              </w:rPr>
            </w:pPr>
            <w:r w:rsidRPr="00C00A82">
              <w:rPr>
                <w:color w:val="000000" w:themeColor="text1"/>
              </w:rPr>
              <w:t>CILJ</w:t>
            </w:r>
          </w:p>
        </w:tc>
        <w:tc>
          <w:tcPr>
            <w:tcW w:w="7067" w:type="dxa"/>
            <w:tcBorders>
              <w:left w:val="single" w:sz="12" w:space="0" w:color="000000"/>
              <w:right w:val="single" w:sz="12" w:space="0" w:color="000000"/>
            </w:tcBorders>
            <w:shd w:val="clear" w:color="auto" w:fill="auto"/>
          </w:tcPr>
          <w:p w:rsidR="00167674" w:rsidRPr="00C00A82" w:rsidRDefault="00167674" w:rsidP="004701DD">
            <w:pPr>
              <w:spacing w:after="0"/>
              <w:rPr>
                <w:color w:val="000000" w:themeColor="text1"/>
              </w:rPr>
            </w:pPr>
            <w:r w:rsidRPr="00C00A82">
              <w:rPr>
                <w:color w:val="000000" w:themeColor="text1"/>
              </w:rPr>
              <w:t>Osvijestiti odgovornost pojedinca o važnosti vode za život i njene zaštite</w:t>
            </w:r>
          </w:p>
        </w:tc>
      </w:tr>
      <w:tr w:rsidR="00C00A82" w:rsidRPr="00C00A82" w:rsidTr="004701DD">
        <w:trPr>
          <w:trHeight w:val="1963"/>
          <w:jc w:val="center"/>
        </w:trPr>
        <w:tc>
          <w:tcPr>
            <w:tcW w:w="2875" w:type="dxa"/>
            <w:gridSpan w:val="2"/>
            <w:tcBorders>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rPr>
                <w:color w:val="000000" w:themeColor="text1"/>
              </w:rPr>
            </w:pPr>
            <w:r w:rsidRPr="00C00A82">
              <w:rPr>
                <w:color w:val="000000" w:themeColor="text1"/>
              </w:rPr>
              <w:t>ISHODI</w:t>
            </w:r>
          </w:p>
        </w:tc>
        <w:tc>
          <w:tcPr>
            <w:tcW w:w="7067" w:type="dxa"/>
            <w:tcBorders>
              <w:left w:val="single" w:sz="12" w:space="0" w:color="000000"/>
              <w:right w:val="single" w:sz="12" w:space="0" w:color="000000"/>
            </w:tcBorders>
            <w:shd w:val="clear" w:color="auto" w:fill="auto"/>
          </w:tcPr>
          <w:p w:rsidR="00167674" w:rsidRPr="00C00A82" w:rsidRDefault="00167674" w:rsidP="004701DD">
            <w:pPr>
              <w:spacing w:after="0"/>
              <w:rPr>
                <w:color w:val="000000" w:themeColor="text1"/>
              </w:rPr>
            </w:pPr>
            <w:r w:rsidRPr="00C00A82">
              <w:rPr>
                <w:color w:val="000000" w:themeColor="text1"/>
              </w:rPr>
              <w:t>razumije važnost koju zdravi okoliš ima u osiguranju dobrobiti pojedinca i zajednice</w:t>
            </w:r>
          </w:p>
          <w:p w:rsidR="00167674" w:rsidRPr="00C00A82" w:rsidRDefault="00167674" w:rsidP="004701DD">
            <w:pPr>
              <w:spacing w:after="0"/>
              <w:rPr>
                <w:color w:val="000000" w:themeColor="text1"/>
              </w:rPr>
            </w:pPr>
            <w:r w:rsidRPr="00C00A82">
              <w:rPr>
                <w:color w:val="000000" w:themeColor="text1"/>
              </w:rPr>
              <w:t>razumije zašto je odgovorno ponašanje važan dio osiguranja održivog razvoja</w:t>
            </w:r>
          </w:p>
          <w:p w:rsidR="00167674" w:rsidRPr="00C00A82" w:rsidRDefault="00167674" w:rsidP="004701DD">
            <w:pPr>
              <w:spacing w:after="0"/>
              <w:rPr>
                <w:color w:val="000000" w:themeColor="text1"/>
              </w:rPr>
            </w:pPr>
            <w:r w:rsidRPr="00C00A82">
              <w:rPr>
                <w:color w:val="000000" w:themeColor="text1"/>
              </w:rPr>
              <w:t>koristi više informiranja o neko problemu</w:t>
            </w:r>
          </w:p>
          <w:p w:rsidR="00167674" w:rsidRPr="00C00A82" w:rsidRDefault="00167674" w:rsidP="004701DD">
            <w:pPr>
              <w:spacing w:after="0"/>
              <w:rPr>
                <w:color w:val="000000" w:themeColor="text1"/>
              </w:rPr>
            </w:pPr>
            <w:r w:rsidRPr="00C00A82">
              <w:rPr>
                <w:color w:val="000000" w:themeColor="text1"/>
              </w:rPr>
              <w:t>koristi odgovarajuće postupke zaštite okoliša</w:t>
            </w:r>
          </w:p>
          <w:p w:rsidR="00167674" w:rsidRPr="00C00A82" w:rsidRDefault="00167674" w:rsidP="004701DD">
            <w:pPr>
              <w:spacing w:after="0"/>
              <w:rPr>
                <w:color w:val="000000" w:themeColor="text1"/>
              </w:rPr>
            </w:pPr>
            <w:r w:rsidRPr="00C00A82">
              <w:rPr>
                <w:color w:val="000000" w:themeColor="text1"/>
              </w:rPr>
              <w:t>iskazuje privrženost očuvanju živih bića</w:t>
            </w:r>
          </w:p>
          <w:p w:rsidR="00167674" w:rsidRPr="00C00A82" w:rsidRDefault="00167674" w:rsidP="004701DD">
            <w:pPr>
              <w:spacing w:after="0"/>
              <w:rPr>
                <w:color w:val="000000" w:themeColor="text1"/>
              </w:rPr>
            </w:pPr>
            <w:r w:rsidRPr="00C00A82">
              <w:rPr>
                <w:color w:val="000000" w:themeColor="text1"/>
              </w:rPr>
              <w:t>pokreće i sudjeluje u odgovarajućim akcijama</w:t>
            </w:r>
          </w:p>
        </w:tc>
      </w:tr>
      <w:tr w:rsidR="00C00A82" w:rsidRPr="00C00A82" w:rsidTr="004701DD">
        <w:trPr>
          <w:trHeight w:val="1309"/>
          <w:jc w:val="center"/>
        </w:trPr>
        <w:tc>
          <w:tcPr>
            <w:tcW w:w="2875" w:type="dxa"/>
            <w:gridSpan w:val="2"/>
            <w:tcBorders>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rPr>
                <w:color w:val="000000" w:themeColor="text1"/>
              </w:rPr>
            </w:pPr>
            <w:r w:rsidRPr="00C00A82">
              <w:rPr>
                <w:color w:val="000000" w:themeColor="text1"/>
              </w:rPr>
              <w:t>KRATKI OPIS AKTIVNOSTI</w:t>
            </w:r>
          </w:p>
        </w:tc>
        <w:tc>
          <w:tcPr>
            <w:tcW w:w="7067" w:type="dxa"/>
            <w:tcBorders>
              <w:left w:val="single" w:sz="12" w:space="0" w:color="000000"/>
              <w:right w:val="single" w:sz="12" w:space="0" w:color="000000"/>
            </w:tcBorders>
            <w:shd w:val="clear" w:color="auto" w:fill="auto"/>
          </w:tcPr>
          <w:p w:rsidR="00167674" w:rsidRPr="00C00A82" w:rsidRDefault="00167674" w:rsidP="004701DD">
            <w:pPr>
              <w:spacing w:after="0"/>
              <w:rPr>
                <w:color w:val="000000" w:themeColor="text1"/>
              </w:rPr>
            </w:pPr>
            <w:r w:rsidRPr="00C00A82">
              <w:rPr>
                <w:color w:val="000000" w:themeColor="text1"/>
              </w:rPr>
              <w:t>čitanje edukativne slikovnice,istraživanje</w:t>
            </w:r>
          </w:p>
          <w:p w:rsidR="00167674" w:rsidRPr="00C00A82" w:rsidRDefault="00167674" w:rsidP="004701DD">
            <w:pPr>
              <w:spacing w:after="0"/>
              <w:rPr>
                <w:color w:val="000000" w:themeColor="text1"/>
              </w:rPr>
            </w:pPr>
            <w:r w:rsidRPr="00C00A82">
              <w:rPr>
                <w:color w:val="000000" w:themeColor="text1"/>
              </w:rPr>
              <w:t>uvažavanje,dogovaranje</w:t>
            </w:r>
          </w:p>
          <w:p w:rsidR="00167674" w:rsidRPr="00C00A82" w:rsidRDefault="00167674" w:rsidP="004701DD">
            <w:pPr>
              <w:spacing w:after="0"/>
              <w:rPr>
                <w:color w:val="000000" w:themeColor="text1"/>
              </w:rPr>
            </w:pPr>
            <w:r w:rsidRPr="00C00A82">
              <w:rPr>
                <w:color w:val="000000" w:themeColor="text1"/>
              </w:rPr>
              <w:t>slušanje,prezentiranje</w:t>
            </w:r>
          </w:p>
          <w:p w:rsidR="00167674" w:rsidRPr="00C00A82" w:rsidRDefault="00167674" w:rsidP="004701DD">
            <w:pPr>
              <w:spacing w:after="0"/>
              <w:rPr>
                <w:color w:val="000000" w:themeColor="text1"/>
              </w:rPr>
            </w:pPr>
            <w:r w:rsidRPr="00C00A82">
              <w:rPr>
                <w:color w:val="000000" w:themeColor="text1"/>
              </w:rPr>
              <w:t>zaključivanje</w:t>
            </w:r>
          </w:p>
        </w:tc>
      </w:tr>
      <w:tr w:rsidR="00C00A82" w:rsidRPr="00C00A82" w:rsidTr="004701DD">
        <w:trPr>
          <w:trHeight w:val="319"/>
          <w:jc w:val="center"/>
        </w:trPr>
        <w:tc>
          <w:tcPr>
            <w:tcW w:w="2875" w:type="dxa"/>
            <w:gridSpan w:val="2"/>
            <w:tcBorders>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rPr>
                <w:color w:val="000000" w:themeColor="text1"/>
              </w:rPr>
            </w:pPr>
            <w:r w:rsidRPr="00C00A82">
              <w:rPr>
                <w:color w:val="000000" w:themeColor="text1"/>
              </w:rPr>
              <w:t>CILJANA GRUPA</w:t>
            </w:r>
          </w:p>
        </w:tc>
        <w:tc>
          <w:tcPr>
            <w:tcW w:w="7067" w:type="dxa"/>
            <w:tcBorders>
              <w:left w:val="single" w:sz="12" w:space="0" w:color="000000"/>
              <w:right w:val="single" w:sz="12" w:space="0" w:color="000000"/>
            </w:tcBorders>
            <w:shd w:val="clear" w:color="auto" w:fill="auto"/>
          </w:tcPr>
          <w:p w:rsidR="00167674" w:rsidRPr="00C00A82" w:rsidRDefault="00167674" w:rsidP="004701DD">
            <w:pPr>
              <w:spacing w:after="0"/>
              <w:rPr>
                <w:color w:val="000000" w:themeColor="text1"/>
              </w:rPr>
            </w:pPr>
            <w:r w:rsidRPr="00C00A82">
              <w:rPr>
                <w:color w:val="000000" w:themeColor="text1"/>
              </w:rPr>
              <w:t>3.razredi</w:t>
            </w:r>
          </w:p>
        </w:tc>
      </w:tr>
      <w:tr w:rsidR="00C00A82" w:rsidRPr="00C00A82" w:rsidTr="004701DD">
        <w:trPr>
          <w:trHeight w:val="383"/>
          <w:jc w:val="center"/>
        </w:trPr>
        <w:tc>
          <w:tcPr>
            <w:tcW w:w="1618" w:type="dxa"/>
            <w:vMerge w:val="restart"/>
            <w:tcBorders>
              <w:left w:val="single" w:sz="12" w:space="0" w:color="000000"/>
            </w:tcBorders>
            <w:shd w:val="clear" w:color="auto" w:fill="F2F2F2" w:themeFill="background1" w:themeFillShade="F2"/>
          </w:tcPr>
          <w:p w:rsidR="00167674" w:rsidRPr="00C00A82" w:rsidRDefault="00167674" w:rsidP="004701DD">
            <w:pPr>
              <w:spacing w:after="0"/>
              <w:rPr>
                <w:color w:val="000000" w:themeColor="text1"/>
              </w:rPr>
            </w:pPr>
            <w:r w:rsidRPr="00C00A82">
              <w:rPr>
                <w:color w:val="000000" w:themeColor="text1"/>
              </w:rPr>
              <w:t xml:space="preserve">NAČIN </w:t>
            </w:r>
          </w:p>
          <w:p w:rsidR="00167674" w:rsidRPr="00C00A82" w:rsidRDefault="00167674" w:rsidP="004701DD">
            <w:pPr>
              <w:spacing w:after="0"/>
              <w:rPr>
                <w:color w:val="000000" w:themeColor="text1"/>
              </w:rPr>
            </w:pPr>
            <w:r w:rsidRPr="00C00A82">
              <w:rPr>
                <w:color w:val="000000" w:themeColor="text1"/>
              </w:rPr>
              <w:t>PROVEDBE</w:t>
            </w:r>
          </w:p>
        </w:tc>
        <w:tc>
          <w:tcPr>
            <w:tcW w:w="1257" w:type="dxa"/>
            <w:tcBorders>
              <w:right w:val="single" w:sz="12" w:space="0" w:color="000000"/>
            </w:tcBorders>
            <w:shd w:val="clear" w:color="auto" w:fill="F2F2F2" w:themeFill="background1" w:themeFillShade="F2"/>
          </w:tcPr>
          <w:p w:rsidR="00167674" w:rsidRPr="00C00A82" w:rsidRDefault="00167674" w:rsidP="004701DD">
            <w:pPr>
              <w:spacing w:after="0"/>
              <w:rPr>
                <w:color w:val="000000" w:themeColor="text1"/>
              </w:rPr>
            </w:pPr>
            <w:r w:rsidRPr="00C00A82">
              <w:rPr>
                <w:color w:val="000000" w:themeColor="text1"/>
              </w:rPr>
              <w:t>MODEL</w:t>
            </w:r>
          </w:p>
        </w:tc>
        <w:tc>
          <w:tcPr>
            <w:tcW w:w="7067" w:type="dxa"/>
            <w:tcBorders>
              <w:left w:val="single" w:sz="12" w:space="0" w:color="000000"/>
              <w:right w:val="single" w:sz="12" w:space="0" w:color="000000"/>
            </w:tcBorders>
            <w:shd w:val="clear" w:color="auto" w:fill="auto"/>
          </w:tcPr>
          <w:p w:rsidR="00167674" w:rsidRPr="00C00A82" w:rsidRDefault="00167674" w:rsidP="004701DD">
            <w:pPr>
              <w:spacing w:after="0"/>
              <w:rPr>
                <w:color w:val="000000" w:themeColor="text1"/>
              </w:rPr>
            </w:pPr>
            <w:r w:rsidRPr="00C00A82">
              <w:rPr>
                <w:color w:val="000000" w:themeColor="text1"/>
              </w:rPr>
              <w:t>Međupredmetno – hrvatski jezik(slikovnica),priroda i društvo</w:t>
            </w:r>
          </w:p>
        </w:tc>
      </w:tr>
      <w:tr w:rsidR="00C00A82" w:rsidRPr="00C00A82" w:rsidTr="004701DD">
        <w:trPr>
          <w:trHeight w:val="495"/>
          <w:jc w:val="center"/>
        </w:trPr>
        <w:tc>
          <w:tcPr>
            <w:tcW w:w="1618" w:type="dxa"/>
            <w:vMerge/>
            <w:tcBorders>
              <w:left w:val="single" w:sz="12" w:space="0" w:color="000000"/>
            </w:tcBorders>
            <w:shd w:val="clear" w:color="auto" w:fill="F2F2F2" w:themeFill="background1" w:themeFillShade="F2"/>
          </w:tcPr>
          <w:p w:rsidR="00167674" w:rsidRPr="00C00A82" w:rsidRDefault="00167674" w:rsidP="004701DD">
            <w:pPr>
              <w:spacing w:after="0"/>
              <w:rPr>
                <w:color w:val="000000" w:themeColor="text1"/>
              </w:rPr>
            </w:pPr>
          </w:p>
        </w:tc>
        <w:tc>
          <w:tcPr>
            <w:tcW w:w="1257" w:type="dxa"/>
            <w:tcBorders>
              <w:right w:val="single" w:sz="12" w:space="0" w:color="000000"/>
            </w:tcBorders>
            <w:shd w:val="clear" w:color="auto" w:fill="F2F2F2" w:themeFill="background1" w:themeFillShade="F2"/>
          </w:tcPr>
          <w:p w:rsidR="00167674" w:rsidRPr="00C00A82" w:rsidRDefault="00167674" w:rsidP="004701DD">
            <w:pPr>
              <w:spacing w:after="0"/>
              <w:rPr>
                <w:color w:val="000000" w:themeColor="text1"/>
              </w:rPr>
            </w:pPr>
            <w:r w:rsidRPr="00C00A82">
              <w:rPr>
                <w:color w:val="000000" w:themeColor="text1"/>
              </w:rPr>
              <w:t>METODE I OBLICI RADA</w:t>
            </w:r>
          </w:p>
        </w:tc>
        <w:tc>
          <w:tcPr>
            <w:tcW w:w="7067" w:type="dxa"/>
            <w:tcBorders>
              <w:left w:val="single" w:sz="12" w:space="0" w:color="000000"/>
              <w:right w:val="single" w:sz="12" w:space="0" w:color="000000"/>
            </w:tcBorders>
            <w:shd w:val="clear" w:color="auto" w:fill="auto"/>
          </w:tcPr>
          <w:p w:rsidR="00167674" w:rsidRPr="00C00A82" w:rsidRDefault="00167674" w:rsidP="004701DD">
            <w:pPr>
              <w:spacing w:after="0"/>
              <w:rPr>
                <w:color w:val="000000" w:themeColor="text1"/>
              </w:rPr>
            </w:pPr>
            <w:r w:rsidRPr="00C00A82">
              <w:rPr>
                <w:color w:val="000000" w:themeColor="text1"/>
              </w:rPr>
              <w:t>razgovora</w:t>
            </w:r>
          </w:p>
          <w:p w:rsidR="00167674" w:rsidRPr="00C00A82" w:rsidRDefault="00167674" w:rsidP="004701DD">
            <w:pPr>
              <w:spacing w:after="0"/>
              <w:rPr>
                <w:color w:val="000000" w:themeColor="text1"/>
              </w:rPr>
            </w:pPr>
            <w:r w:rsidRPr="00C00A82">
              <w:rPr>
                <w:color w:val="000000" w:themeColor="text1"/>
              </w:rPr>
              <w:t>usmenog izlaganja</w:t>
            </w:r>
          </w:p>
          <w:p w:rsidR="00167674" w:rsidRPr="00C00A82" w:rsidRDefault="00167674" w:rsidP="004701DD">
            <w:pPr>
              <w:spacing w:after="0"/>
              <w:rPr>
                <w:color w:val="000000" w:themeColor="text1"/>
              </w:rPr>
            </w:pPr>
            <w:r w:rsidRPr="00C00A82">
              <w:rPr>
                <w:color w:val="000000" w:themeColor="text1"/>
              </w:rPr>
              <w:t>čitanja i rada na tekstu</w:t>
            </w:r>
          </w:p>
          <w:p w:rsidR="00167674" w:rsidRPr="00C00A82" w:rsidRDefault="00167674" w:rsidP="004701DD">
            <w:pPr>
              <w:spacing w:after="0"/>
              <w:rPr>
                <w:color w:val="000000" w:themeColor="text1"/>
              </w:rPr>
            </w:pPr>
            <w:r w:rsidRPr="00C00A82">
              <w:rPr>
                <w:color w:val="000000" w:themeColor="text1"/>
              </w:rPr>
              <w:t>pisanja</w:t>
            </w:r>
          </w:p>
          <w:p w:rsidR="00167674" w:rsidRPr="00C00A82" w:rsidRDefault="00167674" w:rsidP="004701DD">
            <w:pPr>
              <w:spacing w:after="0"/>
              <w:rPr>
                <w:color w:val="000000" w:themeColor="text1"/>
              </w:rPr>
            </w:pPr>
            <w:r w:rsidRPr="00C00A82">
              <w:rPr>
                <w:color w:val="000000" w:themeColor="text1"/>
              </w:rPr>
              <w:t>crtanja</w:t>
            </w:r>
          </w:p>
          <w:p w:rsidR="00167674" w:rsidRPr="00C00A82" w:rsidRDefault="00167674" w:rsidP="004701DD">
            <w:pPr>
              <w:spacing w:after="0"/>
              <w:rPr>
                <w:color w:val="000000" w:themeColor="text1"/>
              </w:rPr>
            </w:pPr>
            <w:r w:rsidRPr="00C00A82">
              <w:rPr>
                <w:color w:val="000000" w:themeColor="text1"/>
              </w:rPr>
              <w:t>pokazivanja,praktičnog rada,</w:t>
            </w:r>
          </w:p>
          <w:p w:rsidR="00167674" w:rsidRPr="00C00A82" w:rsidRDefault="00167674" w:rsidP="004701DD">
            <w:pPr>
              <w:spacing w:after="0"/>
              <w:rPr>
                <w:color w:val="000000" w:themeColor="text1"/>
              </w:rPr>
            </w:pPr>
            <w:r w:rsidRPr="00C00A82">
              <w:rPr>
                <w:color w:val="000000" w:themeColor="text1"/>
              </w:rPr>
              <w:t xml:space="preserve">frontalni, individualni i skupni oblik rada </w:t>
            </w:r>
          </w:p>
        </w:tc>
      </w:tr>
      <w:tr w:rsidR="00C00A82" w:rsidRPr="00C00A82" w:rsidTr="004701DD">
        <w:trPr>
          <w:trHeight w:val="1309"/>
          <w:jc w:val="center"/>
        </w:trPr>
        <w:tc>
          <w:tcPr>
            <w:tcW w:w="2875" w:type="dxa"/>
            <w:gridSpan w:val="2"/>
            <w:tcBorders>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rPr>
                <w:color w:val="000000" w:themeColor="text1"/>
              </w:rPr>
            </w:pPr>
            <w:r w:rsidRPr="00C00A82">
              <w:rPr>
                <w:color w:val="000000" w:themeColor="text1"/>
              </w:rPr>
              <w:t>RESURSI</w:t>
            </w:r>
          </w:p>
        </w:tc>
        <w:tc>
          <w:tcPr>
            <w:tcW w:w="7067" w:type="dxa"/>
            <w:tcBorders>
              <w:left w:val="single" w:sz="12" w:space="0" w:color="000000"/>
              <w:right w:val="single" w:sz="12" w:space="0" w:color="000000"/>
            </w:tcBorders>
            <w:shd w:val="clear" w:color="auto" w:fill="auto"/>
          </w:tcPr>
          <w:p w:rsidR="00167674" w:rsidRPr="00C00A82" w:rsidRDefault="00167674" w:rsidP="004701DD">
            <w:pPr>
              <w:spacing w:after="0"/>
              <w:rPr>
                <w:color w:val="000000" w:themeColor="text1"/>
              </w:rPr>
            </w:pPr>
            <w:r w:rsidRPr="00C00A82">
              <w:rPr>
                <w:color w:val="000000" w:themeColor="text1"/>
              </w:rPr>
              <w:t xml:space="preserve">slikovnica </w:t>
            </w:r>
            <w:r w:rsidRPr="00C00A82">
              <w:rPr>
                <w:i/>
                <w:color w:val="000000" w:themeColor="text1"/>
              </w:rPr>
              <w:t>Zatvori vodu</w:t>
            </w:r>
            <w:r w:rsidR="005B62A8">
              <w:rPr>
                <w:i/>
                <w:color w:val="000000" w:themeColor="text1"/>
              </w:rPr>
              <w:t xml:space="preserve">, </w:t>
            </w:r>
            <w:r w:rsidRPr="00C00A82">
              <w:rPr>
                <w:color w:val="000000" w:themeColor="text1"/>
              </w:rPr>
              <w:t>papiri iz likovne mape,računalo, Internet</w:t>
            </w:r>
          </w:p>
          <w:p w:rsidR="00167674" w:rsidRPr="00C00A82" w:rsidRDefault="00167674" w:rsidP="004701DD">
            <w:pPr>
              <w:spacing w:after="0"/>
              <w:rPr>
                <w:color w:val="000000" w:themeColor="text1"/>
              </w:rPr>
            </w:pPr>
            <w:r w:rsidRPr="00C00A82">
              <w:rPr>
                <w:color w:val="000000" w:themeColor="text1"/>
              </w:rPr>
              <w:t>udžbenik prirode i društva, enciklopedije…</w:t>
            </w:r>
          </w:p>
          <w:p w:rsidR="00167674" w:rsidRPr="00C00A82" w:rsidRDefault="00167674" w:rsidP="004701DD">
            <w:pPr>
              <w:spacing w:after="0"/>
              <w:rPr>
                <w:color w:val="000000" w:themeColor="text1"/>
              </w:rPr>
            </w:pPr>
            <w:r w:rsidRPr="00C00A82">
              <w:rPr>
                <w:color w:val="000000" w:themeColor="text1"/>
              </w:rPr>
              <w:t>prozirna plastična boca od ½ litre,čep od dvolitrene plastične boce,kapaljka,predmetno stakalca</w:t>
            </w:r>
          </w:p>
        </w:tc>
      </w:tr>
      <w:tr w:rsidR="00C00A82" w:rsidRPr="00C00A82" w:rsidTr="004701DD">
        <w:trPr>
          <w:trHeight w:val="319"/>
          <w:jc w:val="center"/>
        </w:trPr>
        <w:tc>
          <w:tcPr>
            <w:tcW w:w="2875" w:type="dxa"/>
            <w:gridSpan w:val="2"/>
            <w:tcBorders>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rPr>
                <w:color w:val="000000" w:themeColor="text1"/>
              </w:rPr>
            </w:pPr>
            <w:r w:rsidRPr="00C00A82">
              <w:rPr>
                <w:color w:val="000000" w:themeColor="text1"/>
              </w:rPr>
              <w:t>VREMENIK</w:t>
            </w:r>
          </w:p>
        </w:tc>
        <w:tc>
          <w:tcPr>
            <w:tcW w:w="7067" w:type="dxa"/>
            <w:tcBorders>
              <w:left w:val="single" w:sz="12" w:space="0" w:color="000000"/>
              <w:right w:val="single" w:sz="12" w:space="0" w:color="000000"/>
            </w:tcBorders>
            <w:shd w:val="clear" w:color="auto" w:fill="auto"/>
          </w:tcPr>
          <w:p w:rsidR="00167674" w:rsidRPr="00C00A82" w:rsidRDefault="00167674" w:rsidP="004701DD">
            <w:pPr>
              <w:spacing w:after="0"/>
              <w:rPr>
                <w:color w:val="000000" w:themeColor="text1"/>
              </w:rPr>
            </w:pPr>
            <w:r w:rsidRPr="00C00A82">
              <w:rPr>
                <w:color w:val="000000" w:themeColor="text1"/>
              </w:rPr>
              <w:t>Ožujak, pid,hj, 2015. g. (2 sata)</w:t>
            </w:r>
          </w:p>
        </w:tc>
      </w:tr>
      <w:tr w:rsidR="00C00A82" w:rsidRPr="00C00A82" w:rsidTr="004701DD">
        <w:trPr>
          <w:trHeight w:val="974"/>
          <w:jc w:val="center"/>
        </w:trPr>
        <w:tc>
          <w:tcPr>
            <w:tcW w:w="2875" w:type="dxa"/>
            <w:gridSpan w:val="2"/>
            <w:tcBorders>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rPr>
                <w:color w:val="000000" w:themeColor="text1"/>
              </w:rPr>
            </w:pPr>
            <w:r w:rsidRPr="00C00A82">
              <w:rPr>
                <w:color w:val="000000" w:themeColor="text1"/>
              </w:rPr>
              <w:t>NAČIN VREDNOVANJA I KORIŠTENJE REZULTATA VREDNOVANJA</w:t>
            </w:r>
          </w:p>
        </w:tc>
        <w:tc>
          <w:tcPr>
            <w:tcW w:w="7067" w:type="dxa"/>
            <w:tcBorders>
              <w:left w:val="single" w:sz="12" w:space="0" w:color="000000"/>
              <w:right w:val="single" w:sz="12" w:space="0" w:color="000000"/>
            </w:tcBorders>
            <w:shd w:val="clear" w:color="auto" w:fill="auto"/>
          </w:tcPr>
          <w:p w:rsidR="00167674" w:rsidRPr="00C00A82" w:rsidRDefault="00167674" w:rsidP="004701DD">
            <w:pPr>
              <w:spacing w:after="0"/>
              <w:rPr>
                <w:color w:val="000000" w:themeColor="text1"/>
              </w:rPr>
            </w:pPr>
            <w:r w:rsidRPr="00C00A82">
              <w:rPr>
                <w:color w:val="000000" w:themeColor="text1"/>
              </w:rPr>
              <w:t>Opisno praćenje učenika</w:t>
            </w:r>
          </w:p>
        </w:tc>
      </w:tr>
      <w:tr w:rsidR="00C00A82" w:rsidRPr="00C00A82" w:rsidTr="004701DD">
        <w:trPr>
          <w:trHeight w:val="319"/>
          <w:jc w:val="center"/>
        </w:trPr>
        <w:tc>
          <w:tcPr>
            <w:tcW w:w="2875" w:type="dxa"/>
            <w:gridSpan w:val="2"/>
            <w:tcBorders>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rPr>
                <w:color w:val="000000" w:themeColor="text1"/>
              </w:rPr>
            </w:pPr>
            <w:r w:rsidRPr="00C00A82">
              <w:rPr>
                <w:color w:val="000000" w:themeColor="text1"/>
              </w:rPr>
              <w:t>TROŠKOVNIK</w:t>
            </w:r>
          </w:p>
        </w:tc>
        <w:tc>
          <w:tcPr>
            <w:tcW w:w="7067" w:type="dxa"/>
            <w:tcBorders>
              <w:left w:val="single" w:sz="12" w:space="0" w:color="000000"/>
              <w:right w:val="single" w:sz="12" w:space="0" w:color="000000"/>
            </w:tcBorders>
            <w:shd w:val="clear" w:color="auto" w:fill="auto"/>
          </w:tcPr>
          <w:p w:rsidR="00167674" w:rsidRPr="00C00A82" w:rsidRDefault="00167674" w:rsidP="004701DD">
            <w:pPr>
              <w:spacing w:after="0"/>
              <w:rPr>
                <w:color w:val="000000" w:themeColor="text1"/>
              </w:rPr>
            </w:pPr>
            <w:r w:rsidRPr="00C00A82">
              <w:rPr>
                <w:color w:val="000000" w:themeColor="text1"/>
              </w:rPr>
              <w:t>-</w:t>
            </w:r>
          </w:p>
        </w:tc>
      </w:tr>
      <w:tr w:rsidR="00C00A82" w:rsidRPr="00C00A82" w:rsidTr="004701DD">
        <w:trPr>
          <w:trHeight w:val="335"/>
          <w:jc w:val="center"/>
        </w:trPr>
        <w:tc>
          <w:tcPr>
            <w:tcW w:w="2875" w:type="dxa"/>
            <w:gridSpan w:val="2"/>
            <w:tcBorders>
              <w:left w:val="single" w:sz="12" w:space="0" w:color="000000"/>
              <w:bottom w:val="single" w:sz="12" w:space="0" w:color="000000"/>
              <w:right w:val="single" w:sz="12" w:space="0" w:color="000000"/>
            </w:tcBorders>
            <w:shd w:val="clear" w:color="auto" w:fill="F2F2F2" w:themeFill="background1" w:themeFillShade="F2"/>
          </w:tcPr>
          <w:p w:rsidR="00167674" w:rsidRPr="00C00A82" w:rsidRDefault="00167674" w:rsidP="004701DD">
            <w:pPr>
              <w:spacing w:after="0"/>
              <w:rPr>
                <w:color w:val="000000" w:themeColor="text1"/>
              </w:rPr>
            </w:pPr>
            <w:r w:rsidRPr="00C00A82">
              <w:rPr>
                <w:color w:val="000000" w:themeColor="text1"/>
              </w:rPr>
              <w:t>NOSITELJ ODGOVORNOSTI</w:t>
            </w:r>
          </w:p>
        </w:tc>
        <w:tc>
          <w:tcPr>
            <w:tcW w:w="7067" w:type="dxa"/>
            <w:tcBorders>
              <w:left w:val="single" w:sz="12" w:space="0" w:color="000000"/>
              <w:bottom w:val="single" w:sz="12" w:space="0" w:color="000000"/>
              <w:right w:val="single" w:sz="12" w:space="0" w:color="000000"/>
            </w:tcBorders>
            <w:shd w:val="clear" w:color="auto" w:fill="auto"/>
          </w:tcPr>
          <w:p w:rsidR="00167674" w:rsidRPr="00C00A82" w:rsidRDefault="00167674" w:rsidP="004701DD">
            <w:pPr>
              <w:spacing w:after="0"/>
              <w:rPr>
                <w:color w:val="000000" w:themeColor="text1"/>
              </w:rPr>
            </w:pPr>
            <w:r w:rsidRPr="00C00A82">
              <w:rPr>
                <w:color w:val="000000" w:themeColor="text1"/>
              </w:rPr>
              <w:t>Učitelji 3. - ih razreda</w:t>
            </w:r>
          </w:p>
        </w:tc>
      </w:tr>
    </w:tbl>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p w:rsidR="00167674" w:rsidRDefault="00167674" w:rsidP="00A35BAF">
      <w:pPr>
        <w:rPr>
          <w:rFonts w:ascii="Comic Sans MS" w:hAnsi="Comic Sans M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008"/>
        <w:gridCol w:w="7366"/>
      </w:tblGrid>
      <w:tr w:rsidR="00167674" w:rsidRPr="00C00A82" w:rsidTr="004701DD">
        <w:trPr>
          <w:trHeight w:val="1448"/>
        </w:trPr>
        <w:tc>
          <w:tcPr>
            <w:tcW w:w="2240" w:type="dxa"/>
            <w:gridSpan w:val="2"/>
            <w:tcBorders>
              <w:top w:val="single" w:sz="12" w:space="0" w:color="000000"/>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pPr>
            <w:r w:rsidRPr="00C00A82">
              <w:lastRenderedPageBreak/>
              <w:t>NAZIV  DIMENZIJA</w:t>
            </w:r>
          </w:p>
        </w:tc>
        <w:tc>
          <w:tcPr>
            <w:tcW w:w="7366" w:type="dxa"/>
            <w:tcBorders>
              <w:top w:val="single" w:sz="12" w:space="0" w:color="000000"/>
              <w:left w:val="single" w:sz="12" w:space="0" w:color="000000"/>
              <w:right w:val="single" w:sz="12" w:space="0" w:color="000000"/>
            </w:tcBorders>
            <w:shd w:val="clear" w:color="auto" w:fill="auto"/>
          </w:tcPr>
          <w:p w:rsidR="00167674" w:rsidRPr="00C00A82" w:rsidRDefault="00167674" w:rsidP="004701DD">
            <w:pPr>
              <w:spacing w:after="0"/>
              <w:rPr>
                <w:b/>
              </w:rPr>
            </w:pPr>
            <w:r w:rsidRPr="00C00A82">
              <w:rPr>
                <w:b/>
              </w:rPr>
              <w:t>Zajedno u 3. razredu, Kućni red škole i Naša razredna pravila, Naša razredna pravila-što ne želimo,Dječja prava i odgovornosti,</w:t>
            </w:r>
            <w:r w:rsidR="00C00A82" w:rsidRPr="00C00A82">
              <w:rPr>
                <w:b/>
              </w:rPr>
              <w:t xml:space="preserve"> </w:t>
            </w:r>
            <w:r w:rsidRPr="00C00A82">
              <w:rPr>
                <w:b/>
              </w:rPr>
              <w:t>Naša razredna pravila - posljedice neprihvatljivog ponašanja, Nenasilno rješavanje sukoba</w:t>
            </w:r>
          </w:p>
          <w:p w:rsidR="00167674" w:rsidRPr="00C00A82" w:rsidRDefault="00167674" w:rsidP="004701DD">
            <w:pPr>
              <w:spacing w:after="0"/>
            </w:pPr>
            <w:r w:rsidRPr="00C00A82">
              <w:rPr>
                <w:b/>
              </w:rPr>
              <w:t>LJUDSKO PRAVNA DIMENZIJA</w:t>
            </w:r>
            <w:r w:rsidRPr="00C00A82">
              <w:t xml:space="preserve"> </w:t>
            </w:r>
          </w:p>
        </w:tc>
      </w:tr>
      <w:tr w:rsidR="00167674" w:rsidRPr="00C00A82" w:rsidTr="004701DD">
        <w:trPr>
          <w:trHeight w:val="1366"/>
        </w:trPr>
        <w:tc>
          <w:tcPr>
            <w:tcW w:w="2240" w:type="dxa"/>
            <w:gridSpan w:val="2"/>
            <w:tcBorders>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pPr>
            <w:r w:rsidRPr="00C00A82">
              <w:t>CILJ</w:t>
            </w:r>
          </w:p>
        </w:tc>
        <w:tc>
          <w:tcPr>
            <w:tcW w:w="7366" w:type="dxa"/>
            <w:tcBorders>
              <w:left w:val="single" w:sz="12" w:space="0" w:color="000000"/>
              <w:right w:val="single" w:sz="12" w:space="0" w:color="000000"/>
            </w:tcBorders>
            <w:shd w:val="clear" w:color="auto" w:fill="auto"/>
          </w:tcPr>
          <w:p w:rsidR="00167674" w:rsidRPr="00C00A82" w:rsidRDefault="00167674" w:rsidP="004701DD">
            <w:pPr>
              <w:spacing w:after="0"/>
            </w:pPr>
            <w:r w:rsidRPr="00C00A82">
              <w:t>Upoznati učenike s dječjim pravima, dužnostima i odgovornostima</w:t>
            </w:r>
          </w:p>
          <w:p w:rsidR="00167674" w:rsidRPr="00C00A82" w:rsidRDefault="00167674" w:rsidP="004701DD">
            <w:pPr>
              <w:spacing w:after="0"/>
            </w:pPr>
            <w:r w:rsidRPr="00C00A82">
              <w:t>Dogovoriti razredna pravila</w:t>
            </w:r>
          </w:p>
          <w:p w:rsidR="00167674" w:rsidRPr="00C00A82" w:rsidRDefault="00167674" w:rsidP="004701DD">
            <w:pPr>
              <w:spacing w:after="0"/>
            </w:pPr>
            <w:r w:rsidRPr="00C00A82">
              <w:t>Dogovaranje, proširivanje i prihvaćanje razrednih pravila</w:t>
            </w:r>
          </w:p>
          <w:p w:rsidR="00167674" w:rsidRPr="00C00A82" w:rsidRDefault="00167674" w:rsidP="004701DD">
            <w:pPr>
              <w:spacing w:after="0"/>
            </w:pPr>
            <w:r w:rsidRPr="00C00A82">
              <w:t>Jačanje zajedništva</w:t>
            </w:r>
          </w:p>
          <w:p w:rsidR="00167674" w:rsidRPr="00C00A82" w:rsidRDefault="00167674" w:rsidP="004701DD">
            <w:pPr>
              <w:spacing w:after="0"/>
            </w:pPr>
            <w:r w:rsidRPr="00C00A82">
              <w:t>Dogovoriti i proširiti razredna pravila i posljedice kršenja tih pravila</w:t>
            </w:r>
          </w:p>
        </w:tc>
      </w:tr>
      <w:tr w:rsidR="00167674" w:rsidRPr="00C00A82" w:rsidTr="004701DD">
        <w:trPr>
          <w:trHeight w:val="4337"/>
        </w:trPr>
        <w:tc>
          <w:tcPr>
            <w:tcW w:w="2240" w:type="dxa"/>
            <w:gridSpan w:val="2"/>
            <w:tcBorders>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pPr>
            <w:r w:rsidRPr="00C00A82">
              <w:t>ISHODI</w:t>
            </w:r>
          </w:p>
        </w:tc>
        <w:tc>
          <w:tcPr>
            <w:tcW w:w="7366" w:type="dxa"/>
            <w:tcBorders>
              <w:left w:val="single" w:sz="12" w:space="0" w:color="000000"/>
              <w:right w:val="single" w:sz="12" w:space="0" w:color="000000"/>
            </w:tcBorders>
            <w:shd w:val="clear" w:color="auto" w:fill="auto"/>
          </w:tcPr>
          <w:p w:rsidR="00167674" w:rsidRPr="00C00A82" w:rsidRDefault="00167674" w:rsidP="004701DD">
            <w:pPr>
              <w:spacing w:after="0"/>
            </w:pPr>
            <w:r w:rsidRPr="00C00A82">
              <w:t xml:space="preserve">shvaćati razred i školu kao zajednicu učenika i učitelja </w:t>
            </w:r>
          </w:p>
          <w:p w:rsidR="00167674" w:rsidRPr="00C00A82" w:rsidRDefault="00167674" w:rsidP="004701DD">
            <w:pPr>
              <w:spacing w:after="0"/>
            </w:pPr>
            <w:r w:rsidRPr="00C00A82">
              <w:t xml:space="preserve">sudjelovati u izgradnji i jačanju demokratske kulture u razredu </w:t>
            </w:r>
          </w:p>
          <w:p w:rsidR="00167674" w:rsidRPr="00C00A82" w:rsidRDefault="00167674" w:rsidP="004701DD">
            <w:pPr>
              <w:spacing w:after="0"/>
            </w:pPr>
            <w:r w:rsidRPr="00C00A82">
              <w:t>pokazati samostalnost i samopouzdanje u iznošenju svojih stavova</w:t>
            </w:r>
          </w:p>
          <w:p w:rsidR="00167674" w:rsidRPr="00C00A82" w:rsidRDefault="00167674" w:rsidP="004701DD">
            <w:pPr>
              <w:spacing w:after="0"/>
            </w:pPr>
            <w:r w:rsidRPr="00C00A82">
              <w:t>znati što su pravila</w:t>
            </w:r>
          </w:p>
          <w:p w:rsidR="00167674" w:rsidRPr="00C00A82" w:rsidRDefault="00167674" w:rsidP="004701DD">
            <w:pPr>
              <w:spacing w:after="0"/>
            </w:pPr>
            <w:r w:rsidRPr="00C00A82">
              <w:t>razumjeti da se tim pravilima određuju prava i odgovornosti svih članova razredne zajednice</w:t>
            </w:r>
          </w:p>
          <w:p w:rsidR="00167674" w:rsidRPr="00C00A82" w:rsidRDefault="00167674" w:rsidP="004701DD">
            <w:pPr>
              <w:spacing w:after="0"/>
            </w:pPr>
            <w:r w:rsidRPr="00C00A82">
              <w:t xml:space="preserve"> znati da se pravilima štiti dobrobit svi na temelju zajedničkih vrijednosti i da podjednako obvezuju sve u razredu i školi</w:t>
            </w:r>
          </w:p>
          <w:p w:rsidR="00167674" w:rsidRPr="00C00A82" w:rsidRDefault="00167674" w:rsidP="004701DD">
            <w:pPr>
              <w:spacing w:after="0"/>
            </w:pPr>
            <w:r w:rsidRPr="00C00A82">
              <w:t>razmatra svoja prava i odgovornosti svih drugih u razredu</w:t>
            </w:r>
          </w:p>
          <w:p w:rsidR="00167674" w:rsidRPr="00C00A82" w:rsidRDefault="00167674" w:rsidP="004701DD">
            <w:pPr>
              <w:spacing w:after="0"/>
            </w:pPr>
            <w:r w:rsidRPr="00C00A82">
              <w:t>objašnjava važnost suradnje, solidarnosti i aktivnog zalaganja za pravdu i suzbijanje isključenosti</w:t>
            </w:r>
          </w:p>
          <w:p w:rsidR="00167674" w:rsidRPr="00C00A82" w:rsidRDefault="00167674" w:rsidP="004701DD">
            <w:pPr>
              <w:spacing w:after="0"/>
            </w:pPr>
            <w:r w:rsidRPr="00C00A82">
              <w:t>primjenjuje pravila miroljubivog rješenja sukoba</w:t>
            </w:r>
          </w:p>
          <w:p w:rsidR="00167674" w:rsidRPr="00C00A82" w:rsidRDefault="00167674" w:rsidP="004701DD">
            <w:pPr>
              <w:spacing w:after="0"/>
            </w:pPr>
            <w:r w:rsidRPr="00C00A82">
              <w:t xml:space="preserve">pronalazi rješenja za situacije u kojima se krše prava </w:t>
            </w:r>
          </w:p>
          <w:p w:rsidR="00167674" w:rsidRPr="00C00A82" w:rsidRDefault="00167674" w:rsidP="004701DD">
            <w:pPr>
              <w:spacing w:after="0"/>
            </w:pPr>
            <w:r w:rsidRPr="00C00A82">
              <w:t>upoznaju stilove ponašanja u sukobu i usvajaju pravila timskog rada</w:t>
            </w:r>
          </w:p>
          <w:p w:rsidR="00167674" w:rsidRPr="00C00A82" w:rsidRDefault="00167674" w:rsidP="004701DD">
            <w:pPr>
              <w:spacing w:after="0"/>
            </w:pPr>
            <w:r w:rsidRPr="00C00A82">
              <w:t>usvaja pravila timskog rada i surađuje s drugima u razredu</w:t>
            </w:r>
          </w:p>
        </w:tc>
      </w:tr>
      <w:tr w:rsidR="00167674" w:rsidRPr="00C00A82" w:rsidTr="004701DD">
        <w:trPr>
          <w:trHeight w:val="2081"/>
        </w:trPr>
        <w:tc>
          <w:tcPr>
            <w:tcW w:w="2240" w:type="dxa"/>
            <w:gridSpan w:val="2"/>
            <w:tcBorders>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pPr>
            <w:r w:rsidRPr="00C00A82">
              <w:t>KRATKI OPIS AKTIVNOSTI</w:t>
            </w:r>
          </w:p>
        </w:tc>
        <w:tc>
          <w:tcPr>
            <w:tcW w:w="7366" w:type="dxa"/>
            <w:tcBorders>
              <w:left w:val="single" w:sz="12" w:space="0" w:color="000000"/>
              <w:right w:val="single" w:sz="12" w:space="0" w:color="000000"/>
            </w:tcBorders>
            <w:shd w:val="clear" w:color="auto" w:fill="auto"/>
          </w:tcPr>
          <w:p w:rsidR="00167674" w:rsidRPr="00C00A82" w:rsidRDefault="00167674" w:rsidP="004701DD">
            <w:pPr>
              <w:spacing w:after="0"/>
            </w:pPr>
            <w:r w:rsidRPr="00C00A82">
              <w:t>Igre uloga, poželjna i nepoželjna ponašanja</w:t>
            </w:r>
          </w:p>
          <w:p w:rsidR="00167674" w:rsidRPr="00C00A82" w:rsidRDefault="00167674" w:rsidP="004701DD">
            <w:pPr>
              <w:spacing w:after="0"/>
            </w:pPr>
            <w:r w:rsidRPr="00C00A82">
              <w:t>Sudjeluju u radioničkim aktivnostima</w:t>
            </w:r>
          </w:p>
          <w:p w:rsidR="00167674" w:rsidRPr="00C00A82" w:rsidRDefault="00167674" w:rsidP="004701DD">
            <w:pPr>
              <w:spacing w:after="0"/>
            </w:pPr>
            <w:r w:rsidRPr="00C00A82">
              <w:t xml:space="preserve">U aktivnostima BOJE prikazuju osjetljivost kada je netko odbačen </w:t>
            </w:r>
          </w:p>
          <w:p w:rsidR="00167674" w:rsidRPr="00C00A82" w:rsidRDefault="00167674" w:rsidP="004701DD">
            <w:pPr>
              <w:spacing w:after="0"/>
            </w:pPr>
            <w:r w:rsidRPr="00C00A82">
              <w:t>Izrađuju razredna pravila</w:t>
            </w:r>
          </w:p>
          <w:p w:rsidR="00167674" w:rsidRPr="00C00A82" w:rsidRDefault="00167674" w:rsidP="004701DD">
            <w:pPr>
              <w:spacing w:after="0"/>
            </w:pPr>
            <w:r w:rsidRPr="00C00A82">
              <w:t>Izvode kratke dramske igrice</w:t>
            </w:r>
          </w:p>
          <w:p w:rsidR="00167674" w:rsidRPr="00C00A82" w:rsidRDefault="00167674" w:rsidP="004701DD">
            <w:pPr>
              <w:spacing w:after="0"/>
            </w:pPr>
            <w:r w:rsidRPr="00C00A82">
              <w:t>Uvježbavaju u paru stilove ponašanja u sukobu</w:t>
            </w:r>
          </w:p>
          <w:p w:rsidR="00167674" w:rsidRPr="00C00A82" w:rsidRDefault="00167674" w:rsidP="004701DD">
            <w:pPr>
              <w:spacing w:after="0"/>
            </w:pPr>
            <w:r w:rsidRPr="00C00A82">
              <w:t>Vode raspravu, zaključuju i izvješćuju po grupama</w:t>
            </w:r>
          </w:p>
        </w:tc>
      </w:tr>
      <w:tr w:rsidR="00167674" w:rsidRPr="00C00A82" w:rsidTr="004701DD">
        <w:trPr>
          <w:trHeight w:val="353"/>
        </w:trPr>
        <w:tc>
          <w:tcPr>
            <w:tcW w:w="2240" w:type="dxa"/>
            <w:gridSpan w:val="2"/>
            <w:tcBorders>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pPr>
            <w:r w:rsidRPr="00C00A82">
              <w:t>CILJANA GRUPA</w:t>
            </w:r>
          </w:p>
        </w:tc>
        <w:tc>
          <w:tcPr>
            <w:tcW w:w="7366" w:type="dxa"/>
            <w:tcBorders>
              <w:left w:val="single" w:sz="12" w:space="0" w:color="000000"/>
              <w:right w:val="single" w:sz="12" w:space="0" w:color="000000"/>
            </w:tcBorders>
            <w:shd w:val="clear" w:color="auto" w:fill="auto"/>
          </w:tcPr>
          <w:p w:rsidR="00167674" w:rsidRPr="00C00A82" w:rsidRDefault="00167674" w:rsidP="004701DD">
            <w:pPr>
              <w:spacing w:after="0"/>
            </w:pPr>
            <w:r w:rsidRPr="00C00A82">
              <w:t>3. razredi</w:t>
            </w:r>
          </w:p>
        </w:tc>
      </w:tr>
      <w:tr w:rsidR="00167674" w:rsidRPr="00C00A82" w:rsidTr="004701DD">
        <w:trPr>
          <w:trHeight w:val="424"/>
        </w:trPr>
        <w:tc>
          <w:tcPr>
            <w:tcW w:w="1232" w:type="dxa"/>
            <w:vMerge w:val="restart"/>
            <w:tcBorders>
              <w:left w:val="single" w:sz="12" w:space="0" w:color="000000"/>
            </w:tcBorders>
            <w:shd w:val="clear" w:color="auto" w:fill="F2F2F2" w:themeFill="background1" w:themeFillShade="F2"/>
          </w:tcPr>
          <w:p w:rsidR="00167674" w:rsidRPr="00C00A82" w:rsidRDefault="00167674" w:rsidP="004701DD">
            <w:pPr>
              <w:spacing w:after="0"/>
            </w:pPr>
            <w:r w:rsidRPr="00C00A82">
              <w:t xml:space="preserve">NAČIN </w:t>
            </w:r>
          </w:p>
          <w:p w:rsidR="00167674" w:rsidRPr="00C00A82" w:rsidRDefault="00167674" w:rsidP="004701DD">
            <w:pPr>
              <w:spacing w:after="0"/>
            </w:pPr>
            <w:r w:rsidRPr="00C00A82">
              <w:t>PROVEDBE</w:t>
            </w:r>
          </w:p>
        </w:tc>
        <w:tc>
          <w:tcPr>
            <w:tcW w:w="1008" w:type="dxa"/>
            <w:tcBorders>
              <w:right w:val="single" w:sz="12" w:space="0" w:color="000000"/>
            </w:tcBorders>
            <w:shd w:val="clear" w:color="auto" w:fill="F2F2F2" w:themeFill="background1" w:themeFillShade="F2"/>
          </w:tcPr>
          <w:p w:rsidR="00167674" w:rsidRPr="00C00A82" w:rsidRDefault="00167674" w:rsidP="004701DD">
            <w:pPr>
              <w:spacing w:after="0"/>
            </w:pPr>
            <w:r w:rsidRPr="00C00A82">
              <w:t>MODEL</w:t>
            </w:r>
          </w:p>
        </w:tc>
        <w:tc>
          <w:tcPr>
            <w:tcW w:w="7366" w:type="dxa"/>
            <w:tcBorders>
              <w:left w:val="single" w:sz="12" w:space="0" w:color="000000"/>
              <w:right w:val="single" w:sz="12" w:space="0" w:color="000000"/>
            </w:tcBorders>
            <w:shd w:val="clear" w:color="auto" w:fill="auto"/>
          </w:tcPr>
          <w:p w:rsidR="00167674" w:rsidRPr="00C00A82" w:rsidRDefault="00167674" w:rsidP="004701DD">
            <w:pPr>
              <w:spacing w:after="0"/>
              <w:rPr>
                <w:color w:val="92D050"/>
              </w:rPr>
            </w:pPr>
            <w:r w:rsidRPr="00C00A82">
              <w:rPr>
                <w:color w:val="000000" w:themeColor="text1"/>
              </w:rPr>
              <w:t>Sat razrednika,TZK</w:t>
            </w:r>
          </w:p>
        </w:tc>
      </w:tr>
      <w:tr w:rsidR="00167674" w:rsidRPr="00C00A82" w:rsidTr="004701DD">
        <w:trPr>
          <w:trHeight w:val="548"/>
        </w:trPr>
        <w:tc>
          <w:tcPr>
            <w:tcW w:w="1232" w:type="dxa"/>
            <w:vMerge/>
            <w:tcBorders>
              <w:left w:val="single" w:sz="12" w:space="0" w:color="000000"/>
            </w:tcBorders>
            <w:shd w:val="clear" w:color="auto" w:fill="F2F2F2" w:themeFill="background1" w:themeFillShade="F2"/>
          </w:tcPr>
          <w:p w:rsidR="00167674" w:rsidRPr="00C00A82" w:rsidRDefault="00167674" w:rsidP="004701DD">
            <w:pPr>
              <w:spacing w:after="0"/>
            </w:pPr>
          </w:p>
        </w:tc>
        <w:tc>
          <w:tcPr>
            <w:tcW w:w="1008" w:type="dxa"/>
            <w:tcBorders>
              <w:right w:val="single" w:sz="12" w:space="0" w:color="000000"/>
            </w:tcBorders>
            <w:shd w:val="clear" w:color="auto" w:fill="F2F2F2" w:themeFill="background1" w:themeFillShade="F2"/>
          </w:tcPr>
          <w:p w:rsidR="00167674" w:rsidRPr="00C00A82" w:rsidRDefault="00167674" w:rsidP="004701DD">
            <w:pPr>
              <w:spacing w:after="0"/>
            </w:pPr>
            <w:r w:rsidRPr="00C00A82">
              <w:t>METODE I OBLICI RADA</w:t>
            </w:r>
          </w:p>
        </w:tc>
        <w:tc>
          <w:tcPr>
            <w:tcW w:w="7366" w:type="dxa"/>
            <w:tcBorders>
              <w:left w:val="single" w:sz="12" w:space="0" w:color="000000"/>
              <w:right w:val="single" w:sz="12" w:space="0" w:color="000000"/>
            </w:tcBorders>
            <w:shd w:val="clear" w:color="auto" w:fill="auto"/>
          </w:tcPr>
          <w:p w:rsidR="00167674" w:rsidRPr="00C00A82" w:rsidRDefault="00167674" w:rsidP="004701DD">
            <w:pPr>
              <w:spacing w:after="0"/>
            </w:pPr>
            <w:r w:rsidRPr="00C00A82">
              <w:t>Metode rada na tekstu, argumentiranje, zaključivanje, razgovor, kritičko promišljanje, igre uloga</w:t>
            </w:r>
          </w:p>
          <w:p w:rsidR="00167674" w:rsidRPr="00C00A82" w:rsidRDefault="00167674" w:rsidP="004701DD">
            <w:pPr>
              <w:spacing w:after="0"/>
            </w:pPr>
            <w:r w:rsidRPr="00C00A82">
              <w:t>Frontalni, individualni, grupni</w:t>
            </w:r>
          </w:p>
        </w:tc>
      </w:tr>
      <w:tr w:rsidR="00167674" w:rsidRPr="00C00A82" w:rsidTr="004701DD">
        <w:trPr>
          <w:trHeight w:val="353"/>
        </w:trPr>
        <w:tc>
          <w:tcPr>
            <w:tcW w:w="2240" w:type="dxa"/>
            <w:gridSpan w:val="2"/>
            <w:tcBorders>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pPr>
            <w:r w:rsidRPr="00C00A82">
              <w:t>RESURSI</w:t>
            </w:r>
          </w:p>
        </w:tc>
        <w:tc>
          <w:tcPr>
            <w:tcW w:w="7366" w:type="dxa"/>
            <w:tcBorders>
              <w:left w:val="single" w:sz="12" w:space="0" w:color="000000"/>
              <w:right w:val="single" w:sz="12" w:space="0" w:color="000000"/>
            </w:tcBorders>
            <w:shd w:val="clear" w:color="auto" w:fill="auto"/>
          </w:tcPr>
          <w:p w:rsidR="00167674" w:rsidRPr="00C00A82" w:rsidRDefault="00167674" w:rsidP="004701DD">
            <w:pPr>
              <w:spacing w:after="0"/>
            </w:pPr>
            <w:r w:rsidRPr="00C00A82">
              <w:t>Pisanka za učenike, listići, fotografije, Deklaracija o pravima djece</w:t>
            </w:r>
          </w:p>
        </w:tc>
      </w:tr>
      <w:tr w:rsidR="00167674" w:rsidRPr="00C00A82" w:rsidTr="004701DD">
        <w:trPr>
          <w:trHeight w:val="353"/>
        </w:trPr>
        <w:tc>
          <w:tcPr>
            <w:tcW w:w="2240" w:type="dxa"/>
            <w:gridSpan w:val="2"/>
            <w:tcBorders>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pPr>
            <w:r w:rsidRPr="00C00A82">
              <w:t>VREMENIK</w:t>
            </w:r>
          </w:p>
        </w:tc>
        <w:tc>
          <w:tcPr>
            <w:tcW w:w="7366" w:type="dxa"/>
            <w:tcBorders>
              <w:left w:val="single" w:sz="12" w:space="0" w:color="000000"/>
              <w:right w:val="single" w:sz="12" w:space="0" w:color="000000"/>
            </w:tcBorders>
            <w:shd w:val="clear" w:color="auto" w:fill="auto"/>
          </w:tcPr>
          <w:p w:rsidR="00167674" w:rsidRPr="00C00A82" w:rsidRDefault="00167674" w:rsidP="004701DD">
            <w:pPr>
              <w:spacing w:after="0"/>
            </w:pPr>
            <w:r w:rsidRPr="00C00A82">
              <w:t>Rujan-prosinac 2014. g. - 6 sati</w:t>
            </w:r>
          </w:p>
        </w:tc>
      </w:tr>
      <w:tr w:rsidR="00167674" w:rsidRPr="00C00A82" w:rsidTr="004701DD">
        <w:trPr>
          <w:trHeight w:val="1095"/>
        </w:trPr>
        <w:tc>
          <w:tcPr>
            <w:tcW w:w="2240" w:type="dxa"/>
            <w:gridSpan w:val="2"/>
            <w:tcBorders>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pPr>
            <w:r w:rsidRPr="00C00A82">
              <w:t>NAČIN VREDNOVANJA I KORIŠTENJE REZULTATA VREDNOVANJA</w:t>
            </w:r>
          </w:p>
        </w:tc>
        <w:tc>
          <w:tcPr>
            <w:tcW w:w="7366" w:type="dxa"/>
            <w:tcBorders>
              <w:left w:val="single" w:sz="12" w:space="0" w:color="000000"/>
              <w:right w:val="single" w:sz="12" w:space="0" w:color="000000"/>
            </w:tcBorders>
            <w:shd w:val="clear" w:color="auto" w:fill="auto"/>
          </w:tcPr>
          <w:p w:rsidR="00167674" w:rsidRPr="00C00A82" w:rsidRDefault="00167674" w:rsidP="004701DD">
            <w:pPr>
              <w:spacing w:after="0"/>
            </w:pPr>
            <w:r w:rsidRPr="00C00A82">
              <w:t>Izradit će plakat o razrednim pravilima, plakat o dječjim pravima,</w:t>
            </w:r>
          </w:p>
          <w:p w:rsidR="00167674" w:rsidRPr="00C00A82" w:rsidRDefault="00167674" w:rsidP="004701DD">
            <w:pPr>
              <w:spacing w:after="0"/>
            </w:pPr>
            <w:r w:rsidRPr="00C00A82">
              <w:t>Izvest će dramsku igru kroz koju će učenici usvojiti stilove ponašanja u sukobu i kroz igrokaze shvatiti važnost timskog rada</w:t>
            </w:r>
          </w:p>
        </w:tc>
      </w:tr>
      <w:tr w:rsidR="00167674" w:rsidRPr="00C00A82" w:rsidTr="004701DD">
        <w:trPr>
          <w:trHeight w:val="353"/>
        </w:trPr>
        <w:tc>
          <w:tcPr>
            <w:tcW w:w="2240" w:type="dxa"/>
            <w:gridSpan w:val="2"/>
            <w:tcBorders>
              <w:left w:val="single" w:sz="12" w:space="0" w:color="000000"/>
              <w:right w:val="single" w:sz="12" w:space="0" w:color="000000"/>
            </w:tcBorders>
            <w:shd w:val="clear" w:color="auto" w:fill="F2F2F2" w:themeFill="background1" w:themeFillShade="F2"/>
          </w:tcPr>
          <w:p w:rsidR="00167674" w:rsidRPr="00C00A82" w:rsidRDefault="00167674" w:rsidP="004701DD">
            <w:pPr>
              <w:spacing w:after="0"/>
            </w:pPr>
            <w:r w:rsidRPr="00C00A82">
              <w:t>TROŠKOVNIK</w:t>
            </w:r>
          </w:p>
        </w:tc>
        <w:tc>
          <w:tcPr>
            <w:tcW w:w="7366" w:type="dxa"/>
            <w:tcBorders>
              <w:left w:val="single" w:sz="12" w:space="0" w:color="000000"/>
              <w:right w:val="single" w:sz="12" w:space="0" w:color="000000"/>
            </w:tcBorders>
            <w:shd w:val="clear" w:color="auto" w:fill="auto"/>
          </w:tcPr>
          <w:p w:rsidR="00167674" w:rsidRPr="00C00A82" w:rsidRDefault="00167674" w:rsidP="004701DD">
            <w:pPr>
              <w:spacing w:after="0"/>
            </w:pPr>
            <w:r w:rsidRPr="00C00A82">
              <w:t xml:space="preserve">- </w:t>
            </w:r>
          </w:p>
        </w:tc>
      </w:tr>
      <w:tr w:rsidR="00167674" w:rsidRPr="00C00A82" w:rsidTr="004701DD">
        <w:trPr>
          <w:trHeight w:val="371"/>
        </w:trPr>
        <w:tc>
          <w:tcPr>
            <w:tcW w:w="2240" w:type="dxa"/>
            <w:gridSpan w:val="2"/>
            <w:tcBorders>
              <w:left w:val="single" w:sz="12" w:space="0" w:color="000000"/>
              <w:bottom w:val="single" w:sz="12" w:space="0" w:color="000000"/>
              <w:right w:val="single" w:sz="12" w:space="0" w:color="000000"/>
            </w:tcBorders>
            <w:shd w:val="clear" w:color="auto" w:fill="F2F2F2" w:themeFill="background1" w:themeFillShade="F2"/>
          </w:tcPr>
          <w:p w:rsidR="00167674" w:rsidRPr="00C00A82" w:rsidRDefault="00167674" w:rsidP="004701DD">
            <w:pPr>
              <w:spacing w:after="0"/>
            </w:pPr>
            <w:r w:rsidRPr="00C00A82">
              <w:t>NOSITELJ ODGOVORNOSTI</w:t>
            </w:r>
          </w:p>
        </w:tc>
        <w:tc>
          <w:tcPr>
            <w:tcW w:w="7366" w:type="dxa"/>
            <w:tcBorders>
              <w:left w:val="single" w:sz="12" w:space="0" w:color="000000"/>
              <w:bottom w:val="single" w:sz="12" w:space="0" w:color="000000"/>
              <w:right w:val="single" w:sz="12" w:space="0" w:color="000000"/>
            </w:tcBorders>
            <w:shd w:val="clear" w:color="auto" w:fill="auto"/>
          </w:tcPr>
          <w:p w:rsidR="00167674" w:rsidRPr="00C00A82" w:rsidRDefault="00167674" w:rsidP="004701DD">
            <w:pPr>
              <w:spacing w:after="0"/>
            </w:pPr>
            <w:r w:rsidRPr="00C00A82">
              <w:t xml:space="preserve"> učiteljice 3. - ih razreda </w:t>
            </w:r>
          </w:p>
        </w:tc>
      </w:tr>
    </w:tbl>
    <w:p w:rsidR="00167674" w:rsidRDefault="00167674" w:rsidP="00167674">
      <w:r w:rsidRPr="00E03594">
        <w:rPr>
          <w:b/>
        </w:rPr>
        <w:lastRenderedPageBreak/>
        <w:t>2.</w:t>
      </w:r>
      <w:r>
        <w:rPr>
          <w:b/>
        </w:rPr>
        <w:t>4</w:t>
      </w:r>
      <w:r w:rsidRPr="00E03594">
        <w:rPr>
          <w:b/>
        </w:rPr>
        <w:t xml:space="preserve">. Izvedbeni planovi i programi za </w:t>
      </w:r>
      <w:r>
        <w:rPr>
          <w:b/>
        </w:rPr>
        <w:t>četvrti</w:t>
      </w:r>
      <w:r w:rsidRPr="00E03594">
        <w:rPr>
          <w:b/>
        </w:rPr>
        <w:t xml:space="preserve"> razred</w:t>
      </w:r>
      <w:r w:rsidRPr="00E03594">
        <w:rPr>
          <w:b/>
        </w:rPr>
        <w:cr/>
      </w:r>
    </w:p>
    <w:tbl>
      <w:tblPr>
        <w:tblW w:w="0" w:type="auto"/>
        <w:tblInd w:w="10" w:type="dxa"/>
        <w:tblCellMar>
          <w:left w:w="113" w:type="dxa"/>
          <w:right w:w="113" w:type="dxa"/>
        </w:tblCellMar>
        <w:tblLook w:val="0600" w:firstRow="0" w:lastRow="0" w:firstColumn="0" w:lastColumn="0" w:noHBand="1" w:noVBand="1"/>
      </w:tblPr>
      <w:tblGrid>
        <w:gridCol w:w="1241"/>
        <w:gridCol w:w="240"/>
        <w:gridCol w:w="1312"/>
        <w:gridCol w:w="6723"/>
      </w:tblGrid>
      <w:tr w:rsidR="00C00A82" w:rsidTr="008A29C3">
        <w:trPr>
          <w:cantSplit/>
          <w:trHeight w:val="509"/>
        </w:trPr>
        <w:tc>
          <w:tcPr>
            <w:tcW w:w="0" w:type="auto"/>
            <w:gridSpan w:val="3"/>
            <w:tcBorders>
              <w:top w:val="single" w:sz="12" w:space="0" w:color="000000"/>
              <w:left w:val="single" w:sz="12" w:space="0" w:color="000000"/>
              <w:bottom w:val="single" w:sz="4" w:space="0" w:color="auto"/>
              <w:right w:val="single" w:sz="12" w:space="0" w:color="000000"/>
            </w:tcBorders>
            <w:shd w:val="clear" w:color="auto" w:fill="F2F2F2" w:themeFill="background1" w:themeFillShade="F2"/>
          </w:tcPr>
          <w:p w:rsidR="00C00A82" w:rsidRDefault="00C00A82" w:rsidP="00277878">
            <w:pPr>
              <w:spacing w:after="0"/>
            </w:pPr>
            <w:r>
              <w:t>NAZIV</w:t>
            </w:r>
            <w:r w:rsidR="002F39B6">
              <w:t xml:space="preserve"> </w:t>
            </w:r>
            <w:r>
              <w:t>DIMENZIJA</w:t>
            </w:r>
          </w:p>
        </w:tc>
        <w:tc>
          <w:tcPr>
            <w:tcW w:w="0" w:type="auto"/>
            <w:tcBorders>
              <w:top w:val="single" w:sz="12" w:space="0" w:color="000000"/>
              <w:left w:val="single" w:sz="12" w:space="0" w:color="000000"/>
              <w:bottom w:val="single" w:sz="4" w:space="0" w:color="auto"/>
              <w:right w:val="single" w:sz="12" w:space="0" w:color="000000"/>
            </w:tcBorders>
          </w:tcPr>
          <w:p w:rsidR="00C00A82" w:rsidRDefault="00C00A82" w:rsidP="00277878">
            <w:pPr>
              <w:spacing w:after="0"/>
            </w:pPr>
            <w:r>
              <w:rPr>
                <w:b/>
                <w:bCs/>
              </w:rPr>
              <w:t>Zaštita okoliša , Ekološka dimenzija</w:t>
            </w:r>
          </w:p>
        </w:tc>
      </w:tr>
      <w:tr w:rsidR="002F39B6" w:rsidTr="008A29C3">
        <w:trPr>
          <w:cantSplit/>
          <w:trHeight w:val="399"/>
        </w:trPr>
        <w:tc>
          <w:tcPr>
            <w:tcW w:w="0" w:type="auto"/>
            <w:gridSpan w:val="3"/>
            <w:tcBorders>
              <w:top w:val="single" w:sz="4" w:space="0" w:color="auto"/>
              <w:left w:val="single" w:sz="12" w:space="0" w:color="000000"/>
              <w:bottom w:val="single" w:sz="4" w:space="0" w:color="auto"/>
              <w:right w:val="single" w:sz="12" w:space="0" w:color="000000"/>
            </w:tcBorders>
            <w:shd w:val="clear" w:color="auto" w:fill="F2F2F2" w:themeFill="background1" w:themeFillShade="F2"/>
          </w:tcPr>
          <w:p w:rsidR="002F39B6" w:rsidRDefault="002F39B6" w:rsidP="00277878">
            <w:pPr>
              <w:spacing w:after="0"/>
            </w:pPr>
            <w:r>
              <w:t>CILJ</w:t>
            </w:r>
          </w:p>
        </w:tc>
        <w:tc>
          <w:tcPr>
            <w:tcW w:w="0" w:type="auto"/>
            <w:tcBorders>
              <w:top w:val="single" w:sz="4" w:space="0" w:color="auto"/>
              <w:left w:val="single" w:sz="12" w:space="0" w:color="000000"/>
              <w:bottom w:val="single" w:sz="4" w:space="0" w:color="auto"/>
              <w:right w:val="single" w:sz="12" w:space="0" w:color="000000"/>
            </w:tcBorders>
          </w:tcPr>
          <w:p w:rsidR="002F39B6" w:rsidRDefault="002F39B6" w:rsidP="00277878">
            <w:pPr>
              <w:spacing w:after="0"/>
            </w:pPr>
            <w:r w:rsidRPr="002F39B6">
              <w:t>Aktivno sudjelovanje i suradnja u očuvanju okoliša i osiguranju</w:t>
            </w:r>
            <w:r>
              <w:t xml:space="preserve"> </w:t>
            </w:r>
            <w:r w:rsidRPr="002F39B6">
              <w:t>održivog razvoja</w:t>
            </w:r>
          </w:p>
        </w:tc>
      </w:tr>
      <w:tr w:rsidR="00167674" w:rsidTr="008A29C3">
        <w:trPr>
          <w:cantSplit/>
        </w:trPr>
        <w:tc>
          <w:tcPr>
            <w:tcW w:w="0" w:type="auto"/>
            <w:gridSpan w:val="3"/>
            <w:tcBorders>
              <w:top w:val="single" w:sz="4" w:space="0" w:color="auto"/>
              <w:left w:val="single" w:sz="12" w:space="0" w:color="000000"/>
              <w:right w:val="single" w:sz="12" w:space="0" w:color="000000"/>
            </w:tcBorders>
            <w:shd w:val="clear" w:color="auto" w:fill="F2F2F2" w:themeFill="background1" w:themeFillShade="F2"/>
          </w:tcPr>
          <w:p w:rsidR="00167674" w:rsidRDefault="00167674" w:rsidP="00277878">
            <w:pPr>
              <w:spacing w:after="0"/>
            </w:pPr>
            <w:r>
              <w:t>ISHODI</w:t>
            </w:r>
          </w:p>
        </w:tc>
        <w:tc>
          <w:tcPr>
            <w:tcW w:w="0" w:type="auto"/>
            <w:vMerge w:val="restart"/>
            <w:tcBorders>
              <w:top w:val="single" w:sz="4" w:space="0" w:color="auto"/>
              <w:left w:val="single" w:sz="12" w:space="0" w:color="000000"/>
              <w:right w:val="single" w:sz="12" w:space="0" w:color="000000"/>
            </w:tcBorders>
          </w:tcPr>
          <w:p w:rsidR="00167674" w:rsidRDefault="00167674" w:rsidP="00277878">
            <w:pPr>
              <w:spacing w:after="0"/>
            </w:pPr>
            <w:r>
              <w:t>razlikuje pojmove zdravi okoliš i održivi razvoj</w:t>
            </w:r>
            <w:r w:rsidR="00C00A82">
              <w:t xml:space="preserve">: </w:t>
            </w:r>
            <w:r w:rsidRPr="002F39B6">
              <w:rPr>
                <w:rFonts w:ascii="Symbol" w:hAnsi="Symbol" w:cs="Symbol"/>
              </w:rPr>
              <w:t></w:t>
            </w:r>
            <w:r>
              <w:t xml:space="preserve">  koristi odgovarajuće postupke zaštite okoliša</w:t>
            </w:r>
            <w:r w:rsidR="00C00A82">
              <w:t xml:space="preserve">; </w:t>
            </w:r>
            <w:r w:rsidRPr="002F39B6">
              <w:rPr>
                <w:rFonts w:ascii="Symbol" w:hAnsi="Symbol" w:cs="Symbol"/>
              </w:rPr>
              <w:t></w:t>
            </w:r>
            <w:r>
              <w:t xml:space="preserve">  opisuje postupke kojima se pridonosi održivome</w:t>
            </w:r>
            <w:r w:rsidR="00C00A82">
              <w:t xml:space="preserve"> </w:t>
            </w:r>
            <w:r>
              <w:t>razvoju</w:t>
            </w:r>
          </w:p>
          <w:p w:rsidR="00167674" w:rsidRDefault="00167674" w:rsidP="00277878">
            <w:pPr>
              <w:spacing w:after="0"/>
            </w:pPr>
            <w:r>
              <w:t>iskazuje privrženost očuvanju živih bića te prirodnog i</w:t>
            </w:r>
            <w:r w:rsidR="00C00A82">
              <w:t xml:space="preserve"> </w:t>
            </w:r>
            <w:r>
              <w:t>kulturnog okoliša škole i zavičaja</w:t>
            </w:r>
            <w:r w:rsidR="00C00A82">
              <w:t xml:space="preserve">; </w:t>
            </w:r>
            <w:r w:rsidRPr="002F39B6">
              <w:rPr>
                <w:rFonts w:ascii="Symbol" w:hAnsi="Symbol" w:cs="Symbol"/>
              </w:rPr>
              <w:t></w:t>
            </w:r>
            <w:r>
              <w:t xml:space="preserve">  razumije značenje i važnost prava na zdrav okoliš</w:t>
            </w:r>
            <w:r w:rsidR="00C00A82">
              <w:t xml:space="preserve">; </w:t>
            </w:r>
            <w:r w:rsidRPr="002F39B6">
              <w:rPr>
                <w:rFonts w:ascii="Symbol" w:hAnsi="Symbol" w:cs="Symbol"/>
              </w:rPr>
              <w:t></w:t>
            </w:r>
            <w:r>
              <w:t xml:space="preserve">  aktivno sudjeluje u istraživanju stanja okoliša</w:t>
            </w:r>
          </w:p>
          <w:p w:rsidR="00167674" w:rsidRDefault="00167674" w:rsidP="00277878">
            <w:pPr>
              <w:spacing w:after="0"/>
            </w:pPr>
            <w:r>
              <w:t>pokazuje odgovornost za vlastito zdravlje i zagovara</w:t>
            </w:r>
            <w:r w:rsidR="00C00A82">
              <w:t xml:space="preserve"> </w:t>
            </w:r>
            <w:r>
              <w:t>zdrave stilove života</w:t>
            </w:r>
            <w:r w:rsidR="00C00A82">
              <w:t xml:space="preserve">; </w:t>
            </w:r>
            <w:r w:rsidRPr="002F39B6">
              <w:rPr>
                <w:rFonts w:ascii="Symbol" w:hAnsi="Symbol" w:cs="Symbol"/>
              </w:rPr>
              <w:t></w:t>
            </w:r>
            <w:r>
              <w:t xml:space="preserve">  pokazuje privrženost očuvanju prirodnog bogatstva u</w:t>
            </w:r>
          </w:p>
          <w:p w:rsidR="00167674" w:rsidRDefault="00167674" w:rsidP="00277878">
            <w:pPr>
              <w:spacing w:after="0"/>
            </w:pPr>
            <w:r>
              <w:t>svom zavičaju i domovini</w:t>
            </w:r>
          </w:p>
        </w:tc>
      </w:tr>
      <w:tr w:rsidR="00167674" w:rsidTr="008A29C3">
        <w:trPr>
          <w:cantSplit/>
        </w:trPr>
        <w:tc>
          <w:tcPr>
            <w:tcW w:w="0" w:type="auto"/>
            <w:tcBorders>
              <w:top w:val="nil"/>
              <w:left w:val="single" w:sz="12" w:space="0" w:color="000000"/>
              <w:bottom w:val="single" w:sz="8" w:space="0" w:color="auto"/>
              <w:right w:val="nil"/>
            </w:tcBorders>
            <w:shd w:val="clear" w:color="auto" w:fill="F2F2F2" w:themeFill="background1" w:themeFillShade="F2"/>
          </w:tcPr>
          <w:p w:rsidR="00167674" w:rsidRDefault="00167674" w:rsidP="00277878">
            <w:pPr>
              <w:spacing w:after="0"/>
            </w:pPr>
          </w:p>
        </w:tc>
        <w:tc>
          <w:tcPr>
            <w:tcW w:w="0" w:type="auto"/>
            <w:tcBorders>
              <w:top w:val="nil"/>
              <w:left w:val="nil"/>
              <w:bottom w:val="single" w:sz="8" w:space="0" w:color="auto"/>
              <w:right w:val="nil"/>
            </w:tcBorders>
            <w:shd w:val="clear" w:color="auto" w:fill="F2F2F2" w:themeFill="background1" w:themeFillShade="F2"/>
          </w:tcPr>
          <w:p w:rsidR="00167674" w:rsidRDefault="00167674" w:rsidP="00277878">
            <w:pPr>
              <w:spacing w:after="0"/>
            </w:pPr>
          </w:p>
        </w:tc>
        <w:tc>
          <w:tcPr>
            <w:tcW w:w="0" w:type="auto"/>
            <w:tcBorders>
              <w:top w:val="nil"/>
              <w:left w:val="nil"/>
              <w:bottom w:val="single" w:sz="8" w:space="0" w:color="auto"/>
              <w:right w:val="single" w:sz="12" w:space="0" w:color="000000"/>
            </w:tcBorders>
            <w:shd w:val="clear" w:color="auto" w:fill="F2F2F2" w:themeFill="background1" w:themeFillShade="F2"/>
          </w:tcPr>
          <w:p w:rsidR="00167674" w:rsidRDefault="00167674" w:rsidP="00277878">
            <w:pPr>
              <w:spacing w:after="0"/>
            </w:pPr>
          </w:p>
        </w:tc>
        <w:tc>
          <w:tcPr>
            <w:tcW w:w="0" w:type="auto"/>
            <w:vMerge/>
            <w:tcBorders>
              <w:left w:val="single" w:sz="12" w:space="0" w:color="000000"/>
              <w:bottom w:val="single" w:sz="8" w:space="0" w:color="auto"/>
              <w:right w:val="single" w:sz="12" w:space="0" w:color="000000"/>
            </w:tcBorders>
          </w:tcPr>
          <w:p w:rsidR="00167674" w:rsidRDefault="00167674" w:rsidP="00277878">
            <w:pPr>
              <w:spacing w:after="0"/>
            </w:pPr>
          </w:p>
        </w:tc>
      </w:tr>
      <w:tr w:rsidR="00C00A82" w:rsidTr="008A29C3">
        <w:trPr>
          <w:cantSplit/>
          <w:trHeight w:val="2817"/>
        </w:trPr>
        <w:tc>
          <w:tcPr>
            <w:tcW w:w="0" w:type="auto"/>
            <w:gridSpan w:val="3"/>
            <w:tcBorders>
              <w:top w:val="nil"/>
              <w:left w:val="single" w:sz="12" w:space="0" w:color="000000"/>
              <w:bottom w:val="single" w:sz="4" w:space="0" w:color="auto"/>
              <w:right w:val="single" w:sz="12" w:space="0" w:color="000000"/>
            </w:tcBorders>
            <w:shd w:val="clear" w:color="auto" w:fill="F2F2F2" w:themeFill="background1" w:themeFillShade="F2"/>
          </w:tcPr>
          <w:p w:rsidR="00C00A82" w:rsidRDefault="00C00A82" w:rsidP="00277878">
            <w:pPr>
              <w:spacing w:after="0"/>
            </w:pPr>
            <w:r>
              <w:t>KRATKI OPIS AKTIVNOSTI</w:t>
            </w:r>
          </w:p>
        </w:tc>
        <w:tc>
          <w:tcPr>
            <w:tcW w:w="0" w:type="auto"/>
            <w:tcBorders>
              <w:top w:val="nil"/>
              <w:left w:val="single" w:sz="12" w:space="0" w:color="000000"/>
              <w:bottom w:val="single" w:sz="4" w:space="0" w:color="auto"/>
              <w:right w:val="single" w:sz="12" w:space="0" w:color="000000"/>
            </w:tcBorders>
          </w:tcPr>
          <w:p w:rsidR="00C00A82" w:rsidRDefault="00C00A82" w:rsidP="00277878">
            <w:pPr>
              <w:spacing w:after="0"/>
            </w:pPr>
            <w:r>
              <w:t>PD: Učenici će istraživati utjecaj nedostatka životnih uvjeta na</w:t>
            </w:r>
            <w:r w:rsidR="002F39B6">
              <w:t xml:space="preserve"> </w:t>
            </w:r>
            <w:r>
              <w:t>živi svijet. Na temelju istraživanja zaključit će o ugroženosti živih</w:t>
            </w:r>
            <w:r w:rsidR="002F39B6">
              <w:t xml:space="preserve"> </w:t>
            </w:r>
            <w:r>
              <w:t>bića i potrebi njihove zaštite. Raspravljat de o načinima zaštite</w:t>
            </w:r>
            <w:r w:rsidR="002F39B6">
              <w:t xml:space="preserve"> </w:t>
            </w:r>
            <w:r>
              <w:t>vode, zraka i tla od onečišćenja. HJ: Literarnim radovima pod</w:t>
            </w:r>
            <w:r w:rsidR="002F39B6">
              <w:t xml:space="preserve"> </w:t>
            </w:r>
            <w:r>
              <w:t xml:space="preserve">naslovom </w:t>
            </w:r>
            <w:r>
              <w:rPr>
                <w:i/>
                <w:iCs/>
              </w:rPr>
              <w:t>Moj put u školu</w:t>
            </w:r>
            <w:r>
              <w:t xml:space="preserve"> (s naglaskom na očuvanju okoliša)</w:t>
            </w:r>
            <w:r w:rsidR="002F39B6">
              <w:t xml:space="preserve"> </w:t>
            </w:r>
            <w:r>
              <w:t>sudjelovat de na natječaju u sklopu Tjedna kretanja. TZK: Poučit</w:t>
            </w:r>
            <w:r w:rsidR="002F39B6">
              <w:t xml:space="preserve"> ć</w:t>
            </w:r>
            <w:r>
              <w:t>e svoje roditelje, bake i djedove o tome kako je redovito</w:t>
            </w:r>
            <w:r w:rsidR="002F39B6">
              <w:t xml:space="preserve"> </w:t>
            </w:r>
            <w:r>
              <w:t>tjelesno vježbanje potrebno za očuvanje kvalitete života u svim</w:t>
            </w:r>
            <w:r w:rsidR="002F39B6">
              <w:t xml:space="preserve"> </w:t>
            </w:r>
            <w:r>
              <w:t>dobnim skupinama. Pokazat de im nekoliko vježbi i vježbati</w:t>
            </w:r>
            <w:r w:rsidR="002F39B6">
              <w:t xml:space="preserve"> </w:t>
            </w:r>
            <w:r>
              <w:t>zajedno s njima. IN: Sudjelovat de u čišćenju okoliša škole.</w:t>
            </w:r>
            <w:r w:rsidR="002F39B6">
              <w:t xml:space="preserve"> </w:t>
            </w:r>
            <w:r>
              <w:t xml:space="preserve">Posjetit će jedan nacionalni park u RH. </w:t>
            </w:r>
          </w:p>
        </w:tc>
      </w:tr>
      <w:tr w:rsidR="00167674" w:rsidTr="008A29C3">
        <w:trPr>
          <w:cantSplit/>
          <w:trHeight w:val="423"/>
        </w:trPr>
        <w:tc>
          <w:tcPr>
            <w:tcW w:w="0" w:type="auto"/>
            <w:gridSpan w:val="3"/>
            <w:tcBorders>
              <w:top w:val="single" w:sz="4" w:space="0" w:color="auto"/>
              <w:left w:val="single" w:sz="12" w:space="0" w:color="000000"/>
              <w:bottom w:val="single" w:sz="8" w:space="0" w:color="auto"/>
              <w:right w:val="single" w:sz="12" w:space="0" w:color="000000"/>
            </w:tcBorders>
            <w:shd w:val="clear" w:color="auto" w:fill="F2F2F2" w:themeFill="background1" w:themeFillShade="F2"/>
          </w:tcPr>
          <w:p w:rsidR="00167674" w:rsidRDefault="00167674" w:rsidP="00277878">
            <w:pPr>
              <w:spacing w:after="0"/>
            </w:pPr>
            <w:r>
              <w:t>CILJANA GRUPA</w:t>
            </w:r>
          </w:p>
        </w:tc>
        <w:tc>
          <w:tcPr>
            <w:tcW w:w="0" w:type="auto"/>
            <w:tcBorders>
              <w:top w:val="single" w:sz="4" w:space="0" w:color="auto"/>
              <w:left w:val="single" w:sz="12" w:space="0" w:color="000000"/>
              <w:bottom w:val="single" w:sz="8" w:space="0" w:color="auto"/>
              <w:right w:val="single" w:sz="12" w:space="0" w:color="000000"/>
            </w:tcBorders>
          </w:tcPr>
          <w:p w:rsidR="00167674" w:rsidRDefault="00167674" w:rsidP="00277878">
            <w:pPr>
              <w:spacing w:after="0"/>
            </w:pPr>
            <w:r>
              <w:t>Učenici 4.razreda</w:t>
            </w:r>
          </w:p>
        </w:tc>
      </w:tr>
      <w:tr w:rsidR="00C00A82" w:rsidTr="008A29C3">
        <w:trPr>
          <w:cantSplit/>
        </w:trPr>
        <w:tc>
          <w:tcPr>
            <w:tcW w:w="0" w:type="auto"/>
            <w:vMerge w:val="restart"/>
            <w:tcBorders>
              <w:top w:val="nil"/>
              <w:left w:val="single" w:sz="12" w:space="0" w:color="000000"/>
              <w:right w:val="single" w:sz="8" w:space="0" w:color="auto"/>
            </w:tcBorders>
            <w:shd w:val="clear" w:color="auto" w:fill="F2F2F2" w:themeFill="background1" w:themeFillShade="F2"/>
          </w:tcPr>
          <w:p w:rsidR="00C00A82" w:rsidRDefault="00C00A82" w:rsidP="00277878">
            <w:pPr>
              <w:spacing w:after="0"/>
            </w:pPr>
            <w:r>
              <w:t>NAČIN</w:t>
            </w:r>
          </w:p>
          <w:p w:rsidR="00C00A82" w:rsidRDefault="00C00A82" w:rsidP="00277878">
            <w:pPr>
              <w:spacing w:after="0"/>
            </w:pPr>
            <w:r>
              <w:t>PROVEDBE</w:t>
            </w:r>
          </w:p>
        </w:tc>
        <w:tc>
          <w:tcPr>
            <w:tcW w:w="0" w:type="auto"/>
            <w:tcBorders>
              <w:top w:val="nil"/>
              <w:left w:val="nil"/>
              <w:bottom w:val="nil"/>
              <w:right w:val="nil"/>
            </w:tcBorders>
            <w:shd w:val="clear" w:color="auto" w:fill="F2F2F2" w:themeFill="background1" w:themeFillShade="F2"/>
          </w:tcPr>
          <w:p w:rsidR="00C00A82" w:rsidRDefault="00C00A82" w:rsidP="00277878">
            <w:pPr>
              <w:spacing w:after="0"/>
            </w:pPr>
          </w:p>
        </w:tc>
        <w:tc>
          <w:tcPr>
            <w:tcW w:w="0" w:type="auto"/>
            <w:vMerge w:val="restart"/>
            <w:tcBorders>
              <w:top w:val="nil"/>
              <w:left w:val="nil"/>
              <w:right w:val="single" w:sz="12" w:space="0" w:color="000000"/>
            </w:tcBorders>
            <w:shd w:val="clear" w:color="auto" w:fill="F2F2F2" w:themeFill="background1" w:themeFillShade="F2"/>
          </w:tcPr>
          <w:p w:rsidR="00C00A82" w:rsidRDefault="00C00A82" w:rsidP="00277878">
            <w:pPr>
              <w:spacing w:after="0"/>
            </w:pPr>
            <w:r>
              <w:t>MODEL</w:t>
            </w:r>
          </w:p>
        </w:tc>
        <w:tc>
          <w:tcPr>
            <w:tcW w:w="0" w:type="auto"/>
            <w:vMerge w:val="restart"/>
            <w:tcBorders>
              <w:top w:val="nil"/>
              <w:left w:val="single" w:sz="12" w:space="0" w:color="000000"/>
              <w:right w:val="single" w:sz="12" w:space="0" w:color="000000"/>
            </w:tcBorders>
          </w:tcPr>
          <w:p w:rsidR="00C00A82" w:rsidRDefault="00C00A82" w:rsidP="00277878">
            <w:pPr>
              <w:spacing w:after="0"/>
            </w:pPr>
            <w:r>
              <w:rPr>
                <w:b/>
                <w:bCs/>
              </w:rPr>
              <w:t>Međupredmetno – priroda i društvo, hrvatski jezik, tjelesna i</w:t>
            </w:r>
          </w:p>
          <w:p w:rsidR="00C00A82" w:rsidRDefault="00C00A82" w:rsidP="00277878">
            <w:pPr>
              <w:spacing w:after="0"/>
            </w:pPr>
            <w:r>
              <w:rPr>
                <w:b/>
                <w:bCs/>
              </w:rPr>
              <w:t>zdravstvena kultura, Izvanučionička nastava</w:t>
            </w:r>
          </w:p>
        </w:tc>
      </w:tr>
      <w:tr w:rsidR="00C00A82" w:rsidTr="008A29C3">
        <w:trPr>
          <w:cantSplit/>
          <w:trHeight w:val="317"/>
        </w:trPr>
        <w:tc>
          <w:tcPr>
            <w:tcW w:w="0" w:type="auto"/>
            <w:vMerge/>
            <w:tcBorders>
              <w:left w:val="single" w:sz="12" w:space="0" w:color="000000"/>
              <w:right w:val="single" w:sz="8" w:space="0" w:color="auto"/>
            </w:tcBorders>
            <w:shd w:val="clear" w:color="auto" w:fill="F2F2F2" w:themeFill="background1" w:themeFillShade="F2"/>
          </w:tcPr>
          <w:p w:rsidR="00C00A82" w:rsidRDefault="00C00A82" w:rsidP="00277878">
            <w:pPr>
              <w:spacing w:after="0"/>
            </w:pPr>
          </w:p>
        </w:tc>
        <w:tc>
          <w:tcPr>
            <w:tcW w:w="0" w:type="auto"/>
            <w:tcBorders>
              <w:top w:val="nil"/>
              <w:left w:val="nil"/>
              <w:bottom w:val="single" w:sz="8" w:space="0" w:color="auto"/>
              <w:right w:val="nil"/>
            </w:tcBorders>
            <w:shd w:val="clear" w:color="auto" w:fill="F2F2F2" w:themeFill="background1" w:themeFillShade="F2"/>
          </w:tcPr>
          <w:p w:rsidR="00C00A82" w:rsidRDefault="00C00A82" w:rsidP="00277878">
            <w:pPr>
              <w:spacing w:after="0"/>
            </w:pPr>
          </w:p>
        </w:tc>
        <w:tc>
          <w:tcPr>
            <w:tcW w:w="0" w:type="auto"/>
            <w:vMerge/>
            <w:tcBorders>
              <w:left w:val="nil"/>
              <w:bottom w:val="single" w:sz="8" w:space="0" w:color="auto"/>
              <w:right w:val="single" w:sz="12" w:space="0" w:color="000000"/>
            </w:tcBorders>
            <w:shd w:val="clear" w:color="auto" w:fill="F2F2F2" w:themeFill="background1" w:themeFillShade="F2"/>
          </w:tcPr>
          <w:p w:rsidR="00C00A82" w:rsidRDefault="00C00A82" w:rsidP="00277878">
            <w:pPr>
              <w:spacing w:after="0"/>
            </w:pPr>
          </w:p>
        </w:tc>
        <w:tc>
          <w:tcPr>
            <w:tcW w:w="0" w:type="auto"/>
            <w:vMerge/>
            <w:tcBorders>
              <w:left w:val="single" w:sz="12" w:space="0" w:color="000000"/>
              <w:bottom w:val="single" w:sz="8" w:space="0" w:color="auto"/>
              <w:right w:val="single" w:sz="12" w:space="0" w:color="000000"/>
            </w:tcBorders>
          </w:tcPr>
          <w:p w:rsidR="00C00A82" w:rsidRDefault="00C00A82" w:rsidP="00277878">
            <w:pPr>
              <w:spacing w:after="0"/>
            </w:pPr>
          </w:p>
        </w:tc>
      </w:tr>
      <w:tr w:rsidR="00C00A82" w:rsidTr="008A29C3">
        <w:trPr>
          <w:cantSplit/>
        </w:trPr>
        <w:tc>
          <w:tcPr>
            <w:tcW w:w="0" w:type="auto"/>
            <w:vMerge/>
            <w:tcBorders>
              <w:left w:val="single" w:sz="12" w:space="0" w:color="000000"/>
              <w:right w:val="single" w:sz="8" w:space="0" w:color="auto"/>
            </w:tcBorders>
            <w:shd w:val="clear" w:color="auto" w:fill="F2F2F2" w:themeFill="background1" w:themeFillShade="F2"/>
          </w:tcPr>
          <w:p w:rsidR="00C00A82" w:rsidRDefault="00C00A82" w:rsidP="00277878">
            <w:pPr>
              <w:spacing w:after="0"/>
            </w:pPr>
          </w:p>
        </w:tc>
        <w:tc>
          <w:tcPr>
            <w:tcW w:w="0" w:type="auto"/>
            <w:tcBorders>
              <w:top w:val="nil"/>
              <w:left w:val="nil"/>
              <w:bottom w:val="nil"/>
              <w:right w:val="nil"/>
            </w:tcBorders>
            <w:shd w:val="clear" w:color="auto" w:fill="F2F2F2" w:themeFill="background1" w:themeFillShade="F2"/>
          </w:tcPr>
          <w:p w:rsidR="00C00A82" w:rsidRDefault="00C00A82" w:rsidP="00277878">
            <w:pPr>
              <w:spacing w:after="0"/>
            </w:pPr>
          </w:p>
        </w:tc>
        <w:tc>
          <w:tcPr>
            <w:tcW w:w="0" w:type="auto"/>
            <w:vMerge w:val="restart"/>
            <w:tcBorders>
              <w:top w:val="nil"/>
              <w:left w:val="nil"/>
              <w:right w:val="single" w:sz="12" w:space="0" w:color="000000"/>
            </w:tcBorders>
            <w:shd w:val="clear" w:color="auto" w:fill="F2F2F2" w:themeFill="background1" w:themeFillShade="F2"/>
          </w:tcPr>
          <w:p w:rsidR="00C00A82" w:rsidRDefault="00C00A82" w:rsidP="00277878">
            <w:pPr>
              <w:spacing w:after="0"/>
            </w:pPr>
            <w:r>
              <w:t>METODE I</w:t>
            </w:r>
            <w:r w:rsidR="002F39B6">
              <w:t xml:space="preserve"> </w:t>
            </w:r>
            <w:r>
              <w:t>OBLICI RADA</w:t>
            </w:r>
          </w:p>
        </w:tc>
        <w:tc>
          <w:tcPr>
            <w:tcW w:w="0" w:type="auto"/>
            <w:vMerge w:val="restart"/>
            <w:tcBorders>
              <w:top w:val="nil"/>
              <w:left w:val="single" w:sz="12" w:space="0" w:color="000000"/>
              <w:right w:val="single" w:sz="12" w:space="0" w:color="000000"/>
            </w:tcBorders>
          </w:tcPr>
          <w:p w:rsidR="00C00A82" w:rsidRDefault="00C00A82" w:rsidP="00277878">
            <w:pPr>
              <w:spacing w:after="0"/>
            </w:pPr>
            <w:r>
              <w:t>razgovor, čitanje, istraživanje, priprema prezentiranja, rasprava,</w:t>
            </w:r>
          </w:p>
          <w:p w:rsidR="00C00A82" w:rsidRDefault="00C00A82" w:rsidP="00277878">
            <w:pPr>
              <w:spacing w:after="0"/>
            </w:pPr>
            <w:r>
              <w:t>argumentiranje, dokazivanje, zaključivanje, usmeno izlaganje,</w:t>
            </w:r>
          </w:p>
          <w:p w:rsidR="00C00A82" w:rsidRDefault="00C00A82" w:rsidP="00277878">
            <w:pPr>
              <w:spacing w:after="0"/>
            </w:pPr>
            <w:r>
              <w:t>pisanje / razni oblici grupnog rada</w:t>
            </w:r>
          </w:p>
        </w:tc>
      </w:tr>
      <w:tr w:rsidR="00C00A82" w:rsidTr="008A29C3">
        <w:trPr>
          <w:cantSplit/>
        </w:trPr>
        <w:tc>
          <w:tcPr>
            <w:tcW w:w="0" w:type="auto"/>
            <w:vMerge/>
            <w:tcBorders>
              <w:left w:val="single" w:sz="12" w:space="0" w:color="000000"/>
              <w:right w:val="single" w:sz="8" w:space="0" w:color="auto"/>
            </w:tcBorders>
            <w:shd w:val="clear" w:color="auto" w:fill="F2F2F2" w:themeFill="background1" w:themeFillShade="F2"/>
          </w:tcPr>
          <w:p w:rsidR="00C00A82" w:rsidRDefault="00C00A82" w:rsidP="00277878">
            <w:pPr>
              <w:spacing w:after="0"/>
            </w:pPr>
          </w:p>
        </w:tc>
        <w:tc>
          <w:tcPr>
            <w:tcW w:w="0" w:type="auto"/>
            <w:tcBorders>
              <w:top w:val="nil"/>
              <w:left w:val="nil"/>
              <w:bottom w:val="nil"/>
              <w:right w:val="nil"/>
            </w:tcBorders>
            <w:shd w:val="clear" w:color="auto" w:fill="F2F2F2" w:themeFill="background1" w:themeFillShade="F2"/>
          </w:tcPr>
          <w:p w:rsidR="00C00A82" w:rsidRDefault="00C00A82" w:rsidP="00277878">
            <w:pPr>
              <w:spacing w:after="0"/>
            </w:pPr>
          </w:p>
        </w:tc>
        <w:tc>
          <w:tcPr>
            <w:tcW w:w="0" w:type="auto"/>
            <w:vMerge/>
            <w:tcBorders>
              <w:left w:val="nil"/>
              <w:right w:val="single" w:sz="12" w:space="0" w:color="000000"/>
            </w:tcBorders>
            <w:shd w:val="clear" w:color="auto" w:fill="F2F2F2" w:themeFill="background1" w:themeFillShade="F2"/>
          </w:tcPr>
          <w:p w:rsidR="00C00A82" w:rsidRDefault="00C00A82" w:rsidP="00277878">
            <w:pPr>
              <w:spacing w:after="0"/>
            </w:pPr>
          </w:p>
        </w:tc>
        <w:tc>
          <w:tcPr>
            <w:tcW w:w="0" w:type="auto"/>
            <w:vMerge/>
            <w:tcBorders>
              <w:left w:val="single" w:sz="12" w:space="0" w:color="000000"/>
              <w:right w:val="single" w:sz="12" w:space="0" w:color="000000"/>
            </w:tcBorders>
          </w:tcPr>
          <w:p w:rsidR="00C00A82" w:rsidRDefault="00C00A82" w:rsidP="00277878">
            <w:pPr>
              <w:spacing w:after="0"/>
            </w:pPr>
          </w:p>
        </w:tc>
      </w:tr>
      <w:tr w:rsidR="00C00A82" w:rsidTr="008A29C3">
        <w:trPr>
          <w:cantSplit/>
          <w:trHeight w:val="96"/>
        </w:trPr>
        <w:tc>
          <w:tcPr>
            <w:tcW w:w="0" w:type="auto"/>
            <w:vMerge/>
            <w:tcBorders>
              <w:left w:val="single" w:sz="12" w:space="0" w:color="000000"/>
              <w:bottom w:val="single" w:sz="4" w:space="0" w:color="auto"/>
              <w:right w:val="single" w:sz="8" w:space="0" w:color="auto"/>
            </w:tcBorders>
            <w:shd w:val="clear" w:color="auto" w:fill="F2F2F2" w:themeFill="background1" w:themeFillShade="F2"/>
          </w:tcPr>
          <w:p w:rsidR="00C00A82" w:rsidRDefault="00C00A82" w:rsidP="00277878">
            <w:pPr>
              <w:spacing w:after="0"/>
            </w:pPr>
          </w:p>
        </w:tc>
        <w:tc>
          <w:tcPr>
            <w:tcW w:w="0" w:type="auto"/>
            <w:tcBorders>
              <w:top w:val="nil"/>
              <w:left w:val="nil"/>
              <w:bottom w:val="single" w:sz="4" w:space="0" w:color="auto"/>
              <w:right w:val="nil"/>
            </w:tcBorders>
            <w:shd w:val="clear" w:color="auto" w:fill="F2F2F2" w:themeFill="background1" w:themeFillShade="F2"/>
          </w:tcPr>
          <w:p w:rsidR="00C00A82" w:rsidRDefault="00C00A82" w:rsidP="00277878">
            <w:pPr>
              <w:spacing w:after="0"/>
            </w:pPr>
          </w:p>
        </w:tc>
        <w:tc>
          <w:tcPr>
            <w:tcW w:w="0" w:type="auto"/>
            <w:vMerge/>
            <w:tcBorders>
              <w:left w:val="nil"/>
              <w:bottom w:val="single" w:sz="4" w:space="0" w:color="auto"/>
              <w:right w:val="single" w:sz="12" w:space="0" w:color="000000"/>
            </w:tcBorders>
            <w:shd w:val="clear" w:color="auto" w:fill="F2F2F2" w:themeFill="background1" w:themeFillShade="F2"/>
          </w:tcPr>
          <w:p w:rsidR="00C00A82" w:rsidRDefault="00C00A82" w:rsidP="00277878">
            <w:pPr>
              <w:spacing w:after="0"/>
            </w:pPr>
          </w:p>
        </w:tc>
        <w:tc>
          <w:tcPr>
            <w:tcW w:w="0" w:type="auto"/>
            <w:vMerge/>
            <w:tcBorders>
              <w:left w:val="single" w:sz="12" w:space="0" w:color="000000"/>
              <w:bottom w:val="single" w:sz="4" w:space="0" w:color="auto"/>
              <w:right w:val="single" w:sz="12" w:space="0" w:color="000000"/>
            </w:tcBorders>
          </w:tcPr>
          <w:p w:rsidR="00C00A82" w:rsidRDefault="00C00A82" w:rsidP="00277878">
            <w:pPr>
              <w:spacing w:after="0"/>
            </w:pPr>
          </w:p>
        </w:tc>
      </w:tr>
      <w:tr w:rsidR="00C00A82" w:rsidTr="008A29C3">
        <w:trPr>
          <w:cantSplit/>
          <w:trHeight w:val="574"/>
        </w:trPr>
        <w:tc>
          <w:tcPr>
            <w:tcW w:w="0" w:type="auto"/>
            <w:gridSpan w:val="3"/>
            <w:tcBorders>
              <w:top w:val="single" w:sz="4" w:space="0" w:color="auto"/>
              <w:left w:val="single" w:sz="12" w:space="0" w:color="000000"/>
              <w:bottom w:val="single" w:sz="4" w:space="0" w:color="auto"/>
              <w:right w:val="single" w:sz="12" w:space="0" w:color="000000"/>
            </w:tcBorders>
            <w:shd w:val="clear" w:color="auto" w:fill="F2F2F2" w:themeFill="background1" w:themeFillShade="F2"/>
          </w:tcPr>
          <w:p w:rsidR="00C00A82" w:rsidRDefault="00C00A82" w:rsidP="00277878">
            <w:pPr>
              <w:spacing w:after="0"/>
            </w:pPr>
            <w:r>
              <w:t>RESURSI</w:t>
            </w:r>
          </w:p>
        </w:tc>
        <w:tc>
          <w:tcPr>
            <w:tcW w:w="0" w:type="auto"/>
            <w:tcBorders>
              <w:top w:val="single" w:sz="4" w:space="0" w:color="auto"/>
              <w:left w:val="single" w:sz="12" w:space="0" w:color="000000"/>
              <w:bottom w:val="single" w:sz="4" w:space="0" w:color="auto"/>
              <w:right w:val="single" w:sz="12" w:space="0" w:color="000000"/>
            </w:tcBorders>
          </w:tcPr>
          <w:p w:rsidR="00C00A82" w:rsidRDefault="00C00A82" w:rsidP="00277878">
            <w:pPr>
              <w:spacing w:after="0"/>
            </w:pPr>
            <w:r>
              <w:t>plakat o pravilima, čitanka, listići sa zadacima, literatura, likovni</w:t>
            </w:r>
          </w:p>
          <w:p w:rsidR="00C00A82" w:rsidRDefault="00C00A82" w:rsidP="00277878">
            <w:pPr>
              <w:spacing w:after="0"/>
            </w:pPr>
            <w:r>
              <w:t>pribor, različiti izvori informacija</w:t>
            </w:r>
          </w:p>
        </w:tc>
      </w:tr>
      <w:tr w:rsidR="00C00A82" w:rsidTr="008A29C3">
        <w:trPr>
          <w:cantSplit/>
          <w:trHeight w:val="979"/>
        </w:trPr>
        <w:tc>
          <w:tcPr>
            <w:tcW w:w="0" w:type="auto"/>
            <w:gridSpan w:val="3"/>
            <w:tcBorders>
              <w:top w:val="single" w:sz="4" w:space="0" w:color="auto"/>
              <w:left w:val="single" w:sz="12" w:space="0" w:color="000000"/>
              <w:bottom w:val="single" w:sz="4" w:space="0" w:color="auto"/>
              <w:right w:val="single" w:sz="12" w:space="0" w:color="000000"/>
            </w:tcBorders>
            <w:shd w:val="clear" w:color="auto" w:fill="F2F2F2" w:themeFill="background1" w:themeFillShade="F2"/>
          </w:tcPr>
          <w:p w:rsidR="00C00A82" w:rsidRDefault="00C00A82" w:rsidP="00277878">
            <w:pPr>
              <w:spacing w:after="0"/>
            </w:pPr>
            <w:r>
              <w:t>VREMENIK</w:t>
            </w:r>
          </w:p>
        </w:tc>
        <w:tc>
          <w:tcPr>
            <w:tcW w:w="0" w:type="auto"/>
            <w:tcBorders>
              <w:top w:val="single" w:sz="4" w:space="0" w:color="auto"/>
              <w:left w:val="single" w:sz="12" w:space="0" w:color="000000"/>
              <w:bottom w:val="single" w:sz="4" w:space="0" w:color="auto"/>
              <w:right w:val="single" w:sz="12" w:space="0" w:color="000000"/>
            </w:tcBorders>
          </w:tcPr>
          <w:p w:rsidR="00C00A82" w:rsidRDefault="00C00A82" w:rsidP="00277878">
            <w:pPr>
              <w:spacing w:after="0"/>
            </w:pPr>
            <w:r>
              <w:t>rujan, listopad, studeni, ožujak, svibanj, priroda i društvo (4),</w:t>
            </w:r>
          </w:p>
          <w:p w:rsidR="00C00A82" w:rsidRDefault="00C00A82" w:rsidP="00277878">
            <w:pPr>
              <w:spacing w:after="0"/>
            </w:pPr>
            <w:r>
              <w:t>hrvatski jezik (1), tjelesna i zdravstvena kultura (1),</w:t>
            </w:r>
          </w:p>
          <w:p w:rsidR="00C00A82" w:rsidRDefault="00C00A82" w:rsidP="00277878">
            <w:pPr>
              <w:spacing w:after="0"/>
            </w:pPr>
            <w:r>
              <w:t>izvanučionička nastava (4)</w:t>
            </w:r>
          </w:p>
        </w:tc>
      </w:tr>
      <w:tr w:rsidR="00C00A82" w:rsidTr="008A29C3">
        <w:trPr>
          <w:cantSplit/>
          <w:trHeight w:val="983"/>
        </w:trPr>
        <w:tc>
          <w:tcPr>
            <w:tcW w:w="0" w:type="auto"/>
            <w:gridSpan w:val="3"/>
            <w:tcBorders>
              <w:top w:val="single" w:sz="4" w:space="0" w:color="auto"/>
              <w:left w:val="single" w:sz="12" w:space="0" w:color="000000"/>
              <w:bottom w:val="single" w:sz="4" w:space="0" w:color="auto"/>
              <w:right w:val="single" w:sz="12" w:space="0" w:color="000000"/>
            </w:tcBorders>
            <w:shd w:val="clear" w:color="auto" w:fill="F2F2F2" w:themeFill="background1" w:themeFillShade="F2"/>
          </w:tcPr>
          <w:p w:rsidR="00C00A82" w:rsidRDefault="00C00A82" w:rsidP="00277878">
            <w:pPr>
              <w:spacing w:after="0"/>
            </w:pPr>
            <w:r>
              <w:t>NAČIN VREDNOVANJA I</w:t>
            </w:r>
            <w:r w:rsidR="002F39B6">
              <w:t xml:space="preserve"> </w:t>
            </w:r>
            <w:r>
              <w:t>KORIŠTENJE REZULTATA</w:t>
            </w:r>
          </w:p>
          <w:p w:rsidR="00C00A82" w:rsidRDefault="00C00A82" w:rsidP="00277878">
            <w:pPr>
              <w:spacing w:after="0"/>
            </w:pPr>
            <w:r>
              <w:rPr>
                <w:w w:val="99"/>
              </w:rPr>
              <w:t>VREDNOVANJA</w:t>
            </w:r>
          </w:p>
        </w:tc>
        <w:tc>
          <w:tcPr>
            <w:tcW w:w="0" w:type="auto"/>
            <w:tcBorders>
              <w:top w:val="single" w:sz="4" w:space="0" w:color="auto"/>
              <w:left w:val="single" w:sz="12" w:space="0" w:color="000000"/>
              <w:bottom w:val="single" w:sz="4" w:space="0" w:color="auto"/>
              <w:right w:val="single" w:sz="12" w:space="0" w:color="000000"/>
            </w:tcBorders>
          </w:tcPr>
          <w:p w:rsidR="00C00A82" w:rsidRDefault="00C00A82" w:rsidP="00277878">
            <w:pPr>
              <w:spacing w:after="0"/>
            </w:pPr>
            <w:r>
              <w:t>pismeni zadaci objektivnog tipa, plakati, izložba fotografija,</w:t>
            </w:r>
          </w:p>
          <w:p w:rsidR="00C00A82" w:rsidRDefault="00C00A82" w:rsidP="00277878">
            <w:pPr>
              <w:spacing w:after="0"/>
            </w:pPr>
            <w:r>
              <w:t>prezentiranje rada, pismeni/literarni radovi, razgovor s</w:t>
            </w:r>
          </w:p>
          <w:p w:rsidR="00C00A82" w:rsidRDefault="00C00A82" w:rsidP="00277878">
            <w:pPr>
              <w:spacing w:after="0"/>
            </w:pPr>
            <w:r>
              <w:t>roditeljima</w:t>
            </w:r>
          </w:p>
        </w:tc>
      </w:tr>
      <w:tr w:rsidR="002F39B6" w:rsidTr="008A29C3">
        <w:trPr>
          <w:cantSplit/>
          <w:trHeight w:val="337"/>
        </w:trPr>
        <w:tc>
          <w:tcPr>
            <w:tcW w:w="0" w:type="auto"/>
            <w:gridSpan w:val="3"/>
            <w:tcBorders>
              <w:top w:val="single" w:sz="4" w:space="0" w:color="auto"/>
              <w:left w:val="single" w:sz="12" w:space="0" w:color="000000"/>
              <w:bottom w:val="single" w:sz="4" w:space="0" w:color="auto"/>
              <w:right w:val="single" w:sz="12" w:space="0" w:color="000000"/>
            </w:tcBorders>
            <w:shd w:val="clear" w:color="auto" w:fill="F2F2F2" w:themeFill="background1" w:themeFillShade="F2"/>
          </w:tcPr>
          <w:p w:rsidR="002F39B6" w:rsidRDefault="002F39B6" w:rsidP="00277878">
            <w:pPr>
              <w:spacing w:after="0"/>
            </w:pPr>
            <w:r>
              <w:t>TROŠKOVNIK</w:t>
            </w:r>
          </w:p>
        </w:tc>
        <w:tc>
          <w:tcPr>
            <w:tcW w:w="0" w:type="auto"/>
            <w:tcBorders>
              <w:top w:val="single" w:sz="4" w:space="0" w:color="auto"/>
              <w:left w:val="single" w:sz="12" w:space="0" w:color="000000"/>
              <w:bottom w:val="single" w:sz="4" w:space="0" w:color="auto"/>
              <w:right w:val="single" w:sz="12" w:space="0" w:color="000000"/>
            </w:tcBorders>
          </w:tcPr>
          <w:p w:rsidR="002F39B6" w:rsidRDefault="002F39B6" w:rsidP="00277878">
            <w:pPr>
              <w:spacing w:after="0"/>
            </w:pPr>
            <w:r>
              <w:t>/</w:t>
            </w:r>
          </w:p>
        </w:tc>
      </w:tr>
      <w:tr w:rsidR="00C00A82" w:rsidTr="008A29C3">
        <w:trPr>
          <w:cantSplit/>
          <w:trHeight w:val="515"/>
        </w:trPr>
        <w:tc>
          <w:tcPr>
            <w:tcW w:w="0" w:type="auto"/>
            <w:gridSpan w:val="3"/>
            <w:tcBorders>
              <w:top w:val="single" w:sz="4" w:space="0" w:color="auto"/>
              <w:left w:val="single" w:sz="12" w:space="0" w:color="000000"/>
              <w:bottom w:val="single" w:sz="12" w:space="0" w:color="000000"/>
              <w:right w:val="single" w:sz="12" w:space="0" w:color="000000"/>
            </w:tcBorders>
            <w:shd w:val="clear" w:color="auto" w:fill="F2F2F2" w:themeFill="background1" w:themeFillShade="F2"/>
          </w:tcPr>
          <w:p w:rsidR="00C00A82" w:rsidRDefault="00C00A82" w:rsidP="00277878">
            <w:pPr>
              <w:spacing w:after="0"/>
            </w:pPr>
            <w:r>
              <w:t>NOSITELJ</w:t>
            </w:r>
          </w:p>
          <w:p w:rsidR="00C00A82" w:rsidRDefault="00C00A82" w:rsidP="00277878">
            <w:pPr>
              <w:spacing w:after="0"/>
            </w:pPr>
            <w:r>
              <w:t>ODGOVORNOSTI</w:t>
            </w:r>
          </w:p>
        </w:tc>
        <w:tc>
          <w:tcPr>
            <w:tcW w:w="0" w:type="auto"/>
            <w:tcBorders>
              <w:top w:val="single" w:sz="4" w:space="0" w:color="auto"/>
              <w:left w:val="single" w:sz="12" w:space="0" w:color="000000"/>
              <w:bottom w:val="single" w:sz="12" w:space="0" w:color="000000"/>
              <w:right w:val="single" w:sz="12" w:space="0" w:color="000000"/>
            </w:tcBorders>
          </w:tcPr>
          <w:p w:rsidR="00C00A82" w:rsidRDefault="00C00A82" w:rsidP="00277878">
            <w:pPr>
              <w:spacing w:after="0"/>
            </w:pPr>
            <w:r>
              <w:t>učiteljice četvrtih razreda</w:t>
            </w:r>
          </w:p>
        </w:tc>
      </w:tr>
    </w:tbl>
    <w:p w:rsidR="00167674" w:rsidRDefault="00167674" w:rsidP="00167674">
      <w:pPr>
        <w:widowControl w:val="0"/>
        <w:autoSpaceDE w:val="0"/>
        <w:autoSpaceDN w:val="0"/>
        <w:adjustRightInd w:val="0"/>
        <w:ind w:left="8960"/>
      </w:pPr>
    </w:p>
    <w:p w:rsidR="00277878" w:rsidRDefault="00277878" w:rsidP="00167674">
      <w:pPr>
        <w:widowControl w:val="0"/>
        <w:autoSpaceDE w:val="0"/>
        <w:autoSpaceDN w:val="0"/>
        <w:adjustRightInd w:val="0"/>
        <w:ind w:left="8960"/>
      </w:pPr>
    </w:p>
    <w:tbl>
      <w:tblPr>
        <w:tblW w:w="9350" w:type="dxa"/>
        <w:tblInd w:w="10" w:type="dxa"/>
        <w:tblCellMar>
          <w:left w:w="113" w:type="dxa"/>
          <w:right w:w="113" w:type="dxa"/>
        </w:tblCellMar>
        <w:tblLook w:val="0000" w:firstRow="0" w:lastRow="0" w:firstColumn="0" w:lastColumn="0" w:noHBand="0" w:noVBand="0"/>
      </w:tblPr>
      <w:tblGrid>
        <w:gridCol w:w="1256"/>
        <w:gridCol w:w="232"/>
        <w:gridCol w:w="1337"/>
        <w:gridCol w:w="6293"/>
        <w:gridCol w:w="232"/>
      </w:tblGrid>
      <w:tr w:rsidR="00277878" w:rsidTr="008A29C3">
        <w:trPr>
          <w:trHeight w:val="298"/>
        </w:trPr>
        <w:tc>
          <w:tcPr>
            <w:tcW w:w="2825" w:type="dxa"/>
            <w:gridSpan w:val="3"/>
            <w:vMerge w:val="restart"/>
            <w:tcBorders>
              <w:top w:val="single" w:sz="12" w:space="0" w:color="000000"/>
              <w:left w:val="single" w:sz="12" w:space="0" w:color="000000"/>
              <w:right w:val="single" w:sz="12" w:space="0" w:color="000000"/>
            </w:tcBorders>
            <w:shd w:val="clear" w:color="auto" w:fill="F2F2F2" w:themeFill="background1" w:themeFillShade="F2"/>
          </w:tcPr>
          <w:p w:rsidR="00277878" w:rsidRDefault="00277878" w:rsidP="00277878">
            <w:pPr>
              <w:spacing w:after="0"/>
            </w:pPr>
            <w:bookmarkStart w:id="0" w:name="page46"/>
            <w:bookmarkEnd w:id="0"/>
            <w:r>
              <w:lastRenderedPageBreak/>
              <w:t>NAZIV DIMENZIJA</w:t>
            </w:r>
          </w:p>
        </w:tc>
        <w:tc>
          <w:tcPr>
            <w:tcW w:w="6293" w:type="dxa"/>
            <w:vMerge w:val="restart"/>
            <w:tcBorders>
              <w:top w:val="single" w:sz="12" w:space="0" w:color="000000"/>
              <w:left w:val="single" w:sz="12" w:space="0" w:color="000000"/>
              <w:right w:val="single" w:sz="12" w:space="0" w:color="000000"/>
            </w:tcBorders>
          </w:tcPr>
          <w:p w:rsidR="00277878" w:rsidRDefault="00277878" w:rsidP="00277878">
            <w:pPr>
              <w:spacing w:after="0"/>
            </w:pPr>
            <w:r>
              <w:rPr>
                <w:b/>
                <w:bCs/>
              </w:rPr>
              <w:t>Kulturni identitet</w:t>
            </w: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105"/>
        </w:trPr>
        <w:tc>
          <w:tcPr>
            <w:tcW w:w="2825" w:type="dxa"/>
            <w:gridSpan w:val="3"/>
            <w:vMerge/>
            <w:tcBorders>
              <w:left w:val="single" w:sz="12" w:space="0" w:color="000000"/>
              <w:right w:val="single" w:sz="12" w:space="0" w:color="000000"/>
            </w:tcBorders>
            <w:shd w:val="clear" w:color="auto" w:fill="F2F2F2" w:themeFill="background1" w:themeFillShade="F2"/>
          </w:tcPr>
          <w:p w:rsidR="00277878" w:rsidRDefault="00277878" w:rsidP="00277878">
            <w:pPr>
              <w:spacing w:after="0"/>
            </w:pPr>
          </w:p>
        </w:tc>
        <w:tc>
          <w:tcPr>
            <w:tcW w:w="6293" w:type="dxa"/>
            <w:vMerge/>
            <w:tcBorders>
              <w:left w:val="single" w:sz="12" w:space="0" w:color="000000"/>
              <w:right w:val="single" w:sz="12" w:space="0" w:color="000000"/>
            </w:tcBorders>
          </w:tcPr>
          <w:p w:rsidR="00277878" w:rsidRDefault="00277878" w:rsidP="00277878">
            <w:pPr>
              <w:spacing w:after="0"/>
            </w:pP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80"/>
        </w:trPr>
        <w:tc>
          <w:tcPr>
            <w:tcW w:w="2825" w:type="dxa"/>
            <w:gridSpan w:val="3"/>
            <w:vMerge/>
            <w:tcBorders>
              <w:left w:val="single" w:sz="12" w:space="0" w:color="000000"/>
              <w:bottom w:val="single" w:sz="8" w:space="0" w:color="auto"/>
              <w:right w:val="single" w:sz="12" w:space="0" w:color="000000"/>
            </w:tcBorders>
            <w:shd w:val="clear" w:color="auto" w:fill="F2F2F2" w:themeFill="background1" w:themeFillShade="F2"/>
          </w:tcPr>
          <w:p w:rsidR="00277878" w:rsidRDefault="00277878" w:rsidP="00277878">
            <w:pPr>
              <w:spacing w:after="0"/>
              <w:rPr>
                <w:sz w:val="3"/>
                <w:szCs w:val="3"/>
              </w:rPr>
            </w:pPr>
          </w:p>
        </w:tc>
        <w:tc>
          <w:tcPr>
            <w:tcW w:w="6293" w:type="dxa"/>
            <w:vMerge/>
            <w:tcBorders>
              <w:left w:val="single" w:sz="12" w:space="0" w:color="000000"/>
              <w:bottom w:val="single" w:sz="8" w:space="0" w:color="auto"/>
              <w:right w:val="single" w:sz="12" w:space="0" w:color="000000"/>
            </w:tcBorders>
          </w:tcPr>
          <w:p w:rsidR="00277878" w:rsidRDefault="00277878" w:rsidP="00277878">
            <w:pPr>
              <w:spacing w:after="0"/>
              <w:rPr>
                <w:sz w:val="3"/>
                <w:szCs w:val="3"/>
              </w:rPr>
            </w:pP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278"/>
        </w:trPr>
        <w:tc>
          <w:tcPr>
            <w:tcW w:w="2825" w:type="dxa"/>
            <w:gridSpan w:val="3"/>
            <w:vMerge w:val="restart"/>
            <w:tcBorders>
              <w:top w:val="nil"/>
              <w:left w:val="single" w:sz="12" w:space="0" w:color="000000"/>
              <w:right w:val="single" w:sz="12" w:space="0" w:color="000000"/>
            </w:tcBorders>
            <w:shd w:val="clear" w:color="auto" w:fill="F2F2F2" w:themeFill="background1" w:themeFillShade="F2"/>
          </w:tcPr>
          <w:p w:rsidR="00277878" w:rsidRDefault="00277878" w:rsidP="00277878">
            <w:pPr>
              <w:spacing w:after="0"/>
            </w:pPr>
            <w:r>
              <w:t>CILJ</w:t>
            </w:r>
          </w:p>
        </w:tc>
        <w:tc>
          <w:tcPr>
            <w:tcW w:w="6293" w:type="dxa"/>
            <w:vMerge w:val="restart"/>
            <w:tcBorders>
              <w:top w:val="nil"/>
              <w:left w:val="single" w:sz="12" w:space="0" w:color="000000"/>
              <w:right w:val="single" w:sz="12" w:space="0" w:color="000000"/>
            </w:tcBorders>
          </w:tcPr>
          <w:p w:rsidR="00277878" w:rsidRDefault="00277878" w:rsidP="00277878">
            <w:pPr>
              <w:spacing w:after="0"/>
            </w:pPr>
            <w:r>
              <w:t>Kulturna otvorenost i komunikacija.</w:t>
            </w: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48"/>
        </w:trPr>
        <w:tc>
          <w:tcPr>
            <w:tcW w:w="2825" w:type="dxa"/>
            <w:gridSpan w:val="3"/>
            <w:vMerge/>
            <w:tcBorders>
              <w:left w:val="single" w:sz="12" w:space="0" w:color="000000"/>
              <w:bottom w:val="single" w:sz="8" w:space="0" w:color="auto"/>
              <w:right w:val="single" w:sz="12" w:space="0" w:color="000000"/>
            </w:tcBorders>
            <w:shd w:val="clear" w:color="auto" w:fill="F2F2F2" w:themeFill="background1" w:themeFillShade="F2"/>
          </w:tcPr>
          <w:p w:rsidR="00277878" w:rsidRDefault="00277878" w:rsidP="00277878">
            <w:pPr>
              <w:spacing w:after="0"/>
              <w:rPr>
                <w:sz w:val="4"/>
                <w:szCs w:val="4"/>
              </w:rPr>
            </w:pPr>
          </w:p>
        </w:tc>
        <w:tc>
          <w:tcPr>
            <w:tcW w:w="6293" w:type="dxa"/>
            <w:vMerge/>
            <w:tcBorders>
              <w:left w:val="single" w:sz="12" w:space="0" w:color="000000"/>
              <w:bottom w:val="single" w:sz="8" w:space="0" w:color="auto"/>
              <w:right w:val="single" w:sz="12" w:space="0" w:color="000000"/>
            </w:tcBorders>
          </w:tcPr>
          <w:p w:rsidR="00277878" w:rsidRDefault="00277878" w:rsidP="00277878">
            <w:pPr>
              <w:spacing w:after="0"/>
              <w:rPr>
                <w:sz w:val="4"/>
                <w:szCs w:val="4"/>
              </w:rPr>
            </w:pP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290"/>
        </w:trPr>
        <w:tc>
          <w:tcPr>
            <w:tcW w:w="2825" w:type="dxa"/>
            <w:gridSpan w:val="3"/>
            <w:vMerge w:val="restart"/>
            <w:tcBorders>
              <w:top w:val="nil"/>
              <w:left w:val="single" w:sz="12" w:space="0" w:color="000000"/>
              <w:right w:val="single" w:sz="12" w:space="0" w:color="000000"/>
            </w:tcBorders>
            <w:shd w:val="clear" w:color="auto" w:fill="F2F2F2" w:themeFill="background1" w:themeFillShade="F2"/>
          </w:tcPr>
          <w:p w:rsidR="00277878" w:rsidRDefault="00277878" w:rsidP="00277878">
            <w:pPr>
              <w:spacing w:after="0"/>
            </w:pPr>
            <w:r>
              <w:t>ISHODI</w:t>
            </w:r>
          </w:p>
        </w:tc>
        <w:tc>
          <w:tcPr>
            <w:tcW w:w="6293" w:type="dxa"/>
            <w:vMerge w:val="restart"/>
            <w:tcBorders>
              <w:top w:val="nil"/>
              <w:left w:val="single" w:sz="12" w:space="0" w:color="000000"/>
              <w:right w:val="single" w:sz="12" w:space="0" w:color="000000"/>
            </w:tcBorders>
          </w:tcPr>
          <w:p w:rsidR="00277878" w:rsidRDefault="00277878" w:rsidP="00277878">
            <w:pPr>
              <w:spacing w:after="0"/>
            </w:pPr>
            <w:r>
              <w:rPr>
                <w:rFonts w:ascii="Symbol" w:hAnsi="Symbol" w:cs="Symbol"/>
              </w:rPr>
              <w:t></w:t>
            </w:r>
            <w:r>
              <w:rPr>
                <w:rFonts w:ascii="Symbol" w:hAnsi="Symbol" w:cs="Symbol"/>
              </w:rPr>
              <w:t></w:t>
            </w:r>
            <w:r>
              <w:t>skazuje privrženost očuvanju kulturnih znamenitosti</w:t>
            </w:r>
          </w:p>
          <w:p w:rsidR="00277878" w:rsidRDefault="00277878" w:rsidP="00277878">
            <w:pPr>
              <w:spacing w:after="0"/>
            </w:pPr>
            <w:r>
              <w:t xml:space="preserve"> domovine</w:t>
            </w: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295"/>
        </w:trPr>
        <w:tc>
          <w:tcPr>
            <w:tcW w:w="2825" w:type="dxa"/>
            <w:gridSpan w:val="3"/>
            <w:vMerge/>
            <w:tcBorders>
              <w:left w:val="single" w:sz="12" w:space="0" w:color="000000"/>
              <w:right w:val="single" w:sz="12" w:space="0" w:color="000000"/>
            </w:tcBorders>
            <w:shd w:val="clear" w:color="auto" w:fill="F2F2F2" w:themeFill="background1" w:themeFillShade="F2"/>
          </w:tcPr>
          <w:p w:rsidR="00277878" w:rsidRDefault="00277878" w:rsidP="00277878">
            <w:pPr>
              <w:spacing w:after="0"/>
            </w:pPr>
          </w:p>
        </w:tc>
        <w:tc>
          <w:tcPr>
            <w:tcW w:w="6293" w:type="dxa"/>
            <w:vMerge/>
            <w:tcBorders>
              <w:left w:val="single" w:sz="12" w:space="0" w:color="000000"/>
              <w:right w:val="single" w:sz="12" w:space="0" w:color="000000"/>
            </w:tcBorders>
          </w:tcPr>
          <w:p w:rsidR="00277878" w:rsidRDefault="00277878" w:rsidP="00277878">
            <w:pPr>
              <w:spacing w:after="0"/>
            </w:pP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80"/>
        </w:trPr>
        <w:tc>
          <w:tcPr>
            <w:tcW w:w="2825" w:type="dxa"/>
            <w:gridSpan w:val="3"/>
            <w:vMerge/>
            <w:tcBorders>
              <w:left w:val="single" w:sz="12" w:space="0" w:color="000000"/>
              <w:right w:val="single" w:sz="12" w:space="0" w:color="000000"/>
            </w:tcBorders>
            <w:shd w:val="clear" w:color="auto" w:fill="F2F2F2" w:themeFill="background1" w:themeFillShade="F2"/>
          </w:tcPr>
          <w:p w:rsidR="00277878" w:rsidRDefault="00277878" w:rsidP="00277878">
            <w:pPr>
              <w:spacing w:after="0"/>
            </w:pPr>
          </w:p>
        </w:tc>
        <w:tc>
          <w:tcPr>
            <w:tcW w:w="6293" w:type="dxa"/>
            <w:vMerge/>
            <w:tcBorders>
              <w:left w:val="single" w:sz="12" w:space="0" w:color="000000"/>
              <w:right w:val="single" w:sz="12" w:space="0" w:color="000000"/>
            </w:tcBorders>
          </w:tcPr>
          <w:p w:rsidR="00277878" w:rsidRDefault="00277878" w:rsidP="00277878">
            <w:pPr>
              <w:spacing w:after="0"/>
            </w:pP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26"/>
        </w:trPr>
        <w:tc>
          <w:tcPr>
            <w:tcW w:w="2825" w:type="dxa"/>
            <w:gridSpan w:val="3"/>
            <w:vMerge/>
            <w:tcBorders>
              <w:left w:val="single" w:sz="12" w:space="0" w:color="000000"/>
              <w:bottom w:val="single" w:sz="8" w:space="0" w:color="auto"/>
              <w:right w:val="single" w:sz="12" w:space="0" w:color="000000"/>
            </w:tcBorders>
            <w:shd w:val="clear" w:color="auto" w:fill="F2F2F2" w:themeFill="background1" w:themeFillShade="F2"/>
          </w:tcPr>
          <w:p w:rsidR="00277878" w:rsidRDefault="00277878" w:rsidP="00277878">
            <w:pPr>
              <w:spacing w:after="0"/>
              <w:rPr>
                <w:sz w:val="2"/>
                <w:szCs w:val="2"/>
              </w:rPr>
            </w:pPr>
          </w:p>
        </w:tc>
        <w:tc>
          <w:tcPr>
            <w:tcW w:w="6293" w:type="dxa"/>
            <w:vMerge/>
            <w:tcBorders>
              <w:left w:val="single" w:sz="12" w:space="0" w:color="000000"/>
              <w:bottom w:val="single" w:sz="8" w:space="0" w:color="auto"/>
              <w:right w:val="single" w:sz="12" w:space="0" w:color="000000"/>
            </w:tcBorders>
          </w:tcPr>
          <w:p w:rsidR="00277878" w:rsidRDefault="00277878" w:rsidP="00277878">
            <w:pPr>
              <w:spacing w:after="0"/>
              <w:rPr>
                <w:sz w:val="2"/>
                <w:szCs w:val="2"/>
              </w:rPr>
            </w:pP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278"/>
        </w:trPr>
        <w:tc>
          <w:tcPr>
            <w:tcW w:w="2825" w:type="dxa"/>
            <w:gridSpan w:val="3"/>
            <w:vMerge w:val="restart"/>
            <w:tcBorders>
              <w:top w:val="nil"/>
              <w:left w:val="single" w:sz="12" w:space="0" w:color="000000"/>
              <w:right w:val="single" w:sz="12" w:space="0" w:color="000000"/>
            </w:tcBorders>
            <w:shd w:val="clear" w:color="auto" w:fill="F2F2F2" w:themeFill="background1" w:themeFillShade="F2"/>
          </w:tcPr>
          <w:p w:rsidR="00277878" w:rsidRDefault="00277878" w:rsidP="00277878">
            <w:pPr>
              <w:spacing w:after="0"/>
            </w:pPr>
            <w:r>
              <w:t>KRATKI OPIS AKTIVNOSTI</w:t>
            </w:r>
          </w:p>
        </w:tc>
        <w:tc>
          <w:tcPr>
            <w:tcW w:w="6293" w:type="dxa"/>
            <w:vMerge w:val="restart"/>
            <w:tcBorders>
              <w:top w:val="nil"/>
              <w:left w:val="single" w:sz="12" w:space="0" w:color="000000"/>
              <w:right w:val="single" w:sz="12" w:space="0" w:color="000000"/>
            </w:tcBorders>
          </w:tcPr>
          <w:p w:rsidR="00277878" w:rsidRPr="0041335D" w:rsidRDefault="00277878" w:rsidP="00277878">
            <w:pPr>
              <w:spacing w:after="0"/>
            </w:pPr>
            <w:r w:rsidRPr="0041335D">
              <w:t>Učenici će na izletu u Zagrebu  obići katedralu i Kamenita vrata kako bi proučili arhitekturu vjerskih građevina.</w:t>
            </w:r>
          </w:p>
          <w:p w:rsidR="00277878" w:rsidRPr="0041335D" w:rsidRDefault="00277878" w:rsidP="00277878">
            <w:pPr>
              <w:spacing w:after="0"/>
            </w:pPr>
            <w:r w:rsidRPr="0041335D">
              <w:t xml:space="preserve">   </w:t>
            </w:r>
            <w:r>
              <w:t xml:space="preserve">Vidjet će i </w:t>
            </w:r>
            <w:r w:rsidRPr="0041335D">
              <w:t xml:space="preserve">Kamenita vrata </w:t>
            </w:r>
            <w:r>
              <w:t xml:space="preserve">kao </w:t>
            </w:r>
            <w:r w:rsidRPr="0041335D">
              <w:t xml:space="preserve">ostatak  utvrde kojom je bio opasan </w:t>
            </w:r>
            <w:r w:rsidRPr="005B62A8">
              <w:rPr>
                <w:rFonts w:ascii="Calibri" w:hAnsi="Calibri"/>
              </w:rPr>
              <w:t>Gradec</w:t>
            </w:r>
            <w:r w:rsidRPr="0041335D">
              <w:t xml:space="preserve">. </w:t>
            </w:r>
            <w:r>
              <w:t>N</w:t>
            </w:r>
            <w:r w:rsidRPr="0041335D">
              <w:t xml:space="preserve">ajpoznatija </w:t>
            </w:r>
            <w:r>
              <w:t xml:space="preserve">su </w:t>
            </w:r>
            <w:r w:rsidRPr="0041335D">
              <w:t xml:space="preserve">kao zavjetna kapelica sa slikom Majke Božje od Kamenitih vrata. </w:t>
            </w:r>
            <w:r>
              <w:t>U</w:t>
            </w:r>
            <w:r w:rsidRPr="0041335D">
              <w:t xml:space="preserve"> velikom požaru koji je izbio 31. svibnja </w:t>
            </w:r>
            <w:r w:rsidRPr="005B62A8">
              <w:rPr>
                <w:rFonts w:ascii="Calibri" w:hAnsi="Calibri"/>
              </w:rPr>
              <w:t>1731.</w:t>
            </w:r>
            <w:r w:rsidRPr="0041335D">
              <w:t>, slika Majke Božje, koja je prije stajala iznad gradskih vrata, nađena čitava i neoštećena usred vatre i pepela, a samo je okvir izgorio. Iste je godine slika postavljena u barokni oltar u udubljenju prolaza Kamenitih vrata.</w:t>
            </w: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338"/>
        </w:trPr>
        <w:tc>
          <w:tcPr>
            <w:tcW w:w="2825" w:type="dxa"/>
            <w:gridSpan w:val="3"/>
            <w:vMerge/>
            <w:tcBorders>
              <w:left w:val="single" w:sz="12" w:space="0" w:color="000000"/>
              <w:right w:val="single" w:sz="12" w:space="0" w:color="000000"/>
            </w:tcBorders>
            <w:shd w:val="clear" w:color="auto" w:fill="F2F2F2" w:themeFill="background1" w:themeFillShade="F2"/>
          </w:tcPr>
          <w:p w:rsidR="00277878" w:rsidRDefault="00277878" w:rsidP="00277878">
            <w:pPr>
              <w:spacing w:after="0"/>
            </w:pPr>
          </w:p>
        </w:tc>
        <w:tc>
          <w:tcPr>
            <w:tcW w:w="6293" w:type="dxa"/>
            <w:vMerge/>
            <w:tcBorders>
              <w:left w:val="single" w:sz="12" w:space="0" w:color="000000"/>
              <w:right w:val="single" w:sz="12" w:space="0" w:color="000000"/>
            </w:tcBorders>
          </w:tcPr>
          <w:p w:rsidR="00277878" w:rsidRPr="0041335D" w:rsidRDefault="00277878" w:rsidP="00277878">
            <w:pPr>
              <w:spacing w:after="0"/>
            </w:pP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247"/>
        </w:trPr>
        <w:tc>
          <w:tcPr>
            <w:tcW w:w="2825" w:type="dxa"/>
            <w:gridSpan w:val="3"/>
            <w:vMerge/>
            <w:tcBorders>
              <w:left w:val="single" w:sz="12" w:space="0" w:color="000000"/>
              <w:bottom w:val="single" w:sz="8" w:space="0" w:color="auto"/>
              <w:right w:val="single" w:sz="12" w:space="0" w:color="000000"/>
            </w:tcBorders>
            <w:shd w:val="clear" w:color="auto" w:fill="F2F2F2" w:themeFill="background1" w:themeFillShade="F2"/>
          </w:tcPr>
          <w:p w:rsidR="00277878" w:rsidRDefault="00277878" w:rsidP="00277878">
            <w:pPr>
              <w:spacing w:after="0"/>
              <w:rPr>
                <w:sz w:val="21"/>
                <w:szCs w:val="21"/>
              </w:rPr>
            </w:pPr>
          </w:p>
        </w:tc>
        <w:tc>
          <w:tcPr>
            <w:tcW w:w="6293" w:type="dxa"/>
            <w:vMerge/>
            <w:tcBorders>
              <w:left w:val="single" w:sz="12" w:space="0" w:color="000000"/>
              <w:bottom w:val="single" w:sz="8" w:space="0" w:color="auto"/>
              <w:right w:val="single" w:sz="12" w:space="0" w:color="000000"/>
            </w:tcBorders>
          </w:tcPr>
          <w:p w:rsidR="00277878" w:rsidRDefault="00277878" w:rsidP="00277878">
            <w:pPr>
              <w:spacing w:after="0"/>
              <w:rPr>
                <w:sz w:val="21"/>
                <w:szCs w:val="21"/>
              </w:rPr>
            </w:pP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278"/>
        </w:trPr>
        <w:tc>
          <w:tcPr>
            <w:tcW w:w="2825" w:type="dxa"/>
            <w:gridSpan w:val="3"/>
            <w:vMerge w:val="restart"/>
            <w:tcBorders>
              <w:top w:val="nil"/>
              <w:left w:val="single" w:sz="12" w:space="0" w:color="000000"/>
              <w:right w:val="single" w:sz="12" w:space="0" w:color="000000"/>
            </w:tcBorders>
            <w:shd w:val="clear" w:color="auto" w:fill="F2F2F2" w:themeFill="background1" w:themeFillShade="F2"/>
          </w:tcPr>
          <w:p w:rsidR="00277878" w:rsidRDefault="00277878" w:rsidP="00277878">
            <w:pPr>
              <w:spacing w:after="0"/>
            </w:pPr>
            <w:r>
              <w:t>CILJANA GRUPA</w:t>
            </w:r>
          </w:p>
        </w:tc>
        <w:tc>
          <w:tcPr>
            <w:tcW w:w="6293" w:type="dxa"/>
            <w:vMerge w:val="restart"/>
            <w:tcBorders>
              <w:top w:val="nil"/>
              <w:left w:val="single" w:sz="12" w:space="0" w:color="000000"/>
              <w:right w:val="single" w:sz="12" w:space="0" w:color="000000"/>
            </w:tcBorders>
          </w:tcPr>
          <w:p w:rsidR="00277878" w:rsidRDefault="00277878" w:rsidP="00277878">
            <w:pPr>
              <w:spacing w:after="0"/>
            </w:pPr>
            <w:r>
              <w:t>Učenici 4. razreda</w:t>
            </w: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179"/>
        </w:trPr>
        <w:tc>
          <w:tcPr>
            <w:tcW w:w="2825" w:type="dxa"/>
            <w:gridSpan w:val="3"/>
            <w:vMerge/>
            <w:tcBorders>
              <w:left w:val="single" w:sz="12" w:space="0" w:color="000000"/>
              <w:bottom w:val="single" w:sz="8" w:space="0" w:color="auto"/>
              <w:right w:val="single" w:sz="12" w:space="0" w:color="000000"/>
            </w:tcBorders>
            <w:shd w:val="clear" w:color="auto" w:fill="F2F2F2" w:themeFill="background1" w:themeFillShade="F2"/>
          </w:tcPr>
          <w:p w:rsidR="00277878" w:rsidRDefault="00277878" w:rsidP="00277878">
            <w:pPr>
              <w:spacing w:after="0"/>
            </w:pPr>
          </w:p>
        </w:tc>
        <w:tc>
          <w:tcPr>
            <w:tcW w:w="6293" w:type="dxa"/>
            <w:vMerge/>
            <w:tcBorders>
              <w:left w:val="single" w:sz="12" w:space="0" w:color="000000"/>
              <w:bottom w:val="single" w:sz="8" w:space="0" w:color="auto"/>
              <w:right w:val="single" w:sz="12" w:space="0" w:color="000000"/>
            </w:tcBorders>
          </w:tcPr>
          <w:p w:rsidR="00277878" w:rsidRDefault="00277878" w:rsidP="00277878">
            <w:pPr>
              <w:spacing w:after="0"/>
            </w:pP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278"/>
        </w:trPr>
        <w:tc>
          <w:tcPr>
            <w:tcW w:w="1256" w:type="dxa"/>
            <w:vMerge w:val="restart"/>
            <w:tcBorders>
              <w:top w:val="nil"/>
              <w:left w:val="single" w:sz="12" w:space="0" w:color="000000"/>
              <w:right w:val="single" w:sz="8" w:space="0" w:color="auto"/>
            </w:tcBorders>
            <w:shd w:val="clear" w:color="auto" w:fill="F2F2F2" w:themeFill="background1" w:themeFillShade="F2"/>
          </w:tcPr>
          <w:p w:rsidR="00277878" w:rsidRDefault="00277878" w:rsidP="00277878">
            <w:pPr>
              <w:spacing w:after="0"/>
            </w:pPr>
            <w:r>
              <w:t>NAČIN</w:t>
            </w:r>
          </w:p>
          <w:p w:rsidR="00277878" w:rsidRDefault="00277878" w:rsidP="00277878">
            <w:pPr>
              <w:spacing w:after="0"/>
            </w:pPr>
            <w:r>
              <w:t>PROVEDBE</w:t>
            </w:r>
          </w:p>
        </w:tc>
        <w:tc>
          <w:tcPr>
            <w:tcW w:w="232" w:type="dxa"/>
            <w:tcBorders>
              <w:top w:val="nil"/>
              <w:left w:val="nil"/>
              <w:bottom w:val="nil"/>
              <w:right w:val="nil"/>
            </w:tcBorders>
            <w:shd w:val="clear" w:color="auto" w:fill="F2F2F2" w:themeFill="background1" w:themeFillShade="F2"/>
          </w:tcPr>
          <w:p w:rsidR="00277878" w:rsidRDefault="00277878" w:rsidP="00277878">
            <w:pPr>
              <w:spacing w:after="0"/>
            </w:pPr>
          </w:p>
        </w:tc>
        <w:tc>
          <w:tcPr>
            <w:tcW w:w="1337" w:type="dxa"/>
            <w:vMerge w:val="restart"/>
            <w:tcBorders>
              <w:top w:val="nil"/>
              <w:left w:val="nil"/>
              <w:right w:val="single" w:sz="12" w:space="0" w:color="000000"/>
            </w:tcBorders>
            <w:shd w:val="clear" w:color="auto" w:fill="F2F2F2" w:themeFill="background1" w:themeFillShade="F2"/>
          </w:tcPr>
          <w:p w:rsidR="00277878" w:rsidRDefault="00277878" w:rsidP="00277878">
            <w:pPr>
              <w:spacing w:after="0"/>
            </w:pPr>
            <w:r>
              <w:t>MODEL</w:t>
            </w:r>
          </w:p>
        </w:tc>
        <w:tc>
          <w:tcPr>
            <w:tcW w:w="6293" w:type="dxa"/>
            <w:vMerge w:val="restart"/>
            <w:tcBorders>
              <w:top w:val="nil"/>
              <w:left w:val="single" w:sz="12" w:space="0" w:color="000000"/>
              <w:right w:val="single" w:sz="12" w:space="0" w:color="000000"/>
            </w:tcBorders>
          </w:tcPr>
          <w:p w:rsidR="00277878" w:rsidRDefault="00277878" w:rsidP="00277878">
            <w:pPr>
              <w:spacing w:after="0"/>
            </w:pPr>
            <w:r>
              <w:rPr>
                <w:b/>
                <w:bCs/>
              </w:rPr>
              <w:t>Izlet u Zagreb</w:t>
            </w: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80"/>
        </w:trPr>
        <w:tc>
          <w:tcPr>
            <w:tcW w:w="1256" w:type="dxa"/>
            <w:vMerge/>
            <w:tcBorders>
              <w:left w:val="single" w:sz="12" w:space="0" w:color="000000"/>
              <w:right w:val="single" w:sz="8" w:space="0" w:color="auto"/>
            </w:tcBorders>
            <w:shd w:val="clear" w:color="auto" w:fill="F2F2F2" w:themeFill="background1" w:themeFillShade="F2"/>
          </w:tcPr>
          <w:p w:rsidR="00277878" w:rsidRDefault="00277878" w:rsidP="00277878">
            <w:pPr>
              <w:spacing w:after="0"/>
            </w:pPr>
          </w:p>
        </w:tc>
        <w:tc>
          <w:tcPr>
            <w:tcW w:w="232" w:type="dxa"/>
            <w:tcBorders>
              <w:top w:val="nil"/>
              <w:left w:val="nil"/>
              <w:bottom w:val="single" w:sz="8" w:space="0" w:color="auto"/>
              <w:right w:val="nil"/>
            </w:tcBorders>
            <w:shd w:val="clear" w:color="auto" w:fill="F2F2F2" w:themeFill="background1" w:themeFillShade="F2"/>
          </w:tcPr>
          <w:p w:rsidR="00277878" w:rsidRDefault="00277878" w:rsidP="00277878">
            <w:pPr>
              <w:spacing w:after="0"/>
              <w:rPr>
                <w:sz w:val="17"/>
                <w:szCs w:val="17"/>
              </w:rPr>
            </w:pPr>
          </w:p>
        </w:tc>
        <w:tc>
          <w:tcPr>
            <w:tcW w:w="1337" w:type="dxa"/>
            <w:vMerge/>
            <w:tcBorders>
              <w:left w:val="nil"/>
              <w:bottom w:val="single" w:sz="8" w:space="0" w:color="auto"/>
              <w:right w:val="single" w:sz="12" w:space="0" w:color="000000"/>
            </w:tcBorders>
            <w:shd w:val="clear" w:color="auto" w:fill="F2F2F2" w:themeFill="background1" w:themeFillShade="F2"/>
          </w:tcPr>
          <w:p w:rsidR="00277878" w:rsidRDefault="00277878" w:rsidP="00277878">
            <w:pPr>
              <w:spacing w:after="0"/>
              <w:rPr>
                <w:sz w:val="17"/>
                <w:szCs w:val="17"/>
              </w:rPr>
            </w:pPr>
          </w:p>
        </w:tc>
        <w:tc>
          <w:tcPr>
            <w:tcW w:w="6293" w:type="dxa"/>
            <w:vMerge/>
            <w:tcBorders>
              <w:left w:val="single" w:sz="12" w:space="0" w:color="000000"/>
              <w:bottom w:val="single" w:sz="8" w:space="0" w:color="auto"/>
              <w:right w:val="single" w:sz="12" w:space="0" w:color="000000"/>
            </w:tcBorders>
          </w:tcPr>
          <w:p w:rsidR="00277878" w:rsidRDefault="00277878" w:rsidP="00277878">
            <w:pPr>
              <w:spacing w:after="0"/>
              <w:rPr>
                <w:sz w:val="17"/>
                <w:szCs w:val="17"/>
              </w:rPr>
            </w:pP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65"/>
        </w:trPr>
        <w:tc>
          <w:tcPr>
            <w:tcW w:w="1256" w:type="dxa"/>
            <w:vMerge/>
            <w:tcBorders>
              <w:left w:val="single" w:sz="12" w:space="0" w:color="000000"/>
              <w:right w:val="single" w:sz="8" w:space="0" w:color="auto"/>
            </w:tcBorders>
            <w:shd w:val="clear" w:color="auto" w:fill="F2F2F2" w:themeFill="background1" w:themeFillShade="F2"/>
          </w:tcPr>
          <w:p w:rsidR="00277878" w:rsidRDefault="00277878" w:rsidP="00277878">
            <w:pPr>
              <w:spacing w:after="0"/>
              <w:rPr>
                <w:sz w:val="5"/>
                <w:szCs w:val="5"/>
              </w:rPr>
            </w:pPr>
          </w:p>
        </w:tc>
        <w:tc>
          <w:tcPr>
            <w:tcW w:w="232" w:type="dxa"/>
            <w:tcBorders>
              <w:top w:val="nil"/>
              <w:left w:val="nil"/>
              <w:bottom w:val="nil"/>
              <w:right w:val="nil"/>
            </w:tcBorders>
            <w:shd w:val="clear" w:color="auto" w:fill="F2F2F2" w:themeFill="background1" w:themeFillShade="F2"/>
          </w:tcPr>
          <w:p w:rsidR="00277878" w:rsidRDefault="00277878" w:rsidP="00277878">
            <w:pPr>
              <w:spacing w:after="0"/>
              <w:rPr>
                <w:sz w:val="5"/>
                <w:szCs w:val="5"/>
              </w:rPr>
            </w:pPr>
          </w:p>
        </w:tc>
        <w:tc>
          <w:tcPr>
            <w:tcW w:w="1337" w:type="dxa"/>
            <w:vMerge w:val="restart"/>
            <w:tcBorders>
              <w:top w:val="nil"/>
              <w:left w:val="nil"/>
              <w:right w:val="single" w:sz="12" w:space="0" w:color="000000"/>
            </w:tcBorders>
            <w:shd w:val="clear" w:color="auto" w:fill="F2F2F2" w:themeFill="background1" w:themeFillShade="F2"/>
          </w:tcPr>
          <w:p w:rsidR="00277878" w:rsidRDefault="00277878" w:rsidP="00277878">
            <w:pPr>
              <w:spacing w:after="0"/>
            </w:pPr>
            <w:r>
              <w:t>METODE I</w:t>
            </w:r>
          </w:p>
          <w:p w:rsidR="00277878" w:rsidRDefault="00277878" w:rsidP="00277878">
            <w:pPr>
              <w:spacing w:after="0"/>
            </w:pPr>
            <w:r>
              <w:t>OBLICI RADA</w:t>
            </w:r>
          </w:p>
        </w:tc>
        <w:tc>
          <w:tcPr>
            <w:tcW w:w="6293" w:type="dxa"/>
            <w:vMerge w:val="restart"/>
            <w:tcBorders>
              <w:top w:val="nil"/>
              <w:left w:val="single" w:sz="12" w:space="0" w:color="000000"/>
              <w:right w:val="single" w:sz="12" w:space="0" w:color="000000"/>
            </w:tcBorders>
          </w:tcPr>
          <w:p w:rsidR="00277878" w:rsidRDefault="00277878" w:rsidP="00277878">
            <w:pPr>
              <w:spacing w:after="0"/>
            </w:pPr>
            <w:r>
              <w:t>Razgovor, zaključivanje, usmeno izlaganje</w:t>
            </w: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215"/>
        </w:trPr>
        <w:tc>
          <w:tcPr>
            <w:tcW w:w="1256" w:type="dxa"/>
            <w:vMerge/>
            <w:tcBorders>
              <w:left w:val="single" w:sz="12" w:space="0" w:color="000000"/>
              <w:right w:val="single" w:sz="8" w:space="0" w:color="auto"/>
            </w:tcBorders>
            <w:shd w:val="clear" w:color="auto" w:fill="F2F2F2" w:themeFill="background1" w:themeFillShade="F2"/>
          </w:tcPr>
          <w:p w:rsidR="00277878" w:rsidRDefault="00277878" w:rsidP="00277878">
            <w:pPr>
              <w:spacing w:after="0"/>
              <w:rPr>
                <w:sz w:val="18"/>
                <w:szCs w:val="18"/>
              </w:rPr>
            </w:pPr>
          </w:p>
        </w:tc>
        <w:tc>
          <w:tcPr>
            <w:tcW w:w="232" w:type="dxa"/>
            <w:tcBorders>
              <w:top w:val="nil"/>
              <w:left w:val="nil"/>
              <w:bottom w:val="nil"/>
              <w:right w:val="nil"/>
            </w:tcBorders>
            <w:shd w:val="clear" w:color="auto" w:fill="F2F2F2" w:themeFill="background1" w:themeFillShade="F2"/>
          </w:tcPr>
          <w:p w:rsidR="00277878" w:rsidRDefault="00277878" w:rsidP="00277878">
            <w:pPr>
              <w:spacing w:after="0"/>
              <w:rPr>
                <w:sz w:val="18"/>
                <w:szCs w:val="18"/>
              </w:rPr>
            </w:pPr>
          </w:p>
        </w:tc>
        <w:tc>
          <w:tcPr>
            <w:tcW w:w="1337" w:type="dxa"/>
            <w:vMerge/>
            <w:tcBorders>
              <w:left w:val="nil"/>
              <w:right w:val="single" w:sz="12" w:space="0" w:color="000000"/>
            </w:tcBorders>
            <w:shd w:val="clear" w:color="auto" w:fill="F2F2F2" w:themeFill="background1" w:themeFillShade="F2"/>
          </w:tcPr>
          <w:p w:rsidR="00277878" w:rsidRDefault="00277878" w:rsidP="00277878">
            <w:pPr>
              <w:spacing w:after="0"/>
              <w:rPr>
                <w:sz w:val="18"/>
                <w:szCs w:val="18"/>
              </w:rPr>
            </w:pPr>
          </w:p>
        </w:tc>
        <w:tc>
          <w:tcPr>
            <w:tcW w:w="6293" w:type="dxa"/>
            <w:vMerge/>
            <w:tcBorders>
              <w:left w:val="single" w:sz="12" w:space="0" w:color="000000"/>
              <w:right w:val="single" w:sz="12" w:space="0" w:color="000000"/>
            </w:tcBorders>
          </w:tcPr>
          <w:p w:rsidR="00277878" w:rsidRDefault="00277878" w:rsidP="00277878">
            <w:pPr>
              <w:spacing w:after="0"/>
              <w:rPr>
                <w:sz w:val="18"/>
                <w:szCs w:val="18"/>
              </w:rPr>
            </w:pP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336"/>
        </w:trPr>
        <w:tc>
          <w:tcPr>
            <w:tcW w:w="1256" w:type="dxa"/>
            <w:vMerge/>
            <w:tcBorders>
              <w:left w:val="single" w:sz="12" w:space="0" w:color="000000"/>
              <w:right w:val="single" w:sz="8" w:space="0" w:color="auto"/>
            </w:tcBorders>
            <w:shd w:val="clear" w:color="auto" w:fill="F2F2F2" w:themeFill="background1" w:themeFillShade="F2"/>
          </w:tcPr>
          <w:p w:rsidR="00277878" w:rsidRDefault="00277878" w:rsidP="00277878">
            <w:pPr>
              <w:spacing w:after="0"/>
            </w:pPr>
          </w:p>
        </w:tc>
        <w:tc>
          <w:tcPr>
            <w:tcW w:w="232" w:type="dxa"/>
            <w:tcBorders>
              <w:top w:val="nil"/>
              <w:left w:val="nil"/>
              <w:bottom w:val="nil"/>
              <w:right w:val="nil"/>
            </w:tcBorders>
            <w:shd w:val="clear" w:color="auto" w:fill="F2F2F2" w:themeFill="background1" w:themeFillShade="F2"/>
          </w:tcPr>
          <w:p w:rsidR="00277878" w:rsidRDefault="00277878" w:rsidP="00277878">
            <w:pPr>
              <w:spacing w:after="0"/>
            </w:pPr>
          </w:p>
        </w:tc>
        <w:tc>
          <w:tcPr>
            <w:tcW w:w="1337" w:type="dxa"/>
            <w:vMerge/>
            <w:tcBorders>
              <w:left w:val="nil"/>
              <w:bottom w:val="nil"/>
              <w:right w:val="single" w:sz="12" w:space="0" w:color="000000"/>
            </w:tcBorders>
            <w:shd w:val="clear" w:color="auto" w:fill="F2F2F2" w:themeFill="background1" w:themeFillShade="F2"/>
          </w:tcPr>
          <w:p w:rsidR="00277878" w:rsidRDefault="00277878" w:rsidP="00277878">
            <w:pPr>
              <w:spacing w:after="0"/>
            </w:pPr>
          </w:p>
        </w:tc>
        <w:tc>
          <w:tcPr>
            <w:tcW w:w="6293" w:type="dxa"/>
            <w:vMerge/>
            <w:tcBorders>
              <w:left w:val="single" w:sz="12" w:space="0" w:color="000000"/>
              <w:right w:val="single" w:sz="12" w:space="0" w:color="000000"/>
            </w:tcBorders>
          </w:tcPr>
          <w:p w:rsidR="00277878" w:rsidRDefault="00277878" w:rsidP="00277878">
            <w:pPr>
              <w:spacing w:after="0"/>
            </w:pP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80"/>
        </w:trPr>
        <w:tc>
          <w:tcPr>
            <w:tcW w:w="1256" w:type="dxa"/>
            <w:vMerge/>
            <w:tcBorders>
              <w:left w:val="single" w:sz="12" w:space="0" w:color="000000"/>
              <w:bottom w:val="single" w:sz="8" w:space="0" w:color="auto"/>
              <w:right w:val="single" w:sz="8" w:space="0" w:color="auto"/>
            </w:tcBorders>
            <w:shd w:val="clear" w:color="auto" w:fill="F2F2F2" w:themeFill="background1" w:themeFillShade="F2"/>
          </w:tcPr>
          <w:p w:rsidR="00277878" w:rsidRDefault="00277878" w:rsidP="00277878">
            <w:pPr>
              <w:spacing w:after="0"/>
              <w:rPr>
                <w:sz w:val="10"/>
                <w:szCs w:val="10"/>
              </w:rPr>
            </w:pPr>
          </w:p>
        </w:tc>
        <w:tc>
          <w:tcPr>
            <w:tcW w:w="232" w:type="dxa"/>
            <w:tcBorders>
              <w:top w:val="nil"/>
              <w:left w:val="nil"/>
              <w:bottom w:val="single" w:sz="8" w:space="0" w:color="auto"/>
              <w:right w:val="nil"/>
            </w:tcBorders>
            <w:shd w:val="clear" w:color="auto" w:fill="F2F2F2" w:themeFill="background1" w:themeFillShade="F2"/>
          </w:tcPr>
          <w:p w:rsidR="00277878" w:rsidRDefault="00277878" w:rsidP="00277878">
            <w:pPr>
              <w:spacing w:after="0"/>
              <w:rPr>
                <w:sz w:val="10"/>
                <w:szCs w:val="10"/>
              </w:rPr>
            </w:pPr>
          </w:p>
        </w:tc>
        <w:tc>
          <w:tcPr>
            <w:tcW w:w="1337" w:type="dxa"/>
            <w:tcBorders>
              <w:top w:val="nil"/>
              <w:left w:val="nil"/>
              <w:bottom w:val="single" w:sz="8" w:space="0" w:color="auto"/>
              <w:right w:val="single" w:sz="12" w:space="0" w:color="000000"/>
            </w:tcBorders>
            <w:shd w:val="clear" w:color="auto" w:fill="F2F2F2" w:themeFill="background1" w:themeFillShade="F2"/>
          </w:tcPr>
          <w:p w:rsidR="00277878" w:rsidRDefault="00277878" w:rsidP="00277878">
            <w:pPr>
              <w:spacing w:after="0"/>
              <w:rPr>
                <w:sz w:val="10"/>
                <w:szCs w:val="10"/>
              </w:rPr>
            </w:pPr>
          </w:p>
        </w:tc>
        <w:tc>
          <w:tcPr>
            <w:tcW w:w="6293" w:type="dxa"/>
            <w:vMerge/>
            <w:tcBorders>
              <w:left w:val="single" w:sz="12" w:space="0" w:color="000000"/>
              <w:bottom w:val="single" w:sz="8" w:space="0" w:color="auto"/>
              <w:right w:val="single" w:sz="12" w:space="0" w:color="000000"/>
            </w:tcBorders>
          </w:tcPr>
          <w:p w:rsidR="00277878" w:rsidRDefault="00277878" w:rsidP="00277878">
            <w:pPr>
              <w:spacing w:after="0"/>
              <w:rPr>
                <w:sz w:val="10"/>
                <w:szCs w:val="10"/>
              </w:rPr>
            </w:pP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167674" w:rsidTr="008A29C3">
        <w:trPr>
          <w:trHeight w:val="278"/>
        </w:trPr>
        <w:tc>
          <w:tcPr>
            <w:tcW w:w="1488" w:type="dxa"/>
            <w:gridSpan w:val="2"/>
            <w:tcBorders>
              <w:top w:val="nil"/>
              <w:left w:val="single" w:sz="12" w:space="0" w:color="000000"/>
              <w:bottom w:val="nil"/>
              <w:right w:val="nil"/>
            </w:tcBorders>
            <w:shd w:val="clear" w:color="auto" w:fill="F2F2F2" w:themeFill="background1" w:themeFillShade="F2"/>
          </w:tcPr>
          <w:p w:rsidR="00167674" w:rsidRDefault="00167674" w:rsidP="00277878">
            <w:pPr>
              <w:spacing w:after="0"/>
            </w:pPr>
            <w:r>
              <w:t>RESURSI</w:t>
            </w:r>
          </w:p>
        </w:tc>
        <w:tc>
          <w:tcPr>
            <w:tcW w:w="1337" w:type="dxa"/>
            <w:tcBorders>
              <w:top w:val="nil"/>
              <w:left w:val="nil"/>
              <w:bottom w:val="nil"/>
              <w:right w:val="single" w:sz="12" w:space="0" w:color="000000"/>
            </w:tcBorders>
            <w:shd w:val="clear" w:color="auto" w:fill="F2F2F2" w:themeFill="background1" w:themeFillShade="F2"/>
          </w:tcPr>
          <w:p w:rsidR="00167674" w:rsidRDefault="00167674" w:rsidP="00277878">
            <w:pPr>
              <w:spacing w:after="0"/>
            </w:pPr>
          </w:p>
        </w:tc>
        <w:tc>
          <w:tcPr>
            <w:tcW w:w="6293" w:type="dxa"/>
            <w:tcBorders>
              <w:top w:val="nil"/>
              <w:left w:val="single" w:sz="12" w:space="0" w:color="000000"/>
              <w:bottom w:val="nil"/>
              <w:right w:val="single" w:sz="12" w:space="0" w:color="000000"/>
            </w:tcBorders>
          </w:tcPr>
          <w:p w:rsidR="00167674" w:rsidRDefault="00167674" w:rsidP="00277878">
            <w:pPr>
              <w:spacing w:after="0"/>
            </w:pPr>
            <w:r>
              <w:t>Različiti izvori informacija</w:t>
            </w:r>
          </w:p>
        </w:tc>
        <w:tc>
          <w:tcPr>
            <w:tcW w:w="232" w:type="dxa"/>
            <w:tcBorders>
              <w:top w:val="nil"/>
              <w:left w:val="single" w:sz="12" w:space="0" w:color="000000"/>
              <w:bottom w:val="nil"/>
              <w:right w:val="nil"/>
            </w:tcBorders>
          </w:tcPr>
          <w:p w:rsidR="00167674" w:rsidRDefault="00167674" w:rsidP="00277878">
            <w:pPr>
              <w:spacing w:after="0"/>
              <w:rPr>
                <w:sz w:val="2"/>
                <w:szCs w:val="2"/>
              </w:rPr>
            </w:pPr>
          </w:p>
        </w:tc>
      </w:tr>
      <w:tr w:rsidR="00167674" w:rsidTr="008A29C3">
        <w:trPr>
          <w:trHeight w:val="50"/>
        </w:trPr>
        <w:tc>
          <w:tcPr>
            <w:tcW w:w="1488" w:type="dxa"/>
            <w:gridSpan w:val="2"/>
            <w:tcBorders>
              <w:top w:val="nil"/>
              <w:left w:val="single" w:sz="12" w:space="0" w:color="000000"/>
              <w:bottom w:val="single" w:sz="8" w:space="0" w:color="auto"/>
              <w:right w:val="nil"/>
            </w:tcBorders>
            <w:shd w:val="clear" w:color="auto" w:fill="F2F2F2" w:themeFill="background1" w:themeFillShade="F2"/>
          </w:tcPr>
          <w:p w:rsidR="00167674" w:rsidRDefault="00167674" w:rsidP="00277878">
            <w:pPr>
              <w:spacing w:after="0"/>
              <w:rPr>
                <w:sz w:val="4"/>
                <w:szCs w:val="4"/>
              </w:rPr>
            </w:pPr>
          </w:p>
        </w:tc>
        <w:tc>
          <w:tcPr>
            <w:tcW w:w="1337" w:type="dxa"/>
            <w:tcBorders>
              <w:top w:val="nil"/>
              <w:left w:val="nil"/>
              <w:bottom w:val="single" w:sz="8" w:space="0" w:color="auto"/>
              <w:right w:val="single" w:sz="12" w:space="0" w:color="000000"/>
            </w:tcBorders>
            <w:shd w:val="clear" w:color="auto" w:fill="F2F2F2" w:themeFill="background1" w:themeFillShade="F2"/>
          </w:tcPr>
          <w:p w:rsidR="00167674" w:rsidRDefault="00167674" w:rsidP="00277878">
            <w:pPr>
              <w:spacing w:after="0"/>
              <w:rPr>
                <w:sz w:val="4"/>
                <w:szCs w:val="4"/>
              </w:rPr>
            </w:pPr>
          </w:p>
        </w:tc>
        <w:tc>
          <w:tcPr>
            <w:tcW w:w="6293" w:type="dxa"/>
            <w:tcBorders>
              <w:top w:val="nil"/>
              <w:left w:val="single" w:sz="12" w:space="0" w:color="000000"/>
              <w:bottom w:val="single" w:sz="8" w:space="0" w:color="auto"/>
              <w:right w:val="single" w:sz="12" w:space="0" w:color="000000"/>
            </w:tcBorders>
          </w:tcPr>
          <w:p w:rsidR="00167674" w:rsidRDefault="00167674" w:rsidP="00277878">
            <w:pPr>
              <w:spacing w:after="0"/>
              <w:rPr>
                <w:sz w:val="4"/>
                <w:szCs w:val="4"/>
              </w:rPr>
            </w:pPr>
          </w:p>
        </w:tc>
        <w:tc>
          <w:tcPr>
            <w:tcW w:w="232" w:type="dxa"/>
            <w:tcBorders>
              <w:top w:val="nil"/>
              <w:left w:val="single" w:sz="12" w:space="0" w:color="000000"/>
              <w:bottom w:val="nil"/>
              <w:right w:val="nil"/>
            </w:tcBorders>
          </w:tcPr>
          <w:p w:rsidR="00167674" w:rsidRDefault="00167674" w:rsidP="00277878">
            <w:pPr>
              <w:spacing w:after="0"/>
              <w:rPr>
                <w:sz w:val="2"/>
                <w:szCs w:val="2"/>
              </w:rPr>
            </w:pPr>
          </w:p>
        </w:tc>
      </w:tr>
      <w:tr w:rsidR="00277878" w:rsidTr="008A29C3">
        <w:trPr>
          <w:trHeight w:val="278"/>
        </w:trPr>
        <w:tc>
          <w:tcPr>
            <w:tcW w:w="2825" w:type="dxa"/>
            <w:gridSpan w:val="3"/>
            <w:vMerge w:val="restart"/>
            <w:tcBorders>
              <w:top w:val="nil"/>
              <w:left w:val="single" w:sz="12" w:space="0" w:color="000000"/>
              <w:right w:val="single" w:sz="12" w:space="0" w:color="000000"/>
            </w:tcBorders>
            <w:shd w:val="clear" w:color="auto" w:fill="F2F2F2" w:themeFill="background1" w:themeFillShade="F2"/>
          </w:tcPr>
          <w:p w:rsidR="00277878" w:rsidRDefault="00277878" w:rsidP="00277878">
            <w:pPr>
              <w:spacing w:after="0"/>
            </w:pPr>
            <w:r>
              <w:t>VREMENIK</w:t>
            </w:r>
          </w:p>
        </w:tc>
        <w:tc>
          <w:tcPr>
            <w:tcW w:w="6293" w:type="dxa"/>
            <w:vMerge w:val="restart"/>
            <w:tcBorders>
              <w:top w:val="nil"/>
              <w:left w:val="single" w:sz="12" w:space="0" w:color="000000"/>
              <w:right w:val="single" w:sz="12" w:space="0" w:color="000000"/>
            </w:tcBorders>
          </w:tcPr>
          <w:p w:rsidR="00277878" w:rsidRDefault="00277878" w:rsidP="00277878">
            <w:pPr>
              <w:spacing w:after="0"/>
            </w:pPr>
            <w:r>
              <w:t xml:space="preserve"> svibanj 2015. – 8 sati </w:t>
            </w: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277878" w:rsidTr="008A29C3">
        <w:trPr>
          <w:trHeight w:val="80"/>
        </w:trPr>
        <w:tc>
          <w:tcPr>
            <w:tcW w:w="2825" w:type="dxa"/>
            <w:gridSpan w:val="3"/>
            <w:vMerge/>
            <w:tcBorders>
              <w:left w:val="single" w:sz="12" w:space="0" w:color="000000"/>
              <w:bottom w:val="single" w:sz="4" w:space="0" w:color="auto"/>
              <w:right w:val="single" w:sz="12" w:space="0" w:color="000000"/>
            </w:tcBorders>
            <w:shd w:val="clear" w:color="auto" w:fill="F2F2F2" w:themeFill="background1" w:themeFillShade="F2"/>
          </w:tcPr>
          <w:p w:rsidR="00277878" w:rsidRDefault="00277878" w:rsidP="00277878">
            <w:pPr>
              <w:spacing w:after="0"/>
            </w:pPr>
          </w:p>
        </w:tc>
        <w:tc>
          <w:tcPr>
            <w:tcW w:w="6293" w:type="dxa"/>
            <w:vMerge/>
            <w:tcBorders>
              <w:left w:val="single" w:sz="12" w:space="0" w:color="000000"/>
              <w:bottom w:val="single" w:sz="4" w:space="0" w:color="auto"/>
              <w:right w:val="single" w:sz="12" w:space="0" w:color="000000"/>
            </w:tcBorders>
          </w:tcPr>
          <w:p w:rsidR="00277878" w:rsidRDefault="00277878" w:rsidP="00277878">
            <w:pPr>
              <w:spacing w:after="0"/>
            </w:pPr>
          </w:p>
        </w:tc>
        <w:tc>
          <w:tcPr>
            <w:tcW w:w="232" w:type="dxa"/>
            <w:tcBorders>
              <w:top w:val="nil"/>
              <w:left w:val="single" w:sz="12" w:space="0" w:color="000000"/>
              <w:bottom w:val="nil"/>
              <w:right w:val="nil"/>
            </w:tcBorders>
          </w:tcPr>
          <w:p w:rsidR="00277878" w:rsidRDefault="00277878" w:rsidP="00277878">
            <w:pPr>
              <w:spacing w:after="0"/>
              <w:rPr>
                <w:sz w:val="2"/>
                <w:szCs w:val="2"/>
              </w:rPr>
            </w:pPr>
          </w:p>
        </w:tc>
      </w:tr>
      <w:tr w:rsidR="00FA1695" w:rsidTr="008A29C3">
        <w:trPr>
          <w:trHeight w:val="278"/>
        </w:trPr>
        <w:tc>
          <w:tcPr>
            <w:tcW w:w="2825" w:type="dxa"/>
            <w:gridSpan w:val="3"/>
            <w:vMerge w:val="restart"/>
            <w:tcBorders>
              <w:top w:val="single" w:sz="4" w:space="0" w:color="auto"/>
              <w:left w:val="single" w:sz="12" w:space="0" w:color="000000"/>
              <w:right w:val="single" w:sz="12" w:space="0" w:color="000000"/>
            </w:tcBorders>
            <w:shd w:val="clear" w:color="auto" w:fill="F2F2F2" w:themeFill="background1" w:themeFillShade="F2"/>
          </w:tcPr>
          <w:p w:rsidR="00FA1695" w:rsidRDefault="00FA1695" w:rsidP="00277878">
            <w:pPr>
              <w:spacing w:after="0"/>
            </w:pPr>
            <w:r>
              <w:t>NAČIN VREDNOVANJA I</w:t>
            </w:r>
          </w:p>
          <w:p w:rsidR="00FA1695" w:rsidRDefault="00FA1695" w:rsidP="00277878">
            <w:pPr>
              <w:spacing w:after="0"/>
            </w:pPr>
            <w:r>
              <w:t>KORIŠTENJE REZULTATA</w:t>
            </w:r>
          </w:p>
          <w:p w:rsidR="00FA1695" w:rsidRDefault="00FA1695" w:rsidP="00277878">
            <w:pPr>
              <w:spacing w:after="0"/>
            </w:pPr>
            <w:r>
              <w:t>VREDNOVANJA</w:t>
            </w:r>
          </w:p>
        </w:tc>
        <w:tc>
          <w:tcPr>
            <w:tcW w:w="6293" w:type="dxa"/>
            <w:vMerge w:val="restart"/>
            <w:tcBorders>
              <w:top w:val="single" w:sz="4" w:space="0" w:color="auto"/>
              <w:left w:val="single" w:sz="12" w:space="0" w:color="000000"/>
              <w:right w:val="single" w:sz="12" w:space="0" w:color="000000"/>
            </w:tcBorders>
          </w:tcPr>
          <w:p w:rsidR="00FA1695" w:rsidRDefault="00FA1695" w:rsidP="00277878">
            <w:pPr>
              <w:spacing w:after="0"/>
            </w:pPr>
            <w:r>
              <w:t>Pismeni zadaci objektivnog tipa, plakati, fotografije, pismeni</w:t>
            </w:r>
          </w:p>
          <w:p w:rsidR="00FA1695" w:rsidRDefault="00FA1695" w:rsidP="00277878">
            <w:pPr>
              <w:spacing w:after="0"/>
            </w:pPr>
            <w:r>
              <w:t>/literarni radovi</w:t>
            </w:r>
          </w:p>
        </w:tc>
        <w:tc>
          <w:tcPr>
            <w:tcW w:w="232" w:type="dxa"/>
            <w:tcBorders>
              <w:top w:val="nil"/>
              <w:left w:val="single" w:sz="12" w:space="0" w:color="000000"/>
              <w:bottom w:val="nil"/>
              <w:right w:val="nil"/>
            </w:tcBorders>
          </w:tcPr>
          <w:p w:rsidR="00FA1695" w:rsidRDefault="00FA1695" w:rsidP="00277878">
            <w:pPr>
              <w:spacing w:after="0"/>
              <w:rPr>
                <w:sz w:val="2"/>
                <w:szCs w:val="2"/>
              </w:rPr>
            </w:pPr>
          </w:p>
        </w:tc>
      </w:tr>
      <w:tr w:rsidR="00FA1695" w:rsidTr="008A29C3">
        <w:trPr>
          <w:trHeight w:val="336"/>
        </w:trPr>
        <w:tc>
          <w:tcPr>
            <w:tcW w:w="2825" w:type="dxa"/>
            <w:gridSpan w:val="3"/>
            <w:vMerge/>
            <w:tcBorders>
              <w:left w:val="single" w:sz="12" w:space="0" w:color="000000"/>
              <w:right w:val="single" w:sz="12" w:space="0" w:color="000000"/>
            </w:tcBorders>
            <w:shd w:val="clear" w:color="auto" w:fill="F2F2F2" w:themeFill="background1" w:themeFillShade="F2"/>
          </w:tcPr>
          <w:p w:rsidR="00FA1695" w:rsidRDefault="00FA1695" w:rsidP="00277878">
            <w:pPr>
              <w:spacing w:after="0"/>
            </w:pPr>
          </w:p>
        </w:tc>
        <w:tc>
          <w:tcPr>
            <w:tcW w:w="6293" w:type="dxa"/>
            <w:vMerge/>
            <w:tcBorders>
              <w:left w:val="single" w:sz="12" w:space="0" w:color="000000"/>
              <w:right w:val="single" w:sz="12" w:space="0" w:color="000000"/>
            </w:tcBorders>
          </w:tcPr>
          <w:p w:rsidR="00FA1695" w:rsidRDefault="00FA1695" w:rsidP="00277878">
            <w:pPr>
              <w:spacing w:after="0"/>
            </w:pPr>
          </w:p>
        </w:tc>
        <w:tc>
          <w:tcPr>
            <w:tcW w:w="232" w:type="dxa"/>
            <w:tcBorders>
              <w:top w:val="nil"/>
              <w:left w:val="single" w:sz="12" w:space="0" w:color="000000"/>
              <w:bottom w:val="nil"/>
              <w:right w:val="nil"/>
            </w:tcBorders>
          </w:tcPr>
          <w:p w:rsidR="00FA1695" w:rsidRDefault="00FA1695" w:rsidP="00277878">
            <w:pPr>
              <w:spacing w:after="0"/>
              <w:rPr>
                <w:sz w:val="2"/>
                <w:szCs w:val="2"/>
              </w:rPr>
            </w:pPr>
          </w:p>
        </w:tc>
      </w:tr>
      <w:tr w:rsidR="00FA1695" w:rsidTr="008A29C3">
        <w:trPr>
          <w:trHeight w:val="253"/>
        </w:trPr>
        <w:tc>
          <w:tcPr>
            <w:tcW w:w="2825" w:type="dxa"/>
            <w:gridSpan w:val="3"/>
            <w:vMerge/>
            <w:tcBorders>
              <w:left w:val="single" w:sz="12" w:space="0" w:color="000000"/>
              <w:bottom w:val="nil"/>
              <w:right w:val="single" w:sz="12" w:space="0" w:color="000000"/>
            </w:tcBorders>
            <w:shd w:val="clear" w:color="auto" w:fill="F2F2F2" w:themeFill="background1" w:themeFillShade="F2"/>
          </w:tcPr>
          <w:p w:rsidR="00FA1695" w:rsidRDefault="00FA1695" w:rsidP="00277878">
            <w:pPr>
              <w:spacing w:after="0"/>
            </w:pPr>
          </w:p>
        </w:tc>
        <w:tc>
          <w:tcPr>
            <w:tcW w:w="6293" w:type="dxa"/>
            <w:vMerge/>
            <w:tcBorders>
              <w:left w:val="single" w:sz="12" w:space="0" w:color="000000"/>
              <w:bottom w:val="nil"/>
              <w:right w:val="single" w:sz="12" w:space="0" w:color="000000"/>
            </w:tcBorders>
          </w:tcPr>
          <w:p w:rsidR="00FA1695" w:rsidRDefault="00FA1695" w:rsidP="00277878">
            <w:pPr>
              <w:spacing w:after="0"/>
            </w:pPr>
          </w:p>
        </w:tc>
        <w:tc>
          <w:tcPr>
            <w:tcW w:w="232" w:type="dxa"/>
            <w:tcBorders>
              <w:top w:val="nil"/>
              <w:left w:val="single" w:sz="12" w:space="0" w:color="000000"/>
              <w:bottom w:val="nil"/>
              <w:right w:val="nil"/>
            </w:tcBorders>
          </w:tcPr>
          <w:p w:rsidR="00FA1695" w:rsidRDefault="00FA1695" w:rsidP="00277878">
            <w:pPr>
              <w:spacing w:after="0"/>
              <w:rPr>
                <w:sz w:val="2"/>
                <w:szCs w:val="2"/>
              </w:rPr>
            </w:pPr>
          </w:p>
        </w:tc>
      </w:tr>
      <w:tr w:rsidR="00167674" w:rsidTr="008A29C3">
        <w:trPr>
          <w:trHeight w:val="49"/>
        </w:trPr>
        <w:tc>
          <w:tcPr>
            <w:tcW w:w="1488" w:type="dxa"/>
            <w:gridSpan w:val="2"/>
            <w:tcBorders>
              <w:top w:val="nil"/>
              <w:left w:val="single" w:sz="12" w:space="0" w:color="000000"/>
              <w:bottom w:val="single" w:sz="8" w:space="0" w:color="auto"/>
              <w:right w:val="nil"/>
            </w:tcBorders>
            <w:shd w:val="clear" w:color="auto" w:fill="F2F2F2" w:themeFill="background1" w:themeFillShade="F2"/>
          </w:tcPr>
          <w:p w:rsidR="00167674" w:rsidRDefault="00167674" w:rsidP="00277878">
            <w:pPr>
              <w:spacing w:after="0"/>
              <w:rPr>
                <w:sz w:val="4"/>
                <w:szCs w:val="4"/>
              </w:rPr>
            </w:pPr>
          </w:p>
        </w:tc>
        <w:tc>
          <w:tcPr>
            <w:tcW w:w="1337" w:type="dxa"/>
            <w:tcBorders>
              <w:top w:val="nil"/>
              <w:left w:val="nil"/>
              <w:bottom w:val="single" w:sz="8" w:space="0" w:color="auto"/>
              <w:right w:val="single" w:sz="12" w:space="0" w:color="000000"/>
            </w:tcBorders>
            <w:shd w:val="clear" w:color="auto" w:fill="F2F2F2" w:themeFill="background1" w:themeFillShade="F2"/>
          </w:tcPr>
          <w:p w:rsidR="00167674" w:rsidRDefault="00167674" w:rsidP="00277878">
            <w:pPr>
              <w:spacing w:after="0"/>
              <w:rPr>
                <w:sz w:val="4"/>
                <w:szCs w:val="4"/>
              </w:rPr>
            </w:pPr>
          </w:p>
        </w:tc>
        <w:tc>
          <w:tcPr>
            <w:tcW w:w="6293" w:type="dxa"/>
            <w:tcBorders>
              <w:top w:val="nil"/>
              <w:left w:val="single" w:sz="12" w:space="0" w:color="000000"/>
              <w:bottom w:val="single" w:sz="8" w:space="0" w:color="auto"/>
              <w:right w:val="single" w:sz="12" w:space="0" w:color="000000"/>
            </w:tcBorders>
          </w:tcPr>
          <w:p w:rsidR="00167674" w:rsidRDefault="00167674" w:rsidP="00277878">
            <w:pPr>
              <w:spacing w:after="0"/>
              <w:rPr>
                <w:sz w:val="4"/>
                <w:szCs w:val="4"/>
              </w:rPr>
            </w:pPr>
          </w:p>
        </w:tc>
        <w:tc>
          <w:tcPr>
            <w:tcW w:w="232" w:type="dxa"/>
            <w:tcBorders>
              <w:top w:val="nil"/>
              <w:left w:val="single" w:sz="12" w:space="0" w:color="000000"/>
              <w:bottom w:val="nil"/>
              <w:right w:val="nil"/>
            </w:tcBorders>
          </w:tcPr>
          <w:p w:rsidR="00167674" w:rsidRDefault="00167674" w:rsidP="00277878">
            <w:pPr>
              <w:spacing w:after="0"/>
              <w:rPr>
                <w:sz w:val="2"/>
                <w:szCs w:val="2"/>
              </w:rPr>
            </w:pPr>
          </w:p>
        </w:tc>
      </w:tr>
      <w:tr w:rsidR="00167674" w:rsidTr="008A29C3">
        <w:trPr>
          <w:trHeight w:val="278"/>
        </w:trPr>
        <w:tc>
          <w:tcPr>
            <w:tcW w:w="1488" w:type="dxa"/>
            <w:gridSpan w:val="2"/>
            <w:tcBorders>
              <w:top w:val="nil"/>
              <w:left w:val="single" w:sz="12" w:space="0" w:color="000000"/>
              <w:bottom w:val="nil"/>
              <w:right w:val="nil"/>
            </w:tcBorders>
            <w:shd w:val="clear" w:color="auto" w:fill="F2F2F2" w:themeFill="background1" w:themeFillShade="F2"/>
          </w:tcPr>
          <w:p w:rsidR="00167674" w:rsidRDefault="00167674" w:rsidP="00277878">
            <w:pPr>
              <w:spacing w:after="0"/>
            </w:pPr>
            <w:r>
              <w:t>TROŠKOVNIK</w:t>
            </w:r>
          </w:p>
        </w:tc>
        <w:tc>
          <w:tcPr>
            <w:tcW w:w="1337" w:type="dxa"/>
            <w:tcBorders>
              <w:top w:val="nil"/>
              <w:left w:val="nil"/>
              <w:bottom w:val="nil"/>
              <w:right w:val="single" w:sz="12" w:space="0" w:color="000000"/>
            </w:tcBorders>
            <w:shd w:val="clear" w:color="auto" w:fill="F2F2F2" w:themeFill="background1" w:themeFillShade="F2"/>
          </w:tcPr>
          <w:p w:rsidR="00167674" w:rsidRDefault="00167674" w:rsidP="00277878">
            <w:pPr>
              <w:spacing w:after="0"/>
            </w:pPr>
          </w:p>
        </w:tc>
        <w:tc>
          <w:tcPr>
            <w:tcW w:w="6293" w:type="dxa"/>
            <w:tcBorders>
              <w:top w:val="nil"/>
              <w:left w:val="single" w:sz="12" w:space="0" w:color="000000"/>
              <w:bottom w:val="nil"/>
              <w:right w:val="single" w:sz="12" w:space="0" w:color="000000"/>
            </w:tcBorders>
          </w:tcPr>
          <w:p w:rsidR="00167674" w:rsidRDefault="00167674" w:rsidP="00277878">
            <w:pPr>
              <w:spacing w:after="0"/>
            </w:pPr>
            <w:r>
              <w:t>Trošak snose roditelji.</w:t>
            </w:r>
          </w:p>
        </w:tc>
        <w:tc>
          <w:tcPr>
            <w:tcW w:w="232" w:type="dxa"/>
            <w:tcBorders>
              <w:top w:val="nil"/>
              <w:left w:val="single" w:sz="12" w:space="0" w:color="000000"/>
              <w:bottom w:val="nil"/>
              <w:right w:val="nil"/>
            </w:tcBorders>
          </w:tcPr>
          <w:p w:rsidR="00167674" w:rsidRDefault="00167674" w:rsidP="00277878">
            <w:pPr>
              <w:spacing w:after="0"/>
              <w:rPr>
                <w:sz w:val="2"/>
                <w:szCs w:val="2"/>
              </w:rPr>
            </w:pPr>
          </w:p>
        </w:tc>
      </w:tr>
      <w:tr w:rsidR="00167674" w:rsidTr="008A29C3">
        <w:trPr>
          <w:trHeight w:val="48"/>
        </w:trPr>
        <w:tc>
          <w:tcPr>
            <w:tcW w:w="2825" w:type="dxa"/>
            <w:gridSpan w:val="3"/>
            <w:tcBorders>
              <w:top w:val="nil"/>
              <w:left w:val="single" w:sz="12" w:space="0" w:color="000000"/>
              <w:bottom w:val="single" w:sz="8" w:space="0" w:color="auto"/>
              <w:right w:val="single" w:sz="12" w:space="0" w:color="000000"/>
            </w:tcBorders>
            <w:shd w:val="clear" w:color="auto" w:fill="F2F2F2" w:themeFill="background1" w:themeFillShade="F2"/>
          </w:tcPr>
          <w:p w:rsidR="00167674" w:rsidRDefault="00167674" w:rsidP="00277878">
            <w:pPr>
              <w:spacing w:after="0"/>
              <w:rPr>
                <w:sz w:val="4"/>
                <w:szCs w:val="4"/>
              </w:rPr>
            </w:pPr>
          </w:p>
        </w:tc>
        <w:tc>
          <w:tcPr>
            <w:tcW w:w="6293" w:type="dxa"/>
            <w:tcBorders>
              <w:top w:val="nil"/>
              <w:left w:val="single" w:sz="12" w:space="0" w:color="000000"/>
              <w:bottom w:val="single" w:sz="8" w:space="0" w:color="auto"/>
              <w:right w:val="single" w:sz="12" w:space="0" w:color="000000"/>
            </w:tcBorders>
          </w:tcPr>
          <w:p w:rsidR="00167674" w:rsidRDefault="00167674" w:rsidP="00277878">
            <w:pPr>
              <w:spacing w:after="0"/>
              <w:rPr>
                <w:sz w:val="4"/>
                <w:szCs w:val="4"/>
              </w:rPr>
            </w:pPr>
          </w:p>
        </w:tc>
        <w:tc>
          <w:tcPr>
            <w:tcW w:w="232" w:type="dxa"/>
            <w:tcBorders>
              <w:top w:val="nil"/>
              <w:left w:val="single" w:sz="12" w:space="0" w:color="000000"/>
              <w:bottom w:val="nil"/>
              <w:right w:val="nil"/>
            </w:tcBorders>
          </w:tcPr>
          <w:p w:rsidR="00167674" w:rsidRDefault="00167674" w:rsidP="00277878">
            <w:pPr>
              <w:spacing w:after="0"/>
              <w:rPr>
                <w:sz w:val="2"/>
                <w:szCs w:val="2"/>
              </w:rPr>
            </w:pPr>
          </w:p>
        </w:tc>
      </w:tr>
      <w:tr w:rsidR="00FA1695" w:rsidTr="008A29C3">
        <w:trPr>
          <w:trHeight w:val="280"/>
        </w:trPr>
        <w:tc>
          <w:tcPr>
            <w:tcW w:w="2825" w:type="dxa"/>
            <w:gridSpan w:val="3"/>
            <w:vMerge w:val="restart"/>
            <w:tcBorders>
              <w:top w:val="nil"/>
              <w:left w:val="single" w:sz="12" w:space="0" w:color="000000"/>
              <w:right w:val="single" w:sz="12" w:space="0" w:color="000000"/>
            </w:tcBorders>
            <w:shd w:val="clear" w:color="auto" w:fill="F2F2F2" w:themeFill="background1" w:themeFillShade="F2"/>
          </w:tcPr>
          <w:p w:rsidR="00FA1695" w:rsidRDefault="00FA1695" w:rsidP="00277878">
            <w:pPr>
              <w:spacing w:after="0"/>
            </w:pPr>
            <w:r>
              <w:t>NOSITELJ ODGOVORNOSTI</w:t>
            </w:r>
          </w:p>
        </w:tc>
        <w:tc>
          <w:tcPr>
            <w:tcW w:w="6293" w:type="dxa"/>
            <w:vMerge w:val="restart"/>
            <w:tcBorders>
              <w:top w:val="nil"/>
              <w:left w:val="single" w:sz="12" w:space="0" w:color="000000"/>
              <w:right w:val="single" w:sz="12" w:space="0" w:color="000000"/>
            </w:tcBorders>
          </w:tcPr>
          <w:p w:rsidR="00FA1695" w:rsidRDefault="00FA1695" w:rsidP="00277878">
            <w:pPr>
              <w:spacing w:after="0"/>
            </w:pPr>
            <w:r>
              <w:t xml:space="preserve"> učiteljice 4. razreda</w:t>
            </w:r>
          </w:p>
          <w:p w:rsidR="00FA1695" w:rsidRDefault="00FA1695" w:rsidP="00277878">
            <w:pPr>
              <w:spacing w:after="0"/>
            </w:pPr>
            <w:r>
              <w:t xml:space="preserve"> </w:t>
            </w:r>
          </w:p>
        </w:tc>
        <w:tc>
          <w:tcPr>
            <w:tcW w:w="232" w:type="dxa"/>
            <w:tcBorders>
              <w:top w:val="nil"/>
              <w:left w:val="single" w:sz="12" w:space="0" w:color="000000"/>
              <w:bottom w:val="nil"/>
              <w:right w:val="nil"/>
            </w:tcBorders>
          </w:tcPr>
          <w:p w:rsidR="00FA1695" w:rsidRDefault="00FA1695" w:rsidP="00277878">
            <w:pPr>
              <w:spacing w:after="0"/>
              <w:rPr>
                <w:sz w:val="2"/>
                <w:szCs w:val="2"/>
              </w:rPr>
            </w:pPr>
          </w:p>
        </w:tc>
      </w:tr>
      <w:tr w:rsidR="00FA1695" w:rsidTr="008A29C3">
        <w:trPr>
          <w:trHeight w:val="156"/>
        </w:trPr>
        <w:tc>
          <w:tcPr>
            <w:tcW w:w="2825" w:type="dxa"/>
            <w:gridSpan w:val="3"/>
            <w:vMerge/>
            <w:tcBorders>
              <w:left w:val="single" w:sz="12" w:space="0" w:color="000000"/>
              <w:right w:val="single" w:sz="12" w:space="0" w:color="000000"/>
            </w:tcBorders>
            <w:shd w:val="clear" w:color="auto" w:fill="F2F2F2" w:themeFill="background1" w:themeFillShade="F2"/>
          </w:tcPr>
          <w:p w:rsidR="00FA1695" w:rsidRDefault="00FA1695" w:rsidP="00277878">
            <w:pPr>
              <w:spacing w:after="0"/>
            </w:pPr>
          </w:p>
        </w:tc>
        <w:tc>
          <w:tcPr>
            <w:tcW w:w="6293" w:type="dxa"/>
            <w:vMerge/>
            <w:tcBorders>
              <w:left w:val="single" w:sz="12" w:space="0" w:color="000000"/>
              <w:right w:val="single" w:sz="12" w:space="0" w:color="000000"/>
            </w:tcBorders>
          </w:tcPr>
          <w:p w:rsidR="00FA1695" w:rsidRDefault="00FA1695" w:rsidP="00277878">
            <w:pPr>
              <w:spacing w:after="0"/>
            </w:pPr>
          </w:p>
        </w:tc>
        <w:tc>
          <w:tcPr>
            <w:tcW w:w="232" w:type="dxa"/>
            <w:tcBorders>
              <w:top w:val="nil"/>
              <w:left w:val="single" w:sz="12" w:space="0" w:color="000000"/>
              <w:bottom w:val="nil"/>
              <w:right w:val="nil"/>
            </w:tcBorders>
          </w:tcPr>
          <w:p w:rsidR="00FA1695" w:rsidRDefault="00FA1695" w:rsidP="00277878">
            <w:pPr>
              <w:spacing w:after="0"/>
              <w:rPr>
                <w:sz w:val="2"/>
                <w:szCs w:val="2"/>
              </w:rPr>
            </w:pPr>
          </w:p>
        </w:tc>
      </w:tr>
      <w:tr w:rsidR="00FA1695" w:rsidTr="008A29C3">
        <w:trPr>
          <w:trHeight w:val="80"/>
        </w:trPr>
        <w:tc>
          <w:tcPr>
            <w:tcW w:w="2825" w:type="dxa"/>
            <w:gridSpan w:val="3"/>
            <w:vMerge/>
            <w:tcBorders>
              <w:left w:val="single" w:sz="12" w:space="0" w:color="000000"/>
              <w:bottom w:val="single" w:sz="12" w:space="0" w:color="000000"/>
              <w:right w:val="single" w:sz="12" w:space="0" w:color="000000"/>
            </w:tcBorders>
            <w:shd w:val="clear" w:color="auto" w:fill="F2F2F2" w:themeFill="background1" w:themeFillShade="F2"/>
          </w:tcPr>
          <w:p w:rsidR="00FA1695" w:rsidRDefault="00FA1695" w:rsidP="00277878">
            <w:pPr>
              <w:spacing w:after="0"/>
              <w:rPr>
                <w:sz w:val="4"/>
                <w:szCs w:val="4"/>
              </w:rPr>
            </w:pPr>
          </w:p>
        </w:tc>
        <w:tc>
          <w:tcPr>
            <w:tcW w:w="6293" w:type="dxa"/>
            <w:vMerge/>
            <w:tcBorders>
              <w:left w:val="single" w:sz="12" w:space="0" w:color="000000"/>
              <w:bottom w:val="single" w:sz="12" w:space="0" w:color="000000"/>
              <w:right w:val="single" w:sz="12" w:space="0" w:color="000000"/>
            </w:tcBorders>
          </w:tcPr>
          <w:p w:rsidR="00FA1695" w:rsidRDefault="00FA1695" w:rsidP="00277878">
            <w:pPr>
              <w:spacing w:after="0"/>
              <w:rPr>
                <w:sz w:val="4"/>
                <w:szCs w:val="4"/>
              </w:rPr>
            </w:pPr>
          </w:p>
        </w:tc>
        <w:tc>
          <w:tcPr>
            <w:tcW w:w="232" w:type="dxa"/>
            <w:tcBorders>
              <w:top w:val="nil"/>
              <w:left w:val="single" w:sz="12" w:space="0" w:color="000000"/>
              <w:bottom w:val="nil"/>
              <w:right w:val="nil"/>
            </w:tcBorders>
          </w:tcPr>
          <w:p w:rsidR="00FA1695" w:rsidRDefault="00FA1695" w:rsidP="00277878">
            <w:pPr>
              <w:spacing w:after="0"/>
              <w:rPr>
                <w:sz w:val="2"/>
                <w:szCs w:val="2"/>
              </w:rPr>
            </w:pPr>
          </w:p>
        </w:tc>
      </w:tr>
    </w:tbl>
    <w:p w:rsidR="00167674" w:rsidRDefault="00167674" w:rsidP="00167674">
      <w:pPr>
        <w:widowControl w:val="0"/>
        <w:autoSpaceDE w:val="0"/>
        <w:autoSpaceDN w:val="0"/>
        <w:adjustRightInd w:val="0"/>
        <w:spacing w:line="297" w:lineRule="exact"/>
      </w:pPr>
    </w:p>
    <w:p w:rsidR="00167674" w:rsidRDefault="00167674" w:rsidP="00167674">
      <w:pPr>
        <w:widowControl w:val="0"/>
        <w:autoSpaceDE w:val="0"/>
        <w:autoSpaceDN w:val="0"/>
        <w:adjustRightInd w:val="0"/>
        <w:sectPr w:rsidR="00167674" w:rsidSect="00CB129E">
          <w:pgSz w:w="11900" w:h="16838"/>
          <w:pgMar w:top="1440" w:right="1300" w:bottom="707" w:left="1300" w:header="720" w:footer="720" w:gutter="0"/>
          <w:cols w:space="720" w:equalWidth="0">
            <w:col w:w="9300"/>
          </w:cols>
          <w:noEndnote/>
        </w:sectPr>
      </w:pPr>
    </w:p>
    <w:tbl>
      <w:tblPr>
        <w:tblW w:w="0" w:type="auto"/>
        <w:tblInd w:w="10" w:type="dxa"/>
        <w:tblCellMar>
          <w:left w:w="113" w:type="dxa"/>
          <w:right w:w="113" w:type="dxa"/>
        </w:tblCellMar>
        <w:tblLook w:val="0000" w:firstRow="0" w:lastRow="0" w:firstColumn="0" w:lastColumn="0" w:noHBand="0" w:noVBand="0"/>
      </w:tblPr>
      <w:tblGrid>
        <w:gridCol w:w="1218"/>
        <w:gridCol w:w="237"/>
        <w:gridCol w:w="1139"/>
        <w:gridCol w:w="5983"/>
        <w:gridCol w:w="232"/>
      </w:tblGrid>
      <w:tr w:rsidR="00FA1695" w:rsidTr="008A29C3">
        <w:trPr>
          <w:trHeight w:val="297"/>
        </w:trPr>
        <w:tc>
          <w:tcPr>
            <w:tcW w:w="0" w:type="auto"/>
            <w:gridSpan w:val="3"/>
            <w:vMerge w:val="restart"/>
            <w:tcBorders>
              <w:top w:val="single" w:sz="12" w:space="0" w:color="000000"/>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line="267" w:lineRule="exact"/>
              <w:ind w:left="-10"/>
            </w:pPr>
            <w:bookmarkStart w:id="1" w:name="page47"/>
            <w:bookmarkEnd w:id="1"/>
            <w:r>
              <w:rPr>
                <w:rFonts w:ascii="Calibri" w:hAnsi="Calibri" w:cs="Calibri"/>
              </w:rPr>
              <w:lastRenderedPageBreak/>
              <w:t>NAZIV</w:t>
            </w:r>
          </w:p>
          <w:p w:rsidR="00FA1695" w:rsidRDefault="00FA1695" w:rsidP="004E6A99">
            <w:pPr>
              <w:widowControl w:val="0"/>
              <w:autoSpaceDE w:val="0"/>
              <w:autoSpaceDN w:val="0"/>
              <w:adjustRightInd w:val="0"/>
              <w:spacing w:after="0"/>
              <w:ind w:left="-10"/>
            </w:pPr>
            <w:r>
              <w:rPr>
                <w:rFonts w:ascii="Calibri" w:hAnsi="Calibri" w:cs="Calibri"/>
              </w:rPr>
              <w:t>DIMENZIJA</w:t>
            </w:r>
          </w:p>
        </w:tc>
        <w:tc>
          <w:tcPr>
            <w:tcW w:w="0" w:type="auto"/>
            <w:vMerge w:val="restart"/>
            <w:tcBorders>
              <w:top w:val="single" w:sz="12" w:space="0" w:color="000000"/>
              <w:left w:val="single" w:sz="12" w:space="0" w:color="000000"/>
              <w:right w:val="single" w:sz="12" w:space="0" w:color="000000"/>
            </w:tcBorders>
          </w:tcPr>
          <w:p w:rsidR="00FA1695" w:rsidRDefault="00FA1695" w:rsidP="00FA1695">
            <w:pPr>
              <w:widowControl w:val="0"/>
              <w:autoSpaceDE w:val="0"/>
              <w:autoSpaceDN w:val="0"/>
              <w:adjustRightInd w:val="0"/>
              <w:spacing w:after="0"/>
              <w:ind w:left="100"/>
            </w:pPr>
            <w:r>
              <w:rPr>
                <w:rFonts w:ascii="Calibri" w:hAnsi="Calibri" w:cs="Calibri"/>
                <w:b/>
                <w:bCs/>
              </w:rPr>
              <w:t>Upravljanje emocijama; Društvene komunikacijske vještine</w:t>
            </w:r>
          </w:p>
          <w:p w:rsidR="00FA1695" w:rsidRDefault="00FA1695" w:rsidP="00FA1695">
            <w:pPr>
              <w:widowControl w:val="0"/>
              <w:autoSpaceDE w:val="0"/>
              <w:autoSpaceDN w:val="0"/>
              <w:adjustRightInd w:val="0"/>
              <w:spacing w:after="0"/>
              <w:ind w:left="100"/>
            </w:pPr>
            <w:r>
              <w:rPr>
                <w:rFonts w:ascii="Calibri" w:hAnsi="Calibri" w:cs="Calibri"/>
                <w:b/>
                <w:bCs/>
              </w:rPr>
              <w:t>Društvena dimenzija</w:t>
            </w: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36"/>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10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50"/>
        </w:trPr>
        <w:tc>
          <w:tcPr>
            <w:tcW w:w="0" w:type="auto"/>
            <w:gridSpan w:val="3"/>
            <w:vMerge/>
            <w:tcBorders>
              <w:left w:val="single" w:sz="12" w:space="0" w:color="000000"/>
              <w:bottom w:val="single" w:sz="8" w:space="0" w:color="auto"/>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rPr>
                <w:sz w:val="4"/>
                <w:szCs w:val="4"/>
              </w:rPr>
            </w:pPr>
          </w:p>
        </w:tc>
        <w:tc>
          <w:tcPr>
            <w:tcW w:w="0" w:type="auto"/>
            <w:vMerge/>
            <w:tcBorders>
              <w:left w:val="single" w:sz="12" w:space="0" w:color="000000"/>
              <w:bottom w:val="single" w:sz="8" w:space="0" w:color="auto"/>
              <w:right w:val="single" w:sz="12" w:space="0" w:color="000000"/>
            </w:tcBorders>
          </w:tcPr>
          <w:p w:rsidR="00FA1695" w:rsidRDefault="00FA1695" w:rsidP="00FA1695">
            <w:pPr>
              <w:widowControl w:val="0"/>
              <w:autoSpaceDE w:val="0"/>
              <w:autoSpaceDN w:val="0"/>
              <w:adjustRightInd w:val="0"/>
              <w:spacing w:after="0"/>
              <w:rPr>
                <w:sz w:val="4"/>
                <w:szCs w:val="4"/>
              </w:rPr>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278"/>
        </w:trPr>
        <w:tc>
          <w:tcPr>
            <w:tcW w:w="0" w:type="auto"/>
            <w:gridSpan w:val="3"/>
            <w:vMerge w:val="restart"/>
            <w:tcBorders>
              <w:top w:val="nil"/>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r>
              <w:rPr>
                <w:rFonts w:ascii="Calibri" w:hAnsi="Calibri" w:cs="Calibri"/>
              </w:rPr>
              <w:t>CILJ</w:t>
            </w:r>
          </w:p>
        </w:tc>
        <w:tc>
          <w:tcPr>
            <w:tcW w:w="0" w:type="auto"/>
            <w:vMerge w:val="restart"/>
            <w:tcBorders>
              <w:top w:val="nil"/>
              <w:left w:val="single" w:sz="12" w:space="0" w:color="000000"/>
              <w:right w:val="single" w:sz="12" w:space="0" w:color="000000"/>
            </w:tcBorders>
          </w:tcPr>
          <w:p w:rsidR="00FA1695" w:rsidRDefault="00FA1695" w:rsidP="00FA1695">
            <w:pPr>
              <w:widowControl w:val="0"/>
              <w:autoSpaceDE w:val="0"/>
              <w:autoSpaceDN w:val="0"/>
              <w:adjustRightInd w:val="0"/>
              <w:spacing w:after="0" w:line="277" w:lineRule="exact"/>
              <w:ind w:left="100"/>
            </w:pPr>
            <w:r>
              <w:rPr>
                <w:rFonts w:ascii="Calibri" w:hAnsi="Calibri" w:cs="Calibri"/>
              </w:rPr>
              <w:t>Prihvaćanje različitosti i razvijanje odgovornosti prema sebi i</w:t>
            </w:r>
          </w:p>
          <w:p w:rsidR="00FA1695" w:rsidRDefault="00FA1695" w:rsidP="00FA1695">
            <w:pPr>
              <w:widowControl w:val="0"/>
              <w:autoSpaceDE w:val="0"/>
              <w:autoSpaceDN w:val="0"/>
              <w:adjustRightInd w:val="0"/>
              <w:spacing w:after="0"/>
              <w:ind w:left="100"/>
            </w:pPr>
            <w:r>
              <w:rPr>
                <w:rFonts w:ascii="Calibri" w:hAnsi="Calibri" w:cs="Calibri"/>
              </w:rPr>
              <w:t>drugima.</w:t>
            </w: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36"/>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10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50"/>
        </w:trPr>
        <w:tc>
          <w:tcPr>
            <w:tcW w:w="0" w:type="auto"/>
            <w:gridSpan w:val="3"/>
            <w:vMerge/>
            <w:tcBorders>
              <w:left w:val="single" w:sz="12" w:space="0" w:color="000000"/>
              <w:bottom w:val="single" w:sz="8" w:space="0" w:color="auto"/>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rPr>
                <w:sz w:val="4"/>
                <w:szCs w:val="4"/>
              </w:rPr>
            </w:pPr>
          </w:p>
        </w:tc>
        <w:tc>
          <w:tcPr>
            <w:tcW w:w="0" w:type="auto"/>
            <w:vMerge/>
            <w:tcBorders>
              <w:left w:val="single" w:sz="12" w:space="0" w:color="000000"/>
              <w:bottom w:val="single" w:sz="8" w:space="0" w:color="auto"/>
              <w:right w:val="single" w:sz="12" w:space="0" w:color="000000"/>
            </w:tcBorders>
          </w:tcPr>
          <w:p w:rsidR="00FA1695" w:rsidRDefault="00FA1695" w:rsidP="00FA1695">
            <w:pPr>
              <w:widowControl w:val="0"/>
              <w:autoSpaceDE w:val="0"/>
              <w:autoSpaceDN w:val="0"/>
              <w:adjustRightInd w:val="0"/>
              <w:spacing w:after="0"/>
              <w:rPr>
                <w:sz w:val="4"/>
                <w:szCs w:val="4"/>
              </w:rPr>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290"/>
        </w:trPr>
        <w:tc>
          <w:tcPr>
            <w:tcW w:w="0" w:type="auto"/>
            <w:gridSpan w:val="3"/>
            <w:vMerge w:val="restart"/>
            <w:tcBorders>
              <w:top w:val="nil"/>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r>
              <w:rPr>
                <w:rFonts w:ascii="Calibri" w:hAnsi="Calibri" w:cs="Calibri"/>
              </w:rPr>
              <w:t>ISHODI</w:t>
            </w:r>
          </w:p>
        </w:tc>
        <w:tc>
          <w:tcPr>
            <w:tcW w:w="0" w:type="auto"/>
            <w:vMerge w:val="restart"/>
            <w:tcBorders>
              <w:top w:val="nil"/>
              <w:left w:val="single" w:sz="12" w:space="0" w:color="000000"/>
              <w:right w:val="single" w:sz="12" w:space="0" w:color="000000"/>
            </w:tcBorders>
          </w:tcPr>
          <w:p w:rsidR="00FA1695" w:rsidRDefault="00FA1695" w:rsidP="00FA1695">
            <w:pPr>
              <w:widowControl w:val="0"/>
              <w:autoSpaceDE w:val="0"/>
              <w:autoSpaceDN w:val="0"/>
              <w:adjustRightInd w:val="0"/>
              <w:spacing w:after="0" w:line="289" w:lineRule="exact"/>
              <w:ind w:left="460"/>
            </w:pPr>
            <w:r>
              <w:rPr>
                <w:rFonts w:ascii="Symbol" w:hAnsi="Symbol" w:cs="Symbol"/>
              </w:rPr>
              <w:t></w:t>
            </w:r>
            <w:r>
              <w:rPr>
                <w:rFonts w:ascii="Calibri" w:hAnsi="Calibri" w:cs="Calibri"/>
              </w:rPr>
              <w:t xml:space="preserve">  razlikuje poželjne od nepoželjnih oblika verbalne i</w:t>
            </w:r>
          </w:p>
          <w:p w:rsidR="00FA1695" w:rsidRDefault="00FA1695" w:rsidP="00FA1695">
            <w:pPr>
              <w:widowControl w:val="0"/>
              <w:autoSpaceDE w:val="0"/>
              <w:autoSpaceDN w:val="0"/>
              <w:adjustRightInd w:val="0"/>
              <w:spacing w:after="0"/>
              <w:ind w:left="820"/>
            </w:pPr>
            <w:r>
              <w:rPr>
                <w:rFonts w:ascii="Calibri" w:hAnsi="Calibri" w:cs="Calibri"/>
              </w:rPr>
              <w:t>neverbalne komunikacije u zajednici</w:t>
            </w:r>
          </w:p>
          <w:p w:rsidR="00FA1695" w:rsidRDefault="00FA1695" w:rsidP="00FA1695">
            <w:pPr>
              <w:widowControl w:val="0"/>
              <w:autoSpaceDE w:val="0"/>
              <w:autoSpaceDN w:val="0"/>
              <w:adjustRightInd w:val="0"/>
              <w:spacing w:after="0"/>
              <w:ind w:left="460"/>
            </w:pPr>
            <w:r>
              <w:rPr>
                <w:rFonts w:ascii="Symbol" w:hAnsi="Symbol" w:cs="Symbol"/>
              </w:rPr>
              <w:t></w:t>
            </w:r>
            <w:r>
              <w:rPr>
                <w:rFonts w:ascii="Calibri" w:hAnsi="Calibri" w:cs="Calibri"/>
              </w:rPr>
              <w:t xml:space="preserve">  aktivno sluša, pregovara, posreduje te kontrolira emocije</w:t>
            </w:r>
          </w:p>
          <w:p w:rsidR="00FA1695" w:rsidRDefault="00FA1695" w:rsidP="00FA1695">
            <w:pPr>
              <w:widowControl w:val="0"/>
              <w:autoSpaceDE w:val="0"/>
              <w:autoSpaceDN w:val="0"/>
              <w:adjustRightInd w:val="0"/>
              <w:spacing w:after="0"/>
              <w:ind w:left="460"/>
            </w:pPr>
            <w:r>
              <w:rPr>
                <w:rFonts w:ascii="Symbol" w:hAnsi="Symbol" w:cs="Symbol"/>
              </w:rPr>
              <w:t></w:t>
            </w:r>
            <w:r>
              <w:rPr>
                <w:rFonts w:ascii="Calibri" w:hAnsi="Calibri" w:cs="Calibri"/>
              </w:rPr>
              <w:t xml:space="preserve">  zaključuje o važnosti nenasilne komunikacije za osobni</w:t>
            </w:r>
          </w:p>
          <w:p w:rsidR="00FA1695" w:rsidRDefault="00FA1695" w:rsidP="00FA1695">
            <w:pPr>
              <w:widowControl w:val="0"/>
              <w:autoSpaceDE w:val="0"/>
              <w:autoSpaceDN w:val="0"/>
              <w:adjustRightInd w:val="0"/>
              <w:spacing w:after="0"/>
              <w:ind w:left="820"/>
            </w:pPr>
            <w:r>
              <w:rPr>
                <w:rFonts w:ascii="Calibri" w:hAnsi="Calibri" w:cs="Calibri"/>
              </w:rPr>
              <w:t>uspjeh u školi i kvalitetan život u zajednici</w:t>
            </w: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38"/>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82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48"/>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82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50"/>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82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251"/>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82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50"/>
        </w:trPr>
        <w:tc>
          <w:tcPr>
            <w:tcW w:w="0" w:type="auto"/>
            <w:gridSpan w:val="3"/>
            <w:vMerge/>
            <w:tcBorders>
              <w:left w:val="single" w:sz="12" w:space="0" w:color="000000"/>
              <w:bottom w:val="single" w:sz="8" w:space="0" w:color="auto"/>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rPr>
                <w:sz w:val="4"/>
                <w:szCs w:val="4"/>
              </w:rPr>
            </w:pPr>
          </w:p>
        </w:tc>
        <w:tc>
          <w:tcPr>
            <w:tcW w:w="0" w:type="auto"/>
            <w:vMerge/>
            <w:tcBorders>
              <w:left w:val="single" w:sz="12" w:space="0" w:color="000000"/>
              <w:bottom w:val="single" w:sz="8" w:space="0" w:color="auto"/>
              <w:right w:val="single" w:sz="12" w:space="0" w:color="000000"/>
            </w:tcBorders>
          </w:tcPr>
          <w:p w:rsidR="00FA1695" w:rsidRDefault="00FA1695" w:rsidP="00FA1695">
            <w:pPr>
              <w:widowControl w:val="0"/>
              <w:autoSpaceDE w:val="0"/>
              <w:autoSpaceDN w:val="0"/>
              <w:adjustRightInd w:val="0"/>
              <w:spacing w:after="0"/>
              <w:rPr>
                <w:sz w:val="4"/>
                <w:szCs w:val="4"/>
              </w:rPr>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278"/>
        </w:trPr>
        <w:tc>
          <w:tcPr>
            <w:tcW w:w="0" w:type="auto"/>
            <w:gridSpan w:val="3"/>
            <w:vMerge w:val="restart"/>
            <w:tcBorders>
              <w:top w:val="nil"/>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line="250" w:lineRule="exact"/>
              <w:ind w:left="-10"/>
            </w:pPr>
            <w:r>
              <w:rPr>
                <w:rFonts w:ascii="Calibri" w:hAnsi="Calibri" w:cs="Calibri"/>
              </w:rPr>
              <w:t>KRATKI OPIS AKTIVNOSTI</w:t>
            </w:r>
          </w:p>
        </w:tc>
        <w:tc>
          <w:tcPr>
            <w:tcW w:w="0" w:type="auto"/>
            <w:vMerge w:val="restart"/>
            <w:tcBorders>
              <w:top w:val="nil"/>
              <w:left w:val="single" w:sz="12" w:space="0" w:color="000000"/>
              <w:right w:val="single" w:sz="12" w:space="0" w:color="000000"/>
            </w:tcBorders>
          </w:tcPr>
          <w:p w:rsidR="00FA1695" w:rsidRDefault="00FA1695" w:rsidP="00FA1695">
            <w:pPr>
              <w:widowControl w:val="0"/>
              <w:autoSpaceDE w:val="0"/>
              <w:autoSpaceDN w:val="0"/>
              <w:adjustRightInd w:val="0"/>
              <w:spacing w:after="0" w:line="277" w:lineRule="exact"/>
              <w:ind w:left="100"/>
            </w:pPr>
            <w:r>
              <w:rPr>
                <w:rFonts w:ascii="Calibri" w:hAnsi="Calibri" w:cs="Calibri"/>
              </w:rPr>
              <w:t>Planirane aktivnosti bit će provedene na satovima razrednika.</w:t>
            </w:r>
          </w:p>
          <w:p w:rsidR="00FA1695" w:rsidRDefault="00FA1695" w:rsidP="00FA1695">
            <w:pPr>
              <w:widowControl w:val="0"/>
              <w:autoSpaceDE w:val="0"/>
              <w:autoSpaceDN w:val="0"/>
              <w:adjustRightInd w:val="0"/>
              <w:spacing w:after="0"/>
              <w:ind w:left="100"/>
            </w:pPr>
            <w:r>
              <w:rPr>
                <w:rFonts w:ascii="Calibri" w:hAnsi="Calibri" w:cs="Calibri"/>
              </w:rPr>
              <w:t>Tijekom studenog, učenici de naučiti razlikovati poželjne od</w:t>
            </w:r>
          </w:p>
          <w:p w:rsidR="00FA1695" w:rsidRDefault="00FA1695" w:rsidP="00FA1695">
            <w:pPr>
              <w:widowControl w:val="0"/>
              <w:autoSpaceDE w:val="0"/>
              <w:autoSpaceDN w:val="0"/>
              <w:adjustRightInd w:val="0"/>
              <w:spacing w:after="0"/>
              <w:ind w:left="100"/>
            </w:pPr>
            <w:r>
              <w:rPr>
                <w:rFonts w:ascii="Calibri" w:hAnsi="Calibri" w:cs="Calibri"/>
              </w:rPr>
              <w:t>nepoželjnih oblika komunikacije, poštivati tuđe mišljenje te</w:t>
            </w:r>
          </w:p>
          <w:p w:rsidR="00FA1695" w:rsidRDefault="00FA1695" w:rsidP="00FA1695">
            <w:pPr>
              <w:widowControl w:val="0"/>
              <w:autoSpaceDE w:val="0"/>
              <w:autoSpaceDN w:val="0"/>
              <w:adjustRightInd w:val="0"/>
              <w:spacing w:after="0"/>
              <w:ind w:left="100"/>
            </w:pPr>
            <w:r>
              <w:rPr>
                <w:rFonts w:ascii="Calibri" w:hAnsi="Calibri" w:cs="Calibri"/>
              </w:rPr>
              <w:t>samostalno  iznositi  svoje  mišljenje.  U  ožujku  tijekom  tri</w:t>
            </w:r>
          </w:p>
          <w:p w:rsidR="00FA1695" w:rsidRDefault="00FA1695" w:rsidP="00FA1695">
            <w:pPr>
              <w:widowControl w:val="0"/>
              <w:autoSpaceDE w:val="0"/>
              <w:autoSpaceDN w:val="0"/>
              <w:adjustRightInd w:val="0"/>
              <w:spacing w:after="0"/>
              <w:ind w:left="100"/>
            </w:pPr>
            <w:r>
              <w:rPr>
                <w:rFonts w:ascii="Calibri" w:hAnsi="Calibri" w:cs="Calibri"/>
              </w:rPr>
              <w:t>nastavna  sata,  učenici  će  biti  upoznati  sa  Zakonom  o</w:t>
            </w:r>
          </w:p>
          <w:p w:rsidR="00FA1695" w:rsidRDefault="00FA1695" w:rsidP="00FA1695">
            <w:pPr>
              <w:widowControl w:val="0"/>
              <w:autoSpaceDE w:val="0"/>
              <w:autoSpaceDN w:val="0"/>
              <w:adjustRightInd w:val="0"/>
              <w:spacing w:after="0"/>
              <w:ind w:left="100"/>
            </w:pPr>
            <w:r>
              <w:rPr>
                <w:rFonts w:ascii="Calibri" w:hAnsi="Calibri" w:cs="Calibri"/>
              </w:rPr>
              <w:t>ravnopravnosti  spolova  i  njegovom  poštivanju.  Razvit  će</w:t>
            </w:r>
          </w:p>
          <w:p w:rsidR="00FA1695" w:rsidRDefault="00FA1695" w:rsidP="00FA1695">
            <w:pPr>
              <w:widowControl w:val="0"/>
              <w:autoSpaceDE w:val="0"/>
              <w:autoSpaceDN w:val="0"/>
              <w:adjustRightInd w:val="0"/>
              <w:spacing w:after="0"/>
              <w:ind w:left="100"/>
            </w:pPr>
            <w:r>
              <w:rPr>
                <w:rFonts w:ascii="Calibri" w:hAnsi="Calibri" w:cs="Calibri"/>
              </w:rPr>
              <w:t>sposobnost uočavanja sličnosti i razlika među ljudima te naučiti</w:t>
            </w:r>
          </w:p>
          <w:p w:rsidR="00FA1695" w:rsidRDefault="00FA1695" w:rsidP="00FA1695">
            <w:pPr>
              <w:widowControl w:val="0"/>
              <w:autoSpaceDE w:val="0"/>
              <w:autoSpaceDN w:val="0"/>
              <w:adjustRightInd w:val="0"/>
              <w:spacing w:after="0"/>
              <w:ind w:left="100"/>
            </w:pPr>
            <w:r>
              <w:rPr>
                <w:rFonts w:ascii="Calibri" w:hAnsi="Calibri" w:cs="Calibri"/>
              </w:rPr>
              <w:t>poštovati i prihvaćati različitosti. Razlikovat će vanjski izgled od</w:t>
            </w:r>
          </w:p>
          <w:p w:rsidR="00FA1695" w:rsidRDefault="00FA1695" w:rsidP="00FA1695">
            <w:pPr>
              <w:widowControl w:val="0"/>
              <w:autoSpaceDE w:val="0"/>
              <w:autoSpaceDN w:val="0"/>
              <w:adjustRightInd w:val="0"/>
              <w:spacing w:after="0"/>
              <w:ind w:left="100"/>
            </w:pPr>
            <w:r>
              <w:rPr>
                <w:rFonts w:ascii="Calibri" w:hAnsi="Calibri" w:cs="Calibri"/>
              </w:rPr>
              <w:t>osobnosti. Uočavat  će vlastite potrebe te potrebe drugih.</w:t>
            </w:r>
          </w:p>
          <w:p w:rsidR="00FA1695" w:rsidRDefault="00FA1695" w:rsidP="00FA1695">
            <w:pPr>
              <w:widowControl w:val="0"/>
              <w:autoSpaceDE w:val="0"/>
              <w:autoSpaceDN w:val="0"/>
              <w:adjustRightInd w:val="0"/>
              <w:spacing w:after="0"/>
              <w:ind w:left="100"/>
            </w:pPr>
            <w:r>
              <w:rPr>
                <w:rFonts w:ascii="Calibri" w:hAnsi="Calibri" w:cs="Calibri"/>
              </w:rPr>
              <w:t>Razvijat će empatiju prema potrebama drugih. Tijekom svibnja</w:t>
            </w:r>
          </w:p>
          <w:p w:rsidR="00FA1695" w:rsidRDefault="00FA1695" w:rsidP="00FA1695">
            <w:pPr>
              <w:widowControl w:val="0"/>
              <w:autoSpaceDE w:val="0"/>
              <w:autoSpaceDN w:val="0"/>
              <w:adjustRightInd w:val="0"/>
              <w:spacing w:after="0"/>
              <w:ind w:left="100"/>
            </w:pPr>
            <w:r>
              <w:rPr>
                <w:rFonts w:ascii="Calibri" w:hAnsi="Calibri" w:cs="Calibri"/>
              </w:rPr>
              <w:t>upoznat će pojam diskriminacije i njegove negativne posljedice</w:t>
            </w:r>
          </w:p>
          <w:p w:rsidR="00FA1695" w:rsidRDefault="00FA1695" w:rsidP="00FA1695">
            <w:pPr>
              <w:widowControl w:val="0"/>
              <w:autoSpaceDE w:val="0"/>
              <w:autoSpaceDN w:val="0"/>
              <w:adjustRightInd w:val="0"/>
              <w:spacing w:after="0"/>
              <w:ind w:left="100"/>
            </w:pPr>
            <w:r>
              <w:rPr>
                <w:rFonts w:ascii="Calibri" w:hAnsi="Calibri" w:cs="Calibri"/>
              </w:rPr>
              <w:t>na čovjeka.</w:t>
            </w: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36"/>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10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38"/>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10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36"/>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10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38"/>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10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36"/>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10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36"/>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10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38"/>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10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36"/>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10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36"/>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10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39"/>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10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80"/>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10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50"/>
        </w:trPr>
        <w:tc>
          <w:tcPr>
            <w:tcW w:w="0" w:type="auto"/>
            <w:gridSpan w:val="3"/>
            <w:vMerge/>
            <w:tcBorders>
              <w:left w:val="single" w:sz="12" w:space="0" w:color="000000"/>
              <w:bottom w:val="single" w:sz="8" w:space="0" w:color="auto"/>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rPr>
                <w:sz w:val="4"/>
                <w:szCs w:val="4"/>
              </w:rPr>
            </w:pPr>
          </w:p>
        </w:tc>
        <w:tc>
          <w:tcPr>
            <w:tcW w:w="0" w:type="auto"/>
            <w:vMerge/>
            <w:tcBorders>
              <w:left w:val="single" w:sz="12" w:space="0" w:color="000000"/>
              <w:bottom w:val="single" w:sz="8" w:space="0" w:color="auto"/>
              <w:right w:val="single" w:sz="12" w:space="0" w:color="000000"/>
            </w:tcBorders>
          </w:tcPr>
          <w:p w:rsidR="00FA1695" w:rsidRDefault="00FA1695" w:rsidP="00FA1695">
            <w:pPr>
              <w:widowControl w:val="0"/>
              <w:autoSpaceDE w:val="0"/>
              <w:autoSpaceDN w:val="0"/>
              <w:adjustRightInd w:val="0"/>
              <w:spacing w:after="0"/>
              <w:rPr>
                <w:sz w:val="4"/>
                <w:szCs w:val="4"/>
              </w:rPr>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250"/>
        </w:trPr>
        <w:tc>
          <w:tcPr>
            <w:tcW w:w="0" w:type="auto"/>
            <w:gridSpan w:val="3"/>
            <w:vMerge w:val="restart"/>
            <w:tcBorders>
              <w:top w:val="nil"/>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rPr>
                <w:sz w:val="21"/>
                <w:szCs w:val="21"/>
              </w:rPr>
            </w:pPr>
            <w:r>
              <w:rPr>
                <w:rFonts w:ascii="Calibri" w:hAnsi="Calibri" w:cs="Calibri"/>
              </w:rPr>
              <w:t>CILJANA GRUPA</w:t>
            </w:r>
          </w:p>
        </w:tc>
        <w:tc>
          <w:tcPr>
            <w:tcW w:w="0" w:type="auto"/>
            <w:vMerge w:val="restart"/>
            <w:tcBorders>
              <w:top w:val="nil"/>
              <w:left w:val="single" w:sz="12" w:space="0" w:color="000000"/>
              <w:right w:val="single" w:sz="12" w:space="0" w:color="000000"/>
            </w:tcBorders>
          </w:tcPr>
          <w:p w:rsidR="00FA1695" w:rsidRDefault="00FA1695" w:rsidP="00FA1695">
            <w:pPr>
              <w:widowControl w:val="0"/>
              <w:autoSpaceDE w:val="0"/>
              <w:autoSpaceDN w:val="0"/>
              <w:adjustRightInd w:val="0"/>
              <w:spacing w:after="0" w:line="250" w:lineRule="exact"/>
              <w:ind w:left="100"/>
            </w:pPr>
            <w:r>
              <w:rPr>
                <w:rFonts w:ascii="Calibri" w:hAnsi="Calibri" w:cs="Calibri"/>
              </w:rPr>
              <w:t>Učenici 4.razreda</w:t>
            </w: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47"/>
        </w:trPr>
        <w:tc>
          <w:tcPr>
            <w:tcW w:w="0" w:type="auto"/>
            <w:gridSpan w:val="3"/>
            <w:vMerge/>
            <w:tcBorders>
              <w:left w:val="single" w:sz="12" w:space="0" w:color="000000"/>
              <w:bottom w:val="single" w:sz="8" w:space="0" w:color="auto"/>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rPr>
                <w:sz w:val="4"/>
                <w:szCs w:val="4"/>
              </w:rPr>
            </w:pPr>
          </w:p>
        </w:tc>
        <w:tc>
          <w:tcPr>
            <w:tcW w:w="0" w:type="auto"/>
            <w:vMerge/>
            <w:tcBorders>
              <w:left w:val="single" w:sz="12" w:space="0" w:color="000000"/>
              <w:bottom w:val="single" w:sz="8" w:space="0" w:color="auto"/>
              <w:right w:val="single" w:sz="12" w:space="0" w:color="000000"/>
            </w:tcBorders>
          </w:tcPr>
          <w:p w:rsidR="00FA1695" w:rsidRDefault="00FA1695" w:rsidP="00FA1695">
            <w:pPr>
              <w:widowControl w:val="0"/>
              <w:autoSpaceDE w:val="0"/>
              <w:autoSpaceDN w:val="0"/>
              <w:adjustRightInd w:val="0"/>
              <w:spacing w:after="0"/>
              <w:rPr>
                <w:sz w:val="4"/>
                <w:szCs w:val="4"/>
              </w:rPr>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280"/>
        </w:trPr>
        <w:tc>
          <w:tcPr>
            <w:tcW w:w="0" w:type="auto"/>
            <w:vMerge w:val="restart"/>
            <w:tcBorders>
              <w:top w:val="nil"/>
              <w:left w:val="single" w:sz="12" w:space="0" w:color="000000"/>
              <w:right w:val="single" w:sz="8" w:space="0" w:color="auto"/>
            </w:tcBorders>
            <w:shd w:val="clear" w:color="auto" w:fill="F2F2F2" w:themeFill="background1" w:themeFillShade="F2"/>
          </w:tcPr>
          <w:p w:rsidR="00FA1695" w:rsidRDefault="00FA1695" w:rsidP="004E6A99">
            <w:pPr>
              <w:spacing w:after="0"/>
              <w:ind w:left="-10"/>
            </w:pPr>
            <w:r>
              <w:t>NAČIN</w:t>
            </w:r>
          </w:p>
          <w:p w:rsidR="00FA1695" w:rsidRDefault="00FA1695" w:rsidP="004E6A99">
            <w:pPr>
              <w:spacing w:after="0"/>
              <w:ind w:left="-10"/>
            </w:pPr>
            <w:r>
              <w:t>PROVEDBE</w:t>
            </w:r>
          </w:p>
        </w:tc>
        <w:tc>
          <w:tcPr>
            <w:tcW w:w="0" w:type="auto"/>
            <w:tcBorders>
              <w:top w:val="nil"/>
              <w:left w:val="nil"/>
              <w:bottom w:val="nil"/>
              <w:right w:val="nil"/>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val="restart"/>
            <w:tcBorders>
              <w:top w:val="nil"/>
              <w:left w:val="nil"/>
              <w:right w:val="single" w:sz="12" w:space="0" w:color="000000"/>
            </w:tcBorders>
            <w:shd w:val="clear" w:color="auto" w:fill="F2F2F2" w:themeFill="background1" w:themeFillShade="F2"/>
          </w:tcPr>
          <w:p w:rsidR="00FA1695" w:rsidRDefault="00FA1695" w:rsidP="004E6A99">
            <w:pPr>
              <w:spacing w:after="0"/>
              <w:ind w:left="-10"/>
            </w:pPr>
            <w:r>
              <w:t>MODEL</w:t>
            </w:r>
          </w:p>
        </w:tc>
        <w:tc>
          <w:tcPr>
            <w:tcW w:w="0" w:type="auto"/>
            <w:tcBorders>
              <w:top w:val="nil"/>
              <w:left w:val="single" w:sz="12" w:space="0" w:color="000000"/>
              <w:bottom w:val="nil"/>
              <w:right w:val="single" w:sz="12" w:space="0" w:color="000000"/>
            </w:tcBorders>
          </w:tcPr>
          <w:p w:rsidR="00FA1695" w:rsidRDefault="00FA1695" w:rsidP="00FA1695">
            <w:pPr>
              <w:widowControl w:val="0"/>
              <w:autoSpaceDE w:val="0"/>
              <w:autoSpaceDN w:val="0"/>
              <w:adjustRightInd w:val="0"/>
              <w:spacing w:after="0" w:line="280" w:lineRule="exact"/>
              <w:ind w:left="100"/>
            </w:pPr>
            <w:r>
              <w:rPr>
                <w:rFonts w:ascii="Calibri" w:hAnsi="Calibri" w:cs="Calibri"/>
                <w:b/>
                <w:bCs/>
              </w:rPr>
              <w:t>Sat razrednika</w:t>
            </w: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197"/>
        </w:trPr>
        <w:tc>
          <w:tcPr>
            <w:tcW w:w="0" w:type="auto"/>
            <w:vMerge/>
            <w:tcBorders>
              <w:left w:val="single" w:sz="12" w:space="0" w:color="000000"/>
              <w:right w:val="single" w:sz="8" w:space="0" w:color="auto"/>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tcBorders>
              <w:top w:val="nil"/>
              <w:left w:val="nil"/>
              <w:bottom w:val="single" w:sz="8" w:space="0" w:color="auto"/>
              <w:right w:val="nil"/>
            </w:tcBorders>
            <w:shd w:val="clear" w:color="auto" w:fill="F2F2F2" w:themeFill="background1" w:themeFillShade="F2"/>
          </w:tcPr>
          <w:p w:rsidR="00FA1695" w:rsidRDefault="00FA1695" w:rsidP="004E6A99">
            <w:pPr>
              <w:widowControl w:val="0"/>
              <w:autoSpaceDE w:val="0"/>
              <w:autoSpaceDN w:val="0"/>
              <w:adjustRightInd w:val="0"/>
              <w:spacing w:after="0"/>
              <w:ind w:left="-10"/>
              <w:rPr>
                <w:sz w:val="17"/>
                <w:szCs w:val="17"/>
              </w:rPr>
            </w:pPr>
          </w:p>
        </w:tc>
        <w:tc>
          <w:tcPr>
            <w:tcW w:w="0" w:type="auto"/>
            <w:vMerge/>
            <w:tcBorders>
              <w:left w:val="nil"/>
              <w:bottom w:val="single" w:sz="8" w:space="0" w:color="auto"/>
              <w:right w:val="single" w:sz="12" w:space="0" w:color="000000"/>
            </w:tcBorders>
            <w:shd w:val="clear" w:color="auto" w:fill="F2F2F2" w:themeFill="background1" w:themeFillShade="F2"/>
          </w:tcPr>
          <w:p w:rsidR="00FA1695" w:rsidRDefault="00FA1695" w:rsidP="004E6A99">
            <w:pPr>
              <w:spacing w:after="0"/>
              <w:ind w:left="-10"/>
              <w:rPr>
                <w:sz w:val="17"/>
                <w:szCs w:val="17"/>
              </w:rPr>
            </w:pPr>
          </w:p>
        </w:tc>
        <w:tc>
          <w:tcPr>
            <w:tcW w:w="0" w:type="auto"/>
            <w:tcBorders>
              <w:top w:val="nil"/>
              <w:left w:val="single" w:sz="12" w:space="0" w:color="000000"/>
              <w:bottom w:val="single" w:sz="8" w:space="0" w:color="auto"/>
              <w:right w:val="single" w:sz="12" w:space="0" w:color="000000"/>
            </w:tcBorders>
          </w:tcPr>
          <w:p w:rsidR="00FA1695" w:rsidRDefault="00FA1695" w:rsidP="00FA1695">
            <w:pPr>
              <w:widowControl w:val="0"/>
              <w:autoSpaceDE w:val="0"/>
              <w:autoSpaceDN w:val="0"/>
              <w:adjustRightInd w:val="0"/>
              <w:spacing w:after="0"/>
              <w:rPr>
                <w:sz w:val="17"/>
                <w:szCs w:val="17"/>
              </w:rPr>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63"/>
        </w:trPr>
        <w:tc>
          <w:tcPr>
            <w:tcW w:w="0" w:type="auto"/>
            <w:vMerge/>
            <w:tcBorders>
              <w:left w:val="single" w:sz="12" w:space="0" w:color="000000"/>
              <w:right w:val="single" w:sz="8" w:space="0" w:color="auto"/>
            </w:tcBorders>
            <w:shd w:val="clear" w:color="auto" w:fill="F2F2F2" w:themeFill="background1" w:themeFillShade="F2"/>
          </w:tcPr>
          <w:p w:rsidR="00FA1695" w:rsidRDefault="00FA1695" w:rsidP="004E6A99">
            <w:pPr>
              <w:widowControl w:val="0"/>
              <w:autoSpaceDE w:val="0"/>
              <w:autoSpaceDN w:val="0"/>
              <w:adjustRightInd w:val="0"/>
              <w:spacing w:after="0"/>
              <w:ind w:left="-10"/>
              <w:rPr>
                <w:sz w:val="5"/>
                <w:szCs w:val="5"/>
              </w:rPr>
            </w:pPr>
          </w:p>
        </w:tc>
        <w:tc>
          <w:tcPr>
            <w:tcW w:w="0" w:type="auto"/>
            <w:tcBorders>
              <w:top w:val="nil"/>
              <w:left w:val="nil"/>
              <w:bottom w:val="nil"/>
              <w:right w:val="nil"/>
            </w:tcBorders>
            <w:shd w:val="clear" w:color="auto" w:fill="F2F2F2" w:themeFill="background1" w:themeFillShade="F2"/>
          </w:tcPr>
          <w:p w:rsidR="00FA1695" w:rsidRDefault="00FA1695" w:rsidP="004E6A99">
            <w:pPr>
              <w:widowControl w:val="0"/>
              <w:autoSpaceDE w:val="0"/>
              <w:autoSpaceDN w:val="0"/>
              <w:adjustRightInd w:val="0"/>
              <w:spacing w:after="0"/>
              <w:ind w:left="-10"/>
              <w:rPr>
                <w:sz w:val="5"/>
                <w:szCs w:val="5"/>
              </w:rPr>
            </w:pPr>
          </w:p>
        </w:tc>
        <w:tc>
          <w:tcPr>
            <w:tcW w:w="0" w:type="auto"/>
            <w:vMerge w:val="restart"/>
            <w:tcBorders>
              <w:top w:val="nil"/>
              <w:left w:val="nil"/>
              <w:right w:val="single" w:sz="12" w:space="0" w:color="000000"/>
            </w:tcBorders>
            <w:shd w:val="clear" w:color="auto" w:fill="F2F2F2" w:themeFill="background1" w:themeFillShade="F2"/>
          </w:tcPr>
          <w:p w:rsidR="00FA1695" w:rsidRDefault="00FA1695" w:rsidP="004E6A99">
            <w:pPr>
              <w:spacing w:after="0"/>
              <w:ind w:left="-10"/>
            </w:pPr>
            <w:r>
              <w:t>METODE I</w:t>
            </w:r>
          </w:p>
          <w:p w:rsidR="00FA1695" w:rsidRDefault="00FA1695" w:rsidP="004E6A99">
            <w:pPr>
              <w:spacing w:after="0"/>
              <w:ind w:left="-10"/>
            </w:pPr>
            <w:r>
              <w:t>OBLICI</w:t>
            </w:r>
          </w:p>
          <w:p w:rsidR="00FA1695" w:rsidRDefault="00FA1695" w:rsidP="004E6A99">
            <w:pPr>
              <w:spacing w:after="0"/>
              <w:ind w:left="-10"/>
            </w:pPr>
            <w:r>
              <w:t>RADA</w:t>
            </w:r>
          </w:p>
        </w:tc>
        <w:tc>
          <w:tcPr>
            <w:tcW w:w="0" w:type="auto"/>
            <w:vMerge w:val="restart"/>
            <w:tcBorders>
              <w:top w:val="nil"/>
              <w:left w:val="single" w:sz="12" w:space="0" w:color="000000"/>
              <w:right w:val="single" w:sz="12" w:space="0" w:color="000000"/>
            </w:tcBorders>
          </w:tcPr>
          <w:p w:rsidR="00FA1695" w:rsidRDefault="00FA1695" w:rsidP="00FA1695">
            <w:pPr>
              <w:widowControl w:val="0"/>
              <w:autoSpaceDE w:val="0"/>
              <w:autoSpaceDN w:val="0"/>
              <w:adjustRightInd w:val="0"/>
              <w:spacing w:after="0" w:line="277" w:lineRule="exact"/>
              <w:ind w:left="100"/>
            </w:pPr>
            <w:r>
              <w:rPr>
                <w:rFonts w:ascii="Calibri" w:hAnsi="Calibri" w:cs="Calibri"/>
              </w:rPr>
              <w:t>Razgovor, argumentiranje, zaključivanje, usmeno izlaganje,</w:t>
            </w:r>
          </w:p>
          <w:p w:rsidR="00FA1695" w:rsidRDefault="00FA1695" w:rsidP="00FA1695">
            <w:pPr>
              <w:widowControl w:val="0"/>
              <w:autoSpaceDE w:val="0"/>
              <w:autoSpaceDN w:val="0"/>
              <w:adjustRightInd w:val="0"/>
              <w:spacing w:after="0"/>
              <w:ind w:left="100"/>
            </w:pPr>
            <w:r>
              <w:rPr>
                <w:rFonts w:ascii="Calibri" w:hAnsi="Calibri" w:cs="Calibri"/>
              </w:rPr>
              <w:t>pisanje, rad u skupini, igra uloga</w:t>
            </w: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215"/>
        </w:trPr>
        <w:tc>
          <w:tcPr>
            <w:tcW w:w="0" w:type="auto"/>
            <w:vMerge/>
            <w:tcBorders>
              <w:left w:val="single" w:sz="12" w:space="0" w:color="000000"/>
              <w:right w:val="single" w:sz="8" w:space="0" w:color="auto"/>
            </w:tcBorders>
            <w:shd w:val="clear" w:color="auto" w:fill="F2F2F2" w:themeFill="background1" w:themeFillShade="F2"/>
          </w:tcPr>
          <w:p w:rsidR="00FA1695" w:rsidRDefault="00FA1695" w:rsidP="004E6A99">
            <w:pPr>
              <w:widowControl w:val="0"/>
              <w:autoSpaceDE w:val="0"/>
              <w:autoSpaceDN w:val="0"/>
              <w:adjustRightInd w:val="0"/>
              <w:spacing w:after="0"/>
              <w:ind w:left="-10"/>
              <w:rPr>
                <w:sz w:val="18"/>
                <w:szCs w:val="18"/>
              </w:rPr>
            </w:pPr>
          </w:p>
        </w:tc>
        <w:tc>
          <w:tcPr>
            <w:tcW w:w="0" w:type="auto"/>
            <w:tcBorders>
              <w:top w:val="nil"/>
              <w:left w:val="nil"/>
              <w:bottom w:val="nil"/>
              <w:right w:val="nil"/>
            </w:tcBorders>
            <w:shd w:val="clear" w:color="auto" w:fill="F2F2F2" w:themeFill="background1" w:themeFillShade="F2"/>
          </w:tcPr>
          <w:p w:rsidR="00FA1695" w:rsidRDefault="00FA1695" w:rsidP="004E6A99">
            <w:pPr>
              <w:widowControl w:val="0"/>
              <w:autoSpaceDE w:val="0"/>
              <w:autoSpaceDN w:val="0"/>
              <w:adjustRightInd w:val="0"/>
              <w:spacing w:after="0"/>
              <w:ind w:left="-10"/>
              <w:rPr>
                <w:sz w:val="18"/>
                <w:szCs w:val="18"/>
              </w:rPr>
            </w:pPr>
          </w:p>
        </w:tc>
        <w:tc>
          <w:tcPr>
            <w:tcW w:w="0" w:type="auto"/>
            <w:vMerge/>
            <w:tcBorders>
              <w:left w:val="nil"/>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line="253" w:lineRule="exact"/>
              <w:ind w:left="-10"/>
              <w:rPr>
                <w:sz w:val="18"/>
                <w:szCs w:val="18"/>
              </w:rPr>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100"/>
              <w:rPr>
                <w:sz w:val="18"/>
                <w:szCs w:val="18"/>
              </w:rPr>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36"/>
        </w:trPr>
        <w:tc>
          <w:tcPr>
            <w:tcW w:w="0" w:type="auto"/>
            <w:vMerge/>
            <w:tcBorders>
              <w:left w:val="single" w:sz="12" w:space="0" w:color="000000"/>
              <w:right w:val="single" w:sz="8" w:space="0" w:color="auto"/>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tcBorders>
              <w:top w:val="nil"/>
              <w:left w:val="nil"/>
              <w:bottom w:val="nil"/>
              <w:right w:val="nil"/>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nil"/>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line="253" w:lineRule="exact"/>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10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253"/>
        </w:trPr>
        <w:tc>
          <w:tcPr>
            <w:tcW w:w="0" w:type="auto"/>
            <w:vMerge/>
            <w:tcBorders>
              <w:left w:val="single" w:sz="12" w:space="0" w:color="000000"/>
              <w:right w:val="single" w:sz="8" w:space="0" w:color="auto"/>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tcBorders>
              <w:top w:val="nil"/>
              <w:left w:val="nil"/>
              <w:bottom w:val="nil"/>
              <w:right w:val="nil"/>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nil"/>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line="253" w:lineRule="exact"/>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80"/>
        </w:trPr>
        <w:tc>
          <w:tcPr>
            <w:tcW w:w="0" w:type="auto"/>
            <w:vMerge/>
            <w:tcBorders>
              <w:left w:val="single" w:sz="12" w:space="0" w:color="000000"/>
              <w:bottom w:val="single" w:sz="8" w:space="0" w:color="auto"/>
              <w:right w:val="single" w:sz="8" w:space="0" w:color="auto"/>
            </w:tcBorders>
            <w:shd w:val="clear" w:color="auto" w:fill="F2F2F2" w:themeFill="background1" w:themeFillShade="F2"/>
          </w:tcPr>
          <w:p w:rsidR="00FA1695" w:rsidRDefault="00FA1695" w:rsidP="004E6A99">
            <w:pPr>
              <w:widowControl w:val="0"/>
              <w:autoSpaceDE w:val="0"/>
              <w:autoSpaceDN w:val="0"/>
              <w:adjustRightInd w:val="0"/>
              <w:spacing w:after="0"/>
              <w:ind w:left="-10"/>
              <w:rPr>
                <w:sz w:val="4"/>
                <w:szCs w:val="4"/>
              </w:rPr>
            </w:pPr>
          </w:p>
        </w:tc>
        <w:tc>
          <w:tcPr>
            <w:tcW w:w="0" w:type="auto"/>
            <w:tcBorders>
              <w:top w:val="nil"/>
              <w:left w:val="nil"/>
              <w:bottom w:val="single" w:sz="8" w:space="0" w:color="auto"/>
              <w:right w:val="nil"/>
            </w:tcBorders>
            <w:shd w:val="clear" w:color="auto" w:fill="F2F2F2" w:themeFill="background1" w:themeFillShade="F2"/>
          </w:tcPr>
          <w:p w:rsidR="00FA1695" w:rsidRDefault="00FA1695" w:rsidP="004E6A99">
            <w:pPr>
              <w:widowControl w:val="0"/>
              <w:autoSpaceDE w:val="0"/>
              <w:autoSpaceDN w:val="0"/>
              <w:adjustRightInd w:val="0"/>
              <w:spacing w:after="0"/>
              <w:ind w:left="-10"/>
              <w:rPr>
                <w:sz w:val="4"/>
                <w:szCs w:val="4"/>
              </w:rPr>
            </w:pPr>
          </w:p>
        </w:tc>
        <w:tc>
          <w:tcPr>
            <w:tcW w:w="0" w:type="auto"/>
            <w:vMerge/>
            <w:tcBorders>
              <w:left w:val="nil"/>
              <w:bottom w:val="single" w:sz="8" w:space="0" w:color="auto"/>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rPr>
                <w:sz w:val="4"/>
                <w:szCs w:val="4"/>
              </w:rPr>
            </w:pPr>
          </w:p>
        </w:tc>
        <w:tc>
          <w:tcPr>
            <w:tcW w:w="0" w:type="auto"/>
            <w:vMerge/>
            <w:tcBorders>
              <w:left w:val="single" w:sz="12" w:space="0" w:color="000000"/>
              <w:bottom w:val="single" w:sz="8" w:space="0" w:color="auto"/>
              <w:right w:val="single" w:sz="12" w:space="0" w:color="000000"/>
            </w:tcBorders>
          </w:tcPr>
          <w:p w:rsidR="00FA1695" w:rsidRDefault="00FA1695" w:rsidP="00FA1695">
            <w:pPr>
              <w:widowControl w:val="0"/>
              <w:autoSpaceDE w:val="0"/>
              <w:autoSpaceDN w:val="0"/>
              <w:adjustRightInd w:val="0"/>
              <w:spacing w:after="0"/>
              <w:rPr>
                <w:sz w:val="4"/>
                <w:szCs w:val="4"/>
              </w:rPr>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278"/>
        </w:trPr>
        <w:tc>
          <w:tcPr>
            <w:tcW w:w="0" w:type="auto"/>
            <w:gridSpan w:val="3"/>
            <w:vMerge w:val="restart"/>
            <w:tcBorders>
              <w:top w:val="nil"/>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r>
              <w:rPr>
                <w:rFonts w:ascii="Calibri" w:hAnsi="Calibri" w:cs="Calibri"/>
              </w:rPr>
              <w:t>RESURSI</w:t>
            </w:r>
          </w:p>
        </w:tc>
        <w:tc>
          <w:tcPr>
            <w:tcW w:w="0" w:type="auto"/>
            <w:vMerge w:val="restart"/>
            <w:tcBorders>
              <w:top w:val="nil"/>
              <w:left w:val="single" w:sz="12" w:space="0" w:color="000000"/>
              <w:right w:val="single" w:sz="12" w:space="0" w:color="000000"/>
            </w:tcBorders>
          </w:tcPr>
          <w:p w:rsidR="00FA1695" w:rsidRDefault="00FA1695" w:rsidP="00FA1695">
            <w:pPr>
              <w:widowControl w:val="0"/>
              <w:autoSpaceDE w:val="0"/>
              <w:autoSpaceDN w:val="0"/>
              <w:adjustRightInd w:val="0"/>
              <w:spacing w:after="0" w:line="277" w:lineRule="exact"/>
              <w:ind w:left="100"/>
            </w:pPr>
            <w:r>
              <w:rPr>
                <w:rFonts w:ascii="Calibri" w:hAnsi="Calibri" w:cs="Calibri"/>
              </w:rPr>
              <w:t>Literatura, listići</w:t>
            </w: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157"/>
        </w:trPr>
        <w:tc>
          <w:tcPr>
            <w:tcW w:w="0" w:type="auto"/>
            <w:gridSpan w:val="3"/>
            <w:vMerge/>
            <w:tcBorders>
              <w:left w:val="single" w:sz="12" w:space="0" w:color="000000"/>
              <w:bottom w:val="single" w:sz="8" w:space="0" w:color="auto"/>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bottom w:val="single" w:sz="8" w:space="0" w:color="auto"/>
              <w:right w:val="single" w:sz="12" w:space="0" w:color="000000"/>
            </w:tcBorders>
          </w:tcPr>
          <w:p w:rsidR="00FA1695" w:rsidRDefault="00FA1695" w:rsidP="00FA1695">
            <w:pPr>
              <w:widowControl w:val="0"/>
              <w:autoSpaceDE w:val="0"/>
              <w:autoSpaceDN w:val="0"/>
              <w:adjustRightInd w:val="0"/>
              <w:spacing w:after="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167674" w:rsidTr="008A29C3">
        <w:trPr>
          <w:trHeight w:val="278"/>
        </w:trPr>
        <w:tc>
          <w:tcPr>
            <w:tcW w:w="0" w:type="auto"/>
            <w:gridSpan w:val="2"/>
            <w:tcBorders>
              <w:top w:val="nil"/>
              <w:left w:val="single" w:sz="12" w:space="0" w:color="000000"/>
              <w:bottom w:val="nil"/>
              <w:right w:val="nil"/>
            </w:tcBorders>
            <w:shd w:val="clear" w:color="auto" w:fill="F2F2F2" w:themeFill="background1" w:themeFillShade="F2"/>
          </w:tcPr>
          <w:p w:rsidR="00167674" w:rsidRDefault="00167674" w:rsidP="004E6A99">
            <w:pPr>
              <w:widowControl w:val="0"/>
              <w:autoSpaceDE w:val="0"/>
              <w:autoSpaceDN w:val="0"/>
              <w:adjustRightInd w:val="0"/>
              <w:spacing w:after="0" w:line="250" w:lineRule="exact"/>
              <w:ind w:left="-10"/>
            </w:pPr>
            <w:r>
              <w:rPr>
                <w:rFonts w:ascii="Calibri" w:hAnsi="Calibri" w:cs="Calibri"/>
              </w:rPr>
              <w:t>VREMENIK</w:t>
            </w:r>
          </w:p>
        </w:tc>
        <w:tc>
          <w:tcPr>
            <w:tcW w:w="0" w:type="auto"/>
            <w:tcBorders>
              <w:top w:val="nil"/>
              <w:left w:val="nil"/>
              <w:bottom w:val="nil"/>
              <w:right w:val="single" w:sz="12" w:space="0" w:color="000000"/>
            </w:tcBorders>
            <w:shd w:val="clear" w:color="auto" w:fill="F2F2F2" w:themeFill="background1" w:themeFillShade="F2"/>
          </w:tcPr>
          <w:p w:rsidR="00167674" w:rsidRDefault="00167674" w:rsidP="004E6A99">
            <w:pPr>
              <w:widowControl w:val="0"/>
              <w:autoSpaceDE w:val="0"/>
              <w:autoSpaceDN w:val="0"/>
              <w:adjustRightInd w:val="0"/>
              <w:spacing w:after="0"/>
              <w:ind w:left="-10"/>
            </w:pPr>
          </w:p>
        </w:tc>
        <w:tc>
          <w:tcPr>
            <w:tcW w:w="0" w:type="auto"/>
            <w:tcBorders>
              <w:top w:val="nil"/>
              <w:left w:val="single" w:sz="12" w:space="0" w:color="000000"/>
              <w:bottom w:val="nil"/>
              <w:right w:val="single" w:sz="12" w:space="0" w:color="000000"/>
            </w:tcBorders>
          </w:tcPr>
          <w:p w:rsidR="00167674" w:rsidRDefault="00167674" w:rsidP="00FA1695">
            <w:pPr>
              <w:widowControl w:val="0"/>
              <w:autoSpaceDE w:val="0"/>
              <w:autoSpaceDN w:val="0"/>
              <w:adjustRightInd w:val="0"/>
              <w:spacing w:after="0" w:line="277" w:lineRule="exact"/>
              <w:ind w:left="100"/>
            </w:pPr>
            <w:r>
              <w:rPr>
                <w:rFonts w:ascii="Calibri" w:hAnsi="Calibri" w:cs="Calibri"/>
              </w:rPr>
              <w:t>Studeni, ožujak, svibanj – 5 sati</w:t>
            </w:r>
          </w:p>
        </w:tc>
        <w:tc>
          <w:tcPr>
            <w:tcW w:w="0" w:type="auto"/>
            <w:tcBorders>
              <w:top w:val="nil"/>
              <w:left w:val="single" w:sz="12" w:space="0" w:color="000000"/>
              <w:bottom w:val="nil"/>
              <w:right w:val="nil"/>
            </w:tcBorders>
          </w:tcPr>
          <w:p w:rsidR="00167674" w:rsidRDefault="00167674" w:rsidP="00FA1695">
            <w:pPr>
              <w:widowControl w:val="0"/>
              <w:autoSpaceDE w:val="0"/>
              <w:autoSpaceDN w:val="0"/>
              <w:adjustRightInd w:val="0"/>
              <w:spacing w:after="0"/>
              <w:rPr>
                <w:sz w:val="2"/>
                <w:szCs w:val="2"/>
              </w:rPr>
            </w:pPr>
          </w:p>
        </w:tc>
      </w:tr>
      <w:tr w:rsidR="00167674" w:rsidTr="008A29C3">
        <w:trPr>
          <w:trHeight w:val="48"/>
        </w:trPr>
        <w:tc>
          <w:tcPr>
            <w:tcW w:w="0" w:type="auto"/>
            <w:gridSpan w:val="3"/>
            <w:tcBorders>
              <w:top w:val="nil"/>
              <w:left w:val="single" w:sz="12" w:space="0" w:color="000000"/>
              <w:bottom w:val="single" w:sz="8" w:space="0" w:color="auto"/>
              <w:right w:val="single" w:sz="12" w:space="0" w:color="000000"/>
            </w:tcBorders>
            <w:shd w:val="clear" w:color="auto" w:fill="F2F2F2" w:themeFill="background1" w:themeFillShade="F2"/>
          </w:tcPr>
          <w:p w:rsidR="00167674" w:rsidRDefault="00167674" w:rsidP="004E6A99">
            <w:pPr>
              <w:widowControl w:val="0"/>
              <w:autoSpaceDE w:val="0"/>
              <w:autoSpaceDN w:val="0"/>
              <w:adjustRightInd w:val="0"/>
              <w:spacing w:after="0"/>
              <w:ind w:left="-10"/>
              <w:rPr>
                <w:sz w:val="4"/>
                <w:szCs w:val="4"/>
              </w:rPr>
            </w:pPr>
          </w:p>
        </w:tc>
        <w:tc>
          <w:tcPr>
            <w:tcW w:w="0" w:type="auto"/>
            <w:tcBorders>
              <w:top w:val="nil"/>
              <w:left w:val="single" w:sz="12" w:space="0" w:color="000000"/>
              <w:bottom w:val="single" w:sz="8" w:space="0" w:color="auto"/>
              <w:right w:val="single" w:sz="12" w:space="0" w:color="000000"/>
            </w:tcBorders>
          </w:tcPr>
          <w:p w:rsidR="00167674" w:rsidRDefault="00167674" w:rsidP="00FA1695">
            <w:pPr>
              <w:widowControl w:val="0"/>
              <w:autoSpaceDE w:val="0"/>
              <w:autoSpaceDN w:val="0"/>
              <w:adjustRightInd w:val="0"/>
              <w:spacing w:after="0"/>
              <w:rPr>
                <w:sz w:val="4"/>
                <w:szCs w:val="4"/>
              </w:rPr>
            </w:pPr>
          </w:p>
        </w:tc>
        <w:tc>
          <w:tcPr>
            <w:tcW w:w="0" w:type="auto"/>
            <w:tcBorders>
              <w:top w:val="nil"/>
              <w:left w:val="single" w:sz="12" w:space="0" w:color="000000"/>
              <w:bottom w:val="nil"/>
              <w:right w:val="nil"/>
            </w:tcBorders>
          </w:tcPr>
          <w:p w:rsidR="00167674" w:rsidRDefault="00167674" w:rsidP="00FA1695">
            <w:pPr>
              <w:widowControl w:val="0"/>
              <w:autoSpaceDE w:val="0"/>
              <w:autoSpaceDN w:val="0"/>
              <w:adjustRightInd w:val="0"/>
              <w:spacing w:after="0"/>
              <w:rPr>
                <w:sz w:val="2"/>
                <w:szCs w:val="2"/>
              </w:rPr>
            </w:pPr>
          </w:p>
        </w:tc>
      </w:tr>
      <w:tr w:rsidR="00FA1695" w:rsidTr="008A29C3">
        <w:trPr>
          <w:trHeight w:val="280"/>
        </w:trPr>
        <w:tc>
          <w:tcPr>
            <w:tcW w:w="0" w:type="auto"/>
            <w:gridSpan w:val="3"/>
            <w:vMerge w:val="restart"/>
            <w:tcBorders>
              <w:top w:val="nil"/>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line="252" w:lineRule="exact"/>
              <w:ind w:left="-10"/>
            </w:pPr>
            <w:r>
              <w:rPr>
                <w:rFonts w:ascii="Calibri" w:hAnsi="Calibri" w:cs="Calibri"/>
              </w:rPr>
              <w:t>NAČIN VREDNOVANJA I</w:t>
            </w:r>
          </w:p>
          <w:p w:rsidR="00FA1695" w:rsidRDefault="00FA1695" w:rsidP="004E6A99">
            <w:pPr>
              <w:widowControl w:val="0"/>
              <w:autoSpaceDE w:val="0"/>
              <w:autoSpaceDN w:val="0"/>
              <w:adjustRightInd w:val="0"/>
              <w:spacing w:after="0" w:line="267" w:lineRule="exact"/>
              <w:ind w:left="-10"/>
            </w:pPr>
            <w:r>
              <w:rPr>
                <w:rFonts w:ascii="Calibri" w:hAnsi="Calibri" w:cs="Calibri"/>
              </w:rPr>
              <w:t>KORIŠTENJE REZULTATA</w:t>
            </w:r>
          </w:p>
          <w:p w:rsidR="00FA1695" w:rsidRDefault="00FA1695" w:rsidP="004E6A99">
            <w:pPr>
              <w:widowControl w:val="0"/>
              <w:autoSpaceDE w:val="0"/>
              <w:autoSpaceDN w:val="0"/>
              <w:adjustRightInd w:val="0"/>
              <w:spacing w:after="0"/>
              <w:ind w:left="-10"/>
            </w:pPr>
            <w:r>
              <w:rPr>
                <w:rFonts w:ascii="Calibri" w:hAnsi="Calibri" w:cs="Calibri"/>
              </w:rPr>
              <w:t>VREDNOVANJA</w:t>
            </w:r>
          </w:p>
        </w:tc>
        <w:tc>
          <w:tcPr>
            <w:tcW w:w="0" w:type="auto"/>
            <w:vMerge w:val="restart"/>
            <w:tcBorders>
              <w:top w:val="nil"/>
              <w:left w:val="single" w:sz="12" w:space="0" w:color="000000"/>
              <w:right w:val="single" w:sz="12" w:space="0" w:color="000000"/>
            </w:tcBorders>
          </w:tcPr>
          <w:p w:rsidR="00FA1695" w:rsidRDefault="00FA1695" w:rsidP="00FA1695">
            <w:pPr>
              <w:widowControl w:val="0"/>
              <w:autoSpaceDE w:val="0"/>
              <w:autoSpaceDN w:val="0"/>
              <w:adjustRightInd w:val="0"/>
              <w:spacing w:after="0" w:line="280" w:lineRule="exact"/>
              <w:ind w:left="100"/>
            </w:pPr>
            <w:r>
              <w:rPr>
                <w:rFonts w:ascii="Calibri" w:hAnsi="Calibri" w:cs="Calibri"/>
              </w:rPr>
              <w:t>Plakati, literarni i likovni radovi učenika</w:t>
            </w: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280"/>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10"/>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49"/>
        </w:trPr>
        <w:tc>
          <w:tcPr>
            <w:tcW w:w="0" w:type="auto"/>
            <w:gridSpan w:val="3"/>
            <w:vMerge/>
            <w:tcBorders>
              <w:left w:val="single" w:sz="12" w:space="0" w:color="000000"/>
              <w:bottom w:val="single" w:sz="8" w:space="0" w:color="auto"/>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rPr>
                <w:sz w:val="4"/>
                <w:szCs w:val="4"/>
              </w:rPr>
            </w:pPr>
          </w:p>
        </w:tc>
        <w:tc>
          <w:tcPr>
            <w:tcW w:w="0" w:type="auto"/>
            <w:vMerge/>
            <w:tcBorders>
              <w:left w:val="single" w:sz="12" w:space="0" w:color="000000"/>
              <w:bottom w:val="single" w:sz="8" w:space="0" w:color="auto"/>
              <w:right w:val="single" w:sz="12" w:space="0" w:color="000000"/>
            </w:tcBorders>
          </w:tcPr>
          <w:p w:rsidR="00FA1695" w:rsidRDefault="00FA1695" w:rsidP="00FA1695">
            <w:pPr>
              <w:widowControl w:val="0"/>
              <w:autoSpaceDE w:val="0"/>
              <w:autoSpaceDN w:val="0"/>
              <w:adjustRightInd w:val="0"/>
              <w:spacing w:after="0"/>
              <w:rPr>
                <w:sz w:val="4"/>
                <w:szCs w:val="4"/>
              </w:rPr>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278"/>
        </w:trPr>
        <w:tc>
          <w:tcPr>
            <w:tcW w:w="0" w:type="auto"/>
            <w:gridSpan w:val="3"/>
            <w:vMerge w:val="restart"/>
            <w:tcBorders>
              <w:top w:val="nil"/>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pPr>
            <w:r>
              <w:rPr>
                <w:rFonts w:ascii="Calibri" w:hAnsi="Calibri" w:cs="Calibri"/>
              </w:rPr>
              <w:t>TROŠKOVNIK</w:t>
            </w:r>
          </w:p>
        </w:tc>
        <w:tc>
          <w:tcPr>
            <w:tcW w:w="0" w:type="auto"/>
            <w:vMerge w:val="restart"/>
            <w:tcBorders>
              <w:top w:val="nil"/>
              <w:left w:val="single" w:sz="12" w:space="0" w:color="000000"/>
              <w:right w:val="single" w:sz="12" w:space="0" w:color="000000"/>
            </w:tcBorders>
          </w:tcPr>
          <w:p w:rsidR="00FA1695" w:rsidRDefault="00FA1695" w:rsidP="00FA1695">
            <w:pPr>
              <w:widowControl w:val="0"/>
              <w:autoSpaceDE w:val="0"/>
              <w:autoSpaceDN w:val="0"/>
              <w:adjustRightInd w:val="0"/>
              <w:spacing w:after="0" w:line="277" w:lineRule="exact"/>
              <w:ind w:left="100"/>
            </w:pPr>
            <w:r>
              <w:rPr>
                <w:rFonts w:ascii="Calibri" w:hAnsi="Calibri" w:cs="Calibri"/>
              </w:rPr>
              <w:t>-</w:t>
            </w: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48"/>
        </w:trPr>
        <w:tc>
          <w:tcPr>
            <w:tcW w:w="0" w:type="auto"/>
            <w:gridSpan w:val="3"/>
            <w:vMerge/>
            <w:tcBorders>
              <w:left w:val="single" w:sz="12" w:space="0" w:color="000000"/>
              <w:bottom w:val="single" w:sz="8" w:space="0" w:color="auto"/>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ind w:left="-10"/>
              <w:rPr>
                <w:sz w:val="4"/>
                <w:szCs w:val="4"/>
              </w:rPr>
            </w:pPr>
          </w:p>
        </w:tc>
        <w:tc>
          <w:tcPr>
            <w:tcW w:w="0" w:type="auto"/>
            <w:vMerge/>
            <w:tcBorders>
              <w:left w:val="single" w:sz="12" w:space="0" w:color="000000"/>
              <w:bottom w:val="single" w:sz="8" w:space="0" w:color="auto"/>
              <w:right w:val="single" w:sz="12" w:space="0" w:color="000000"/>
            </w:tcBorders>
          </w:tcPr>
          <w:p w:rsidR="00FA1695" w:rsidRDefault="00FA1695" w:rsidP="00FA1695">
            <w:pPr>
              <w:widowControl w:val="0"/>
              <w:autoSpaceDE w:val="0"/>
              <w:autoSpaceDN w:val="0"/>
              <w:adjustRightInd w:val="0"/>
              <w:spacing w:after="0"/>
              <w:rPr>
                <w:sz w:val="4"/>
                <w:szCs w:val="4"/>
              </w:rPr>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278"/>
        </w:trPr>
        <w:tc>
          <w:tcPr>
            <w:tcW w:w="0" w:type="auto"/>
            <w:gridSpan w:val="3"/>
            <w:vMerge w:val="restart"/>
            <w:tcBorders>
              <w:top w:val="nil"/>
              <w:left w:val="single" w:sz="12" w:space="0" w:color="000000"/>
              <w:right w:val="single" w:sz="12" w:space="0" w:color="000000"/>
            </w:tcBorders>
            <w:shd w:val="clear" w:color="auto" w:fill="F2F2F2" w:themeFill="background1" w:themeFillShade="F2"/>
          </w:tcPr>
          <w:p w:rsidR="00FA1695" w:rsidRDefault="00FA1695" w:rsidP="004E6A99">
            <w:pPr>
              <w:widowControl w:val="0"/>
              <w:autoSpaceDE w:val="0"/>
              <w:autoSpaceDN w:val="0"/>
              <w:adjustRightInd w:val="0"/>
              <w:spacing w:after="0" w:line="250" w:lineRule="exact"/>
              <w:ind w:left="-10"/>
            </w:pPr>
            <w:r>
              <w:rPr>
                <w:rFonts w:ascii="Calibri" w:hAnsi="Calibri" w:cs="Calibri"/>
              </w:rPr>
              <w:t>NOSITELJ ODGOVORNOSTI</w:t>
            </w:r>
          </w:p>
        </w:tc>
        <w:tc>
          <w:tcPr>
            <w:tcW w:w="0" w:type="auto"/>
            <w:vMerge w:val="restart"/>
            <w:tcBorders>
              <w:top w:val="nil"/>
              <w:left w:val="single" w:sz="12" w:space="0" w:color="000000"/>
              <w:right w:val="single" w:sz="12" w:space="0" w:color="000000"/>
            </w:tcBorders>
          </w:tcPr>
          <w:p w:rsidR="00FA1695" w:rsidRDefault="00FA1695" w:rsidP="00FA1695">
            <w:pPr>
              <w:widowControl w:val="0"/>
              <w:autoSpaceDE w:val="0"/>
              <w:autoSpaceDN w:val="0"/>
              <w:adjustRightInd w:val="0"/>
              <w:spacing w:after="0" w:line="277" w:lineRule="exact"/>
              <w:ind w:left="100"/>
            </w:pPr>
            <w:r>
              <w:rPr>
                <w:rFonts w:ascii="Calibri" w:hAnsi="Calibri" w:cs="Calibri"/>
              </w:rPr>
              <w:t xml:space="preserve"> učiteljice četvrtih razreda</w:t>
            </w:r>
          </w:p>
          <w:p w:rsidR="00FA1695" w:rsidRDefault="00FA1695" w:rsidP="00FA1695">
            <w:pPr>
              <w:widowControl w:val="0"/>
              <w:autoSpaceDE w:val="0"/>
              <w:autoSpaceDN w:val="0"/>
              <w:adjustRightInd w:val="0"/>
              <w:spacing w:after="0"/>
              <w:ind w:left="100"/>
            </w:pPr>
            <w:r>
              <w:rPr>
                <w:rFonts w:ascii="Calibri" w:hAnsi="Calibri" w:cs="Calibri"/>
              </w:rPr>
              <w:t xml:space="preserve"> </w:t>
            </w: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338"/>
        </w:trPr>
        <w:tc>
          <w:tcPr>
            <w:tcW w:w="0" w:type="auto"/>
            <w:gridSpan w:val="3"/>
            <w:vMerge/>
            <w:tcBorders>
              <w:left w:val="single" w:sz="12" w:space="0" w:color="000000"/>
              <w:right w:val="single" w:sz="12" w:space="0" w:color="000000"/>
            </w:tcBorders>
            <w:shd w:val="clear" w:color="auto" w:fill="F2F2F2" w:themeFill="background1" w:themeFillShade="F2"/>
          </w:tcPr>
          <w:p w:rsidR="00FA1695" w:rsidRDefault="00FA1695" w:rsidP="00FA1695">
            <w:pPr>
              <w:widowControl w:val="0"/>
              <w:autoSpaceDE w:val="0"/>
              <w:autoSpaceDN w:val="0"/>
              <w:adjustRightInd w:val="0"/>
              <w:spacing w:after="0"/>
            </w:pPr>
          </w:p>
        </w:tc>
        <w:tc>
          <w:tcPr>
            <w:tcW w:w="0" w:type="auto"/>
            <w:vMerge/>
            <w:tcBorders>
              <w:left w:val="single" w:sz="12" w:space="0" w:color="000000"/>
              <w:right w:val="single" w:sz="12" w:space="0" w:color="000000"/>
            </w:tcBorders>
          </w:tcPr>
          <w:p w:rsidR="00FA1695" w:rsidRDefault="00FA1695" w:rsidP="00FA1695">
            <w:pPr>
              <w:widowControl w:val="0"/>
              <w:autoSpaceDE w:val="0"/>
              <w:autoSpaceDN w:val="0"/>
              <w:adjustRightInd w:val="0"/>
              <w:spacing w:after="0"/>
              <w:ind w:left="100"/>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r w:rsidR="00FA1695" w:rsidTr="008A29C3">
        <w:trPr>
          <w:trHeight w:val="48"/>
        </w:trPr>
        <w:tc>
          <w:tcPr>
            <w:tcW w:w="0" w:type="auto"/>
            <w:gridSpan w:val="3"/>
            <w:vMerge/>
            <w:tcBorders>
              <w:left w:val="single" w:sz="12" w:space="0" w:color="000000"/>
              <w:bottom w:val="single" w:sz="12" w:space="0" w:color="000000"/>
              <w:right w:val="single" w:sz="12" w:space="0" w:color="000000"/>
            </w:tcBorders>
            <w:shd w:val="clear" w:color="auto" w:fill="F2F2F2" w:themeFill="background1" w:themeFillShade="F2"/>
          </w:tcPr>
          <w:p w:rsidR="00FA1695" w:rsidRDefault="00FA1695" w:rsidP="00FA1695">
            <w:pPr>
              <w:widowControl w:val="0"/>
              <w:autoSpaceDE w:val="0"/>
              <w:autoSpaceDN w:val="0"/>
              <w:adjustRightInd w:val="0"/>
              <w:spacing w:after="0"/>
              <w:rPr>
                <w:sz w:val="4"/>
                <w:szCs w:val="4"/>
              </w:rPr>
            </w:pPr>
          </w:p>
        </w:tc>
        <w:tc>
          <w:tcPr>
            <w:tcW w:w="0" w:type="auto"/>
            <w:vMerge/>
            <w:tcBorders>
              <w:left w:val="single" w:sz="12" w:space="0" w:color="000000"/>
              <w:bottom w:val="single" w:sz="12" w:space="0" w:color="000000"/>
              <w:right w:val="single" w:sz="12" w:space="0" w:color="000000"/>
            </w:tcBorders>
          </w:tcPr>
          <w:p w:rsidR="00FA1695" w:rsidRDefault="00FA1695" w:rsidP="00FA1695">
            <w:pPr>
              <w:widowControl w:val="0"/>
              <w:autoSpaceDE w:val="0"/>
              <w:autoSpaceDN w:val="0"/>
              <w:adjustRightInd w:val="0"/>
              <w:spacing w:after="0"/>
              <w:rPr>
                <w:sz w:val="4"/>
                <w:szCs w:val="4"/>
              </w:rPr>
            </w:pPr>
          </w:p>
        </w:tc>
        <w:tc>
          <w:tcPr>
            <w:tcW w:w="0" w:type="auto"/>
            <w:tcBorders>
              <w:top w:val="nil"/>
              <w:left w:val="single" w:sz="12" w:space="0" w:color="000000"/>
              <w:bottom w:val="nil"/>
              <w:right w:val="nil"/>
            </w:tcBorders>
          </w:tcPr>
          <w:p w:rsidR="00FA1695" w:rsidRDefault="00FA1695" w:rsidP="00FA1695">
            <w:pPr>
              <w:widowControl w:val="0"/>
              <w:autoSpaceDE w:val="0"/>
              <w:autoSpaceDN w:val="0"/>
              <w:adjustRightInd w:val="0"/>
              <w:spacing w:after="0"/>
              <w:rPr>
                <w:sz w:val="2"/>
                <w:szCs w:val="2"/>
              </w:rPr>
            </w:pPr>
          </w:p>
        </w:tc>
      </w:tr>
    </w:tbl>
    <w:p w:rsidR="00167674" w:rsidRDefault="00167674" w:rsidP="00167674">
      <w:pPr>
        <w:widowControl w:val="0"/>
        <w:autoSpaceDE w:val="0"/>
        <w:autoSpaceDN w:val="0"/>
        <w:adjustRightInd w:val="0"/>
        <w:sectPr w:rsidR="00167674" w:rsidSect="00CB129E">
          <w:pgSz w:w="11900" w:h="16838"/>
          <w:pgMar w:top="1440" w:right="1300" w:bottom="707" w:left="1300" w:header="720" w:footer="720" w:gutter="0"/>
          <w:cols w:space="720" w:equalWidth="0">
            <w:col w:w="9300"/>
          </w:cols>
          <w:noEndnote/>
        </w:sectPr>
      </w:pPr>
    </w:p>
    <w:tbl>
      <w:tblPr>
        <w:tblW w:w="9285" w:type="dxa"/>
        <w:tblCellMar>
          <w:left w:w="113" w:type="dxa"/>
          <w:right w:w="113" w:type="dxa"/>
        </w:tblCellMar>
        <w:tblLook w:val="0000" w:firstRow="0" w:lastRow="0" w:firstColumn="0" w:lastColumn="0" w:noHBand="0" w:noVBand="0"/>
      </w:tblPr>
      <w:tblGrid>
        <w:gridCol w:w="10"/>
        <w:gridCol w:w="1444"/>
        <w:gridCol w:w="1480"/>
        <w:gridCol w:w="6341"/>
        <w:gridCol w:w="10"/>
      </w:tblGrid>
      <w:tr w:rsidR="00FA1695" w:rsidTr="008A29C3">
        <w:trPr>
          <w:gridBefore w:val="1"/>
          <w:wBefore w:w="10" w:type="dxa"/>
          <w:trHeight w:val="810"/>
        </w:trPr>
        <w:tc>
          <w:tcPr>
            <w:tcW w:w="2924" w:type="dxa"/>
            <w:gridSpan w:val="2"/>
            <w:tcBorders>
              <w:top w:val="single" w:sz="12" w:space="0" w:color="000000"/>
              <w:left w:val="single" w:sz="12" w:space="0" w:color="000000"/>
              <w:bottom w:val="single" w:sz="4" w:space="0" w:color="auto"/>
              <w:right w:val="single" w:sz="12" w:space="0" w:color="000000"/>
            </w:tcBorders>
            <w:shd w:val="clear" w:color="auto" w:fill="F2F2F2" w:themeFill="background1" w:themeFillShade="F2"/>
          </w:tcPr>
          <w:p w:rsidR="00FA1695" w:rsidRPr="005E2DD4" w:rsidRDefault="00FA1695" w:rsidP="004E6A99">
            <w:pPr>
              <w:widowControl w:val="0"/>
              <w:autoSpaceDE w:val="0"/>
              <w:autoSpaceDN w:val="0"/>
              <w:adjustRightInd w:val="0"/>
              <w:spacing w:after="0" w:line="267" w:lineRule="exact"/>
              <w:ind w:left="-10" w:firstLine="10"/>
              <w:rPr>
                <w:szCs w:val="20"/>
              </w:rPr>
            </w:pPr>
            <w:bookmarkStart w:id="2" w:name="page48"/>
            <w:bookmarkEnd w:id="2"/>
            <w:r w:rsidRPr="005E2DD4">
              <w:rPr>
                <w:rFonts w:ascii="Calibri" w:hAnsi="Calibri" w:cs="Calibri"/>
                <w:szCs w:val="20"/>
              </w:rPr>
              <w:lastRenderedPageBreak/>
              <w:t>NAZIV</w:t>
            </w:r>
          </w:p>
          <w:p w:rsidR="00FA1695" w:rsidRPr="005E2DD4" w:rsidRDefault="00FA1695" w:rsidP="004E6A99">
            <w:pPr>
              <w:widowControl w:val="0"/>
              <w:autoSpaceDE w:val="0"/>
              <w:autoSpaceDN w:val="0"/>
              <w:adjustRightInd w:val="0"/>
              <w:spacing w:after="0"/>
              <w:ind w:left="-10" w:firstLine="10"/>
              <w:rPr>
                <w:szCs w:val="20"/>
              </w:rPr>
            </w:pPr>
            <w:r w:rsidRPr="005E2DD4">
              <w:rPr>
                <w:rFonts w:ascii="Calibri" w:hAnsi="Calibri" w:cs="Calibri"/>
                <w:szCs w:val="20"/>
              </w:rPr>
              <w:t>DIMENZIJA</w:t>
            </w:r>
          </w:p>
        </w:tc>
        <w:tc>
          <w:tcPr>
            <w:tcW w:w="6351" w:type="dxa"/>
            <w:gridSpan w:val="2"/>
            <w:tcBorders>
              <w:top w:val="single" w:sz="12" w:space="0" w:color="000000"/>
              <w:left w:val="single" w:sz="12" w:space="0" w:color="000000"/>
              <w:bottom w:val="single" w:sz="4" w:space="0" w:color="auto"/>
              <w:right w:val="single" w:sz="12" w:space="0" w:color="000000"/>
            </w:tcBorders>
          </w:tcPr>
          <w:p w:rsidR="00FA1695" w:rsidRPr="005E2DD4" w:rsidRDefault="00FA1695" w:rsidP="004E6A99">
            <w:pPr>
              <w:widowControl w:val="0"/>
              <w:autoSpaceDE w:val="0"/>
              <w:autoSpaceDN w:val="0"/>
              <w:adjustRightInd w:val="0"/>
              <w:spacing w:after="0"/>
              <w:ind w:left="100"/>
              <w:rPr>
                <w:szCs w:val="20"/>
              </w:rPr>
            </w:pPr>
            <w:r w:rsidRPr="005E2DD4">
              <w:rPr>
                <w:rFonts w:ascii="Calibri" w:hAnsi="Calibri" w:cs="Calibri"/>
                <w:b/>
                <w:bCs/>
                <w:szCs w:val="20"/>
              </w:rPr>
              <w:t>Dječja prava</w:t>
            </w:r>
          </w:p>
          <w:p w:rsidR="00FA1695" w:rsidRPr="005E2DD4" w:rsidRDefault="00FA1695" w:rsidP="004E6A99">
            <w:pPr>
              <w:widowControl w:val="0"/>
              <w:autoSpaceDE w:val="0"/>
              <w:autoSpaceDN w:val="0"/>
              <w:adjustRightInd w:val="0"/>
              <w:spacing w:after="0"/>
              <w:ind w:left="100"/>
              <w:rPr>
                <w:szCs w:val="20"/>
              </w:rPr>
            </w:pPr>
            <w:r w:rsidRPr="005E2DD4">
              <w:rPr>
                <w:rFonts w:ascii="Calibri" w:hAnsi="Calibri" w:cs="Calibri"/>
                <w:b/>
                <w:bCs/>
                <w:szCs w:val="20"/>
              </w:rPr>
              <w:t>Ljudsko – pravna dimenzija</w:t>
            </w:r>
          </w:p>
        </w:tc>
      </w:tr>
      <w:tr w:rsidR="00FA1695" w:rsidTr="008A29C3">
        <w:trPr>
          <w:gridBefore w:val="1"/>
          <w:wBefore w:w="10" w:type="dxa"/>
          <w:trHeight w:val="365"/>
        </w:trPr>
        <w:tc>
          <w:tcPr>
            <w:tcW w:w="2924" w:type="dxa"/>
            <w:gridSpan w:val="2"/>
            <w:tcBorders>
              <w:top w:val="single" w:sz="4" w:space="0" w:color="auto"/>
              <w:left w:val="single" w:sz="12" w:space="0" w:color="000000"/>
              <w:bottom w:val="single" w:sz="4" w:space="0" w:color="auto"/>
              <w:right w:val="single" w:sz="12" w:space="0" w:color="000000"/>
            </w:tcBorders>
            <w:shd w:val="clear" w:color="auto" w:fill="F2F2F2" w:themeFill="background1" w:themeFillShade="F2"/>
          </w:tcPr>
          <w:p w:rsidR="00FA1695" w:rsidRPr="005E2DD4" w:rsidRDefault="00FA1695" w:rsidP="004E6A99">
            <w:pPr>
              <w:widowControl w:val="0"/>
              <w:autoSpaceDE w:val="0"/>
              <w:autoSpaceDN w:val="0"/>
              <w:adjustRightInd w:val="0"/>
              <w:spacing w:after="0"/>
              <w:ind w:left="-10" w:firstLine="10"/>
              <w:rPr>
                <w:szCs w:val="20"/>
              </w:rPr>
            </w:pPr>
            <w:r w:rsidRPr="005E2DD4">
              <w:rPr>
                <w:rFonts w:ascii="Calibri" w:hAnsi="Calibri" w:cs="Calibri"/>
                <w:szCs w:val="20"/>
              </w:rPr>
              <w:t>CILJ</w:t>
            </w:r>
          </w:p>
        </w:tc>
        <w:tc>
          <w:tcPr>
            <w:tcW w:w="6351" w:type="dxa"/>
            <w:gridSpan w:val="2"/>
            <w:tcBorders>
              <w:top w:val="single" w:sz="4" w:space="0" w:color="auto"/>
              <w:left w:val="single" w:sz="12" w:space="0" w:color="000000"/>
              <w:bottom w:val="single" w:sz="4" w:space="0" w:color="auto"/>
              <w:right w:val="single" w:sz="12" w:space="0" w:color="000000"/>
            </w:tcBorders>
          </w:tcPr>
          <w:p w:rsidR="00FA1695" w:rsidRPr="005E2DD4" w:rsidRDefault="00FA1695" w:rsidP="004E6A99">
            <w:pPr>
              <w:widowControl w:val="0"/>
              <w:autoSpaceDE w:val="0"/>
              <w:autoSpaceDN w:val="0"/>
              <w:adjustRightInd w:val="0"/>
              <w:spacing w:after="0" w:line="277" w:lineRule="exact"/>
              <w:ind w:left="100"/>
              <w:rPr>
                <w:szCs w:val="20"/>
              </w:rPr>
            </w:pPr>
            <w:r w:rsidRPr="005E2DD4">
              <w:rPr>
                <w:rFonts w:ascii="Calibri" w:hAnsi="Calibri" w:cs="Calibri"/>
                <w:szCs w:val="20"/>
              </w:rPr>
              <w:t>Poštovanje dječjih prava i odgovornost u razredu, školi</w:t>
            </w:r>
          </w:p>
        </w:tc>
      </w:tr>
      <w:tr w:rsidR="00FA1695" w:rsidRPr="005E2DD4" w:rsidTr="008A29C3">
        <w:trPr>
          <w:gridAfter w:val="1"/>
          <w:wAfter w:w="10" w:type="dxa"/>
          <w:trHeight w:val="2472"/>
        </w:trPr>
        <w:tc>
          <w:tcPr>
            <w:tcW w:w="2934" w:type="dxa"/>
            <w:gridSpan w:val="3"/>
            <w:tcBorders>
              <w:top w:val="single" w:sz="4" w:space="0" w:color="auto"/>
              <w:left w:val="single" w:sz="12" w:space="0" w:color="000000"/>
              <w:bottom w:val="single" w:sz="4" w:space="0" w:color="auto"/>
              <w:right w:val="single" w:sz="12" w:space="0" w:color="000000"/>
            </w:tcBorders>
            <w:shd w:val="clear" w:color="auto" w:fill="F2F2F2" w:themeFill="background1" w:themeFillShade="F2"/>
          </w:tcPr>
          <w:p w:rsidR="00FA1695" w:rsidRPr="005E2DD4" w:rsidRDefault="00FA1695" w:rsidP="004E6A99">
            <w:pPr>
              <w:widowControl w:val="0"/>
              <w:autoSpaceDE w:val="0"/>
              <w:autoSpaceDN w:val="0"/>
              <w:adjustRightInd w:val="0"/>
              <w:spacing w:after="0"/>
              <w:ind w:left="-10" w:firstLine="10"/>
              <w:rPr>
                <w:szCs w:val="20"/>
              </w:rPr>
            </w:pPr>
            <w:r w:rsidRPr="005E2DD4">
              <w:rPr>
                <w:rFonts w:ascii="Calibri" w:hAnsi="Calibri" w:cs="Calibri"/>
                <w:szCs w:val="20"/>
              </w:rPr>
              <w:t>ISHODI</w:t>
            </w:r>
          </w:p>
        </w:tc>
        <w:tc>
          <w:tcPr>
            <w:tcW w:w="6341" w:type="dxa"/>
            <w:tcBorders>
              <w:top w:val="single" w:sz="4" w:space="0" w:color="auto"/>
              <w:left w:val="single" w:sz="12" w:space="0" w:color="000000"/>
              <w:bottom w:val="single" w:sz="4" w:space="0" w:color="auto"/>
              <w:right w:val="single" w:sz="12" w:space="0" w:color="000000"/>
            </w:tcBorders>
          </w:tcPr>
          <w:p w:rsidR="00FA1695" w:rsidRPr="005E2DD4" w:rsidRDefault="00FA1695" w:rsidP="004E6A99">
            <w:pPr>
              <w:widowControl w:val="0"/>
              <w:autoSpaceDE w:val="0"/>
              <w:autoSpaceDN w:val="0"/>
              <w:adjustRightInd w:val="0"/>
              <w:spacing w:after="0" w:line="289" w:lineRule="exact"/>
              <w:rPr>
                <w:szCs w:val="20"/>
              </w:rPr>
            </w:pPr>
            <w:r w:rsidRPr="005E2DD4">
              <w:rPr>
                <w:rFonts w:ascii="Calibri" w:hAnsi="Calibri" w:cs="Calibri"/>
                <w:szCs w:val="20"/>
              </w:rPr>
              <w:t>objašnjava osnovna dječja prava sukladno Konvenciji o pravima djeteta</w:t>
            </w:r>
          </w:p>
          <w:p w:rsidR="00FA1695" w:rsidRPr="005E2DD4" w:rsidRDefault="00FA1695" w:rsidP="004E6A99">
            <w:pPr>
              <w:widowControl w:val="0"/>
              <w:autoSpaceDE w:val="0"/>
              <w:autoSpaceDN w:val="0"/>
              <w:adjustRightInd w:val="0"/>
              <w:spacing w:after="0" w:line="304" w:lineRule="exact"/>
              <w:rPr>
                <w:szCs w:val="20"/>
              </w:rPr>
            </w:pPr>
            <w:r w:rsidRPr="005E2DD4">
              <w:rPr>
                <w:rFonts w:ascii="Calibri" w:hAnsi="Calibri" w:cs="Calibri"/>
                <w:szCs w:val="20"/>
              </w:rPr>
              <w:t xml:space="preserve"> imenuje dokument kojima se određuju dječja prava</w:t>
            </w:r>
          </w:p>
          <w:p w:rsidR="00FA1695" w:rsidRPr="005E2DD4" w:rsidRDefault="00FA1695" w:rsidP="004E6A99">
            <w:pPr>
              <w:widowControl w:val="0"/>
              <w:autoSpaceDE w:val="0"/>
              <w:autoSpaceDN w:val="0"/>
              <w:adjustRightInd w:val="0"/>
              <w:spacing w:after="0" w:line="304" w:lineRule="exact"/>
              <w:rPr>
                <w:szCs w:val="20"/>
              </w:rPr>
            </w:pPr>
            <w:r w:rsidRPr="005E2DD4">
              <w:rPr>
                <w:rFonts w:ascii="Calibri" w:hAnsi="Calibri" w:cs="Calibri"/>
                <w:szCs w:val="20"/>
              </w:rPr>
              <w:t>zaključuje zašto je pridržavanje pravila i pravedno odlučivanje važno za uspjeh svih u razredu i školi</w:t>
            </w:r>
          </w:p>
          <w:p w:rsidR="00FA1695" w:rsidRPr="005E2DD4" w:rsidRDefault="00FA1695" w:rsidP="004E6A99">
            <w:pPr>
              <w:widowControl w:val="0"/>
              <w:autoSpaceDE w:val="0"/>
              <w:autoSpaceDN w:val="0"/>
              <w:adjustRightInd w:val="0"/>
              <w:spacing w:after="0" w:line="304" w:lineRule="exact"/>
              <w:rPr>
                <w:szCs w:val="20"/>
              </w:rPr>
            </w:pPr>
            <w:r w:rsidRPr="005E2DD4">
              <w:rPr>
                <w:rFonts w:ascii="Calibri" w:hAnsi="Calibri" w:cs="Calibri"/>
                <w:szCs w:val="20"/>
              </w:rPr>
              <w:t>razlikuje pristrano od nepristranog odlučivanja</w:t>
            </w:r>
          </w:p>
          <w:p w:rsidR="00FA1695" w:rsidRPr="005E2DD4" w:rsidRDefault="00FA1695" w:rsidP="004E6A99">
            <w:pPr>
              <w:widowControl w:val="0"/>
              <w:autoSpaceDE w:val="0"/>
              <w:autoSpaceDN w:val="0"/>
              <w:adjustRightInd w:val="0"/>
              <w:spacing w:after="0" w:line="304" w:lineRule="exact"/>
              <w:rPr>
                <w:szCs w:val="20"/>
              </w:rPr>
            </w:pPr>
            <w:r w:rsidRPr="005E2DD4">
              <w:rPr>
                <w:rFonts w:ascii="Calibri" w:hAnsi="Calibri" w:cs="Calibri"/>
                <w:szCs w:val="20"/>
              </w:rPr>
              <w:t>prepoznati situacije i namjere koje dovode do ugrožavanja sigurnosti djeteta (rat/ trgovanje djecom)</w:t>
            </w:r>
          </w:p>
        </w:tc>
      </w:tr>
      <w:tr w:rsidR="00FA1695" w:rsidTr="008A29C3">
        <w:trPr>
          <w:gridBefore w:val="1"/>
          <w:wBefore w:w="10" w:type="dxa"/>
          <w:trHeight w:val="2962"/>
        </w:trPr>
        <w:tc>
          <w:tcPr>
            <w:tcW w:w="2924" w:type="dxa"/>
            <w:gridSpan w:val="2"/>
            <w:tcBorders>
              <w:top w:val="nil"/>
              <w:left w:val="single" w:sz="12" w:space="0" w:color="000000"/>
              <w:bottom w:val="single" w:sz="4" w:space="0" w:color="auto"/>
              <w:right w:val="single" w:sz="12" w:space="0" w:color="000000"/>
            </w:tcBorders>
            <w:shd w:val="clear" w:color="auto" w:fill="F2F2F2" w:themeFill="background1" w:themeFillShade="F2"/>
          </w:tcPr>
          <w:p w:rsidR="00FA1695" w:rsidRPr="005E2DD4" w:rsidRDefault="00FA1695" w:rsidP="004E6A99">
            <w:pPr>
              <w:widowControl w:val="0"/>
              <w:autoSpaceDE w:val="0"/>
              <w:autoSpaceDN w:val="0"/>
              <w:adjustRightInd w:val="0"/>
              <w:spacing w:after="0" w:line="254" w:lineRule="exact"/>
              <w:ind w:left="-10" w:firstLine="10"/>
              <w:rPr>
                <w:szCs w:val="20"/>
              </w:rPr>
            </w:pPr>
            <w:r w:rsidRPr="005E2DD4">
              <w:rPr>
                <w:rFonts w:ascii="Calibri" w:hAnsi="Calibri" w:cs="Calibri"/>
                <w:szCs w:val="20"/>
              </w:rPr>
              <w:t>KRATKI OPIS AKTIVNOSTI</w:t>
            </w:r>
          </w:p>
        </w:tc>
        <w:tc>
          <w:tcPr>
            <w:tcW w:w="6351" w:type="dxa"/>
            <w:gridSpan w:val="2"/>
            <w:tcBorders>
              <w:top w:val="nil"/>
              <w:left w:val="single" w:sz="12" w:space="0" w:color="000000"/>
              <w:bottom w:val="single" w:sz="4" w:space="0" w:color="auto"/>
              <w:right w:val="single" w:sz="12" w:space="0" w:color="000000"/>
            </w:tcBorders>
          </w:tcPr>
          <w:p w:rsidR="00FA1695" w:rsidRPr="005E2DD4" w:rsidRDefault="00FA1695" w:rsidP="004E6A99">
            <w:pPr>
              <w:widowControl w:val="0"/>
              <w:autoSpaceDE w:val="0"/>
              <w:autoSpaceDN w:val="0"/>
              <w:adjustRightInd w:val="0"/>
              <w:spacing w:after="0" w:line="281" w:lineRule="exact"/>
              <w:ind w:left="100"/>
              <w:rPr>
                <w:szCs w:val="20"/>
              </w:rPr>
            </w:pPr>
            <w:r w:rsidRPr="005E2DD4">
              <w:rPr>
                <w:rFonts w:ascii="Calibri" w:hAnsi="Calibri" w:cs="Calibri"/>
                <w:szCs w:val="20"/>
              </w:rPr>
              <w:t xml:space="preserve">Učenici de na SR ponoviti, objasniti </w:t>
            </w:r>
            <w:r w:rsidR="005B62A8">
              <w:rPr>
                <w:rFonts w:ascii="Calibri" w:hAnsi="Calibri" w:cs="Calibri"/>
                <w:szCs w:val="20"/>
              </w:rPr>
              <w:t xml:space="preserve">i </w:t>
            </w:r>
            <w:r w:rsidRPr="005E2DD4">
              <w:rPr>
                <w:rFonts w:ascii="Calibri" w:hAnsi="Calibri" w:cs="Calibri"/>
                <w:szCs w:val="20"/>
              </w:rPr>
              <w:t>prim</w:t>
            </w:r>
            <w:r w:rsidR="004701DD">
              <w:rPr>
                <w:rFonts w:ascii="Calibri" w:hAnsi="Calibri" w:cs="Calibri"/>
                <w:szCs w:val="20"/>
              </w:rPr>
              <w:t>i</w:t>
            </w:r>
            <w:r w:rsidRPr="005E2DD4">
              <w:rPr>
                <w:rFonts w:ascii="Calibri" w:hAnsi="Calibri" w:cs="Calibri"/>
                <w:szCs w:val="20"/>
              </w:rPr>
              <w:t>je</w:t>
            </w:r>
            <w:r w:rsidR="005B62A8">
              <w:rPr>
                <w:rFonts w:ascii="Calibri" w:hAnsi="Calibri" w:cs="Calibri"/>
                <w:szCs w:val="20"/>
              </w:rPr>
              <w:t>n</w:t>
            </w:r>
            <w:r w:rsidRPr="005E2DD4">
              <w:rPr>
                <w:rFonts w:ascii="Calibri" w:hAnsi="Calibri" w:cs="Calibri"/>
                <w:szCs w:val="20"/>
              </w:rPr>
              <w:t>iti znanja o</w:t>
            </w:r>
            <w:r w:rsidR="004E6A99" w:rsidRPr="005E2DD4">
              <w:rPr>
                <w:rFonts w:ascii="Calibri" w:hAnsi="Calibri" w:cs="Calibri"/>
                <w:szCs w:val="20"/>
              </w:rPr>
              <w:t xml:space="preserve"> </w:t>
            </w:r>
            <w:r w:rsidRPr="005E2DD4">
              <w:rPr>
                <w:rFonts w:ascii="Calibri" w:hAnsi="Calibri" w:cs="Calibri"/>
                <w:szCs w:val="20"/>
              </w:rPr>
              <w:t>dječjim pravima (Konvencija) kroz suradničko učenje;</w:t>
            </w:r>
            <w:r w:rsidR="004E6A99" w:rsidRPr="005E2DD4">
              <w:rPr>
                <w:rFonts w:ascii="Calibri" w:hAnsi="Calibri" w:cs="Calibri"/>
                <w:szCs w:val="20"/>
              </w:rPr>
              <w:t xml:space="preserve"> </w:t>
            </w:r>
            <w:r w:rsidRPr="005E2DD4">
              <w:rPr>
                <w:rFonts w:ascii="Calibri" w:hAnsi="Calibri" w:cs="Calibri"/>
                <w:szCs w:val="20"/>
              </w:rPr>
              <w:t>obnoviti će znanja o kućnom redu škole i Etičkom kodeksu. U</w:t>
            </w:r>
            <w:r w:rsidR="004E6A99" w:rsidRPr="005E2DD4">
              <w:rPr>
                <w:rFonts w:ascii="Calibri" w:hAnsi="Calibri" w:cs="Calibri"/>
                <w:szCs w:val="20"/>
              </w:rPr>
              <w:t xml:space="preserve"> </w:t>
            </w:r>
            <w:r w:rsidRPr="005E2DD4">
              <w:rPr>
                <w:rFonts w:ascii="Calibri" w:hAnsi="Calibri" w:cs="Calibri"/>
                <w:szCs w:val="20"/>
              </w:rPr>
              <w:t>skupinama de donositi nova razredna pravila i posljedice za</w:t>
            </w:r>
            <w:r w:rsidR="004E6A99" w:rsidRPr="005E2DD4">
              <w:rPr>
                <w:rFonts w:ascii="Calibri" w:hAnsi="Calibri" w:cs="Calibri"/>
                <w:szCs w:val="20"/>
              </w:rPr>
              <w:t xml:space="preserve"> </w:t>
            </w:r>
            <w:r w:rsidRPr="005E2DD4">
              <w:rPr>
                <w:rFonts w:ascii="Calibri" w:hAnsi="Calibri" w:cs="Calibri"/>
                <w:szCs w:val="20"/>
              </w:rPr>
              <w:t>njihovo kršenje. Razredna pravila donosit de se</w:t>
            </w:r>
            <w:r w:rsidR="004E6A99" w:rsidRPr="005E2DD4">
              <w:rPr>
                <w:rFonts w:ascii="Calibri" w:hAnsi="Calibri" w:cs="Calibri"/>
                <w:szCs w:val="20"/>
              </w:rPr>
              <w:t xml:space="preserve"> </w:t>
            </w:r>
            <w:r w:rsidRPr="005E2DD4">
              <w:rPr>
                <w:rFonts w:ascii="Calibri" w:hAnsi="Calibri" w:cs="Calibri"/>
                <w:szCs w:val="20"/>
              </w:rPr>
              <w:t>usuglašavanjem svih učenika. Učenici de napraviti plakat o</w:t>
            </w:r>
            <w:r w:rsidR="004E6A99" w:rsidRPr="005E2DD4">
              <w:rPr>
                <w:rFonts w:ascii="Calibri" w:hAnsi="Calibri" w:cs="Calibri"/>
                <w:szCs w:val="20"/>
              </w:rPr>
              <w:t xml:space="preserve"> </w:t>
            </w:r>
            <w:r w:rsidRPr="005E2DD4">
              <w:rPr>
                <w:rFonts w:ascii="Calibri" w:hAnsi="Calibri" w:cs="Calibri"/>
                <w:szCs w:val="20"/>
              </w:rPr>
              <w:t>pravilima. Na satu HJ obilježit de Međunarodni dan djeteta i</w:t>
            </w:r>
            <w:r w:rsidR="004E6A99" w:rsidRPr="005E2DD4">
              <w:rPr>
                <w:rFonts w:ascii="Calibri" w:hAnsi="Calibri" w:cs="Calibri"/>
                <w:szCs w:val="20"/>
              </w:rPr>
              <w:t xml:space="preserve"> </w:t>
            </w:r>
            <w:r w:rsidRPr="005E2DD4">
              <w:rPr>
                <w:rFonts w:ascii="Calibri" w:hAnsi="Calibri" w:cs="Calibri"/>
                <w:szCs w:val="20"/>
              </w:rPr>
              <w:t>predložiti aktivnosti kojima de obilježiti Dječji tjedan; kroz</w:t>
            </w:r>
            <w:r w:rsidR="004E6A99" w:rsidRPr="005E2DD4">
              <w:rPr>
                <w:rFonts w:ascii="Calibri" w:hAnsi="Calibri" w:cs="Calibri"/>
                <w:szCs w:val="20"/>
              </w:rPr>
              <w:t xml:space="preserve"> </w:t>
            </w:r>
            <w:r w:rsidRPr="005E2DD4">
              <w:rPr>
                <w:rFonts w:ascii="Calibri" w:hAnsi="Calibri" w:cs="Calibri"/>
                <w:szCs w:val="20"/>
              </w:rPr>
              <w:t xml:space="preserve">tekst </w:t>
            </w:r>
            <w:r w:rsidRPr="005E2DD4">
              <w:rPr>
                <w:rFonts w:ascii="Calibri" w:hAnsi="Calibri" w:cs="Calibri"/>
                <w:i/>
                <w:iCs/>
                <w:szCs w:val="20"/>
              </w:rPr>
              <w:t>Miš u knjižnici</w:t>
            </w:r>
            <w:r w:rsidRPr="005E2DD4">
              <w:rPr>
                <w:rFonts w:ascii="Calibri" w:hAnsi="Calibri" w:cs="Calibri"/>
                <w:szCs w:val="20"/>
              </w:rPr>
              <w:t xml:space="preserve"> utvrdit de važnost poštivanja pravila; u</w:t>
            </w:r>
            <w:r w:rsidR="004E6A99" w:rsidRPr="005E2DD4">
              <w:rPr>
                <w:rFonts w:ascii="Calibri" w:hAnsi="Calibri" w:cs="Calibri"/>
                <w:szCs w:val="20"/>
              </w:rPr>
              <w:t xml:space="preserve"> </w:t>
            </w:r>
            <w:r w:rsidRPr="005E2DD4">
              <w:rPr>
                <w:rFonts w:ascii="Calibri" w:hAnsi="Calibri" w:cs="Calibri"/>
                <w:szCs w:val="20"/>
              </w:rPr>
              <w:t xml:space="preserve">tekstu </w:t>
            </w:r>
            <w:r w:rsidRPr="005E2DD4">
              <w:rPr>
                <w:rFonts w:ascii="Calibri" w:hAnsi="Calibri" w:cs="Calibri"/>
                <w:i/>
                <w:iCs/>
                <w:szCs w:val="20"/>
              </w:rPr>
              <w:t>Protiv rata smo ja, moja mama i moj tata</w:t>
            </w:r>
            <w:r w:rsidRPr="005E2DD4">
              <w:rPr>
                <w:rFonts w:ascii="Calibri" w:hAnsi="Calibri" w:cs="Calibri"/>
                <w:szCs w:val="20"/>
              </w:rPr>
              <w:t xml:space="preserve"> obilježit će</w:t>
            </w:r>
            <w:r w:rsidR="004E6A99" w:rsidRPr="005E2DD4">
              <w:rPr>
                <w:rFonts w:ascii="Calibri" w:hAnsi="Calibri" w:cs="Calibri"/>
                <w:szCs w:val="20"/>
              </w:rPr>
              <w:t xml:space="preserve"> </w:t>
            </w:r>
            <w:r w:rsidRPr="005E2DD4">
              <w:rPr>
                <w:rFonts w:ascii="Calibri" w:hAnsi="Calibri" w:cs="Calibri"/>
                <w:szCs w:val="20"/>
              </w:rPr>
              <w:t>Dan pada Vukovara i prepoznati situacije u kojima je ugrožen</w:t>
            </w:r>
          </w:p>
          <w:p w:rsidR="00FA1695" w:rsidRPr="005E2DD4" w:rsidRDefault="00FA1695" w:rsidP="004E6A99">
            <w:pPr>
              <w:widowControl w:val="0"/>
              <w:autoSpaceDE w:val="0"/>
              <w:autoSpaceDN w:val="0"/>
              <w:adjustRightInd w:val="0"/>
              <w:spacing w:after="0"/>
              <w:ind w:left="100"/>
              <w:rPr>
                <w:szCs w:val="20"/>
              </w:rPr>
            </w:pPr>
            <w:r w:rsidRPr="005E2DD4">
              <w:rPr>
                <w:rFonts w:ascii="Calibri" w:hAnsi="Calibri" w:cs="Calibri"/>
                <w:szCs w:val="20"/>
              </w:rPr>
              <w:t>život i prava djece.</w:t>
            </w:r>
          </w:p>
        </w:tc>
      </w:tr>
      <w:tr w:rsidR="00FA1695" w:rsidTr="008A29C3">
        <w:trPr>
          <w:gridBefore w:val="1"/>
          <w:wBefore w:w="10" w:type="dxa"/>
          <w:trHeight w:val="403"/>
        </w:trPr>
        <w:tc>
          <w:tcPr>
            <w:tcW w:w="2924" w:type="dxa"/>
            <w:gridSpan w:val="2"/>
            <w:tcBorders>
              <w:top w:val="single" w:sz="4" w:space="0" w:color="auto"/>
              <w:left w:val="single" w:sz="12" w:space="0" w:color="000000"/>
              <w:bottom w:val="single" w:sz="4" w:space="0" w:color="auto"/>
              <w:right w:val="single" w:sz="12" w:space="0" w:color="000000"/>
            </w:tcBorders>
            <w:shd w:val="clear" w:color="auto" w:fill="F2F2F2" w:themeFill="background1" w:themeFillShade="F2"/>
          </w:tcPr>
          <w:p w:rsidR="00FA1695" w:rsidRPr="005E2DD4" w:rsidRDefault="00FA1695" w:rsidP="004E6A99">
            <w:pPr>
              <w:widowControl w:val="0"/>
              <w:autoSpaceDE w:val="0"/>
              <w:autoSpaceDN w:val="0"/>
              <w:adjustRightInd w:val="0"/>
              <w:spacing w:after="0" w:line="250" w:lineRule="exact"/>
              <w:ind w:left="-10" w:firstLine="10"/>
              <w:rPr>
                <w:szCs w:val="20"/>
              </w:rPr>
            </w:pPr>
            <w:r w:rsidRPr="005E2DD4">
              <w:rPr>
                <w:rFonts w:ascii="Calibri" w:hAnsi="Calibri" w:cs="Calibri"/>
                <w:szCs w:val="20"/>
              </w:rPr>
              <w:t>CILJANA GRUPA</w:t>
            </w:r>
          </w:p>
        </w:tc>
        <w:tc>
          <w:tcPr>
            <w:tcW w:w="6351" w:type="dxa"/>
            <w:gridSpan w:val="2"/>
            <w:tcBorders>
              <w:top w:val="single" w:sz="4" w:space="0" w:color="auto"/>
              <w:left w:val="single" w:sz="12" w:space="0" w:color="000000"/>
              <w:bottom w:val="single" w:sz="4" w:space="0" w:color="auto"/>
              <w:right w:val="single" w:sz="12" w:space="0" w:color="000000"/>
            </w:tcBorders>
          </w:tcPr>
          <w:p w:rsidR="00FA1695" w:rsidRPr="005E2DD4" w:rsidRDefault="00FA1695" w:rsidP="004E6A99">
            <w:pPr>
              <w:widowControl w:val="0"/>
              <w:autoSpaceDE w:val="0"/>
              <w:autoSpaceDN w:val="0"/>
              <w:adjustRightInd w:val="0"/>
              <w:spacing w:after="0" w:line="277" w:lineRule="exact"/>
              <w:ind w:left="100"/>
              <w:rPr>
                <w:szCs w:val="20"/>
              </w:rPr>
            </w:pPr>
            <w:r w:rsidRPr="005E2DD4">
              <w:rPr>
                <w:rFonts w:ascii="Calibri" w:hAnsi="Calibri" w:cs="Calibri"/>
                <w:szCs w:val="20"/>
              </w:rPr>
              <w:t>Učenici 4. razreda</w:t>
            </w:r>
          </w:p>
        </w:tc>
      </w:tr>
      <w:tr w:rsidR="00FA1695" w:rsidTr="008A29C3">
        <w:trPr>
          <w:gridBefore w:val="1"/>
          <w:wBefore w:w="10" w:type="dxa"/>
          <w:trHeight w:val="604"/>
        </w:trPr>
        <w:tc>
          <w:tcPr>
            <w:tcW w:w="1444" w:type="dxa"/>
            <w:vMerge w:val="restart"/>
            <w:tcBorders>
              <w:top w:val="single" w:sz="4" w:space="0" w:color="auto"/>
              <w:left w:val="single" w:sz="12" w:space="0" w:color="000000"/>
              <w:bottom w:val="single" w:sz="4" w:space="0" w:color="auto"/>
              <w:right w:val="single" w:sz="8" w:space="0" w:color="auto"/>
            </w:tcBorders>
            <w:shd w:val="clear" w:color="auto" w:fill="F2F2F2" w:themeFill="background1" w:themeFillShade="F2"/>
          </w:tcPr>
          <w:p w:rsidR="00FA1695" w:rsidRPr="005E2DD4" w:rsidRDefault="00FA1695" w:rsidP="004E6A99">
            <w:pPr>
              <w:widowControl w:val="0"/>
              <w:autoSpaceDE w:val="0"/>
              <w:autoSpaceDN w:val="0"/>
              <w:adjustRightInd w:val="0"/>
              <w:spacing w:after="0" w:line="250" w:lineRule="exact"/>
              <w:ind w:left="-10" w:firstLine="10"/>
              <w:rPr>
                <w:szCs w:val="20"/>
              </w:rPr>
            </w:pPr>
            <w:r w:rsidRPr="005E2DD4">
              <w:rPr>
                <w:rFonts w:ascii="Calibri" w:hAnsi="Calibri" w:cs="Calibri"/>
                <w:szCs w:val="20"/>
              </w:rPr>
              <w:t>NAČIN</w:t>
            </w:r>
          </w:p>
          <w:p w:rsidR="00FA1695" w:rsidRPr="005E2DD4" w:rsidRDefault="00FA1695" w:rsidP="004E6A99">
            <w:pPr>
              <w:widowControl w:val="0"/>
              <w:autoSpaceDE w:val="0"/>
              <w:autoSpaceDN w:val="0"/>
              <w:adjustRightInd w:val="0"/>
              <w:spacing w:after="0"/>
              <w:ind w:left="-10" w:firstLine="10"/>
              <w:rPr>
                <w:szCs w:val="20"/>
              </w:rPr>
            </w:pPr>
            <w:r w:rsidRPr="005E2DD4">
              <w:rPr>
                <w:rFonts w:ascii="Calibri" w:hAnsi="Calibri" w:cs="Calibri"/>
                <w:szCs w:val="20"/>
              </w:rPr>
              <w:t>PROVEDBE</w:t>
            </w:r>
          </w:p>
        </w:tc>
        <w:tc>
          <w:tcPr>
            <w:tcW w:w="1480" w:type="dxa"/>
            <w:tcBorders>
              <w:top w:val="single" w:sz="4" w:space="0" w:color="auto"/>
              <w:left w:val="nil"/>
              <w:bottom w:val="single" w:sz="4" w:space="0" w:color="auto"/>
              <w:right w:val="single" w:sz="12" w:space="0" w:color="000000"/>
            </w:tcBorders>
            <w:shd w:val="clear" w:color="auto" w:fill="F2F2F2" w:themeFill="background1" w:themeFillShade="F2"/>
          </w:tcPr>
          <w:p w:rsidR="00FA1695" w:rsidRPr="005E2DD4" w:rsidRDefault="00FA1695" w:rsidP="004E6A99">
            <w:pPr>
              <w:widowControl w:val="0"/>
              <w:autoSpaceDE w:val="0"/>
              <w:autoSpaceDN w:val="0"/>
              <w:adjustRightInd w:val="0"/>
              <w:spacing w:after="0" w:line="250" w:lineRule="exact"/>
              <w:ind w:left="-10" w:firstLine="10"/>
              <w:rPr>
                <w:szCs w:val="20"/>
              </w:rPr>
            </w:pPr>
            <w:r w:rsidRPr="005E2DD4">
              <w:rPr>
                <w:rFonts w:ascii="Calibri" w:hAnsi="Calibri" w:cs="Calibri"/>
                <w:szCs w:val="20"/>
              </w:rPr>
              <w:t>MODEL</w:t>
            </w:r>
          </w:p>
        </w:tc>
        <w:tc>
          <w:tcPr>
            <w:tcW w:w="6351" w:type="dxa"/>
            <w:gridSpan w:val="2"/>
            <w:tcBorders>
              <w:top w:val="single" w:sz="4" w:space="0" w:color="auto"/>
              <w:left w:val="single" w:sz="12" w:space="0" w:color="000000"/>
              <w:bottom w:val="single" w:sz="4" w:space="0" w:color="auto"/>
              <w:right w:val="single" w:sz="12" w:space="0" w:color="000000"/>
            </w:tcBorders>
          </w:tcPr>
          <w:p w:rsidR="00FA1695" w:rsidRPr="005E2DD4" w:rsidRDefault="00FA1695" w:rsidP="004E6A99">
            <w:pPr>
              <w:widowControl w:val="0"/>
              <w:autoSpaceDE w:val="0"/>
              <w:autoSpaceDN w:val="0"/>
              <w:adjustRightInd w:val="0"/>
              <w:spacing w:after="0" w:line="277" w:lineRule="exact"/>
              <w:ind w:left="100"/>
              <w:rPr>
                <w:szCs w:val="20"/>
              </w:rPr>
            </w:pPr>
            <w:r w:rsidRPr="005E2DD4">
              <w:rPr>
                <w:rFonts w:ascii="Calibri" w:hAnsi="Calibri" w:cs="Calibri"/>
                <w:b/>
                <w:bCs/>
                <w:szCs w:val="20"/>
              </w:rPr>
              <w:t>međupredmetno – hrvatski jezik i likovna kultura; Sat</w:t>
            </w:r>
          </w:p>
          <w:p w:rsidR="00FA1695" w:rsidRPr="005E2DD4" w:rsidRDefault="00FA1695" w:rsidP="004E6A99">
            <w:pPr>
              <w:widowControl w:val="0"/>
              <w:autoSpaceDE w:val="0"/>
              <w:autoSpaceDN w:val="0"/>
              <w:adjustRightInd w:val="0"/>
              <w:spacing w:after="0"/>
              <w:ind w:left="100"/>
              <w:rPr>
                <w:szCs w:val="20"/>
              </w:rPr>
            </w:pPr>
            <w:r w:rsidRPr="005E2DD4">
              <w:rPr>
                <w:rFonts w:ascii="Calibri" w:hAnsi="Calibri" w:cs="Calibri"/>
                <w:b/>
                <w:bCs/>
                <w:szCs w:val="20"/>
              </w:rPr>
              <w:t>razrednika</w:t>
            </w:r>
          </w:p>
        </w:tc>
      </w:tr>
      <w:tr w:rsidR="00FA1695" w:rsidTr="008A29C3">
        <w:trPr>
          <w:gridBefore w:val="1"/>
          <w:wBefore w:w="10" w:type="dxa"/>
          <w:trHeight w:val="1096"/>
        </w:trPr>
        <w:tc>
          <w:tcPr>
            <w:tcW w:w="1444" w:type="dxa"/>
            <w:vMerge/>
            <w:tcBorders>
              <w:left w:val="single" w:sz="12" w:space="0" w:color="000000"/>
              <w:bottom w:val="single" w:sz="4" w:space="0" w:color="auto"/>
              <w:right w:val="single" w:sz="8" w:space="0" w:color="auto"/>
            </w:tcBorders>
            <w:shd w:val="clear" w:color="auto" w:fill="F2F2F2" w:themeFill="background1" w:themeFillShade="F2"/>
          </w:tcPr>
          <w:p w:rsidR="00FA1695" w:rsidRPr="005E2DD4" w:rsidRDefault="00FA1695" w:rsidP="004E6A99">
            <w:pPr>
              <w:widowControl w:val="0"/>
              <w:autoSpaceDE w:val="0"/>
              <w:autoSpaceDN w:val="0"/>
              <w:adjustRightInd w:val="0"/>
              <w:spacing w:after="0"/>
              <w:ind w:left="-10" w:firstLine="10"/>
              <w:rPr>
                <w:szCs w:val="20"/>
              </w:rPr>
            </w:pPr>
          </w:p>
        </w:tc>
        <w:tc>
          <w:tcPr>
            <w:tcW w:w="1480" w:type="dxa"/>
            <w:tcBorders>
              <w:top w:val="single" w:sz="4" w:space="0" w:color="auto"/>
              <w:left w:val="nil"/>
              <w:bottom w:val="single" w:sz="4" w:space="0" w:color="auto"/>
              <w:right w:val="single" w:sz="12" w:space="0" w:color="000000"/>
            </w:tcBorders>
            <w:shd w:val="clear" w:color="auto" w:fill="F2F2F2" w:themeFill="background1" w:themeFillShade="F2"/>
          </w:tcPr>
          <w:p w:rsidR="00FA1695" w:rsidRPr="005E2DD4" w:rsidRDefault="00FA1695" w:rsidP="004E6A99">
            <w:pPr>
              <w:widowControl w:val="0"/>
              <w:autoSpaceDE w:val="0"/>
              <w:autoSpaceDN w:val="0"/>
              <w:adjustRightInd w:val="0"/>
              <w:spacing w:after="0" w:line="250" w:lineRule="exact"/>
              <w:ind w:left="-10" w:firstLine="10"/>
              <w:rPr>
                <w:szCs w:val="20"/>
              </w:rPr>
            </w:pPr>
            <w:r w:rsidRPr="005E2DD4">
              <w:rPr>
                <w:rFonts w:ascii="Calibri" w:hAnsi="Calibri" w:cs="Calibri"/>
                <w:szCs w:val="20"/>
              </w:rPr>
              <w:t>METODE I</w:t>
            </w:r>
          </w:p>
          <w:p w:rsidR="00FA1695" w:rsidRPr="005E2DD4" w:rsidRDefault="00FA1695" w:rsidP="004E6A99">
            <w:pPr>
              <w:widowControl w:val="0"/>
              <w:autoSpaceDE w:val="0"/>
              <w:autoSpaceDN w:val="0"/>
              <w:adjustRightInd w:val="0"/>
              <w:spacing w:after="0"/>
              <w:ind w:left="-10" w:firstLine="10"/>
              <w:rPr>
                <w:szCs w:val="20"/>
              </w:rPr>
            </w:pPr>
            <w:r w:rsidRPr="005E2DD4">
              <w:rPr>
                <w:rFonts w:ascii="Calibri" w:hAnsi="Calibri" w:cs="Calibri"/>
                <w:szCs w:val="20"/>
              </w:rPr>
              <w:t>OBLICI RADA</w:t>
            </w:r>
          </w:p>
        </w:tc>
        <w:tc>
          <w:tcPr>
            <w:tcW w:w="6351" w:type="dxa"/>
            <w:gridSpan w:val="2"/>
            <w:tcBorders>
              <w:top w:val="single" w:sz="4" w:space="0" w:color="auto"/>
              <w:left w:val="single" w:sz="12" w:space="0" w:color="000000"/>
              <w:bottom w:val="single" w:sz="4" w:space="0" w:color="auto"/>
              <w:right w:val="single" w:sz="12" w:space="0" w:color="000000"/>
            </w:tcBorders>
          </w:tcPr>
          <w:p w:rsidR="00FA1695" w:rsidRPr="005E2DD4" w:rsidRDefault="00FA1695" w:rsidP="004E6A99">
            <w:pPr>
              <w:widowControl w:val="0"/>
              <w:autoSpaceDE w:val="0"/>
              <w:autoSpaceDN w:val="0"/>
              <w:adjustRightInd w:val="0"/>
              <w:spacing w:after="0" w:line="277" w:lineRule="exact"/>
              <w:ind w:left="100"/>
              <w:rPr>
                <w:szCs w:val="20"/>
              </w:rPr>
            </w:pPr>
            <w:r w:rsidRPr="005E2DD4">
              <w:rPr>
                <w:rFonts w:ascii="Calibri" w:hAnsi="Calibri" w:cs="Calibri"/>
                <w:szCs w:val="20"/>
              </w:rPr>
              <w:t>razgovor, čitanje, pronalaženje informacija, argumentiranje,</w:t>
            </w:r>
          </w:p>
          <w:p w:rsidR="00FA1695" w:rsidRPr="005E2DD4" w:rsidRDefault="00FA1695" w:rsidP="004E6A99">
            <w:pPr>
              <w:widowControl w:val="0"/>
              <w:autoSpaceDE w:val="0"/>
              <w:autoSpaceDN w:val="0"/>
              <w:adjustRightInd w:val="0"/>
              <w:spacing w:after="0"/>
              <w:ind w:left="100"/>
              <w:rPr>
                <w:szCs w:val="20"/>
              </w:rPr>
            </w:pPr>
            <w:r w:rsidRPr="005E2DD4">
              <w:rPr>
                <w:rFonts w:ascii="Calibri" w:hAnsi="Calibri" w:cs="Calibri"/>
                <w:szCs w:val="20"/>
              </w:rPr>
              <w:t>dokazivanje, zaključivanje, glasanje, usmeno izlaganje,</w:t>
            </w:r>
          </w:p>
          <w:p w:rsidR="00FA1695" w:rsidRPr="005E2DD4" w:rsidRDefault="00FA1695" w:rsidP="004E6A99">
            <w:pPr>
              <w:widowControl w:val="0"/>
              <w:autoSpaceDE w:val="0"/>
              <w:autoSpaceDN w:val="0"/>
              <w:adjustRightInd w:val="0"/>
              <w:spacing w:after="0" w:line="292" w:lineRule="exact"/>
              <w:ind w:left="100"/>
              <w:rPr>
                <w:szCs w:val="20"/>
              </w:rPr>
            </w:pPr>
            <w:r w:rsidRPr="005E2DD4">
              <w:rPr>
                <w:rFonts w:ascii="Calibri" w:hAnsi="Calibri" w:cs="Calibri"/>
                <w:szCs w:val="20"/>
              </w:rPr>
              <w:t>pisanje, izrezivanje, crtanje, lijepljenje</w:t>
            </w:r>
          </w:p>
        </w:tc>
      </w:tr>
      <w:tr w:rsidR="00CF40E7" w:rsidTr="008A29C3">
        <w:trPr>
          <w:gridBefore w:val="1"/>
          <w:wBefore w:w="10" w:type="dxa"/>
          <w:trHeight w:val="665"/>
        </w:trPr>
        <w:tc>
          <w:tcPr>
            <w:tcW w:w="2924" w:type="dxa"/>
            <w:gridSpan w:val="2"/>
            <w:tcBorders>
              <w:top w:val="single" w:sz="4" w:space="0" w:color="auto"/>
              <w:left w:val="single" w:sz="12" w:space="0" w:color="000000"/>
              <w:bottom w:val="single" w:sz="4" w:space="0" w:color="auto"/>
              <w:right w:val="single" w:sz="12" w:space="0" w:color="000000"/>
            </w:tcBorders>
            <w:shd w:val="clear" w:color="auto" w:fill="F2F2F2" w:themeFill="background1" w:themeFillShade="F2"/>
          </w:tcPr>
          <w:p w:rsidR="00CF40E7" w:rsidRPr="005E2DD4" w:rsidRDefault="00CF40E7" w:rsidP="004E6A99">
            <w:pPr>
              <w:widowControl w:val="0"/>
              <w:autoSpaceDE w:val="0"/>
              <w:autoSpaceDN w:val="0"/>
              <w:adjustRightInd w:val="0"/>
              <w:spacing w:after="0"/>
              <w:ind w:left="-10" w:firstLine="10"/>
              <w:rPr>
                <w:szCs w:val="20"/>
              </w:rPr>
            </w:pPr>
            <w:r w:rsidRPr="005E2DD4">
              <w:rPr>
                <w:rFonts w:ascii="Calibri" w:hAnsi="Calibri" w:cs="Calibri"/>
                <w:szCs w:val="20"/>
              </w:rPr>
              <w:t>RESURSI</w:t>
            </w:r>
          </w:p>
        </w:tc>
        <w:tc>
          <w:tcPr>
            <w:tcW w:w="6351" w:type="dxa"/>
            <w:gridSpan w:val="2"/>
            <w:tcBorders>
              <w:top w:val="single" w:sz="4" w:space="0" w:color="auto"/>
              <w:left w:val="single" w:sz="12" w:space="0" w:color="000000"/>
              <w:bottom w:val="single" w:sz="4" w:space="0" w:color="auto"/>
              <w:right w:val="single" w:sz="12" w:space="0" w:color="000000"/>
            </w:tcBorders>
          </w:tcPr>
          <w:p w:rsidR="00CF40E7" w:rsidRPr="005E2DD4" w:rsidRDefault="00CF40E7" w:rsidP="004E6A99">
            <w:pPr>
              <w:widowControl w:val="0"/>
              <w:autoSpaceDE w:val="0"/>
              <w:autoSpaceDN w:val="0"/>
              <w:adjustRightInd w:val="0"/>
              <w:spacing w:after="0" w:line="280" w:lineRule="exact"/>
              <w:ind w:left="100"/>
              <w:rPr>
                <w:szCs w:val="20"/>
              </w:rPr>
            </w:pPr>
            <w:r w:rsidRPr="005E2DD4">
              <w:rPr>
                <w:rFonts w:ascii="Calibri" w:hAnsi="Calibri" w:cs="Calibri"/>
                <w:szCs w:val="20"/>
              </w:rPr>
              <w:t>plakat o pravilima, čitanka, listići sa zadacima, literatura,</w:t>
            </w:r>
          </w:p>
          <w:p w:rsidR="00CF40E7" w:rsidRPr="005E2DD4" w:rsidRDefault="00CF40E7" w:rsidP="004E6A99">
            <w:pPr>
              <w:widowControl w:val="0"/>
              <w:autoSpaceDE w:val="0"/>
              <w:autoSpaceDN w:val="0"/>
              <w:adjustRightInd w:val="0"/>
              <w:spacing w:after="0"/>
              <w:ind w:left="100"/>
              <w:rPr>
                <w:szCs w:val="20"/>
              </w:rPr>
            </w:pPr>
            <w:r w:rsidRPr="005E2DD4">
              <w:rPr>
                <w:rFonts w:ascii="Calibri" w:hAnsi="Calibri" w:cs="Calibri"/>
                <w:szCs w:val="20"/>
              </w:rPr>
              <w:t>likovni pribor, različiti izvori informacija</w:t>
            </w:r>
          </w:p>
        </w:tc>
      </w:tr>
      <w:tr w:rsidR="00CF40E7" w:rsidTr="008A29C3">
        <w:trPr>
          <w:gridBefore w:val="1"/>
          <w:wBefore w:w="10" w:type="dxa"/>
          <w:trHeight w:val="582"/>
        </w:trPr>
        <w:tc>
          <w:tcPr>
            <w:tcW w:w="2924" w:type="dxa"/>
            <w:gridSpan w:val="2"/>
            <w:tcBorders>
              <w:top w:val="single" w:sz="4" w:space="0" w:color="auto"/>
              <w:left w:val="single" w:sz="12" w:space="0" w:color="000000"/>
              <w:bottom w:val="single" w:sz="4" w:space="0" w:color="auto"/>
              <w:right w:val="single" w:sz="12" w:space="0" w:color="000000"/>
            </w:tcBorders>
            <w:shd w:val="clear" w:color="auto" w:fill="F2F2F2" w:themeFill="background1" w:themeFillShade="F2"/>
          </w:tcPr>
          <w:p w:rsidR="00CF40E7" w:rsidRPr="005E2DD4" w:rsidRDefault="00CF40E7" w:rsidP="004E6A99">
            <w:pPr>
              <w:widowControl w:val="0"/>
              <w:autoSpaceDE w:val="0"/>
              <w:autoSpaceDN w:val="0"/>
              <w:adjustRightInd w:val="0"/>
              <w:spacing w:after="0"/>
              <w:ind w:left="-10" w:firstLine="10"/>
              <w:rPr>
                <w:szCs w:val="20"/>
              </w:rPr>
            </w:pPr>
            <w:r w:rsidRPr="005E2DD4">
              <w:rPr>
                <w:rFonts w:ascii="Calibri" w:hAnsi="Calibri" w:cs="Calibri"/>
                <w:szCs w:val="20"/>
              </w:rPr>
              <w:t>VREMENIK</w:t>
            </w:r>
          </w:p>
        </w:tc>
        <w:tc>
          <w:tcPr>
            <w:tcW w:w="6351" w:type="dxa"/>
            <w:gridSpan w:val="2"/>
            <w:tcBorders>
              <w:top w:val="single" w:sz="4" w:space="0" w:color="auto"/>
              <w:left w:val="single" w:sz="12" w:space="0" w:color="000000"/>
              <w:bottom w:val="single" w:sz="4" w:space="0" w:color="auto"/>
              <w:right w:val="single" w:sz="12" w:space="0" w:color="000000"/>
            </w:tcBorders>
          </w:tcPr>
          <w:p w:rsidR="00CF40E7" w:rsidRPr="005E2DD4" w:rsidRDefault="00CF40E7" w:rsidP="004E6A99">
            <w:pPr>
              <w:widowControl w:val="0"/>
              <w:autoSpaceDE w:val="0"/>
              <w:autoSpaceDN w:val="0"/>
              <w:adjustRightInd w:val="0"/>
              <w:spacing w:after="0" w:line="277" w:lineRule="exact"/>
              <w:ind w:left="100"/>
              <w:rPr>
                <w:szCs w:val="20"/>
              </w:rPr>
            </w:pPr>
            <w:r w:rsidRPr="005E2DD4">
              <w:rPr>
                <w:rFonts w:ascii="Calibri" w:hAnsi="Calibri" w:cs="Calibri"/>
                <w:szCs w:val="20"/>
              </w:rPr>
              <w:t>rujan, listopad, studeni, hrvatski jezik (2), likovna kultura (1),</w:t>
            </w:r>
          </w:p>
          <w:p w:rsidR="00CF40E7" w:rsidRPr="005E2DD4" w:rsidRDefault="00CF40E7" w:rsidP="004E6A99">
            <w:pPr>
              <w:widowControl w:val="0"/>
              <w:autoSpaceDE w:val="0"/>
              <w:autoSpaceDN w:val="0"/>
              <w:adjustRightInd w:val="0"/>
              <w:spacing w:after="0"/>
              <w:ind w:left="100"/>
              <w:rPr>
                <w:szCs w:val="20"/>
              </w:rPr>
            </w:pPr>
            <w:r w:rsidRPr="005E2DD4">
              <w:rPr>
                <w:rFonts w:ascii="Calibri" w:hAnsi="Calibri" w:cs="Calibri"/>
                <w:szCs w:val="20"/>
              </w:rPr>
              <w:t>sat razrednika (2)</w:t>
            </w:r>
          </w:p>
        </w:tc>
      </w:tr>
      <w:tr w:rsidR="00CF40E7" w:rsidTr="008A29C3">
        <w:trPr>
          <w:gridBefore w:val="1"/>
          <w:wBefore w:w="10" w:type="dxa"/>
          <w:trHeight w:val="780"/>
        </w:trPr>
        <w:tc>
          <w:tcPr>
            <w:tcW w:w="2924" w:type="dxa"/>
            <w:gridSpan w:val="2"/>
            <w:tcBorders>
              <w:top w:val="single" w:sz="4" w:space="0" w:color="auto"/>
              <w:left w:val="single" w:sz="12" w:space="0" w:color="000000"/>
              <w:bottom w:val="single" w:sz="4" w:space="0" w:color="auto"/>
              <w:right w:val="single" w:sz="12" w:space="0" w:color="000000"/>
            </w:tcBorders>
            <w:shd w:val="clear" w:color="auto" w:fill="F2F2F2" w:themeFill="background1" w:themeFillShade="F2"/>
          </w:tcPr>
          <w:p w:rsidR="00CF40E7" w:rsidRPr="005E2DD4" w:rsidRDefault="00CF40E7" w:rsidP="004E6A99">
            <w:pPr>
              <w:widowControl w:val="0"/>
              <w:autoSpaceDE w:val="0"/>
              <w:autoSpaceDN w:val="0"/>
              <w:adjustRightInd w:val="0"/>
              <w:spacing w:after="0" w:line="250" w:lineRule="exact"/>
              <w:ind w:left="-10" w:firstLine="10"/>
              <w:rPr>
                <w:szCs w:val="20"/>
              </w:rPr>
            </w:pPr>
            <w:r w:rsidRPr="005E2DD4">
              <w:rPr>
                <w:rFonts w:ascii="Calibri" w:hAnsi="Calibri" w:cs="Calibri"/>
                <w:szCs w:val="20"/>
              </w:rPr>
              <w:t>NAČIN VREDNOVANJA I</w:t>
            </w:r>
          </w:p>
          <w:p w:rsidR="00CF40E7" w:rsidRPr="005E2DD4" w:rsidRDefault="00CF40E7" w:rsidP="004E6A99">
            <w:pPr>
              <w:widowControl w:val="0"/>
              <w:autoSpaceDE w:val="0"/>
              <w:autoSpaceDN w:val="0"/>
              <w:adjustRightInd w:val="0"/>
              <w:spacing w:after="0" w:line="267" w:lineRule="exact"/>
              <w:ind w:left="-10" w:firstLine="10"/>
              <w:rPr>
                <w:szCs w:val="20"/>
              </w:rPr>
            </w:pPr>
            <w:r w:rsidRPr="005E2DD4">
              <w:rPr>
                <w:rFonts w:ascii="Calibri" w:hAnsi="Calibri" w:cs="Calibri"/>
                <w:szCs w:val="20"/>
              </w:rPr>
              <w:t>KORIŠTENJE REZULTATA</w:t>
            </w:r>
          </w:p>
          <w:p w:rsidR="00CF40E7" w:rsidRPr="005E2DD4" w:rsidRDefault="00CF40E7" w:rsidP="004E6A99">
            <w:pPr>
              <w:widowControl w:val="0"/>
              <w:autoSpaceDE w:val="0"/>
              <w:autoSpaceDN w:val="0"/>
              <w:adjustRightInd w:val="0"/>
              <w:spacing w:after="0"/>
              <w:ind w:left="-10" w:firstLine="10"/>
              <w:rPr>
                <w:szCs w:val="20"/>
              </w:rPr>
            </w:pPr>
            <w:r w:rsidRPr="005E2DD4">
              <w:rPr>
                <w:rFonts w:ascii="Calibri" w:hAnsi="Calibri" w:cs="Calibri"/>
                <w:w w:val="99"/>
                <w:szCs w:val="20"/>
              </w:rPr>
              <w:t>VREDNOVANJA</w:t>
            </w:r>
          </w:p>
        </w:tc>
        <w:tc>
          <w:tcPr>
            <w:tcW w:w="6351" w:type="dxa"/>
            <w:gridSpan w:val="2"/>
            <w:tcBorders>
              <w:top w:val="single" w:sz="4" w:space="0" w:color="auto"/>
              <w:left w:val="single" w:sz="12" w:space="0" w:color="000000"/>
              <w:bottom w:val="single" w:sz="4" w:space="0" w:color="auto"/>
              <w:right w:val="single" w:sz="12" w:space="0" w:color="000000"/>
            </w:tcBorders>
          </w:tcPr>
          <w:p w:rsidR="00CF40E7" w:rsidRPr="005E2DD4" w:rsidRDefault="00CF40E7" w:rsidP="004E6A99">
            <w:pPr>
              <w:widowControl w:val="0"/>
              <w:autoSpaceDE w:val="0"/>
              <w:autoSpaceDN w:val="0"/>
              <w:adjustRightInd w:val="0"/>
              <w:spacing w:after="0" w:line="277" w:lineRule="exact"/>
              <w:ind w:left="100"/>
              <w:rPr>
                <w:szCs w:val="20"/>
              </w:rPr>
            </w:pPr>
            <w:r w:rsidRPr="005E2DD4">
              <w:rPr>
                <w:rFonts w:ascii="Calibri" w:hAnsi="Calibri" w:cs="Calibri"/>
                <w:szCs w:val="20"/>
              </w:rPr>
              <w:t>Pismeni zadaci objektivnog tipa, plakati, fotografije, pismeni</w:t>
            </w:r>
          </w:p>
          <w:p w:rsidR="00CF40E7" w:rsidRPr="005E2DD4" w:rsidRDefault="00CF40E7" w:rsidP="004E6A99">
            <w:pPr>
              <w:widowControl w:val="0"/>
              <w:autoSpaceDE w:val="0"/>
              <w:autoSpaceDN w:val="0"/>
              <w:adjustRightInd w:val="0"/>
              <w:spacing w:after="0"/>
              <w:ind w:left="100"/>
              <w:rPr>
                <w:szCs w:val="20"/>
              </w:rPr>
            </w:pPr>
            <w:r w:rsidRPr="005E2DD4">
              <w:rPr>
                <w:rFonts w:ascii="Calibri" w:hAnsi="Calibri" w:cs="Calibri"/>
                <w:szCs w:val="20"/>
              </w:rPr>
              <w:t>/literarni radovi</w:t>
            </w:r>
          </w:p>
        </w:tc>
      </w:tr>
      <w:tr w:rsidR="00CF40E7" w:rsidTr="008A29C3">
        <w:trPr>
          <w:gridBefore w:val="1"/>
          <w:wBefore w:w="10" w:type="dxa"/>
          <w:trHeight w:val="394"/>
        </w:trPr>
        <w:tc>
          <w:tcPr>
            <w:tcW w:w="2924" w:type="dxa"/>
            <w:gridSpan w:val="2"/>
            <w:tcBorders>
              <w:top w:val="single" w:sz="4" w:space="0" w:color="auto"/>
              <w:left w:val="single" w:sz="12" w:space="0" w:color="000000"/>
              <w:bottom w:val="single" w:sz="4" w:space="0" w:color="auto"/>
              <w:right w:val="single" w:sz="12" w:space="0" w:color="000000"/>
            </w:tcBorders>
            <w:shd w:val="clear" w:color="auto" w:fill="F2F2F2" w:themeFill="background1" w:themeFillShade="F2"/>
          </w:tcPr>
          <w:p w:rsidR="00CF40E7" w:rsidRPr="005E2DD4" w:rsidRDefault="00CF40E7" w:rsidP="004E6A99">
            <w:pPr>
              <w:widowControl w:val="0"/>
              <w:autoSpaceDE w:val="0"/>
              <w:autoSpaceDN w:val="0"/>
              <w:adjustRightInd w:val="0"/>
              <w:spacing w:after="0"/>
              <w:ind w:left="-10" w:firstLine="10"/>
              <w:rPr>
                <w:szCs w:val="20"/>
              </w:rPr>
            </w:pPr>
            <w:r w:rsidRPr="005E2DD4">
              <w:rPr>
                <w:rFonts w:ascii="Calibri" w:hAnsi="Calibri" w:cs="Calibri"/>
                <w:szCs w:val="20"/>
              </w:rPr>
              <w:t>TROŠKOVNIK</w:t>
            </w:r>
          </w:p>
        </w:tc>
        <w:tc>
          <w:tcPr>
            <w:tcW w:w="6351" w:type="dxa"/>
            <w:gridSpan w:val="2"/>
            <w:tcBorders>
              <w:top w:val="single" w:sz="4" w:space="0" w:color="auto"/>
              <w:left w:val="single" w:sz="12" w:space="0" w:color="000000"/>
              <w:bottom w:val="single" w:sz="4" w:space="0" w:color="auto"/>
              <w:right w:val="single" w:sz="12" w:space="0" w:color="000000"/>
            </w:tcBorders>
          </w:tcPr>
          <w:p w:rsidR="00CF40E7" w:rsidRPr="005E2DD4" w:rsidRDefault="00CF40E7" w:rsidP="004E6A99">
            <w:pPr>
              <w:widowControl w:val="0"/>
              <w:autoSpaceDE w:val="0"/>
              <w:autoSpaceDN w:val="0"/>
              <w:adjustRightInd w:val="0"/>
              <w:spacing w:after="0" w:line="280" w:lineRule="exact"/>
              <w:ind w:left="100"/>
              <w:rPr>
                <w:szCs w:val="20"/>
              </w:rPr>
            </w:pPr>
            <w:r w:rsidRPr="005E2DD4">
              <w:rPr>
                <w:rFonts w:ascii="Calibri" w:hAnsi="Calibri" w:cs="Calibri"/>
                <w:szCs w:val="20"/>
              </w:rPr>
              <w:t>/</w:t>
            </w:r>
          </w:p>
        </w:tc>
      </w:tr>
      <w:tr w:rsidR="00CF40E7" w:rsidTr="008A29C3">
        <w:trPr>
          <w:gridBefore w:val="1"/>
          <w:wBefore w:w="10" w:type="dxa"/>
          <w:trHeight w:val="415"/>
        </w:trPr>
        <w:tc>
          <w:tcPr>
            <w:tcW w:w="2924" w:type="dxa"/>
            <w:gridSpan w:val="2"/>
            <w:tcBorders>
              <w:top w:val="single" w:sz="4" w:space="0" w:color="auto"/>
              <w:left w:val="single" w:sz="12" w:space="0" w:color="000000"/>
              <w:bottom w:val="single" w:sz="12" w:space="0" w:color="000000"/>
              <w:right w:val="single" w:sz="12" w:space="0" w:color="000000"/>
            </w:tcBorders>
            <w:shd w:val="clear" w:color="auto" w:fill="F2F2F2" w:themeFill="background1" w:themeFillShade="F2"/>
          </w:tcPr>
          <w:p w:rsidR="00CF40E7" w:rsidRPr="005E2DD4" w:rsidRDefault="00CF40E7" w:rsidP="004E6A99">
            <w:pPr>
              <w:widowControl w:val="0"/>
              <w:autoSpaceDE w:val="0"/>
              <w:autoSpaceDN w:val="0"/>
              <w:adjustRightInd w:val="0"/>
              <w:spacing w:after="0" w:line="250" w:lineRule="exact"/>
              <w:ind w:left="-10" w:firstLine="10"/>
              <w:rPr>
                <w:szCs w:val="20"/>
              </w:rPr>
            </w:pPr>
            <w:r w:rsidRPr="005E2DD4">
              <w:rPr>
                <w:rFonts w:ascii="Calibri" w:hAnsi="Calibri" w:cs="Calibri"/>
                <w:szCs w:val="20"/>
              </w:rPr>
              <w:t>NOSITELJ ODGOVORNOSTI</w:t>
            </w:r>
          </w:p>
        </w:tc>
        <w:tc>
          <w:tcPr>
            <w:tcW w:w="6351" w:type="dxa"/>
            <w:gridSpan w:val="2"/>
            <w:tcBorders>
              <w:top w:val="single" w:sz="4" w:space="0" w:color="auto"/>
              <w:left w:val="single" w:sz="12" w:space="0" w:color="000000"/>
              <w:bottom w:val="single" w:sz="12" w:space="0" w:color="000000"/>
              <w:right w:val="single" w:sz="12" w:space="0" w:color="000000"/>
            </w:tcBorders>
          </w:tcPr>
          <w:p w:rsidR="00CF40E7" w:rsidRPr="005E2DD4" w:rsidRDefault="00CF40E7" w:rsidP="004E6A99">
            <w:pPr>
              <w:widowControl w:val="0"/>
              <w:autoSpaceDE w:val="0"/>
              <w:autoSpaceDN w:val="0"/>
              <w:adjustRightInd w:val="0"/>
              <w:spacing w:after="0" w:line="277" w:lineRule="exact"/>
              <w:ind w:left="100"/>
              <w:rPr>
                <w:szCs w:val="20"/>
              </w:rPr>
            </w:pPr>
            <w:r w:rsidRPr="005E2DD4">
              <w:rPr>
                <w:rFonts w:ascii="Calibri" w:hAnsi="Calibri" w:cs="Calibri"/>
                <w:szCs w:val="20"/>
              </w:rPr>
              <w:t xml:space="preserve"> učiteljice četvrtih razreda</w:t>
            </w:r>
          </w:p>
          <w:p w:rsidR="00CF40E7" w:rsidRPr="005E2DD4" w:rsidRDefault="00CF40E7" w:rsidP="004E6A99">
            <w:pPr>
              <w:widowControl w:val="0"/>
              <w:autoSpaceDE w:val="0"/>
              <w:autoSpaceDN w:val="0"/>
              <w:adjustRightInd w:val="0"/>
              <w:spacing w:after="0"/>
              <w:ind w:left="100"/>
              <w:rPr>
                <w:szCs w:val="20"/>
              </w:rPr>
            </w:pPr>
            <w:r w:rsidRPr="005E2DD4">
              <w:rPr>
                <w:rFonts w:ascii="Calibri" w:hAnsi="Calibri" w:cs="Calibri"/>
                <w:szCs w:val="20"/>
              </w:rPr>
              <w:t xml:space="preserve"> </w:t>
            </w:r>
          </w:p>
        </w:tc>
      </w:tr>
    </w:tbl>
    <w:p w:rsidR="00167674" w:rsidRDefault="00167674" w:rsidP="00167674">
      <w:pPr>
        <w:widowControl w:val="0"/>
        <w:autoSpaceDE w:val="0"/>
        <w:autoSpaceDN w:val="0"/>
        <w:adjustRightInd w:val="0"/>
        <w:sectPr w:rsidR="00167674" w:rsidSect="00CB129E">
          <w:pgSz w:w="11900" w:h="16838"/>
          <w:pgMar w:top="1440" w:right="1300" w:bottom="707" w:left="1300" w:header="720" w:footer="720" w:gutter="0"/>
          <w:cols w:space="720" w:equalWidth="0">
            <w:col w:w="9300"/>
          </w:cols>
          <w:noEndnote/>
        </w:sectPr>
      </w:pPr>
    </w:p>
    <w:tbl>
      <w:tblPr>
        <w:tblW w:w="0" w:type="auto"/>
        <w:tblInd w:w="10" w:type="dxa"/>
        <w:tblCellMar>
          <w:left w:w="113" w:type="dxa"/>
          <w:right w:w="113" w:type="dxa"/>
        </w:tblCellMar>
        <w:tblLook w:val="0000" w:firstRow="0" w:lastRow="0" w:firstColumn="0" w:lastColumn="0" w:noHBand="0" w:noVBand="0"/>
      </w:tblPr>
      <w:tblGrid>
        <w:gridCol w:w="1713"/>
        <w:gridCol w:w="1367"/>
        <w:gridCol w:w="971"/>
        <w:gridCol w:w="5237"/>
      </w:tblGrid>
      <w:tr w:rsidR="001F053A" w:rsidTr="008A29C3">
        <w:trPr>
          <w:trHeight w:val="840"/>
        </w:trPr>
        <w:tc>
          <w:tcPr>
            <w:tcW w:w="3080" w:type="dxa"/>
            <w:gridSpan w:val="2"/>
            <w:tcBorders>
              <w:top w:val="single" w:sz="12" w:space="0" w:color="000000"/>
              <w:left w:val="single" w:sz="12" w:space="0" w:color="000000"/>
              <w:bottom w:val="single" w:sz="4" w:space="0" w:color="auto"/>
              <w:right w:val="single" w:sz="12" w:space="0" w:color="000000"/>
            </w:tcBorders>
            <w:shd w:val="clear" w:color="auto" w:fill="F2F2F2" w:themeFill="background1" w:themeFillShade="F2"/>
          </w:tcPr>
          <w:p w:rsidR="001F053A" w:rsidRPr="00AC0A00" w:rsidRDefault="001F053A" w:rsidP="004E6A99">
            <w:pPr>
              <w:widowControl w:val="0"/>
              <w:autoSpaceDE w:val="0"/>
              <w:autoSpaceDN w:val="0"/>
              <w:adjustRightInd w:val="0"/>
              <w:spacing w:after="0" w:line="267" w:lineRule="exact"/>
              <w:rPr>
                <w:sz w:val="20"/>
                <w:szCs w:val="20"/>
              </w:rPr>
            </w:pPr>
            <w:bookmarkStart w:id="3" w:name="page49"/>
            <w:bookmarkEnd w:id="3"/>
            <w:r w:rsidRPr="00AC0A00">
              <w:rPr>
                <w:rFonts w:cs="Calibri"/>
                <w:sz w:val="20"/>
                <w:szCs w:val="20"/>
              </w:rPr>
              <w:lastRenderedPageBreak/>
              <w:t>NAZIV</w:t>
            </w:r>
          </w:p>
          <w:p w:rsidR="001F053A" w:rsidRPr="00AC0A00" w:rsidRDefault="001F053A" w:rsidP="004E6A99">
            <w:pPr>
              <w:widowControl w:val="0"/>
              <w:autoSpaceDE w:val="0"/>
              <w:autoSpaceDN w:val="0"/>
              <w:adjustRightInd w:val="0"/>
              <w:spacing w:after="0"/>
              <w:rPr>
                <w:sz w:val="20"/>
                <w:szCs w:val="20"/>
              </w:rPr>
            </w:pPr>
            <w:r w:rsidRPr="00AC0A00">
              <w:rPr>
                <w:rFonts w:cs="Calibri"/>
                <w:sz w:val="20"/>
                <w:szCs w:val="20"/>
              </w:rPr>
              <w:t>DIMENZIJA</w:t>
            </w:r>
          </w:p>
        </w:tc>
        <w:tc>
          <w:tcPr>
            <w:tcW w:w="6208" w:type="dxa"/>
            <w:gridSpan w:val="2"/>
            <w:tcBorders>
              <w:top w:val="single" w:sz="12" w:space="0" w:color="000000"/>
              <w:left w:val="single" w:sz="12" w:space="0" w:color="000000"/>
              <w:bottom w:val="single" w:sz="4" w:space="0" w:color="auto"/>
              <w:right w:val="single" w:sz="12" w:space="0" w:color="000000"/>
            </w:tcBorders>
          </w:tcPr>
          <w:p w:rsidR="001F053A" w:rsidRPr="00AC0A00" w:rsidRDefault="001F053A" w:rsidP="00CF40E7">
            <w:pPr>
              <w:widowControl w:val="0"/>
              <w:autoSpaceDE w:val="0"/>
              <w:autoSpaceDN w:val="0"/>
              <w:adjustRightInd w:val="0"/>
              <w:spacing w:after="0"/>
              <w:ind w:left="100"/>
              <w:rPr>
                <w:sz w:val="20"/>
                <w:szCs w:val="20"/>
              </w:rPr>
            </w:pPr>
            <w:r w:rsidRPr="00AC0A00">
              <w:rPr>
                <w:rFonts w:cs="Calibri"/>
                <w:b/>
                <w:bCs/>
                <w:sz w:val="20"/>
                <w:szCs w:val="20"/>
              </w:rPr>
              <w:t>Stvaranje demokratske razredne i školske zajednice:</w:t>
            </w:r>
          </w:p>
          <w:p w:rsidR="001F053A" w:rsidRPr="00AC0A00" w:rsidRDefault="001F053A" w:rsidP="00CF40E7">
            <w:pPr>
              <w:widowControl w:val="0"/>
              <w:autoSpaceDE w:val="0"/>
              <w:autoSpaceDN w:val="0"/>
              <w:adjustRightInd w:val="0"/>
              <w:spacing w:after="0"/>
              <w:ind w:left="100"/>
              <w:rPr>
                <w:sz w:val="20"/>
                <w:szCs w:val="20"/>
              </w:rPr>
            </w:pPr>
            <w:r w:rsidRPr="00AC0A00">
              <w:rPr>
                <w:rFonts w:cs="Calibri"/>
                <w:b/>
                <w:bCs/>
                <w:sz w:val="20"/>
                <w:szCs w:val="20"/>
              </w:rPr>
              <w:t>učenički izbori</w:t>
            </w:r>
          </w:p>
          <w:p w:rsidR="001F053A" w:rsidRPr="00AC0A00" w:rsidRDefault="001F053A" w:rsidP="00CF40E7">
            <w:pPr>
              <w:widowControl w:val="0"/>
              <w:autoSpaceDE w:val="0"/>
              <w:autoSpaceDN w:val="0"/>
              <w:adjustRightInd w:val="0"/>
              <w:spacing w:after="0"/>
              <w:ind w:left="100"/>
              <w:rPr>
                <w:sz w:val="20"/>
                <w:szCs w:val="20"/>
              </w:rPr>
            </w:pPr>
            <w:r w:rsidRPr="00AC0A00">
              <w:rPr>
                <w:rFonts w:cs="Calibri"/>
                <w:b/>
                <w:bCs/>
                <w:sz w:val="20"/>
                <w:szCs w:val="20"/>
              </w:rPr>
              <w:t>Politička dimenzija</w:t>
            </w:r>
          </w:p>
        </w:tc>
      </w:tr>
      <w:tr w:rsidR="001F053A" w:rsidTr="008A29C3">
        <w:trPr>
          <w:trHeight w:val="551"/>
        </w:trPr>
        <w:tc>
          <w:tcPr>
            <w:tcW w:w="3080" w:type="dxa"/>
            <w:gridSpan w:val="2"/>
            <w:tcBorders>
              <w:top w:val="single" w:sz="4" w:space="0" w:color="auto"/>
              <w:left w:val="single" w:sz="12" w:space="0" w:color="000000"/>
              <w:bottom w:val="single" w:sz="4" w:space="0" w:color="auto"/>
              <w:right w:val="single" w:sz="12" w:space="0" w:color="000000"/>
            </w:tcBorders>
            <w:shd w:val="clear" w:color="auto" w:fill="F2F2F2" w:themeFill="background1" w:themeFillShade="F2"/>
          </w:tcPr>
          <w:p w:rsidR="001F053A" w:rsidRPr="00AC0A00" w:rsidRDefault="001F053A" w:rsidP="004E6A99">
            <w:pPr>
              <w:widowControl w:val="0"/>
              <w:autoSpaceDE w:val="0"/>
              <w:autoSpaceDN w:val="0"/>
              <w:adjustRightInd w:val="0"/>
              <w:spacing w:after="0"/>
              <w:rPr>
                <w:sz w:val="20"/>
                <w:szCs w:val="20"/>
              </w:rPr>
            </w:pPr>
            <w:r w:rsidRPr="00AC0A00">
              <w:rPr>
                <w:rFonts w:cs="Calibri"/>
                <w:sz w:val="20"/>
                <w:szCs w:val="20"/>
              </w:rPr>
              <w:t>CILJ</w:t>
            </w:r>
          </w:p>
        </w:tc>
        <w:tc>
          <w:tcPr>
            <w:tcW w:w="6208" w:type="dxa"/>
            <w:gridSpan w:val="2"/>
            <w:tcBorders>
              <w:top w:val="single" w:sz="4" w:space="0" w:color="auto"/>
              <w:left w:val="single" w:sz="12" w:space="0" w:color="000000"/>
              <w:bottom w:val="single" w:sz="4" w:space="0" w:color="auto"/>
              <w:right w:val="single" w:sz="12" w:space="0" w:color="000000"/>
            </w:tcBorders>
          </w:tcPr>
          <w:p w:rsidR="001F053A" w:rsidRPr="00AC0A00" w:rsidRDefault="001F053A" w:rsidP="00CF40E7">
            <w:pPr>
              <w:widowControl w:val="0"/>
              <w:autoSpaceDE w:val="0"/>
              <w:autoSpaceDN w:val="0"/>
              <w:adjustRightInd w:val="0"/>
              <w:spacing w:after="0" w:line="277" w:lineRule="exact"/>
              <w:ind w:left="100"/>
              <w:rPr>
                <w:sz w:val="20"/>
                <w:szCs w:val="20"/>
              </w:rPr>
            </w:pPr>
            <w:r w:rsidRPr="00AC0A00">
              <w:rPr>
                <w:rFonts w:cs="Calibri"/>
                <w:sz w:val="20"/>
                <w:szCs w:val="20"/>
              </w:rPr>
              <w:t>Aktivno i odgovorno sudjelovati u donošenju odluka i</w:t>
            </w:r>
          </w:p>
          <w:p w:rsidR="001F053A" w:rsidRPr="00AC0A00" w:rsidRDefault="001F053A" w:rsidP="00CF40E7">
            <w:pPr>
              <w:widowControl w:val="0"/>
              <w:autoSpaceDE w:val="0"/>
              <w:autoSpaceDN w:val="0"/>
              <w:adjustRightInd w:val="0"/>
              <w:spacing w:after="0"/>
              <w:ind w:left="100"/>
              <w:rPr>
                <w:sz w:val="20"/>
                <w:szCs w:val="20"/>
              </w:rPr>
            </w:pPr>
            <w:r w:rsidRPr="00AC0A00">
              <w:rPr>
                <w:rFonts w:cs="Calibri"/>
                <w:sz w:val="20"/>
                <w:szCs w:val="20"/>
              </w:rPr>
              <w:t>razvijati građanske vrijednosti i stavove</w:t>
            </w:r>
          </w:p>
        </w:tc>
      </w:tr>
      <w:tr w:rsidR="001F053A" w:rsidTr="008A29C3">
        <w:trPr>
          <w:trHeight w:val="2245"/>
        </w:trPr>
        <w:tc>
          <w:tcPr>
            <w:tcW w:w="3080" w:type="dxa"/>
            <w:gridSpan w:val="2"/>
            <w:tcBorders>
              <w:top w:val="single" w:sz="4" w:space="0" w:color="auto"/>
              <w:left w:val="single" w:sz="12" w:space="0" w:color="000000"/>
              <w:bottom w:val="single" w:sz="4" w:space="0" w:color="auto"/>
              <w:right w:val="single" w:sz="12" w:space="0" w:color="000000"/>
            </w:tcBorders>
            <w:shd w:val="clear" w:color="auto" w:fill="F2F2F2" w:themeFill="background1" w:themeFillShade="F2"/>
          </w:tcPr>
          <w:p w:rsidR="001F053A" w:rsidRPr="00AC0A00" w:rsidRDefault="001F053A" w:rsidP="004E6A99">
            <w:pPr>
              <w:widowControl w:val="0"/>
              <w:autoSpaceDE w:val="0"/>
              <w:autoSpaceDN w:val="0"/>
              <w:adjustRightInd w:val="0"/>
              <w:spacing w:after="0"/>
              <w:rPr>
                <w:sz w:val="20"/>
                <w:szCs w:val="20"/>
              </w:rPr>
            </w:pPr>
            <w:r w:rsidRPr="00AC0A00">
              <w:rPr>
                <w:rFonts w:cs="Calibri"/>
                <w:sz w:val="20"/>
                <w:szCs w:val="20"/>
              </w:rPr>
              <w:t>ISHODI</w:t>
            </w:r>
          </w:p>
        </w:tc>
        <w:tc>
          <w:tcPr>
            <w:tcW w:w="6208" w:type="dxa"/>
            <w:gridSpan w:val="2"/>
            <w:tcBorders>
              <w:top w:val="single" w:sz="4" w:space="0" w:color="auto"/>
              <w:left w:val="single" w:sz="12" w:space="0" w:color="000000"/>
              <w:bottom w:val="single" w:sz="4" w:space="0" w:color="auto"/>
              <w:right w:val="single" w:sz="12" w:space="0" w:color="000000"/>
            </w:tcBorders>
          </w:tcPr>
          <w:p w:rsidR="001F053A" w:rsidRPr="00AC0A00" w:rsidRDefault="001F053A" w:rsidP="001F053A">
            <w:pPr>
              <w:widowControl w:val="0"/>
              <w:autoSpaceDE w:val="0"/>
              <w:autoSpaceDN w:val="0"/>
              <w:adjustRightInd w:val="0"/>
              <w:spacing w:after="0" w:line="289" w:lineRule="exact"/>
              <w:rPr>
                <w:sz w:val="20"/>
                <w:szCs w:val="20"/>
              </w:rPr>
            </w:pPr>
            <w:r w:rsidRPr="001F053A">
              <w:rPr>
                <w:rFonts w:cs="Calibri"/>
                <w:sz w:val="20"/>
                <w:szCs w:val="20"/>
              </w:rPr>
              <w:t>-</w:t>
            </w:r>
            <w:r>
              <w:rPr>
                <w:rFonts w:cs="Calibri"/>
                <w:sz w:val="20"/>
                <w:szCs w:val="20"/>
              </w:rPr>
              <w:t xml:space="preserve"> </w:t>
            </w:r>
            <w:r w:rsidRPr="001F053A">
              <w:rPr>
                <w:rFonts w:cs="Calibri"/>
                <w:sz w:val="20"/>
                <w:szCs w:val="20"/>
              </w:rPr>
              <w:t>objasniti važnost određivanja pravila izbora i</w:t>
            </w:r>
            <w:r>
              <w:rPr>
                <w:rFonts w:cs="Calibri"/>
                <w:sz w:val="20"/>
                <w:szCs w:val="20"/>
              </w:rPr>
              <w:t xml:space="preserve"> </w:t>
            </w:r>
            <w:r w:rsidRPr="00AC0A00">
              <w:rPr>
                <w:rFonts w:cs="Calibri"/>
                <w:sz w:val="20"/>
                <w:szCs w:val="20"/>
              </w:rPr>
              <w:t>potrebnih obilježja kandidata za uspješno obavljanje</w:t>
            </w:r>
            <w:r>
              <w:rPr>
                <w:rFonts w:cs="Calibri"/>
                <w:sz w:val="20"/>
                <w:szCs w:val="20"/>
              </w:rPr>
              <w:t xml:space="preserve"> </w:t>
            </w:r>
            <w:r w:rsidRPr="00AC0A00">
              <w:rPr>
                <w:rFonts w:cs="Calibri"/>
                <w:sz w:val="20"/>
                <w:szCs w:val="20"/>
              </w:rPr>
              <w:t>određenih dužnosti</w:t>
            </w:r>
          </w:p>
          <w:p w:rsidR="001F053A" w:rsidRPr="00AC0A00" w:rsidRDefault="001F053A" w:rsidP="001F053A">
            <w:pPr>
              <w:widowControl w:val="0"/>
              <w:autoSpaceDE w:val="0"/>
              <w:autoSpaceDN w:val="0"/>
              <w:adjustRightInd w:val="0"/>
              <w:spacing w:after="0"/>
              <w:rPr>
                <w:sz w:val="20"/>
                <w:szCs w:val="20"/>
              </w:rPr>
            </w:pPr>
            <w:r>
              <w:rPr>
                <w:rFonts w:cs="Symbol"/>
                <w:sz w:val="20"/>
                <w:szCs w:val="20"/>
              </w:rPr>
              <w:t xml:space="preserve">- </w:t>
            </w:r>
            <w:r w:rsidRPr="00AC0A00">
              <w:rPr>
                <w:rFonts w:cs="Calibri"/>
                <w:sz w:val="20"/>
                <w:szCs w:val="20"/>
              </w:rPr>
              <w:t>imenovati najvažnije institucije lokalne i državne</w:t>
            </w:r>
            <w:r>
              <w:rPr>
                <w:rFonts w:cs="Calibri"/>
                <w:sz w:val="20"/>
                <w:szCs w:val="20"/>
              </w:rPr>
              <w:t xml:space="preserve"> </w:t>
            </w:r>
            <w:r w:rsidRPr="00AC0A00">
              <w:rPr>
                <w:rFonts w:cs="Calibri"/>
                <w:sz w:val="20"/>
                <w:szCs w:val="20"/>
              </w:rPr>
              <w:t>vlasti, opisati njihove ovlasti i razlikovati demokratske</w:t>
            </w:r>
            <w:r>
              <w:rPr>
                <w:rFonts w:cs="Calibri"/>
                <w:sz w:val="20"/>
                <w:szCs w:val="20"/>
              </w:rPr>
              <w:t xml:space="preserve"> </w:t>
            </w:r>
            <w:r w:rsidRPr="00AC0A00">
              <w:rPr>
                <w:rFonts w:cs="Calibri"/>
                <w:sz w:val="20"/>
                <w:szCs w:val="20"/>
              </w:rPr>
              <w:t>od nedemokratskih postupaka lokalne i državne vlasti</w:t>
            </w:r>
          </w:p>
          <w:p w:rsidR="001F053A" w:rsidRPr="00AC0A00" w:rsidRDefault="001F053A" w:rsidP="001F053A">
            <w:pPr>
              <w:widowControl w:val="0"/>
              <w:autoSpaceDE w:val="0"/>
              <w:autoSpaceDN w:val="0"/>
              <w:adjustRightInd w:val="0"/>
              <w:spacing w:after="0"/>
              <w:ind w:left="20"/>
              <w:rPr>
                <w:sz w:val="20"/>
                <w:szCs w:val="20"/>
              </w:rPr>
            </w:pPr>
            <w:r>
              <w:rPr>
                <w:rFonts w:cs="Calibri"/>
                <w:sz w:val="20"/>
                <w:szCs w:val="20"/>
              </w:rPr>
              <w:t xml:space="preserve">- </w:t>
            </w:r>
            <w:r w:rsidRPr="00AC0A00">
              <w:rPr>
                <w:rFonts w:cs="Calibri"/>
                <w:sz w:val="20"/>
                <w:szCs w:val="20"/>
              </w:rPr>
              <w:t>objasniti funkciju civilnog društva i kako građani</w:t>
            </w:r>
            <w:r>
              <w:rPr>
                <w:rFonts w:cs="Calibri"/>
                <w:sz w:val="20"/>
                <w:szCs w:val="20"/>
              </w:rPr>
              <w:t xml:space="preserve"> </w:t>
            </w:r>
            <w:r w:rsidRPr="00AC0A00">
              <w:rPr>
                <w:rFonts w:cs="Calibri"/>
                <w:sz w:val="20"/>
                <w:szCs w:val="20"/>
              </w:rPr>
              <w:t>civilnog društva djeluju na vlast</w:t>
            </w:r>
          </w:p>
          <w:p w:rsidR="001F053A" w:rsidRPr="001F053A" w:rsidRDefault="001F053A" w:rsidP="001F053A">
            <w:pPr>
              <w:widowControl w:val="0"/>
              <w:autoSpaceDE w:val="0"/>
              <w:autoSpaceDN w:val="0"/>
              <w:adjustRightInd w:val="0"/>
              <w:spacing w:after="0"/>
              <w:ind w:left="20"/>
              <w:rPr>
                <w:sz w:val="20"/>
                <w:szCs w:val="20"/>
              </w:rPr>
            </w:pPr>
            <w:r>
              <w:rPr>
                <w:rFonts w:cs="Calibri"/>
                <w:sz w:val="20"/>
                <w:szCs w:val="20"/>
              </w:rPr>
              <w:t xml:space="preserve">- </w:t>
            </w:r>
            <w:r w:rsidRPr="00AC0A00">
              <w:rPr>
                <w:rFonts w:cs="Calibri"/>
                <w:sz w:val="20"/>
                <w:szCs w:val="20"/>
              </w:rPr>
              <w:t>jasno iznijeti i obrazložiti svoje ideje i stajališta o</w:t>
            </w:r>
            <w:r>
              <w:rPr>
                <w:rFonts w:cs="Calibri"/>
                <w:sz w:val="20"/>
                <w:szCs w:val="20"/>
              </w:rPr>
              <w:t xml:space="preserve"> </w:t>
            </w:r>
            <w:r w:rsidRPr="00AC0A00">
              <w:rPr>
                <w:rFonts w:cs="Calibri"/>
                <w:sz w:val="20"/>
                <w:szCs w:val="20"/>
              </w:rPr>
              <w:t>ulozi građana</w:t>
            </w:r>
          </w:p>
        </w:tc>
      </w:tr>
      <w:tr w:rsidR="001F053A" w:rsidTr="008A29C3">
        <w:trPr>
          <w:trHeight w:val="4942"/>
        </w:trPr>
        <w:tc>
          <w:tcPr>
            <w:tcW w:w="3080" w:type="dxa"/>
            <w:gridSpan w:val="2"/>
            <w:tcBorders>
              <w:top w:val="single" w:sz="4" w:space="0" w:color="auto"/>
              <w:left w:val="single" w:sz="12" w:space="0" w:color="000000"/>
              <w:bottom w:val="single" w:sz="4" w:space="0" w:color="auto"/>
              <w:right w:val="single" w:sz="12" w:space="0" w:color="000000"/>
            </w:tcBorders>
            <w:shd w:val="clear" w:color="auto" w:fill="F2F2F2" w:themeFill="background1" w:themeFillShade="F2"/>
          </w:tcPr>
          <w:p w:rsidR="001F053A" w:rsidRPr="00AC0A00" w:rsidRDefault="001F053A" w:rsidP="004E6A99">
            <w:pPr>
              <w:widowControl w:val="0"/>
              <w:autoSpaceDE w:val="0"/>
              <w:autoSpaceDN w:val="0"/>
              <w:adjustRightInd w:val="0"/>
              <w:spacing w:after="0" w:line="250" w:lineRule="exact"/>
              <w:rPr>
                <w:sz w:val="20"/>
                <w:szCs w:val="20"/>
              </w:rPr>
            </w:pPr>
            <w:r w:rsidRPr="00AC0A00">
              <w:rPr>
                <w:rFonts w:cs="Calibri"/>
                <w:sz w:val="20"/>
                <w:szCs w:val="20"/>
              </w:rPr>
              <w:t>KRATKI OPIS AKTIVNOSTI</w:t>
            </w:r>
          </w:p>
        </w:tc>
        <w:tc>
          <w:tcPr>
            <w:tcW w:w="6208" w:type="dxa"/>
            <w:gridSpan w:val="2"/>
            <w:tcBorders>
              <w:top w:val="single" w:sz="4" w:space="0" w:color="auto"/>
              <w:left w:val="single" w:sz="12" w:space="0" w:color="000000"/>
              <w:bottom w:val="single" w:sz="4" w:space="0" w:color="auto"/>
              <w:right w:val="single" w:sz="12" w:space="0" w:color="000000"/>
            </w:tcBorders>
          </w:tcPr>
          <w:p w:rsidR="001F053A" w:rsidRPr="00AC0A00" w:rsidRDefault="001F053A" w:rsidP="001F053A">
            <w:pPr>
              <w:widowControl w:val="0"/>
              <w:autoSpaceDE w:val="0"/>
              <w:autoSpaceDN w:val="0"/>
              <w:adjustRightInd w:val="0"/>
              <w:spacing w:after="0" w:line="277" w:lineRule="exact"/>
              <w:ind w:left="100"/>
              <w:rPr>
                <w:sz w:val="20"/>
                <w:szCs w:val="20"/>
              </w:rPr>
            </w:pPr>
            <w:r w:rsidRPr="00AC0A00">
              <w:rPr>
                <w:rFonts w:cs="Calibri"/>
                <w:sz w:val="20"/>
                <w:szCs w:val="20"/>
              </w:rPr>
              <w:t>Na satu razrednika učenici de razgovarati o osobinama koje</w:t>
            </w:r>
            <w:r>
              <w:rPr>
                <w:rFonts w:cs="Calibri"/>
                <w:sz w:val="20"/>
                <w:szCs w:val="20"/>
              </w:rPr>
              <w:t xml:space="preserve"> </w:t>
            </w:r>
            <w:r w:rsidRPr="00AC0A00">
              <w:rPr>
                <w:rFonts w:cs="Calibri"/>
                <w:sz w:val="20"/>
                <w:szCs w:val="20"/>
              </w:rPr>
              <w:t>treba imati predsjednik razreda. Prisjetit de se</w:t>
            </w:r>
            <w:r>
              <w:rPr>
                <w:rFonts w:cs="Calibri"/>
                <w:sz w:val="20"/>
                <w:szCs w:val="20"/>
              </w:rPr>
              <w:t xml:space="preserve"> </w:t>
            </w:r>
            <w:r w:rsidRPr="00AC0A00">
              <w:rPr>
                <w:rFonts w:cs="Calibri"/>
                <w:sz w:val="20"/>
                <w:szCs w:val="20"/>
              </w:rPr>
              <w:t>prošlogodišnjih izbora i osvijestiti važnost pozitivnih osobina,</w:t>
            </w:r>
            <w:r>
              <w:rPr>
                <w:rFonts w:cs="Calibri"/>
                <w:sz w:val="20"/>
                <w:szCs w:val="20"/>
              </w:rPr>
              <w:t xml:space="preserve"> </w:t>
            </w:r>
            <w:r w:rsidRPr="00AC0A00">
              <w:rPr>
                <w:rFonts w:cs="Calibri"/>
                <w:sz w:val="20"/>
                <w:szCs w:val="20"/>
              </w:rPr>
              <w:t>odgovornosti i važnosti slobodnih izbora. Pomoću</w:t>
            </w:r>
            <w:r>
              <w:rPr>
                <w:rFonts w:cs="Calibri"/>
                <w:sz w:val="20"/>
                <w:szCs w:val="20"/>
              </w:rPr>
              <w:t xml:space="preserve"> </w:t>
            </w:r>
            <w:r w:rsidRPr="00AC0A00">
              <w:rPr>
                <w:rFonts w:cs="Calibri"/>
                <w:sz w:val="20"/>
                <w:szCs w:val="20"/>
              </w:rPr>
              <w:t>intelektualnog alata za procjenu položaja vlasti određivat će</w:t>
            </w:r>
          </w:p>
          <w:p w:rsidR="001F053A" w:rsidRPr="00AC0A00" w:rsidRDefault="001F053A" w:rsidP="00CF40E7">
            <w:pPr>
              <w:widowControl w:val="0"/>
              <w:autoSpaceDE w:val="0"/>
              <w:autoSpaceDN w:val="0"/>
              <w:adjustRightInd w:val="0"/>
              <w:spacing w:after="0" w:line="292" w:lineRule="exact"/>
              <w:ind w:left="100"/>
              <w:rPr>
                <w:sz w:val="20"/>
                <w:szCs w:val="20"/>
              </w:rPr>
            </w:pPr>
            <w:r w:rsidRPr="00AC0A00">
              <w:rPr>
                <w:rFonts w:cs="Calibri"/>
                <w:sz w:val="20"/>
                <w:szCs w:val="20"/>
              </w:rPr>
              <w:t>osobine predsjednika. Zainteresirani učenici sakupljat će</w:t>
            </w:r>
            <w:r>
              <w:rPr>
                <w:rFonts w:cs="Calibri"/>
                <w:sz w:val="20"/>
                <w:szCs w:val="20"/>
              </w:rPr>
              <w:t xml:space="preserve"> </w:t>
            </w:r>
            <w:r w:rsidRPr="00AC0A00">
              <w:rPr>
                <w:rFonts w:cs="Calibri"/>
                <w:sz w:val="20"/>
                <w:szCs w:val="20"/>
              </w:rPr>
              <w:t>potpise svojih suučenika kako bi se mogli uključiti u izbornu</w:t>
            </w:r>
            <w:r>
              <w:rPr>
                <w:rFonts w:cs="Calibri"/>
                <w:sz w:val="20"/>
                <w:szCs w:val="20"/>
              </w:rPr>
              <w:t xml:space="preserve"> </w:t>
            </w:r>
            <w:r w:rsidRPr="00AC0A00">
              <w:rPr>
                <w:rFonts w:cs="Calibri"/>
                <w:sz w:val="20"/>
                <w:szCs w:val="20"/>
              </w:rPr>
              <w:t>kampanju. Učenici koji sakupe dovoljan broj glasova pisat će</w:t>
            </w:r>
            <w:r>
              <w:rPr>
                <w:rFonts w:cs="Calibri"/>
                <w:sz w:val="20"/>
                <w:szCs w:val="20"/>
              </w:rPr>
              <w:t xml:space="preserve"> </w:t>
            </w:r>
            <w:r w:rsidRPr="00AC0A00">
              <w:rPr>
                <w:rFonts w:cs="Calibri"/>
                <w:sz w:val="20"/>
                <w:szCs w:val="20"/>
              </w:rPr>
              <w:t>svoje predizborne programe i s njima na satu HJ upoznati</w:t>
            </w:r>
            <w:r>
              <w:rPr>
                <w:rFonts w:cs="Calibri"/>
                <w:sz w:val="20"/>
                <w:szCs w:val="20"/>
              </w:rPr>
              <w:t xml:space="preserve"> </w:t>
            </w:r>
            <w:r w:rsidRPr="00AC0A00">
              <w:rPr>
                <w:rFonts w:cs="Calibri"/>
                <w:sz w:val="20"/>
                <w:szCs w:val="20"/>
              </w:rPr>
              <w:t>druge učenike. Održat de se i sučeljavanje kandidata te će</w:t>
            </w:r>
            <w:r>
              <w:rPr>
                <w:rFonts w:cs="Calibri"/>
                <w:sz w:val="20"/>
                <w:szCs w:val="20"/>
              </w:rPr>
              <w:t xml:space="preserve"> </w:t>
            </w:r>
            <w:r w:rsidRPr="00AC0A00">
              <w:rPr>
                <w:rFonts w:cs="Calibri"/>
                <w:sz w:val="20"/>
                <w:szCs w:val="20"/>
              </w:rPr>
              <w:t>odgovarati na pitanja učenika. Naučit de primjenjivati</w:t>
            </w:r>
          </w:p>
          <w:p w:rsidR="001F053A" w:rsidRPr="00AC0A00" w:rsidRDefault="001F053A" w:rsidP="00CF40E7">
            <w:pPr>
              <w:widowControl w:val="0"/>
              <w:autoSpaceDE w:val="0"/>
              <w:autoSpaceDN w:val="0"/>
              <w:adjustRightInd w:val="0"/>
              <w:spacing w:after="0" w:line="292" w:lineRule="exact"/>
              <w:ind w:left="100"/>
              <w:rPr>
                <w:sz w:val="20"/>
                <w:szCs w:val="20"/>
              </w:rPr>
            </w:pPr>
            <w:r w:rsidRPr="00AC0A00">
              <w:rPr>
                <w:rFonts w:cs="Calibri"/>
                <w:sz w:val="20"/>
                <w:szCs w:val="20"/>
              </w:rPr>
              <w:t>pravila</w:t>
            </w:r>
            <w:r>
              <w:rPr>
                <w:rFonts w:cs="Calibri"/>
                <w:sz w:val="20"/>
                <w:szCs w:val="20"/>
              </w:rPr>
              <w:t xml:space="preserve"> </w:t>
            </w:r>
            <w:r w:rsidRPr="00AC0A00">
              <w:rPr>
                <w:rFonts w:cs="Calibri"/>
                <w:sz w:val="20"/>
                <w:szCs w:val="20"/>
              </w:rPr>
              <w:t>kulturnog sučeljavanja, prikazati svoje programe i</w:t>
            </w:r>
            <w:r>
              <w:rPr>
                <w:rFonts w:cs="Calibri"/>
                <w:sz w:val="20"/>
                <w:szCs w:val="20"/>
              </w:rPr>
              <w:t xml:space="preserve"> </w:t>
            </w:r>
            <w:r w:rsidRPr="00AC0A00">
              <w:rPr>
                <w:rFonts w:cs="Calibri"/>
                <w:sz w:val="20"/>
                <w:szCs w:val="20"/>
              </w:rPr>
              <w:t>odgovarati na pitanja učenika. Na satu LK izrađivat će</w:t>
            </w:r>
            <w:r>
              <w:rPr>
                <w:rFonts w:cs="Calibri"/>
                <w:sz w:val="20"/>
                <w:szCs w:val="20"/>
              </w:rPr>
              <w:t xml:space="preserve"> </w:t>
            </w:r>
            <w:r w:rsidRPr="00AC0A00">
              <w:rPr>
                <w:rFonts w:cs="Calibri"/>
                <w:sz w:val="20"/>
                <w:szCs w:val="20"/>
              </w:rPr>
              <w:t>glasačke listiće. Glasanjem de birati predsjednika. Dogovorit</w:t>
            </w:r>
            <w:r>
              <w:rPr>
                <w:rFonts w:cs="Calibri"/>
                <w:sz w:val="20"/>
                <w:szCs w:val="20"/>
              </w:rPr>
              <w:t xml:space="preserve"> </w:t>
            </w:r>
            <w:r w:rsidRPr="00AC0A00">
              <w:rPr>
                <w:rFonts w:cs="Calibri"/>
                <w:sz w:val="20"/>
                <w:szCs w:val="20"/>
              </w:rPr>
              <w:t>de se o odabiru komisije koja nadgleda predsjedničke izbore.</w:t>
            </w:r>
            <w:r>
              <w:rPr>
                <w:rFonts w:cs="Calibri"/>
                <w:sz w:val="20"/>
                <w:szCs w:val="20"/>
              </w:rPr>
              <w:t xml:space="preserve"> </w:t>
            </w:r>
            <w:r w:rsidRPr="00AC0A00">
              <w:rPr>
                <w:rFonts w:cs="Calibri"/>
                <w:sz w:val="20"/>
                <w:szCs w:val="20"/>
              </w:rPr>
              <w:t>Izabrani predsjednik/ca obratit de se učenicima u</w:t>
            </w:r>
          </w:p>
          <w:p w:rsidR="001F053A" w:rsidRPr="00AC0A00" w:rsidRDefault="001F053A" w:rsidP="001F053A">
            <w:pPr>
              <w:widowControl w:val="0"/>
              <w:autoSpaceDE w:val="0"/>
              <w:autoSpaceDN w:val="0"/>
              <w:adjustRightInd w:val="0"/>
              <w:spacing w:after="0" w:line="292" w:lineRule="exact"/>
              <w:ind w:left="100"/>
              <w:rPr>
                <w:sz w:val="20"/>
                <w:szCs w:val="20"/>
              </w:rPr>
            </w:pPr>
            <w:r w:rsidRPr="00AC0A00">
              <w:rPr>
                <w:rFonts w:cs="Calibri"/>
                <w:sz w:val="20"/>
                <w:szCs w:val="20"/>
              </w:rPr>
              <w:t>samostalnom govornom nastupu. Kroz sadržaje PiD – a</w:t>
            </w:r>
            <w:r>
              <w:rPr>
                <w:rFonts w:cs="Calibri"/>
                <w:sz w:val="20"/>
                <w:szCs w:val="20"/>
              </w:rPr>
              <w:t xml:space="preserve"> </w:t>
            </w:r>
            <w:r w:rsidRPr="00AC0A00">
              <w:rPr>
                <w:rFonts w:cs="Calibri"/>
                <w:sz w:val="20"/>
                <w:szCs w:val="20"/>
              </w:rPr>
              <w:t>učenici de upoznati suvremeno značenje Zagreba kao glavnog</w:t>
            </w:r>
            <w:r>
              <w:rPr>
                <w:rFonts w:cs="Calibri"/>
                <w:sz w:val="20"/>
                <w:szCs w:val="20"/>
              </w:rPr>
              <w:t xml:space="preserve"> </w:t>
            </w:r>
            <w:r w:rsidRPr="00AC0A00">
              <w:rPr>
                <w:rFonts w:cs="Calibri"/>
                <w:sz w:val="20"/>
                <w:szCs w:val="20"/>
              </w:rPr>
              <w:t>grada Republike Hrvatske (političko - Sabor, kulturno –</w:t>
            </w:r>
            <w:r>
              <w:rPr>
                <w:rFonts w:cs="Calibri"/>
                <w:sz w:val="20"/>
                <w:szCs w:val="20"/>
              </w:rPr>
              <w:t xml:space="preserve"> </w:t>
            </w:r>
            <w:r w:rsidRPr="00AC0A00">
              <w:rPr>
                <w:rFonts w:cs="Calibri"/>
                <w:sz w:val="20"/>
                <w:szCs w:val="20"/>
              </w:rPr>
              <w:t>povijesno, ekonomsko središte RH) i utvrditi zadane ishode.</w:t>
            </w:r>
            <w:r>
              <w:rPr>
                <w:rFonts w:cs="Calibri"/>
                <w:sz w:val="20"/>
                <w:szCs w:val="20"/>
              </w:rPr>
              <w:t xml:space="preserve"> </w:t>
            </w:r>
          </w:p>
        </w:tc>
      </w:tr>
      <w:tr w:rsidR="001F053A" w:rsidTr="008A29C3">
        <w:trPr>
          <w:trHeight w:val="283"/>
        </w:trPr>
        <w:tc>
          <w:tcPr>
            <w:tcW w:w="3080" w:type="dxa"/>
            <w:gridSpan w:val="2"/>
            <w:vMerge w:val="restart"/>
            <w:tcBorders>
              <w:top w:val="single" w:sz="4" w:space="0" w:color="auto"/>
              <w:left w:val="single" w:sz="12" w:space="0" w:color="000000"/>
              <w:right w:val="single" w:sz="12" w:space="0" w:color="000000"/>
            </w:tcBorders>
            <w:shd w:val="clear" w:color="auto" w:fill="F2F2F2" w:themeFill="background1" w:themeFillShade="F2"/>
          </w:tcPr>
          <w:p w:rsidR="001F053A" w:rsidRPr="004E6A99" w:rsidRDefault="001F053A" w:rsidP="004E6A99">
            <w:pPr>
              <w:spacing w:after="0"/>
              <w:rPr>
                <w:sz w:val="20"/>
              </w:rPr>
            </w:pPr>
            <w:r w:rsidRPr="004E6A99">
              <w:rPr>
                <w:sz w:val="20"/>
              </w:rPr>
              <w:t>CILJANA GRUPA</w:t>
            </w:r>
          </w:p>
        </w:tc>
        <w:tc>
          <w:tcPr>
            <w:tcW w:w="6208" w:type="dxa"/>
            <w:gridSpan w:val="2"/>
            <w:tcBorders>
              <w:top w:val="single" w:sz="4" w:space="0" w:color="auto"/>
              <w:left w:val="single" w:sz="12" w:space="0" w:color="000000"/>
              <w:bottom w:val="nil"/>
              <w:right w:val="single" w:sz="12" w:space="0" w:color="000000"/>
            </w:tcBorders>
          </w:tcPr>
          <w:p w:rsidR="001F053A" w:rsidRPr="00AC0A00" w:rsidRDefault="001F053A" w:rsidP="001F053A">
            <w:pPr>
              <w:widowControl w:val="0"/>
              <w:autoSpaceDE w:val="0"/>
              <w:autoSpaceDN w:val="0"/>
              <w:adjustRightInd w:val="0"/>
              <w:spacing w:after="0" w:line="282" w:lineRule="exact"/>
              <w:ind w:left="100"/>
              <w:rPr>
                <w:sz w:val="20"/>
                <w:szCs w:val="20"/>
              </w:rPr>
            </w:pPr>
            <w:r w:rsidRPr="00AC0A00">
              <w:rPr>
                <w:rFonts w:cs="Calibri"/>
                <w:sz w:val="20"/>
                <w:szCs w:val="20"/>
              </w:rPr>
              <w:t>Učenici 4. razreda</w:t>
            </w:r>
          </w:p>
        </w:tc>
      </w:tr>
      <w:tr w:rsidR="001F053A" w:rsidTr="008A29C3">
        <w:trPr>
          <w:trHeight w:val="123"/>
        </w:trPr>
        <w:tc>
          <w:tcPr>
            <w:tcW w:w="3080" w:type="dxa"/>
            <w:gridSpan w:val="2"/>
            <w:vMerge/>
            <w:tcBorders>
              <w:left w:val="single" w:sz="12" w:space="0" w:color="000000"/>
              <w:bottom w:val="single" w:sz="8" w:space="0" w:color="auto"/>
              <w:right w:val="single" w:sz="12" w:space="0" w:color="000000"/>
            </w:tcBorders>
            <w:shd w:val="clear" w:color="auto" w:fill="F2F2F2" w:themeFill="background1" w:themeFillShade="F2"/>
          </w:tcPr>
          <w:p w:rsidR="001F053A" w:rsidRPr="004E6A99" w:rsidRDefault="001F053A" w:rsidP="004E6A99">
            <w:pPr>
              <w:widowControl w:val="0"/>
              <w:autoSpaceDE w:val="0"/>
              <w:autoSpaceDN w:val="0"/>
              <w:adjustRightInd w:val="0"/>
              <w:spacing w:after="0"/>
              <w:rPr>
                <w:sz w:val="20"/>
                <w:szCs w:val="4"/>
              </w:rPr>
            </w:pPr>
          </w:p>
        </w:tc>
        <w:tc>
          <w:tcPr>
            <w:tcW w:w="6208" w:type="dxa"/>
            <w:gridSpan w:val="2"/>
            <w:tcBorders>
              <w:top w:val="nil"/>
              <w:left w:val="single" w:sz="12" w:space="0" w:color="000000"/>
              <w:bottom w:val="single" w:sz="8" w:space="0" w:color="auto"/>
              <w:right w:val="single" w:sz="12" w:space="0" w:color="000000"/>
            </w:tcBorders>
          </w:tcPr>
          <w:p w:rsidR="001F053A" w:rsidRDefault="001F053A" w:rsidP="00CF40E7">
            <w:pPr>
              <w:widowControl w:val="0"/>
              <w:autoSpaceDE w:val="0"/>
              <w:autoSpaceDN w:val="0"/>
              <w:adjustRightInd w:val="0"/>
              <w:spacing w:after="0"/>
              <w:rPr>
                <w:sz w:val="4"/>
                <w:szCs w:val="4"/>
              </w:rPr>
            </w:pPr>
          </w:p>
        </w:tc>
      </w:tr>
      <w:tr w:rsidR="001F053A" w:rsidTr="008A29C3">
        <w:trPr>
          <w:trHeight w:val="614"/>
        </w:trPr>
        <w:tc>
          <w:tcPr>
            <w:tcW w:w="1713" w:type="dxa"/>
            <w:vMerge w:val="restart"/>
            <w:tcBorders>
              <w:top w:val="single" w:sz="8" w:space="0" w:color="auto"/>
              <w:left w:val="single" w:sz="12" w:space="0" w:color="000000"/>
              <w:bottom w:val="single" w:sz="4" w:space="0" w:color="auto"/>
              <w:right w:val="single" w:sz="8" w:space="0" w:color="auto"/>
            </w:tcBorders>
            <w:shd w:val="clear" w:color="auto" w:fill="F2F2F2" w:themeFill="background1" w:themeFillShade="F2"/>
          </w:tcPr>
          <w:p w:rsidR="001F053A" w:rsidRPr="004E6A99" w:rsidRDefault="001F053A" w:rsidP="004E6A99">
            <w:pPr>
              <w:widowControl w:val="0"/>
              <w:autoSpaceDE w:val="0"/>
              <w:autoSpaceDN w:val="0"/>
              <w:adjustRightInd w:val="0"/>
              <w:spacing w:after="0" w:line="250" w:lineRule="exact"/>
              <w:rPr>
                <w:sz w:val="20"/>
              </w:rPr>
            </w:pPr>
            <w:r w:rsidRPr="004E6A99">
              <w:rPr>
                <w:rFonts w:ascii="Calibri" w:hAnsi="Calibri" w:cs="Calibri"/>
                <w:sz w:val="20"/>
              </w:rPr>
              <w:t>NAČIN</w:t>
            </w:r>
            <w:r w:rsidR="004E6A99">
              <w:rPr>
                <w:rFonts w:ascii="Calibri" w:hAnsi="Calibri" w:cs="Calibri"/>
                <w:sz w:val="20"/>
              </w:rPr>
              <w:t xml:space="preserve"> </w:t>
            </w:r>
            <w:r w:rsidRPr="004E6A99">
              <w:rPr>
                <w:rFonts w:ascii="Calibri" w:hAnsi="Calibri" w:cs="Calibri"/>
                <w:sz w:val="20"/>
              </w:rPr>
              <w:t>PROVEDBE</w:t>
            </w:r>
          </w:p>
        </w:tc>
        <w:tc>
          <w:tcPr>
            <w:tcW w:w="1367" w:type="dxa"/>
            <w:tcBorders>
              <w:top w:val="single" w:sz="8" w:space="0" w:color="auto"/>
              <w:left w:val="nil"/>
              <w:bottom w:val="single" w:sz="4" w:space="0" w:color="auto"/>
              <w:right w:val="single" w:sz="12" w:space="0" w:color="000000"/>
            </w:tcBorders>
            <w:shd w:val="clear" w:color="auto" w:fill="F2F2F2" w:themeFill="background1" w:themeFillShade="F2"/>
          </w:tcPr>
          <w:p w:rsidR="001F053A" w:rsidRPr="004E6A99" w:rsidRDefault="001F053A" w:rsidP="004E6A99">
            <w:pPr>
              <w:widowControl w:val="0"/>
              <w:autoSpaceDE w:val="0"/>
              <w:autoSpaceDN w:val="0"/>
              <w:adjustRightInd w:val="0"/>
              <w:spacing w:after="0" w:line="250" w:lineRule="exact"/>
              <w:rPr>
                <w:sz w:val="20"/>
              </w:rPr>
            </w:pPr>
            <w:r w:rsidRPr="004E6A99">
              <w:rPr>
                <w:rFonts w:ascii="Calibri" w:hAnsi="Calibri" w:cs="Calibri"/>
                <w:sz w:val="20"/>
              </w:rPr>
              <w:t>MODEL</w:t>
            </w:r>
          </w:p>
        </w:tc>
        <w:tc>
          <w:tcPr>
            <w:tcW w:w="6208" w:type="dxa"/>
            <w:gridSpan w:val="2"/>
            <w:tcBorders>
              <w:top w:val="single" w:sz="8" w:space="0" w:color="auto"/>
              <w:left w:val="single" w:sz="12" w:space="0" w:color="000000"/>
              <w:bottom w:val="single" w:sz="4" w:space="0" w:color="auto"/>
              <w:right w:val="single" w:sz="12" w:space="0" w:color="000000"/>
            </w:tcBorders>
          </w:tcPr>
          <w:p w:rsidR="001F053A" w:rsidRPr="004E6A99" w:rsidRDefault="001F053A" w:rsidP="004E6A99">
            <w:pPr>
              <w:widowControl w:val="0"/>
              <w:autoSpaceDE w:val="0"/>
              <w:autoSpaceDN w:val="0"/>
              <w:adjustRightInd w:val="0"/>
              <w:spacing w:after="0" w:line="277" w:lineRule="exact"/>
              <w:ind w:left="100"/>
              <w:rPr>
                <w:sz w:val="20"/>
              </w:rPr>
            </w:pPr>
            <w:r w:rsidRPr="004E6A99">
              <w:rPr>
                <w:rFonts w:ascii="Calibri" w:hAnsi="Calibri" w:cs="Calibri"/>
                <w:b/>
                <w:bCs/>
                <w:sz w:val="20"/>
              </w:rPr>
              <w:t>Međupredmetno: hrvatski jezi, likovna kultura; Sat</w:t>
            </w:r>
            <w:r w:rsidR="004E6A99" w:rsidRPr="004E6A99">
              <w:rPr>
                <w:rFonts w:ascii="Calibri" w:hAnsi="Calibri" w:cs="Calibri"/>
                <w:b/>
                <w:bCs/>
                <w:sz w:val="20"/>
              </w:rPr>
              <w:t xml:space="preserve"> </w:t>
            </w:r>
            <w:r w:rsidRPr="004E6A99">
              <w:rPr>
                <w:rFonts w:ascii="Calibri" w:hAnsi="Calibri" w:cs="Calibri"/>
                <w:b/>
                <w:bCs/>
                <w:sz w:val="20"/>
              </w:rPr>
              <w:t>razrednika; Izvanučionička nastava</w:t>
            </w:r>
          </w:p>
        </w:tc>
      </w:tr>
      <w:tr w:rsidR="001F053A" w:rsidTr="008A29C3">
        <w:trPr>
          <w:trHeight w:val="633"/>
        </w:trPr>
        <w:tc>
          <w:tcPr>
            <w:tcW w:w="1713" w:type="dxa"/>
            <w:vMerge/>
            <w:tcBorders>
              <w:left w:val="single" w:sz="12" w:space="0" w:color="000000"/>
              <w:bottom w:val="single" w:sz="4" w:space="0" w:color="auto"/>
              <w:right w:val="single" w:sz="8" w:space="0" w:color="auto"/>
            </w:tcBorders>
            <w:shd w:val="clear" w:color="auto" w:fill="F2F2F2" w:themeFill="background1" w:themeFillShade="F2"/>
          </w:tcPr>
          <w:p w:rsidR="001F053A" w:rsidRPr="004E6A99" w:rsidRDefault="001F053A" w:rsidP="004E6A99">
            <w:pPr>
              <w:widowControl w:val="0"/>
              <w:autoSpaceDE w:val="0"/>
              <w:autoSpaceDN w:val="0"/>
              <w:adjustRightInd w:val="0"/>
              <w:spacing w:after="0"/>
              <w:rPr>
                <w:sz w:val="20"/>
              </w:rPr>
            </w:pPr>
          </w:p>
        </w:tc>
        <w:tc>
          <w:tcPr>
            <w:tcW w:w="1367" w:type="dxa"/>
            <w:tcBorders>
              <w:top w:val="single" w:sz="4" w:space="0" w:color="auto"/>
              <w:left w:val="nil"/>
              <w:bottom w:val="single" w:sz="4" w:space="0" w:color="auto"/>
              <w:right w:val="single" w:sz="12" w:space="0" w:color="000000"/>
            </w:tcBorders>
            <w:shd w:val="clear" w:color="auto" w:fill="F2F2F2" w:themeFill="background1" w:themeFillShade="F2"/>
          </w:tcPr>
          <w:p w:rsidR="001F053A" w:rsidRPr="004E6A99" w:rsidRDefault="001F053A" w:rsidP="004E6A99">
            <w:pPr>
              <w:widowControl w:val="0"/>
              <w:autoSpaceDE w:val="0"/>
              <w:autoSpaceDN w:val="0"/>
              <w:adjustRightInd w:val="0"/>
              <w:spacing w:after="0" w:line="250" w:lineRule="exact"/>
              <w:rPr>
                <w:sz w:val="20"/>
              </w:rPr>
            </w:pPr>
            <w:r w:rsidRPr="004E6A99">
              <w:rPr>
                <w:rFonts w:ascii="Calibri" w:hAnsi="Calibri" w:cs="Calibri"/>
                <w:sz w:val="20"/>
              </w:rPr>
              <w:t>METODE I</w:t>
            </w:r>
          </w:p>
          <w:p w:rsidR="001F053A" w:rsidRPr="004E6A99" w:rsidRDefault="001F053A" w:rsidP="004E6A99">
            <w:pPr>
              <w:widowControl w:val="0"/>
              <w:autoSpaceDE w:val="0"/>
              <w:autoSpaceDN w:val="0"/>
              <w:adjustRightInd w:val="0"/>
              <w:spacing w:after="0"/>
              <w:rPr>
                <w:sz w:val="20"/>
              </w:rPr>
            </w:pPr>
            <w:r w:rsidRPr="004E6A99">
              <w:rPr>
                <w:rFonts w:ascii="Calibri" w:hAnsi="Calibri" w:cs="Calibri"/>
                <w:sz w:val="20"/>
              </w:rPr>
              <w:t>OBLICI</w:t>
            </w:r>
            <w:r w:rsidR="004E6A99">
              <w:rPr>
                <w:rFonts w:ascii="Calibri" w:hAnsi="Calibri" w:cs="Calibri"/>
                <w:sz w:val="20"/>
              </w:rPr>
              <w:t xml:space="preserve"> </w:t>
            </w:r>
            <w:r w:rsidRPr="004E6A99">
              <w:rPr>
                <w:rFonts w:ascii="Calibri" w:hAnsi="Calibri" w:cs="Calibri"/>
                <w:sz w:val="20"/>
              </w:rPr>
              <w:t>RADA</w:t>
            </w:r>
          </w:p>
        </w:tc>
        <w:tc>
          <w:tcPr>
            <w:tcW w:w="6208" w:type="dxa"/>
            <w:gridSpan w:val="2"/>
            <w:tcBorders>
              <w:top w:val="single" w:sz="4" w:space="0" w:color="auto"/>
              <w:left w:val="single" w:sz="12" w:space="0" w:color="000000"/>
              <w:bottom w:val="single" w:sz="4" w:space="0" w:color="auto"/>
              <w:right w:val="single" w:sz="12" w:space="0" w:color="000000"/>
            </w:tcBorders>
          </w:tcPr>
          <w:p w:rsidR="001F053A" w:rsidRPr="004E6A99" w:rsidRDefault="001F053A" w:rsidP="004E6A99">
            <w:pPr>
              <w:widowControl w:val="0"/>
              <w:autoSpaceDE w:val="0"/>
              <w:autoSpaceDN w:val="0"/>
              <w:adjustRightInd w:val="0"/>
              <w:spacing w:after="0" w:line="277" w:lineRule="exact"/>
              <w:ind w:left="100"/>
              <w:rPr>
                <w:sz w:val="20"/>
              </w:rPr>
            </w:pPr>
            <w:r w:rsidRPr="004E6A99">
              <w:rPr>
                <w:rFonts w:ascii="Calibri" w:hAnsi="Calibri" w:cs="Calibri"/>
                <w:sz w:val="20"/>
              </w:rPr>
              <w:t>razgovor, argumentiranje, dokazivanje, zaključivanje,</w:t>
            </w:r>
            <w:r w:rsidR="004E6A99" w:rsidRPr="004E6A99">
              <w:rPr>
                <w:rFonts w:ascii="Calibri" w:hAnsi="Calibri" w:cs="Calibri"/>
                <w:sz w:val="20"/>
              </w:rPr>
              <w:t xml:space="preserve"> </w:t>
            </w:r>
            <w:r w:rsidRPr="004E6A99">
              <w:rPr>
                <w:rFonts w:ascii="Calibri" w:hAnsi="Calibri" w:cs="Calibri"/>
                <w:sz w:val="20"/>
              </w:rPr>
              <w:t>glasanje, usmeno izlaganje, pisanje</w:t>
            </w:r>
          </w:p>
        </w:tc>
      </w:tr>
      <w:tr w:rsidR="00167674" w:rsidTr="008A29C3">
        <w:trPr>
          <w:trHeight w:val="278"/>
        </w:trPr>
        <w:tc>
          <w:tcPr>
            <w:tcW w:w="1713" w:type="dxa"/>
            <w:tcBorders>
              <w:top w:val="single" w:sz="4" w:space="0" w:color="auto"/>
              <w:left w:val="single" w:sz="12" w:space="0" w:color="000000"/>
              <w:bottom w:val="nil"/>
              <w:right w:val="nil"/>
            </w:tcBorders>
            <w:shd w:val="clear" w:color="auto" w:fill="F2F2F2" w:themeFill="background1" w:themeFillShade="F2"/>
          </w:tcPr>
          <w:p w:rsidR="00167674" w:rsidRPr="004E6A99" w:rsidRDefault="00167674" w:rsidP="004E6A99">
            <w:pPr>
              <w:widowControl w:val="0"/>
              <w:autoSpaceDE w:val="0"/>
              <w:autoSpaceDN w:val="0"/>
              <w:adjustRightInd w:val="0"/>
              <w:spacing w:after="0" w:line="277" w:lineRule="exact"/>
              <w:rPr>
                <w:sz w:val="20"/>
              </w:rPr>
            </w:pPr>
            <w:r w:rsidRPr="004E6A99">
              <w:rPr>
                <w:rFonts w:ascii="Calibri" w:hAnsi="Calibri" w:cs="Calibri"/>
                <w:sz w:val="20"/>
              </w:rPr>
              <w:t>RESURSI</w:t>
            </w:r>
          </w:p>
        </w:tc>
        <w:tc>
          <w:tcPr>
            <w:tcW w:w="1367" w:type="dxa"/>
            <w:tcBorders>
              <w:top w:val="single" w:sz="4" w:space="0" w:color="auto"/>
              <w:left w:val="nil"/>
              <w:bottom w:val="nil"/>
              <w:right w:val="single" w:sz="12" w:space="0" w:color="000000"/>
            </w:tcBorders>
            <w:shd w:val="clear" w:color="auto" w:fill="F2F2F2" w:themeFill="background1" w:themeFillShade="F2"/>
          </w:tcPr>
          <w:p w:rsidR="00167674" w:rsidRPr="004E6A99" w:rsidRDefault="00167674" w:rsidP="004E6A99">
            <w:pPr>
              <w:widowControl w:val="0"/>
              <w:autoSpaceDE w:val="0"/>
              <w:autoSpaceDN w:val="0"/>
              <w:adjustRightInd w:val="0"/>
              <w:spacing w:after="0"/>
              <w:rPr>
                <w:sz w:val="20"/>
              </w:rPr>
            </w:pPr>
          </w:p>
        </w:tc>
        <w:tc>
          <w:tcPr>
            <w:tcW w:w="6208" w:type="dxa"/>
            <w:gridSpan w:val="2"/>
            <w:tcBorders>
              <w:top w:val="single" w:sz="4" w:space="0" w:color="auto"/>
              <w:left w:val="single" w:sz="12" w:space="0" w:color="000000"/>
              <w:bottom w:val="nil"/>
              <w:right w:val="single" w:sz="12" w:space="0" w:color="000000"/>
            </w:tcBorders>
          </w:tcPr>
          <w:p w:rsidR="00167674" w:rsidRPr="004E6A99" w:rsidRDefault="00167674" w:rsidP="004E6A99">
            <w:pPr>
              <w:widowControl w:val="0"/>
              <w:autoSpaceDE w:val="0"/>
              <w:autoSpaceDN w:val="0"/>
              <w:adjustRightInd w:val="0"/>
              <w:spacing w:after="0" w:line="277" w:lineRule="exact"/>
              <w:ind w:left="100"/>
              <w:rPr>
                <w:sz w:val="20"/>
              </w:rPr>
            </w:pPr>
            <w:r w:rsidRPr="004E6A99">
              <w:rPr>
                <w:rFonts w:ascii="Calibri" w:hAnsi="Calibri" w:cs="Calibri"/>
                <w:sz w:val="20"/>
              </w:rPr>
              <w:t>plakati projekta Izbori za predsjednika razreda, intelektualni</w:t>
            </w:r>
            <w:r w:rsidR="004E6A99" w:rsidRPr="004E6A99">
              <w:rPr>
                <w:rFonts w:ascii="Calibri" w:hAnsi="Calibri" w:cs="Calibri"/>
                <w:sz w:val="20"/>
              </w:rPr>
              <w:t xml:space="preserve">  alat za procjenu položaja vlasti – listić, čitanka (pjesmica Moj</w:t>
            </w:r>
            <w:r w:rsidR="004E6A99">
              <w:rPr>
                <w:rFonts w:ascii="Calibri" w:hAnsi="Calibri" w:cs="Calibri"/>
                <w:sz w:val="20"/>
              </w:rPr>
              <w:t xml:space="preserve"> </w:t>
            </w:r>
            <w:r w:rsidR="004E6A99" w:rsidRPr="004E6A99">
              <w:rPr>
                <w:rFonts w:ascii="Calibri" w:hAnsi="Calibri" w:cs="Calibri"/>
                <w:sz w:val="20"/>
              </w:rPr>
              <w:t>grad), listići sa zadacima, literatura, vanjski suradnici</w:t>
            </w:r>
          </w:p>
        </w:tc>
      </w:tr>
      <w:tr w:rsidR="004E6A99" w:rsidTr="008A29C3">
        <w:trPr>
          <w:trHeight w:val="278"/>
        </w:trPr>
        <w:tc>
          <w:tcPr>
            <w:tcW w:w="1713" w:type="dxa"/>
            <w:tcBorders>
              <w:top w:val="single" w:sz="4" w:space="0" w:color="auto"/>
              <w:left w:val="single" w:sz="12" w:space="0" w:color="000000"/>
              <w:bottom w:val="nil"/>
              <w:right w:val="nil"/>
            </w:tcBorders>
            <w:shd w:val="clear" w:color="auto" w:fill="F2F2F2" w:themeFill="background1" w:themeFillShade="F2"/>
          </w:tcPr>
          <w:p w:rsidR="004E6A99" w:rsidRPr="004E6A99" w:rsidRDefault="004E6A99" w:rsidP="004E6A99">
            <w:pPr>
              <w:widowControl w:val="0"/>
              <w:autoSpaceDE w:val="0"/>
              <w:autoSpaceDN w:val="0"/>
              <w:adjustRightInd w:val="0"/>
              <w:spacing w:after="0" w:line="277" w:lineRule="exact"/>
              <w:rPr>
                <w:rFonts w:ascii="Calibri" w:hAnsi="Calibri" w:cs="Calibri"/>
                <w:sz w:val="20"/>
              </w:rPr>
            </w:pPr>
            <w:r w:rsidRPr="004E6A99">
              <w:rPr>
                <w:rFonts w:ascii="Calibri" w:hAnsi="Calibri" w:cs="Calibri"/>
                <w:sz w:val="20"/>
              </w:rPr>
              <w:t>VREMENIK</w:t>
            </w:r>
          </w:p>
        </w:tc>
        <w:tc>
          <w:tcPr>
            <w:tcW w:w="1367" w:type="dxa"/>
            <w:tcBorders>
              <w:top w:val="single" w:sz="4" w:space="0" w:color="auto"/>
              <w:left w:val="nil"/>
              <w:bottom w:val="nil"/>
              <w:right w:val="single" w:sz="12" w:space="0" w:color="000000"/>
            </w:tcBorders>
            <w:shd w:val="clear" w:color="auto" w:fill="F2F2F2" w:themeFill="background1" w:themeFillShade="F2"/>
          </w:tcPr>
          <w:p w:rsidR="004E6A99" w:rsidRPr="004E6A99" w:rsidRDefault="004E6A99" w:rsidP="004E6A99">
            <w:pPr>
              <w:widowControl w:val="0"/>
              <w:autoSpaceDE w:val="0"/>
              <w:autoSpaceDN w:val="0"/>
              <w:adjustRightInd w:val="0"/>
              <w:spacing w:after="0"/>
              <w:rPr>
                <w:sz w:val="20"/>
              </w:rPr>
            </w:pPr>
          </w:p>
        </w:tc>
        <w:tc>
          <w:tcPr>
            <w:tcW w:w="6208" w:type="dxa"/>
            <w:gridSpan w:val="2"/>
            <w:tcBorders>
              <w:top w:val="single" w:sz="4" w:space="0" w:color="auto"/>
              <w:left w:val="single" w:sz="12" w:space="0" w:color="000000"/>
              <w:bottom w:val="nil"/>
              <w:right w:val="single" w:sz="12" w:space="0" w:color="000000"/>
            </w:tcBorders>
          </w:tcPr>
          <w:p w:rsidR="004E6A99" w:rsidRPr="004E6A99" w:rsidRDefault="004E6A99" w:rsidP="004E6A99">
            <w:pPr>
              <w:widowControl w:val="0"/>
              <w:autoSpaceDE w:val="0"/>
              <w:autoSpaceDN w:val="0"/>
              <w:adjustRightInd w:val="0"/>
              <w:spacing w:after="0" w:line="277" w:lineRule="exact"/>
              <w:ind w:left="100"/>
              <w:rPr>
                <w:rFonts w:ascii="Calibri" w:hAnsi="Calibri" w:cs="Calibri"/>
                <w:sz w:val="20"/>
              </w:rPr>
            </w:pPr>
            <w:r w:rsidRPr="004E6A99">
              <w:rPr>
                <w:rFonts w:ascii="Calibri" w:hAnsi="Calibri" w:cs="Calibri"/>
                <w:sz w:val="20"/>
              </w:rPr>
              <w:t>rujan, ožujak; sat razrednika (2), hrvatski jezik (2), likovna</w:t>
            </w:r>
            <w:r>
              <w:rPr>
                <w:rFonts w:ascii="Calibri" w:hAnsi="Calibri" w:cs="Calibri"/>
                <w:sz w:val="20"/>
              </w:rPr>
              <w:t xml:space="preserve"> </w:t>
            </w:r>
            <w:r w:rsidRPr="004E6A99">
              <w:rPr>
                <w:rFonts w:ascii="Calibri" w:hAnsi="Calibri" w:cs="Calibri"/>
                <w:sz w:val="20"/>
              </w:rPr>
              <w:t>kultura (1), izvanučionička nastava (2)</w:t>
            </w:r>
          </w:p>
        </w:tc>
      </w:tr>
      <w:tr w:rsidR="004E6A99" w:rsidTr="008A29C3">
        <w:trPr>
          <w:trHeight w:val="278"/>
        </w:trPr>
        <w:tc>
          <w:tcPr>
            <w:tcW w:w="3080"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4E6A99" w:rsidRPr="004E6A99" w:rsidRDefault="004E6A99" w:rsidP="004E6A99">
            <w:pPr>
              <w:widowControl w:val="0"/>
              <w:autoSpaceDE w:val="0"/>
              <w:autoSpaceDN w:val="0"/>
              <w:adjustRightInd w:val="0"/>
              <w:spacing w:after="0" w:line="277" w:lineRule="exact"/>
              <w:rPr>
                <w:rFonts w:ascii="Calibri" w:hAnsi="Calibri" w:cs="Calibri"/>
                <w:sz w:val="20"/>
              </w:rPr>
            </w:pPr>
            <w:r w:rsidRPr="004E6A99">
              <w:rPr>
                <w:rFonts w:ascii="Calibri" w:hAnsi="Calibri" w:cs="Calibri"/>
                <w:sz w:val="20"/>
              </w:rPr>
              <w:t>NAČIN VREDNOVANJA I</w:t>
            </w:r>
          </w:p>
          <w:p w:rsidR="004E6A99" w:rsidRPr="004E6A99" w:rsidRDefault="004E6A99" w:rsidP="004E6A99">
            <w:pPr>
              <w:widowControl w:val="0"/>
              <w:autoSpaceDE w:val="0"/>
              <w:autoSpaceDN w:val="0"/>
              <w:adjustRightInd w:val="0"/>
              <w:spacing w:after="0" w:line="277" w:lineRule="exact"/>
              <w:rPr>
                <w:rFonts w:ascii="Calibri" w:hAnsi="Calibri" w:cs="Calibri"/>
                <w:sz w:val="20"/>
              </w:rPr>
            </w:pPr>
            <w:r>
              <w:rPr>
                <w:rFonts w:ascii="Calibri" w:hAnsi="Calibri" w:cs="Calibri"/>
                <w:sz w:val="20"/>
              </w:rPr>
              <w:t>KORIŠTENJE REZULTATA</w:t>
            </w:r>
          </w:p>
          <w:p w:rsidR="004E6A99" w:rsidRPr="004E6A99" w:rsidRDefault="004E6A99" w:rsidP="004E6A99">
            <w:pPr>
              <w:widowControl w:val="0"/>
              <w:autoSpaceDE w:val="0"/>
              <w:autoSpaceDN w:val="0"/>
              <w:adjustRightInd w:val="0"/>
              <w:spacing w:after="0"/>
              <w:rPr>
                <w:sz w:val="20"/>
              </w:rPr>
            </w:pPr>
            <w:r w:rsidRPr="004E6A99">
              <w:rPr>
                <w:rFonts w:ascii="Calibri" w:hAnsi="Calibri" w:cs="Calibri"/>
                <w:sz w:val="20"/>
              </w:rPr>
              <w:t>VREDNOVANJA</w:t>
            </w:r>
          </w:p>
        </w:tc>
        <w:tc>
          <w:tcPr>
            <w:tcW w:w="6208" w:type="dxa"/>
            <w:gridSpan w:val="2"/>
            <w:tcBorders>
              <w:top w:val="single" w:sz="4" w:space="0" w:color="auto"/>
              <w:left w:val="single" w:sz="12" w:space="0" w:color="000000"/>
              <w:bottom w:val="nil"/>
              <w:right w:val="single" w:sz="12" w:space="0" w:color="000000"/>
            </w:tcBorders>
          </w:tcPr>
          <w:p w:rsidR="004E6A99" w:rsidRPr="004E6A99" w:rsidRDefault="004E6A99" w:rsidP="004E6A99">
            <w:pPr>
              <w:widowControl w:val="0"/>
              <w:autoSpaceDE w:val="0"/>
              <w:autoSpaceDN w:val="0"/>
              <w:adjustRightInd w:val="0"/>
              <w:spacing w:after="0" w:line="277" w:lineRule="exact"/>
              <w:ind w:left="100"/>
              <w:rPr>
                <w:rFonts w:ascii="Calibri" w:hAnsi="Calibri" w:cs="Calibri"/>
                <w:sz w:val="20"/>
              </w:rPr>
            </w:pPr>
            <w:r w:rsidRPr="004E6A99">
              <w:rPr>
                <w:rFonts w:ascii="Calibri" w:hAnsi="Calibri" w:cs="Calibri"/>
                <w:sz w:val="20"/>
              </w:rPr>
              <w:t>Pismeni zadaci objektivnog tipa, plakati, fotografije, pismeni</w:t>
            </w:r>
            <w:r>
              <w:rPr>
                <w:rFonts w:ascii="Calibri" w:hAnsi="Calibri" w:cs="Calibri"/>
                <w:sz w:val="20"/>
              </w:rPr>
              <w:t xml:space="preserve"> </w:t>
            </w:r>
            <w:r w:rsidRPr="004E6A99">
              <w:rPr>
                <w:rFonts w:ascii="Calibri" w:hAnsi="Calibri" w:cs="Calibri"/>
                <w:sz w:val="20"/>
              </w:rPr>
              <w:t>/literarni radovi i likovni radovi učenika.</w:t>
            </w:r>
          </w:p>
        </w:tc>
      </w:tr>
      <w:tr w:rsidR="004E6A99" w:rsidTr="008A29C3">
        <w:trPr>
          <w:trHeight w:val="278"/>
        </w:trPr>
        <w:tc>
          <w:tcPr>
            <w:tcW w:w="3080"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4E6A99" w:rsidRPr="004E6A99" w:rsidRDefault="004E6A99" w:rsidP="004E6A99">
            <w:pPr>
              <w:widowControl w:val="0"/>
              <w:autoSpaceDE w:val="0"/>
              <w:autoSpaceDN w:val="0"/>
              <w:adjustRightInd w:val="0"/>
              <w:spacing w:after="0" w:line="277" w:lineRule="exact"/>
              <w:rPr>
                <w:rFonts w:ascii="Calibri" w:hAnsi="Calibri" w:cs="Calibri"/>
                <w:sz w:val="20"/>
              </w:rPr>
            </w:pPr>
            <w:r>
              <w:rPr>
                <w:rFonts w:ascii="Calibri" w:hAnsi="Calibri" w:cs="Calibri"/>
                <w:sz w:val="20"/>
              </w:rPr>
              <w:t>TROŠKOVNIK</w:t>
            </w:r>
          </w:p>
        </w:tc>
        <w:tc>
          <w:tcPr>
            <w:tcW w:w="6208" w:type="dxa"/>
            <w:gridSpan w:val="2"/>
            <w:tcBorders>
              <w:top w:val="single" w:sz="4" w:space="0" w:color="auto"/>
              <w:left w:val="single" w:sz="12" w:space="0" w:color="000000"/>
              <w:bottom w:val="nil"/>
              <w:right w:val="single" w:sz="12" w:space="0" w:color="000000"/>
            </w:tcBorders>
          </w:tcPr>
          <w:p w:rsidR="004E6A99" w:rsidRPr="004E6A99" w:rsidRDefault="004E6A99" w:rsidP="004E6A99">
            <w:pPr>
              <w:widowControl w:val="0"/>
              <w:autoSpaceDE w:val="0"/>
              <w:autoSpaceDN w:val="0"/>
              <w:adjustRightInd w:val="0"/>
              <w:spacing w:after="0" w:line="277" w:lineRule="exact"/>
              <w:ind w:left="100"/>
              <w:rPr>
                <w:rFonts w:ascii="Calibri" w:hAnsi="Calibri" w:cs="Calibri"/>
                <w:sz w:val="20"/>
              </w:rPr>
            </w:pPr>
            <w:r w:rsidRPr="004E6A99">
              <w:rPr>
                <w:rFonts w:ascii="Calibri" w:hAnsi="Calibri" w:cs="Calibri"/>
                <w:sz w:val="20"/>
              </w:rPr>
              <w:t>Financijske troškove izvanučioničke nastave osiguravaju</w:t>
            </w:r>
            <w:r>
              <w:rPr>
                <w:rFonts w:ascii="Calibri" w:hAnsi="Calibri" w:cs="Calibri"/>
                <w:sz w:val="20"/>
              </w:rPr>
              <w:t xml:space="preserve"> </w:t>
            </w:r>
            <w:r w:rsidRPr="004E6A99">
              <w:rPr>
                <w:rFonts w:ascii="Calibri" w:hAnsi="Calibri" w:cs="Calibri"/>
                <w:sz w:val="20"/>
              </w:rPr>
              <w:t>roditelji.</w:t>
            </w:r>
          </w:p>
        </w:tc>
      </w:tr>
      <w:tr w:rsidR="004E6A99" w:rsidTr="008A29C3">
        <w:trPr>
          <w:trHeight w:val="278"/>
        </w:trPr>
        <w:tc>
          <w:tcPr>
            <w:tcW w:w="3080"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4E6A99" w:rsidRDefault="004E6A99" w:rsidP="004E6A99">
            <w:pPr>
              <w:widowControl w:val="0"/>
              <w:autoSpaceDE w:val="0"/>
              <w:autoSpaceDN w:val="0"/>
              <w:adjustRightInd w:val="0"/>
              <w:spacing w:after="0" w:line="277" w:lineRule="exact"/>
              <w:rPr>
                <w:rFonts w:ascii="Calibri" w:hAnsi="Calibri" w:cs="Calibri"/>
                <w:sz w:val="20"/>
              </w:rPr>
            </w:pPr>
            <w:r w:rsidRPr="004E6A99">
              <w:rPr>
                <w:rFonts w:ascii="Calibri" w:hAnsi="Calibri" w:cs="Calibri"/>
                <w:sz w:val="20"/>
              </w:rPr>
              <w:t>NOSITELJ ODGOVORNOSTI</w:t>
            </w:r>
          </w:p>
        </w:tc>
        <w:tc>
          <w:tcPr>
            <w:tcW w:w="6208" w:type="dxa"/>
            <w:gridSpan w:val="2"/>
            <w:tcBorders>
              <w:top w:val="single" w:sz="4" w:space="0" w:color="auto"/>
              <w:left w:val="single" w:sz="12" w:space="0" w:color="000000"/>
              <w:bottom w:val="nil"/>
              <w:right w:val="single" w:sz="12" w:space="0" w:color="000000"/>
            </w:tcBorders>
          </w:tcPr>
          <w:p w:rsidR="004E6A99" w:rsidRPr="004E6A99" w:rsidRDefault="004E6A99" w:rsidP="004E6A99">
            <w:pPr>
              <w:widowControl w:val="0"/>
              <w:autoSpaceDE w:val="0"/>
              <w:autoSpaceDN w:val="0"/>
              <w:adjustRightInd w:val="0"/>
              <w:spacing w:after="0" w:line="277" w:lineRule="exact"/>
              <w:ind w:left="100"/>
              <w:rPr>
                <w:rFonts w:ascii="Calibri" w:hAnsi="Calibri" w:cs="Calibri"/>
                <w:sz w:val="20"/>
              </w:rPr>
            </w:pPr>
            <w:r w:rsidRPr="004E6A99">
              <w:rPr>
                <w:rFonts w:ascii="Calibri" w:hAnsi="Calibri" w:cs="Calibri"/>
                <w:sz w:val="20"/>
              </w:rPr>
              <w:t>učiteljice četvrtih razreda</w:t>
            </w:r>
          </w:p>
        </w:tc>
      </w:tr>
      <w:tr w:rsidR="00167674" w:rsidTr="008A29C3">
        <w:trPr>
          <w:trHeight w:val="50"/>
        </w:trPr>
        <w:tc>
          <w:tcPr>
            <w:tcW w:w="1713" w:type="dxa"/>
            <w:tcBorders>
              <w:top w:val="nil"/>
              <w:left w:val="single" w:sz="12" w:space="0" w:color="000000"/>
              <w:bottom w:val="single" w:sz="12" w:space="0" w:color="000000"/>
              <w:right w:val="nil"/>
            </w:tcBorders>
            <w:shd w:val="clear" w:color="auto" w:fill="F2F2F2" w:themeFill="background1" w:themeFillShade="F2"/>
          </w:tcPr>
          <w:p w:rsidR="00167674" w:rsidRDefault="00167674" w:rsidP="004E6A99">
            <w:pPr>
              <w:widowControl w:val="0"/>
              <w:autoSpaceDE w:val="0"/>
              <w:autoSpaceDN w:val="0"/>
              <w:adjustRightInd w:val="0"/>
              <w:spacing w:after="0"/>
              <w:rPr>
                <w:sz w:val="4"/>
                <w:szCs w:val="4"/>
              </w:rPr>
            </w:pPr>
          </w:p>
        </w:tc>
        <w:tc>
          <w:tcPr>
            <w:tcW w:w="1367" w:type="dxa"/>
            <w:tcBorders>
              <w:top w:val="nil"/>
              <w:left w:val="nil"/>
              <w:bottom w:val="single" w:sz="12" w:space="0" w:color="000000"/>
              <w:right w:val="single" w:sz="12" w:space="0" w:color="000000"/>
            </w:tcBorders>
            <w:shd w:val="clear" w:color="auto" w:fill="F2F2F2" w:themeFill="background1" w:themeFillShade="F2"/>
          </w:tcPr>
          <w:p w:rsidR="00167674" w:rsidRDefault="00167674" w:rsidP="004E6A99">
            <w:pPr>
              <w:widowControl w:val="0"/>
              <w:autoSpaceDE w:val="0"/>
              <w:autoSpaceDN w:val="0"/>
              <w:adjustRightInd w:val="0"/>
              <w:spacing w:after="0"/>
              <w:rPr>
                <w:sz w:val="4"/>
                <w:szCs w:val="4"/>
              </w:rPr>
            </w:pPr>
          </w:p>
        </w:tc>
        <w:tc>
          <w:tcPr>
            <w:tcW w:w="971" w:type="dxa"/>
            <w:tcBorders>
              <w:top w:val="nil"/>
              <w:left w:val="single" w:sz="12" w:space="0" w:color="000000"/>
              <w:bottom w:val="single" w:sz="12" w:space="0" w:color="000000"/>
              <w:right w:val="nil"/>
            </w:tcBorders>
          </w:tcPr>
          <w:p w:rsidR="00167674" w:rsidRDefault="00167674" w:rsidP="00CF40E7">
            <w:pPr>
              <w:widowControl w:val="0"/>
              <w:autoSpaceDE w:val="0"/>
              <w:autoSpaceDN w:val="0"/>
              <w:adjustRightInd w:val="0"/>
              <w:spacing w:after="0"/>
              <w:rPr>
                <w:sz w:val="4"/>
                <w:szCs w:val="4"/>
              </w:rPr>
            </w:pPr>
          </w:p>
        </w:tc>
        <w:tc>
          <w:tcPr>
            <w:tcW w:w="5237" w:type="dxa"/>
            <w:tcBorders>
              <w:top w:val="nil"/>
              <w:left w:val="nil"/>
              <w:bottom w:val="single" w:sz="12" w:space="0" w:color="000000"/>
              <w:right w:val="single" w:sz="12" w:space="0" w:color="000000"/>
            </w:tcBorders>
          </w:tcPr>
          <w:p w:rsidR="00167674" w:rsidRDefault="00167674" w:rsidP="00CF40E7">
            <w:pPr>
              <w:widowControl w:val="0"/>
              <w:autoSpaceDE w:val="0"/>
              <w:autoSpaceDN w:val="0"/>
              <w:adjustRightInd w:val="0"/>
              <w:spacing w:after="0"/>
              <w:rPr>
                <w:sz w:val="4"/>
                <w:szCs w:val="4"/>
              </w:rPr>
            </w:pPr>
          </w:p>
        </w:tc>
      </w:tr>
    </w:tbl>
    <w:p w:rsidR="00167674" w:rsidRDefault="00167674" w:rsidP="00167674">
      <w:pPr>
        <w:widowControl w:val="0"/>
        <w:autoSpaceDE w:val="0"/>
        <w:autoSpaceDN w:val="0"/>
        <w:adjustRightInd w:val="0"/>
        <w:spacing w:line="200" w:lineRule="exact"/>
      </w:pPr>
    </w:p>
    <w:tbl>
      <w:tblPr>
        <w:tblW w:w="99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034"/>
        <w:gridCol w:w="7190"/>
      </w:tblGrid>
      <w:tr w:rsidR="00B8661D" w:rsidRPr="00B4033D" w:rsidTr="008A29C3">
        <w:trPr>
          <w:trHeight w:val="800"/>
        </w:trPr>
        <w:tc>
          <w:tcPr>
            <w:tcW w:w="2777" w:type="dxa"/>
            <w:gridSpan w:val="2"/>
            <w:tcBorders>
              <w:top w:val="single" w:sz="12" w:space="0" w:color="000000"/>
              <w:left w:val="single" w:sz="12" w:space="0" w:color="000000"/>
              <w:right w:val="single" w:sz="12" w:space="0" w:color="000000"/>
            </w:tcBorders>
            <w:shd w:val="clear" w:color="auto" w:fill="F2F2F2" w:themeFill="background1" w:themeFillShade="F2"/>
          </w:tcPr>
          <w:p w:rsidR="00B8661D" w:rsidRPr="00B4033D" w:rsidRDefault="00B8661D" w:rsidP="007957EB">
            <w:pPr>
              <w:spacing w:after="0"/>
            </w:pPr>
            <w:r w:rsidRPr="00B4033D">
              <w:lastRenderedPageBreak/>
              <w:t>NAZIV DIMENZIJA</w:t>
            </w:r>
          </w:p>
        </w:tc>
        <w:tc>
          <w:tcPr>
            <w:tcW w:w="7190" w:type="dxa"/>
            <w:tcBorders>
              <w:top w:val="single" w:sz="12" w:space="0" w:color="000000"/>
              <w:left w:val="single" w:sz="12" w:space="0" w:color="000000"/>
              <w:right w:val="single" w:sz="12" w:space="0" w:color="000000"/>
            </w:tcBorders>
            <w:shd w:val="clear" w:color="auto" w:fill="auto"/>
          </w:tcPr>
          <w:p w:rsidR="00B8661D" w:rsidRPr="005B62A8" w:rsidRDefault="00B8661D" w:rsidP="007957EB">
            <w:pPr>
              <w:spacing w:after="0"/>
              <w:rPr>
                <w:b/>
              </w:rPr>
            </w:pPr>
            <w:r w:rsidRPr="005B62A8">
              <w:rPr>
                <w:b/>
              </w:rPr>
              <w:t>Pravedno živi – ne ukradi i tuđe ne poželi</w:t>
            </w:r>
          </w:p>
          <w:p w:rsidR="00B8661D" w:rsidRPr="007957EB" w:rsidRDefault="00B8661D" w:rsidP="007957EB">
            <w:pPr>
              <w:spacing w:after="0"/>
            </w:pPr>
            <w:r w:rsidRPr="005B62A8">
              <w:rPr>
                <w:b/>
              </w:rPr>
              <w:t>Društvena dimenzija</w:t>
            </w:r>
          </w:p>
        </w:tc>
      </w:tr>
      <w:tr w:rsidR="00B8661D" w:rsidRPr="00B4033D" w:rsidTr="008A29C3">
        <w:trPr>
          <w:trHeight w:val="314"/>
        </w:trPr>
        <w:tc>
          <w:tcPr>
            <w:tcW w:w="2777" w:type="dxa"/>
            <w:gridSpan w:val="2"/>
            <w:tcBorders>
              <w:left w:val="single" w:sz="12" w:space="0" w:color="000000"/>
              <w:right w:val="single" w:sz="12" w:space="0" w:color="000000"/>
            </w:tcBorders>
            <w:shd w:val="clear" w:color="auto" w:fill="F2F2F2" w:themeFill="background1" w:themeFillShade="F2"/>
          </w:tcPr>
          <w:p w:rsidR="00B8661D" w:rsidRPr="00B4033D" w:rsidRDefault="00B8661D" w:rsidP="007957EB">
            <w:pPr>
              <w:spacing w:after="0"/>
            </w:pPr>
            <w:r w:rsidRPr="00B4033D">
              <w:t>CILJ</w:t>
            </w:r>
          </w:p>
        </w:tc>
        <w:tc>
          <w:tcPr>
            <w:tcW w:w="7190" w:type="dxa"/>
            <w:tcBorders>
              <w:left w:val="single" w:sz="12" w:space="0" w:color="000000"/>
              <w:right w:val="single" w:sz="12" w:space="0" w:color="000000"/>
            </w:tcBorders>
            <w:shd w:val="clear" w:color="auto" w:fill="auto"/>
          </w:tcPr>
          <w:p w:rsidR="00B8661D" w:rsidRPr="007957EB" w:rsidRDefault="00B8661D" w:rsidP="007957EB">
            <w:pPr>
              <w:spacing w:after="0"/>
            </w:pPr>
            <w:r w:rsidRPr="007957EB">
              <w:t>Prepoznati značenje, važnost i ulogu 7. i 10. Božje zapovijedi</w:t>
            </w:r>
          </w:p>
        </w:tc>
      </w:tr>
      <w:tr w:rsidR="00B8661D" w:rsidRPr="00B4033D" w:rsidTr="008A29C3">
        <w:trPr>
          <w:trHeight w:val="838"/>
        </w:trPr>
        <w:tc>
          <w:tcPr>
            <w:tcW w:w="2777" w:type="dxa"/>
            <w:gridSpan w:val="2"/>
            <w:tcBorders>
              <w:left w:val="single" w:sz="12" w:space="0" w:color="000000"/>
              <w:right w:val="single" w:sz="12" w:space="0" w:color="000000"/>
            </w:tcBorders>
            <w:shd w:val="clear" w:color="auto" w:fill="F2F2F2" w:themeFill="background1" w:themeFillShade="F2"/>
          </w:tcPr>
          <w:p w:rsidR="00B8661D" w:rsidRPr="00B4033D" w:rsidRDefault="00B8661D" w:rsidP="007957EB">
            <w:pPr>
              <w:spacing w:after="0"/>
            </w:pPr>
            <w:r w:rsidRPr="00B4033D">
              <w:t>ISHODI</w:t>
            </w:r>
          </w:p>
        </w:tc>
        <w:tc>
          <w:tcPr>
            <w:tcW w:w="7190" w:type="dxa"/>
            <w:tcBorders>
              <w:left w:val="single" w:sz="12" w:space="0" w:color="000000"/>
              <w:right w:val="single" w:sz="12" w:space="0" w:color="000000"/>
            </w:tcBorders>
            <w:shd w:val="clear" w:color="auto" w:fill="auto"/>
          </w:tcPr>
          <w:p w:rsidR="007957EB" w:rsidRDefault="007957EB" w:rsidP="007957EB">
            <w:pPr>
              <w:spacing w:after="0"/>
            </w:pPr>
            <w:r>
              <w:t>- razumjeti važnost  i 7. i 10.  Božje zapovijedi za život</w:t>
            </w:r>
          </w:p>
          <w:p w:rsidR="00B8661D" w:rsidRPr="007957EB" w:rsidRDefault="007957EB" w:rsidP="007957EB">
            <w:pPr>
              <w:spacing w:after="0"/>
            </w:pPr>
            <w:r>
              <w:t>- motivirati učenike na poštivanje7. I 10. Božje zapovijedi</w:t>
            </w:r>
          </w:p>
        </w:tc>
      </w:tr>
      <w:tr w:rsidR="00B8661D" w:rsidRPr="00B4033D" w:rsidTr="008A29C3">
        <w:trPr>
          <w:trHeight w:val="1119"/>
        </w:trPr>
        <w:tc>
          <w:tcPr>
            <w:tcW w:w="2777" w:type="dxa"/>
            <w:gridSpan w:val="2"/>
            <w:tcBorders>
              <w:left w:val="single" w:sz="12" w:space="0" w:color="000000"/>
              <w:right w:val="single" w:sz="12" w:space="0" w:color="000000"/>
            </w:tcBorders>
            <w:shd w:val="clear" w:color="auto" w:fill="F2F2F2" w:themeFill="background1" w:themeFillShade="F2"/>
          </w:tcPr>
          <w:p w:rsidR="00B8661D" w:rsidRPr="00B4033D" w:rsidRDefault="00B8661D" w:rsidP="007957EB">
            <w:pPr>
              <w:spacing w:after="0"/>
            </w:pPr>
            <w:r w:rsidRPr="00B4033D">
              <w:t>KRATKI OPIS AKTIVNOSTI</w:t>
            </w:r>
          </w:p>
        </w:tc>
        <w:tc>
          <w:tcPr>
            <w:tcW w:w="7190" w:type="dxa"/>
            <w:tcBorders>
              <w:left w:val="single" w:sz="12" w:space="0" w:color="000000"/>
              <w:right w:val="single" w:sz="12" w:space="0" w:color="000000"/>
            </w:tcBorders>
            <w:shd w:val="clear" w:color="auto" w:fill="auto"/>
          </w:tcPr>
          <w:p w:rsidR="007957EB" w:rsidRDefault="007957EB" w:rsidP="007957EB">
            <w:pPr>
              <w:spacing w:after="0"/>
            </w:pPr>
            <w:r>
              <w:t>razgovarati o značenju 7. i 10. Božje zapovijedi</w:t>
            </w:r>
          </w:p>
          <w:p w:rsidR="00B8661D" w:rsidRPr="007957EB" w:rsidRDefault="007957EB" w:rsidP="007957EB">
            <w:pPr>
              <w:spacing w:after="0"/>
            </w:pPr>
            <w:r>
              <w:t>nacrtati strip o poštovanju ili kršenju tih zapovijedi</w:t>
            </w:r>
          </w:p>
        </w:tc>
      </w:tr>
      <w:tr w:rsidR="00B8661D" w:rsidRPr="00B4033D" w:rsidTr="008A29C3">
        <w:trPr>
          <w:trHeight w:val="832"/>
        </w:trPr>
        <w:tc>
          <w:tcPr>
            <w:tcW w:w="2777" w:type="dxa"/>
            <w:gridSpan w:val="2"/>
            <w:tcBorders>
              <w:left w:val="single" w:sz="12" w:space="0" w:color="000000"/>
              <w:right w:val="single" w:sz="12" w:space="0" w:color="000000"/>
            </w:tcBorders>
            <w:shd w:val="clear" w:color="auto" w:fill="F2F2F2" w:themeFill="background1" w:themeFillShade="F2"/>
          </w:tcPr>
          <w:p w:rsidR="00B8661D" w:rsidRPr="00B4033D" w:rsidRDefault="00B8661D" w:rsidP="007957EB">
            <w:pPr>
              <w:spacing w:after="0"/>
            </w:pPr>
            <w:r w:rsidRPr="00B4033D">
              <w:t>CILJANA GRUPA</w:t>
            </w:r>
          </w:p>
        </w:tc>
        <w:tc>
          <w:tcPr>
            <w:tcW w:w="7190" w:type="dxa"/>
            <w:tcBorders>
              <w:left w:val="single" w:sz="12" w:space="0" w:color="000000"/>
              <w:right w:val="single" w:sz="12" w:space="0" w:color="000000"/>
            </w:tcBorders>
            <w:shd w:val="clear" w:color="auto" w:fill="auto"/>
          </w:tcPr>
          <w:p w:rsidR="00B8661D" w:rsidRPr="007957EB" w:rsidRDefault="00B8661D" w:rsidP="007957EB">
            <w:pPr>
              <w:spacing w:after="0"/>
            </w:pPr>
            <w:r w:rsidRPr="007957EB">
              <w:t>Četvrti razredi</w:t>
            </w:r>
          </w:p>
        </w:tc>
      </w:tr>
      <w:tr w:rsidR="00B8661D" w:rsidRPr="00B4033D" w:rsidTr="008A29C3">
        <w:trPr>
          <w:trHeight w:val="377"/>
        </w:trPr>
        <w:tc>
          <w:tcPr>
            <w:tcW w:w="1743" w:type="dxa"/>
            <w:vMerge w:val="restart"/>
            <w:tcBorders>
              <w:left w:val="single" w:sz="12" w:space="0" w:color="000000"/>
            </w:tcBorders>
            <w:shd w:val="clear" w:color="auto" w:fill="F2F2F2" w:themeFill="background1" w:themeFillShade="F2"/>
          </w:tcPr>
          <w:p w:rsidR="00B8661D" w:rsidRPr="00B4033D" w:rsidRDefault="00B8661D" w:rsidP="007957EB">
            <w:pPr>
              <w:spacing w:after="0"/>
            </w:pPr>
            <w:r w:rsidRPr="00B4033D">
              <w:t xml:space="preserve">NAČIN </w:t>
            </w:r>
          </w:p>
          <w:p w:rsidR="00B8661D" w:rsidRPr="00B4033D" w:rsidRDefault="00B8661D" w:rsidP="007957EB">
            <w:pPr>
              <w:spacing w:after="0"/>
            </w:pPr>
            <w:r w:rsidRPr="00B4033D">
              <w:t>PROVEDBE</w:t>
            </w:r>
          </w:p>
        </w:tc>
        <w:tc>
          <w:tcPr>
            <w:tcW w:w="1034" w:type="dxa"/>
            <w:tcBorders>
              <w:right w:val="single" w:sz="12" w:space="0" w:color="000000"/>
            </w:tcBorders>
            <w:shd w:val="clear" w:color="auto" w:fill="F2F2F2" w:themeFill="background1" w:themeFillShade="F2"/>
          </w:tcPr>
          <w:p w:rsidR="00B8661D" w:rsidRPr="00B4033D" w:rsidRDefault="00B8661D" w:rsidP="007957EB">
            <w:pPr>
              <w:spacing w:after="0"/>
            </w:pPr>
            <w:r w:rsidRPr="00B4033D">
              <w:t>MODEL</w:t>
            </w:r>
          </w:p>
        </w:tc>
        <w:tc>
          <w:tcPr>
            <w:tcW w:w="7190" w:type="dxa"/>
            <w:tcBorders>
              <w:left w:val="single" w:sz="12" w:space="0" w:color="000000"/>
              <w:right w:val="single" w:sz="12" w:space="0" w:color="000000"/>
            </w:tcBorders>
            <w:shd w:val="clear" w:color="auto" w:fill="auto"/>
          </w:tcPr>
          <w:p w:rsidR="00B8661D" w:rsidRPr="007957EB" w:rsidRDefault="007957EB" w:rsidP="007957EB">
            <w:pPr>
              <w:spacing w:after="0"/>
            </w:pPr>
            <w:r w:rsidRPr="007957EB">
              <w:t>Međupredmetno – vjerounauk</w:t>
            </w:r>
          </w:p>
        </w:tc>
      </w:tr>
      <w:tr w:rsidR="00B8661D" w:rsidRPr="00B4033D" w:rsidTr="008A29C3">
        <w:trPr>
          <w:trHeight w:val="486"/>
        </w:trPr>
        <w:tc>
          <w:tcPr>
            <w:tcW w:w="1743" w:type="dxa"/>
            <w:vMerge/>
            <w:tcBorders>
              <w:left w:val="single" w:sz="12" w:space="0" w:color="000000"/>
            </w:tcBorders>
            <w:shd w:val="clear" w:color="auto" w:fill="F2F2F2" w:themeFill="background1" w:themeFillShade="F2"/>
          </w:tcPr>
          <w:p w:rsidR="00B8661D" w:rsidRPr="00B4033D" w:rsidRDefault="00B8661D" w:rsidP="007957EB">
            <w:pPr>
              <w:spacing w:after="0"/>
            </w:pPr>
          </w:p>
        </w:tc>
        <w:tc>
          <w:tcPr>
            <w:tcW w:w="1034" w:type="dxa"/>
            <w:tcBorders>
              <w:right w:val="single" w:sz="12" w:space="0" w:color="000000"/>
            </w:tcBorders>
            <w:shd w:val="clear" w:color="auto" w:fill="F2F2F2" w:themeFill="background1" w:themeFillShade="F2"/>
          </w:tcPr>
          <w:p w:rsidR="00B8661D" w:rsidRPr="00B4033D" w:rsidRDefault="00B8661D" w:rsidP="007957EB">
            <w:pPr>
              <w:spacing w:after="0"/>
            </w:pPr>
            <w:r w:rsidRPr="00B4033D">
              <w:t>METODE I OBLICI RADA</w:t>
            </w:r>
          </w:p>
        </w:tc>
        <w:tc>
          <w:tcPr>
            <w:tcW w:w="7190" w:type="dxa"/>
            <w:tcBorders>
              <w:left w:val="single" w:sz="12" w:space="0" w:color="000000"/>
              <w:right w:val="single" w:sz="12" w:space="0" w:color="000000"/>
            </w:tcBorders>
            <w:shd w:val="clear" w:color="auto" w:fill="auto"/>
          </w:tcPr>
          <w:p w:rsidR="00B8661D" w:rsidRPr="007957EB" w:rsidRDefault="00B8661D" w:rsidP="007957EB">
            <w:pPr>
              <w:spacing w:after="0"/>
            </w:pPr>
            <w:r w:rsidRPr="007957EB">
              <w:t xml:space="preserve">razgovor, slušanje, kritičko mišljenje i promišljanje, izrada stripa, rasprava, crtanje </w:t>
            </w:r>
          </w:p>
          <w:p w:rsidR="00B8661D" w:rsidRPr="007957EB" w:rsidRDefault="00B8661D" w:rsidP="007957EB">
            <w:pPr>
              <w:spacing w:after="0"/>
            </w:pPr>
          </w:p>
        </w:tc>
      </w:tr>
      <w:tr w:rsidR="00B8661D" w:rsidRPr="00B4033D" w:rsidTr="008A29C3">
        <w:trPr>
          <w:trHeight w:val="659"/>
        </w:trPr>
        <w:tc>
          <w:tcPr>
            <w:tcW w:w="2777" w:type="dxa"/>
            <w:gridSpan w:val="2"/>
            <w:tcBorders>
              <w:left w:val="single" w:sz="12" w:space="0" w:color="000000"/>
              <w:right w:val="single" w:sz="12" w:space="0" w:color="000000"/>
            </w:tcBorders>
            <w:shd w:val="clear" w:color="auto" w:fill="F2F2F2" w:themeFill="background1" w:themeFillShade="F2"/>
          </w:tcPr>
          <w:p w:rsidR="00B8661D" w:rsidRPr="00B4033D" w:rsidRDefault="00B8661D" w:rsidP="007957EB">
            <w:pPr>
              <w:spacing w:after="0"/>
            </w:pPr>
            <w:r w:rsidRPr="00B4033D">
              <w:t>RESURSI</w:t>
            </w:r>
          </w:p>
        </w:tc>
        <w:tc>
          <w:tcPr>
            <w:tcW w:w="7190" w:type="dxa"/>
            <w:tcBorders>
              <w:left w:val="single" w:sz="12" w:space="0" w:color="000000"/>
              <w:right w:val="single" w:sz="12" w:space="0" w:color="000000"/>
            </w:tcBorders>
            <w:shd w:val="clear" w:color="auto" w:fill="auto"/>
          </w:tcPr>
          <w:p w:rsidR="00B8661D" w:rsidRPr="007957EB" w:rsidRDefault="00B8661D" w:rsidP="007957EB">
            <w:pPr>
              <w:spacing w:after="0"/>
            </w:pPr>
            <w:r w:rsidRPr="007957EB">
              <w:t xml:space="preserve">Radna bilježnica, Udžbenik, radni listovi </w:t>
            </w:r>
          </w:p>
          <w:p w:rsidR="00B8661D" w:rsidRPr="007957EB" w:rsidRDefault="00B8661D" w:rsidP="007957EB">
            <w:pPr>
              <w:spacing w:after="0"/>
            </w:pPr>
          </w:p>
        </w:tc>
      </w:tr>
      <w:tr w:rsidR="00B8661D" w:rsidRPr="00B4033D" w:rsidTr="008A29C3">
        <w:trPr>
          <w:trHeight w:val="330"/>
        </w:trPr>
        <w:tc>
          <w:tcPr>
            <w:tcW w:w="2777" w:type="dxa"/>
            <w:gridSpan w:val="2"/>
            <w:tcBorders>
              <w:left w:val="single" w:sz="12" w:space="0" w:color="000000"/>
              <w:right w:val="single" w:sz="12" w:space="0" w:color="000000"/>
            </w:tcBorders>
            <w:shd w:val="clear" w:color="auto" w:fill="F2F2F2" w:themeFill="background1" w:themeFillShade="F2"/>
          </w:tcPr>
          <w:p w:rsidR="00B8661D" w:rsidRPr="00B4033D" w:rsidRDefault="00B8661D" w:rsidP="007957EB">
            <w:pPr>
              <w:spacing w:after="0"/>
            </w:pPr>
            <w:r w:rsidRPr="00B4033D">
              <w:t>VREMENIK</w:t>
            </w:r>
          </w:p>
        </w:tc>
        <w:tc>
          <w:tcPr>
            <w:tcW w:w="7190" w:type="dxa"/>
            <w:tcBorders>
              <w:left w:val="single" w:sz="12" w:space="0" w:color="000000"/>
              <w:right w:val="single" w:sz="12" w:space="0" w:color="000000"/>
            </w:tcBorders>
            <w:shd w:val="clear" w:color="auto" w:fill="auto"/>
          </w:tcPr>
          <w:p w:rsidR="00B8661D" w:rsidRPr="007957EB" w:rsidRDefault="00B8661D" w:rsidP="007957EB">
            <w:pPr>
              <w:spacing w:after="0"/>
            </w:pPr>
            <w:r w:rsidRPr="007957EB">
              <w:t>Studeni 2014, 1 sat</w:t>
            </w:r>
          </w:p>
        </w:tc>
      </w:tr>
      <w:tr w:rsidR="00B8661D" w:rsidRPr="00B4033D" w:rsidTr="008A29C3">
        <w:trPr>
          <w:trHeight w:val="957"/>
        </w:trPr>
        <w:tc>
          <w:tcPr>
            <w:tcW w:w="2777" w:type="dxa"/>
            <w:gridSpan w:val="2"/>
            <w:tcBorders>
              <w:left w:val="single" w:sz="12" w:space="0" w:color="000000"/>
              <w:right w:val="single" w:sz="12" w:space="0" w:color="000000"/>
            </w:tcBorders>
            <w:shd w:val="clear" w:color="auto" w:fill="F2F2F2" w:themeFill="background1" w:themeFillShade="F2"/>
          </w:tcPr>
          <w:p w:rsidR="00B8661D" w:rsidRPr="00B4033D" w:rsidRDefault="00B8661D" w:rsidP="007957EB">
            <w:pPr>
              <w:spacing w:after="0"/>
            </w:pPr>
            <w:r w:rsidRPr="00B4033D">
              <w:t>NAČIN VRE</w:t>
            </w:r>
            <w:r>
              <w:t>DNOVANJA I KORIŠTENJE REZULTATA</w:t>
            </w:r>
            <w:r w:rsidRPr="00B4033D">
              <w:t>VREDNOVANJA</w:t>
            </w:r>
          </w:p>
        </w:tc>
        <w:tc>
          <w:tcPr>
            <w:tcW w:w="7190" w:type="dxa"/>
            <w:tcBorders>
              <w:left w:val="single" w:sz="12" w:space="0" w:color="000000"/>
              <w:right w:val="single" w:sz="12" w:space="0" w:color="000000"/>
            </w:tcBorders>
            <w:shd w:val="clear" w:color="auto" w:fill="auto"/>
          </w:tcPr>
          <w:p w:rsidR="00B8661D" w:rsidRPr="007957EB" w:rsidRDefault="00B8661D" w:rsidP="007957EB">
            <w:pPr>
              <w:spacing w:after="0"/>
            </w:pPr>
            <w:r w:rsidRPr="007957EB">
              <w:t>Ocjenjivanje stripa</w:t>
            </w:r>
          </w:p>
        </w:tc>
      </w:tr>
      <w:tr w:rsidR="00B8661D" w:rsidRPr="00B4033D" w:rsidTr="008A29C3">
        <w:trPr>
          <w:trHeight w:val="330"/>
        </w:trPr>
        <w:tc>
          <w:tcPr>
            <w:tcW w:w="2777" w:type="dxa"/>
            <w:gridSpan w:val="2"/>
            <w:tcBorders>
              <w:left w:val="single" w:sz="12" w:space="0" w:color="000000"/>
              <w:right w:val="single" w:sz="12" w:space="0" w:color="000000"/>
            </w:tcBorders>
            <w:shd w:val="clear" w:color="auto" w:fill="F2F2F2" w:themeFill="background1" w:themeFillShade="F2"/>
          </w:tcPr>
          <w:p w:rsidR="00B8661D" w:rsidRPr="00B4033D" w:rsidRDefault="00B8661D" w:rsidP="007957EB">
            <w:pPr>
              <w:spacing w:after="0"/>
            </w:pPr>
            <w:r w:rsidRPr="00B4033D">
              <w:t>TROŠKOVNIK</w:t>
            </w:r>
          </w:p>
        </w:tc>
        <w:tc>
          <w:tcPr>
            <w:tcW w:w="7190" w:type="dxa"/>
            <w:tcBorders>
              <w:left w:val="single" w:sz="12" w:space="0" w:color="000000"/>
              <w:right w:val="single" w:sz="12" w:space="0" w:color="000000"/>
            </w:tcBorders>
            <w:shd w:val="clear" w:color="auto" w:fill="auto"/>
          </w:tcPr>
          <w:p w:rsidR="00B8661D" w:rsidRPr="007957EB" w:rsidRDefault="00B8661D" w:rsidP="007957EB">
            <w:pPr>
              <w:spacing w:after="0"/>
            </w:pPr>
            <w:r w:rsidRPr="007957EB">
              <w:t>-</w:t>
            </w:r>
          </w:p>
        </w:tc>
      </w:tr>
      <w:tr w:rsidR="00B8661D" w:rsidRPr="00B4033D" w:rsidTr="008A29C3">
        <w:trPr>
          <w:trHeight w:val="314"/>
        </w:trPr>
        <w:tc>
          <w:tcPr>
            <w:tcW w:w="2777" w:type="dxa"/>
            <w:gridSpan w:val="2"/>
            <w:tcBorders>
              <w:left w:val="single" w:sz="12" w:space="0" w:color="000000"/>
              <w:bottom w:val="single" w:sz="12" w:space="0" w:color="000000"/>
              <w:right w:val="single" w:sz="12" w:space="0" w:color="000000"/>
            </w:tcBorders>
            <w:shd w:val="clear" w:color="auto" w:fill="F2F2F2" w:themeFill="background1" w:themeFillShade="F2"/>
          </w:tcPr>
          <w:p w:rsidR="00B8661D" w:rsidRPr="00B4033D" w:rsidRDefault="00B8661D" w:rsidP="007957EB">
            <w:pPr>
              <w:spacing w:after="0"/>
            </w:pPr>
            <w:r w:rsidRPr="00B4033D">
              <w:t>NOSITELJ ODGOVORNOSTI</w:t>
            </w:r>
          </w:p>
        </w:tc>
        <w:tc>
          <w:tcPr>
            <w:tcW w:w="7190" w:type="dxa"/>
            <w:tcBorders>
              <w:left w:val="single" w:sz="12" w:space="0" w:color="000000"/>
              <w:bottom w:val="single" w:sz="12" w:space="0" w:color="000000"/>
              <w:right w:val="single" w:sz="12" w:space="0" w:color="000000"/>
            </w:tcBorders>
            <w:shd w:val="clear" w:color="auto" w:fill="auto"/>
          </w:tcPr>
          <w:p w:rsidR="00B8661D" w:rsidRPr="007957EB" w:rsidRDefault="00B8661D" w:rsidP="007957EB">
            <w:pPr>
              <w:spacing w:after="0"/>
            </w:pPr>
            <w:r w:rsidRPr="007957EB">
              <w:t>Sonja Špadić</w:t>
            </w:r>
          </w:p>
        </w:tc>
      </w:tr>
    </w:tbl>
    <w:p w:rsidR="00167674" w:rsidRDefault="00167674" w:rsidP="00167674">
      <w:pPr>
        <w:widowControl w:val="0"/>
        <w:autoSpaceDE w:val="0"/>
        <w:autoSpaceDN w:val="0"/>
        <w:adjustRightInd w:val="0"/>
        <w:spacing w:line="200" w:lineRule="exact"/>
      </w:pPr>
    </w:p>
    <w:p w:rsidR="00167674" w:rsidRDefault="00167674" w:rsidP="00167674">
      <w:pPr>
        <w:widowControl w:val="0"/>
        <w:autoSpaceDE w:val="0"/>
        <w:autoSpaceDN w:val="0"/>
        <w:adjustRightInd w:val="0"/>
        <w:spacing w:line="200" w:lineRule="exact"/>
      </w:pPr>
    </w:p>
    <w:p w:rsidR="00167674" w:rsidRDefault="00167674" w:rsidP="00167674">
      <w:pPr>
        <w:widowControl w:val="0"/>
        <w:autoSpaceDE w:val="0"/>
        <w:autoSpaceDN w:val="0"/>
        <w:adjustRightInd w:val="0"/>
        <w:spacing w:line="200" w:lineRule="exact"/>
      </w:pPr>
    </w:p>
    <w:p w:rsidR="00B8661D" w:rsidRDefault="00B8661D" w:rsidP="00167674">
      <w:pPr>
        <w:widowControl w:val="0"/>
        <w:autoSpaceDE w:val="0"/>
        <w:autoSpaceDN w:val="0"/>
        <w:adjustRightInd w:val="0"/>
        <w:spacing w:line="200" w:lineRule="exact"/>
      </w:pPr>
    </w:p>
    <w:p w:rsidR="00B8661D" w:rsidRDefault="00B8661D" w:rsidP="00167674">
      <w:pPr>
        <w:widowControl w:val="0"/>
        <w:autoSpaceDE w:val="0"/>
        <w:autoSpaceDN w:val="0"/>
        <w:adjustRightInd w:val="0"/>
        <w:spacing w:line="200" w:lineRule="exact"/>
      </w:pPr>
    </w:p>
    <w:p w:rsidR="00B8661D" w:rsidRDefault="00B8661D" w:rsidP="00167674">
      <w:pPr>
        <w:widowControl w:val="0"/>
        <w:autoSpaceDE w:val="0"/>
        <w:autoSpaceDN w:val="0"/>
        <w:adjustRightInd w:val="0"/>
        <w:spacing w:line="200" w:lineRule="exact"/>
      </w:pPr>
    </w:p>
    <w:p w:rsidR="00B8661D" w:rsidRDefault="00B8661D" w:rsidP="00167674">
      <w:pPr>
        <w:widowControl w:val="0"/>
        <w:autoSpaceDE w:val="0"/>
        <w:autoSpaceDN w:val="0"/>
        <w:adjustRightInd w:val="0"/>
        <w:spacing w:line="200" w:lineRule="exact"/>
      </w:pPr>
    </w:p>
    <w:p w:rsidR="007957EB" w:rsidRDefault="007957EB" w:rsidP="00167674">
      <w:pPr>
        <w:widowControl w:val="0"/>
        <w:autoSpaceDE w:val="0"/>
        <w:autoSpaceDN w:val="0"/>
        <w:adjustRightInd w:val="0"/>
        <w:spacing w:line="200" w:lineRule="exact"/>
      </w:pPr>
    </w:p>
    <w:p w:rsidR="007957EB" w:rsidRDefault="007957EB" w:rsidP="00167674">
      <w:pPr>
        <w:widowControl w:val="0"/>
        <w:autoSpaceDE w:val="0"/>
        <w:autoSpaceDN w:val="0"/>
        <w:adjustRightInd w:val="0"/>
        <w:spacing w:line="200" w:lineRule="exact"/>
      </w:pPr>
    </w:p>
    <w:p w:rsidR="007957EB" w:rsidRDefault="007957EB" w:rsidP="00167674">
      <w:pPr>
        <w:widowControl w:val="0"/>
        <w:autoSpaceDE w:val="0"/>
        <w:autoSpaceDN w:val="0"/>
        <w:adjustRightInd w:val="0"/>
        <w:spacing w:line="200" w:lineRule="exact"/>
      </w:pPr>
    </w:p>
    <w:p w:rsidR="007957EB" w:rsidRDefault="007957EB" w:rsidP="00167674">
      <w:pPr>
        <w:widowControl w:val="0"/>
        <w:autoSpaceDE w:val="0"/>
        <w:autoSpaceDN w:val="0"/>
        <w:adjustRightInd w:val="0"/>
        <w:spacing w:line="200" w:lineRule="exact"/>
      </w:pPr>
    </w:p>
    <w:p w:rsidR="00B8661D" w:rsidRDefault="00B8661D" w:rsidP="00167674">
      <w:pPr>
        <w:widowControl w:val="0"/>
        <w:autoSpaceDE w:val="0"/>
        <w:autoSpaceDN w:val="0"/>
        <w:adjustRightInd w:val="0"/>
        <w:spacing w:line="200" w:lineRule="exact"/>
      </w:pPr>
    </w:p>
    <w:p w:rsidR="00B8661D" w:rsidRDefault="00B8661D" w:rsidP="00167674">
      <w:pPr>
        <w:widowControl w:val="0"/>
        <w:autoSpaceDE w:val="0"/>
        <w:autoSpaceDN w:val="0"/>
        <w:adjustRightInd w:val="0"/>
        <w:spacing w:line="200" w:lineRule="exact"/>
      </w:pPr>
    </w:p>
    <w:p w:rsidR="00B8661D" w:rsidRDefault="00B8661D" w:rsidP="00167674">
      <w:pPr>
        <w:widowControl w:val="0"/>
        <w:autoSpaceDE w:val="0"/>
        <w:autoSpaceDN w:val="0"/>
        <w:adjustRightInd w:val="0"/>
        <w:spacing w:line="200" w:lineRule="exact"/>
      </w:pPr>
    </w:p>
    <w:tbl>
      <w:tblPr>
        <w:tblW w:w="95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072"/>
        <w:gridCol w:w="6817"/>
      </w:tblGrid>
      <w:tr w:rsidR="00B8661D" w:rsidRPr="00B4033D" w:rsidTr="008A29C3">
        <w:trPr>
          <w:trHeight w:val="683"/>
        </w:trPr>
        <w:tc>
          <w:tcPr>
            <w:tcW w:w="2744" w:type="dxa"/>
            <w:gridSpan w:val="2"/>
            <w:tcBorders>
              <w:top w:val="single" w:sz="12" w:space="0" w:color="000000"/>
              <w:left w:val="single" w:sz="12" w:space="0" w:color="000000"/>
              <w:right w:val="single" w:sz="12" w:space="0" w:color="000000"/>
            </w:tcBorders>
            <w:shd w:val="clear" w:color="auto" w:fill="F2F2F2" w:themeFill="background1" w:themeFillShade="F2"/>
          </w:tcPr>
          <w:p w:rsidR="00B8661D" w:rsidRPr="00B4033D" w:rsidRDefault="00B8661D" w:rsidP="00513506">
            <w:pPr>
              <w:spacing w:after="0"/>
            </w:pPr>
            <w:r w:rsidRPr="00B4033D">
              <w:lastRenderedPageBreak/>
              <w:t>NAZIV DIMENZIJA</w:t>
            </w:r>
          </w:p>
        </w:tc>
        <w:tc>
          <w:tcPr>
            <w:tcW w:w="6817" w:type="dxa"/>
            <w:tcBorders>
              <w:top w:val="single" w:sz="12" w:space="0" w:color="000000"/>
              <w:left w:val="single" w:sz="12" w:space="0" w:color="000000"/>
              <w:right w:val="single" w:sz="12" w:space="0" w:color="000000"/>
            </w:tcBorders>
            <w:shd w:val="clear" w:color="auto" w:fill="auto"/>
          </w:tcPr>
          <w:p w:rsidR="007957EB" w:rsidRPr="007957EB" w:rsidRDefault="007957EB" w:rsidP="00513506">
            <w:pPr>
              <w:spacing w:after="0"/>
              <w:rPr>
                <w:b/>
              </w:rPr>
            </w:pPr>
            <w:r w:rsidRPr="007957EB">
              <w:rPr>
                <w:b/>
              </w:rPr>
              <w:t xml:space="preserve">Zajedno stvarati i čuvati Svijet </w:t>
            </w:r>
          </w:p>
          <w:p w:rsidR="00B8661D" w:rsidRPr="00B4033D" w:rsidRDefault="007957EB" w:rsidP="00513506">
            <w:pPr>
              <w:spacing w:after="0"/>
              <w:rPr>
                <w:b/>
              </w:rPr>
            </w:pPr>
            <w:r w:rsidRPr="007957EB">
              <w:rPr>
                <w:b/>
              </w:rPr>
              <w:t>Ekološka dimenzija</w:t>
            </w:r>
          </w:p>
        </w:tc>
      </w:tr>
      <w:tr w:rsidR="00B8661D" w:rsidRPr="00B4033D" w:rsidTr="008A29C3">
        <w:trPr>
          <w:trHeight w:val="683"/>
        </w:trPr>
        <w:tc>
          <w:tcPr>
            <w:tcW w:w="2744" w:type="dxa"/>
            <w:gridSpan w:val="2"/>
            <w:tcBorders>
              <w:left w:val="single" w:sz="12" w:space="0" w:color="000000"/>
              <w:right w:val="single" w:sz="12" w:space="0" w:color="000000"/>
            </w:tcBorders>
            <w:shd w:val="clear" w:color="auto" w:fill="F2F2F2" w:themeFill="background1" w:themeFillShade="F2"/>
          </w:tcPr>
          <w:p w:rsidR="00B8661D" w:rsidRPr="00B4033D" w:rsidRDefault="00B8661D" w:rsidP="00513506">
            <w:pPr>
              <w:spacing w:after="0"/>
            </w:pPr>
            <w:r w:rsidRPr="00B4033D">
              <w:t>CILJ</w:t>
            </w:r>
          </w:p>
        </w:tc>
        <w:tc>
          <w:tcPr>
            <w:tcW w:w="6817" w:type="dxa"/>
            <w:tcBorders>
              <w:left w:val="single" w:sz="12" w:space="0" w:color="000000"/>
              <w:right w:val="single" w:sz="12" w:space="0" w:color="000000"/>
            </w:tcBorders>
            <w:shd w:val="clear" w:color="auto" w:fill="auto"/>
          </w:tcPr>
          <w:p w:rsidR="00B8661D" w:rsidRDefault="005B62A8" w:rsidP="00513506">
            <w:pPr>
              <w:spacing w:after="0"/>
              <w:rPr>
                <w:sz w:val="23"/>
                <w:szCs w:val="23"/>
              </w:rPr>
            </w:pPr>
            <w:r>
              <w:rPr>
                <w:sz w:val="23"/>
                <w:szCs w:val="23"/>
              </w:rPr>
              <w:t>Razviti osjeć</w:t>
            </w:r>
            <w:r w:rsidR="00B8661D">
              <w:rPr>
                <w:sz w:val="23"/>
                <w:szCs w:val="23"/>
              </w:rPr>
              <w:t xml:space="preserve">aj odgovornosti za zaštitu našega planeta Zemlje </w:t>
            </w:r>
          </w:p>
          <w:p w:rsidR="00B8661D" w:rsidRDefault="00B8661D" w:rsidP="00513506">
            <w:pPr>
              <w:spacing w:after="0"/>
              <w:rPr>
                <w:sz w:val="23"/>
                <w:szCs w:val="23"/>
              </w:rPr>
            </w:pPr>
          </w:p>
        </w:tc>
      </w:tr>
      <w:tr w:rsidR="00B8661D" w:rsidRPr="00B4033D" w:rsidTr="005B62A8">
        <w:trPr>
          <w:trHeight w:val="714"/>
        </w:trPr>
        <w:tc>
          <w:tcPr>
            <w:tcW w:w="2744" w:type="dxa"/>
            <w:gridSpan w:val="2"/>
            <w:tcBorders>
              <w:left w:val="single" w:sz="12" w:space="0" w:color="000000"/>
              <w:right w:val="single" w:sz="12" w:space="0" w:color="000000"/>
            </w:tcBorders>
            <w:shd w:val="clear" w:color="auto" w:fill="F2F2F2" w:themeFill="background1" w:themeFillShade="F2"/>
          </w:tcPr>
          <w:p w:rsidR="00B8661D" w:rsidRPr="00B4033D" w:rsidRDefault="00B8661D" w:rsidP="00513506">
            <w:pPr>
              <w:spacing w:after="0"/>
            </w:pPr>
            <w:r w:rsidRPr="00B4033D">
              <w:t>ISHODI</w:t>
            </w:r>
          </w:p>
        </w:tc>
        <w:tc>
          <w:tcPr>
            <w:tcW w:w="6817" w:type="dxa"/>
            <w:tcBorders>
              <w:left w:val="single" w:sz="12" w:space="0" w:color="000000"/>
              <w:right w:val="single" w:sz="12" w:space="0" w:color="000000"/>
            </w:tcBorders>
            <w:shd w:val="clear" w:color="auto" w:fill="auto"/>
          </w:tcPr>
          <w:p w:rsidR="007957EB" w:rsidRDefault="007957EB" w:rsidP="00513506">
            <w:pPr>
              <w:spacing w:after="0"/>
            </w:pPr>
            <w:r>
              <w:t xml:space="preserve">poznavanje značenja pojma ekologija </w:t>
            </w:r>
          </w:p>
          <w:p w:rsidR="00B8661D" w:rsidRPr="00B4033D" w:rsidRDefault="007957EB" w:rsidP="00513506">
            <w:pPr>
              <w:spacing w:after="0"/>
            </w:pPr>
            <w:r>
              <w:t xml:space="preserve"> usvojiti nekoliko pravila čuvanja okoliša.</w:t>
            </w:r>
          </w:p>
        </w:tc>
      </w:tr>
      <w:tr w:rsidR="00B8661D" w:rsidRPr="00B4033D" w:rsidTr="005B62A8">
        <w:trPr>
          <w:trHeight w:val="979"/>
        </w:trPr>
        <w:tc>
          <w:tcPr>
            <w:tcW w:w="2744" w:type="dxa"/>
            <w:gridSpan w:val="2"/>
            <w:tcBorders>
              <w:left w:val="single" w:sz="12" w:space="0" w:color="000000"/>
              <w:right w:val="single" w:sz="12" w:space="0" w:color="000000"/>
            </w:tcBorders>
            <w:shd w:val="clear" w:color="auto" w:fill="F2F2F2" w:themeFill="background1" w:themeFillShade="F2"/>
          </w:tcPr>
          <w:p w:rsidR="00B8661D" w:rsidRPr="00B4033D" w:rsidRDefault="00B8661D" w:rsidP="00513506">
            <w:pPr>
              <w:spacing w:after="0"/>
            </w:pPr>
            <w:r w:rsidRPr="00B4033D">
              <w:t>KRATKI OPIS AKTIVNOSTI</w:t>
            </w:r>
          </w:p>
        </w:tc>
        <w:tc>
          <w:tcPr>
            <w:tcW w:w="6817" w:type="dxa"/>
            <w:tcBorders>
              <w:left w:val="single" w:sz="12" w:space="0" w:color="000000"/>
              <w:right w:val="single" w:sz="12" w:space="0" w:color="000000"/>
            </w:tcBorders>
            <w:shd w:val="clear" w:color="auto" w:fill="auto"/>
          </w:tcPr>
          <w:p w:rsidR="00B8661D" w:rsidRPr="00B4033D" w:rsidRDefault="007957EB" w:rsidP="00513506">
            <w:pPr>
              <w:spacing w:after="0"/>
            </w:pPr>
            <w:r w:rsidRPr="007957EB">
              <w:t>Učenici istražuju životopis sv. Franje zaštitnika ekologije i njegov odnos prema prirodi. Na svojim radovima prikazuju pozitivna i negativna ponašanja prema prirodi.</w:t>
            </w:r>
          </w:p>
        </w:tc>
      </w:tr>
      <w:tr w:rsidR="00B8661D" w:rsidRPr="00B4033D" w:rsidTr="008A29C3">
        <w:trPr>
          <w:trHeight w:val="667"/>
        </w:trPr>
        <w:tc>
          <w:tcPr>
            <w:tcW w:w="2744" w:type="dxa"/>
            <w:gridSpan w:val="2"/>
            <w:tcBorders>
              <w:left w:val="single" w:sz="12" w:space="0" w:color="000000"/>
              <w:right w:val="single" w:sz="12" w:space="0" w:color="000000"/>
            </w:tcBorders>
            <w:shd w:val="clear" w:color="auto" w:fill="F2F2F2" w:themeFill="background1" w:themeFillShade="F2"/>
          </w:tcPr>
          <w:p w:rsidR="00B8661D" w:rsidRPr="00B4033D" w:rsidRDefault="00B8661D" w:rsidP="00513506">
            <w:pPr>
              <w:spacing w:after="0"/>
            </w:pPr>
            <w:r w:rsidRPr="00B4033D">
              <w:t>CILJANA GRUPA</w:t>
            </w:r>
          </w:p>
        </w:tc>
        <w:tc>
          <w:tcPr>
            <w:tcW w:w="6817" w:type="dxa"/>
            <w:tcBorders>
              <w:left w:val="single" w:sz="12" w:space="0" w:color="000000"/>
              <w:right w:val="single" w:sz="12" w:space="0" w:color="000000"/>
            </w:tcBorders>
            <w:shd w:val="clear" w:color="auto" w:fill="auto"/>
          </w:tcPr>
          <w:p w:rsidR="00B8661D" w:rsidRPr="00B4033D" w:rsidRDefault="007957EB" w:rsidP="00513506">
            <w:pPr>
              <w:spacing w:after="0"/>
            </w:pPr>
            <w:r>
              <w:t>Četvrti razredi</w:t>
            </w:r>
          </w:p>
        </w:tc>
      </w:tr>
      <w:tr w:rsidR="00B8661D" w:rsidRPr="00B4033D" w:rsidTr="008A29C3">
        <w:trPr>
          <w:trHeight w:val="381"/>
        </w:trPr>
        <w:tc>
          <w:tcPr>
            <w:tcW w:w="1672" w:type="dxa"/>
            <w:vMerge w:val="restart"/>
            <w:tcBorders>
              <w:left w:val="single" w:sz="12" w:space="0" w:color="000000"/>
            </w:tcBorders>
            <w:shd w:val="clear" w:color="auto" w:fill="F2F2F2" w:themeFill="background1" w:themeFillShade="F2"/>
          </w:tcPr>
          <w:p w:rsidR="00B8661D" w:rsidRPr="00B4033D" w:rsidRDefault="00B8661D" w:rsidP="00513506">
            <w:pPr>
              <w:spacing w:after="0"/>
            </w:pPr>
            <w:r w:rsidRPr="00B4033D">
              <w:t xml:space="preserve">NAČIN </w:t>
            </w:r>
          </w:p>
          <w:p w:rsidR="00B8661D" w:rsidRPr="00B4033D" w:rsidRDefault="00B8661D" w:rsidP="00513506">
            <w:pPr>
              <w:spacing w:after="0"/>
            </w:pPr>
            <w:r w:rsidRPr="00B4033D">
              <w:t>PROVEDBE</w:t>
            </w:r>
          </w:p>
        </w:tc>
        <w:tc>
          <w:tcPr>
            <w:tcW w:w="1072" w:type="dxa"/>
            <w:tcBorders>
              <w:right w:val="single" w:sz="12" w:space="0" w:color="000000"/>
            </w:tcBorders>
            <w:shd w:val="clear" w:color="auto" w:fill="F2F2F2" w:themeFill="background1" w:themeFillShade="F2"/>
          </w:tcPr>
          <w:p w:rsidR="00B8661D" w:rsidRPr="00B4033D" w:rsidRDefault="00B8661D" w:rsidP="00513506">
            <w:pPr>
              <w:spacing w:after="0"/>
            </w:pPr>
            <w:r w:rsidRPr="00B4033D">
              <w:t>MODEL</w:t>
            </w:r>
          </w:p>
        </w:tc>
        <w:tc>
          <w:tcPr>
            <w:tcW w:w="6817" w:type="dxa"/>
            <w:tcBorders>
              <w:left w:val="single" w:sz="12" w:space="0" w:color="000000"/>
              <w:right w:val="single" w:sz="12" w:space="0" w:color="000000"/>
            </w:tcBorders>
            <w:shd w:val="clear" w:color="auto" w:fill="auto"/>
          </w:tcPr>
          <w:p w:rsidR="00B8661D" w:rsidRPr="00B4033D" w:rsidRDefault="007957EB" w:rsidP="00513506">
            <w:pPr>
              <w:rPr>
                <w:b/>
              </w:rPr>
            </w:pPr>
            <w:r w:rsidRPr="007957EB">
              <w:rPr>
                <w:b/>
              </w:rPr>
              <w:t xml:space="preserve">Međupredmetno - vjeronauk </w:t>
            </w:r>
          </w:p>
        </w:tc>
      </w:tr>
      <w:tr w:rsidR="00B8661D" w:rsidRPr="00B4033D" w:rsidTr="008A29C3">
        <w:trPr>
          <w:trHeight w:val="492"/>
        </w:trPr>
        <w:tc>
          <w:tcPr>
            <w:tcW w:w="1672" w:type="dxa"/>
            <w:vMerge/>
            <w:tcBorders>
              <w:left w:val="single" w:sz="12" w:space="0" w:color="000000"/>
            </w:tcBorders>
            <w:shd w:val="clear" w:color="auto" w:fill="F2F2F2" w:themeFill="background1" w:themeFillShade="F2"/>
          </w:tcPr>
          <w:p w:rsidR="00B8661D" w:rsidRPr="00B4033D" w:rsidRDefault="00B8661D" w:rsidP="00513506">
            <w:pPr>
              <w:spacing w:after="0"/>
            </w:pPr>
          </w:p>
        </w:tc>
        <w:tc>
          <w:tcPr>
            <w:tcW w:w="1072" w:type="dxa"/>
            <w:tcBorders>
              <w:right w:val="single" w:sz="12" w:space="0" w:color="000000"/>
            </w:tcBorders>
            <w:shd w:val="clear" w:color="auto" w:fill="F2F2F2" w:themeFill="background1" w:themeFillShade="F2"/>
          </w:tcPr>
          <w:p w:rsidR="00B8661D" w:rsidRPr="00B4033D" w:rsidRDefault="00B8661D" w:rsidP="00513506">
            <w:pPr>
              <w:spacing w:after="0"/>
            </w:pPr>
            <w:r w:rsidRPr="00B4033D">
              <w:t>METODE I OBLICI RADA</w:t>
            </w:r>
          </w:p>
        </w:tc>
        <w:tc>
          <w:tcPr>
            <w:tcW w:w="6817" w:type="dxa"/>
            <w:tcBorders>
              <w:left w:val="single" w:sz="12" w:space="0" w:color="000000"/>
              <w:right w:val="single" w:sz="12" w:space="0" w:color="000000"/>
            </w:tcBorders>
            <w:shd w:val="clear" w:color="auto" w:fill="auto"/>
          </w:tcPr>
          <w:p w:rsidR="00B8661D" w:rsidRDefault="00B8661D" w:rsidP="00513506">
            <w:pPr>
              <w:spacing w:after="0"/>
              <w:rPr>
                <w:sz w:val="23"/>
                <w:szCs w:val="23"/>
              </w:rPr>
            </w:pPr>
            <w:r>
              <w:rPr>
                <w:sz w:val="23"/>
                <w:szCs w:val="23"/>
              </w:rPr>
              <w:t>Oblici : individualni, čelni</w:t>
            </w:r>
          </w:p>
          <w:p w:rsidR="00B8661D" w:rsidRDefault="00B8661D" w:rsidP="00513506">
            <w:pPr>
              <w:spacing w:after="0"/>
              <w:rPr>
                <w:sz w:val="23"/>
                <w:szCs w:val="23"/>
              </w:rPr>
            </w:pPr>
            <w:r>
              <w:rPr>
                <w:sz w:val="23"/>
                <w:szCs w:val="23"/>
              </w:rPr>
              <w:t>Metode : razgovora, izlaganja, rada na tekstu, crtanje</w:t>
            </w:r>
          </w:p>
          <w:p w:rsidR="00B8661D" w:rsidRPr="00B4033D" w:rsidRDefault="00B8661D" w:rsidP="00513506">
            <w:pPr>
              <w:spacing w:after="0"/>
            </w:pPr>
          </w:p>
        </w:tc>
      </w:tr>
      <w:tr w:rsidR="00B8661D" w:rsidRPr="00B4033D" w:rsidTr="008A29C3">
        <w:trPr>
          <w:trHeight w:val="1349"/>
        </w:trPr>
        <w:tc>
          <w:tcPr>
            <w:tcW w:w="2744" w:type="dxa"/>
            <w:gridSpan w:val="2"/>
            <w:tcBorders>
              <w:left w:val="single" w:sz="12" w:space="0" w:color="000000"/>
              <w:right w:val="single" w:sz="12" w:space="0" w:color="000000"/>
            </w:tcBorders>
            <w:shd w:val="clear" w:color="auto" w:fill="F2F2F2" w:themeFill="background1" w:themeFillShade="F2"/>
          </w:tcPr>
          <w:p w:rsidR="00B8661D" w:rsidRPr="00B4033D" w:rsidRDefault="00B8661D" w:rsidP="00513506">
            <w:pPr>
              <w:spacing w:after="0"/>
            </w:pPr>
            <w:r w:rsidRPr="00B4033D">
              <w:t>RESURSI</w:t>
            </w:r>
          </w:p>
        </w:tc>
        <w:tc>
          <w:tcPr>
            <w:tcW w:w="6817" w:type="dxa"/>
            <w:tcBorders>
              <w:left w:val="single" w:sz="12" w:space="0" w:color="000000"/>
              <w:right w:val="single" w:sz="12" w:space="0" w:color="000000"/>
            </w:tcBorders>
            <w:shd w:val="clear" w:color="auto" w:fill="auto"/>
          </w:tcPr>
          <w:p w:rsidR="00B8661D" w:rsidRDefault="00B8661D" w:rsidP="00513506">
            <w:pPr>
              <w:spacing w:after="0"/>
              <w:rPr>
                <w:sz w:val="23"/>
                <w:szCs w:val="23"/>
              </w:rPr>
            </w:pPr>
            <w:r>
              <w:rPr>
                <w:sz w:val="23"/>
                <w:szCs w:val="23"/>
              </w:rPr>
              <w:t xml:space="preserve">Udžbenik i radna bilježnica za katolički vjeronauk 4. razreda osnovne škole Program međupredmetnih i interdisciplinarnih sadržaja građanskog odgoja i obrazovanja za osnovne i srednje škole (Narodne novine 104/14) </w:t>
            </w:r>
          </w:p>
          <w:p w:rsidR="00B8661D" w:rsidRPr="00B4033D" w:rsidRDefault="00B8661D" w:rsidP="00513506">
            <w:pPr>
              <w:spacing w:after="0"/>
            </w:pPr>
          </w:p>
        </w:tc>
      </w:tr>
      <w:tr w:rsidR="00B8661D" w:rsidRPr="00B4033D" w:rsidTr="008A29C3">
        <w:trPr>
          <w:trHeight w:val="683"/>
        </w:trPr>
        <w:tc>
          <w:tcPr>
            <w:tcW w:w="2744" w:type="dxa"/>
            <w:gridSpan w:val="2"/>
            <w:tcBorders>
              <w:left w:val="single" w:sz="12" w:space="0" w:color="000000"/>
              <w:right w:val="single" w:sz="12" w:space="0" w:color="000000"/>
            </w:tcBorders>
            <w:shd w:val="clear" w:color="auto" w:fill="F2F2F2" w:themeFill="background1" w:themeFillShade="F2"/>
          </w:tcPr>
          <w:p w:rsidR="00B8661D" w:rsidRPr="00B4033D" w:rsidRDefault="00B8661D" w:rsidP="00513506">
            <w:pPr>
              <w:spacing w:after="0"/>
            </w:pPr>
            <w:r w:rsidRPr="00B4033D">
              <w:t>VREMENIK</w:t>
            </w:r>
          </w:p>
        </w:tc>
        <w:tc>
          <w:tcPr>
            <w:tcW w:w="6817" w:type="dxa"/>
            <w:tcBorders>
              <w:left w:val="single" w:sz="12" w:space="0" w:color="000000"/>
              <w:right w:val="single" w:sz="12" w:space="0" w:color="000000"/>
            </w:tcBorders>
            <w:shd w:val="clear" w:color="auto" w:fill="auto"/>
          </w:tcPr>
          <w:p w:rsidR="00B8661D" w:rsidRDefault="00B8661D" w:rsidP="00513506">
            <w:pPr>
              <w:spacing w:after="0"/>
              <w:rPr>
                <w:sz w:val="23"/>
                <w:szCs w:val="23"/>
              </w:rPr>
            </w:pPr>
            <w:r>
              <w:rPr>
                <w:sz w:val="23"/>
                <w:szCs w:val="23"/>
              </w:rPr>
              <w:t xml:space="preserve">Rujan 2014. , 1 sat </w:t>
            </w:r>
          </w:p>
          <w:p w:rsidR="00B8661D" w:rsidRDefault="00B8661D" w:rsidP="00513506">
            <w:pPr>
              <w:spacing w:after="0"/>
              <w:rPr>
                <w:sz w:val="23"/>
                <w:szCs w:val="23"/>
              </w:rPr>
            </w:pPr>
          </w:p>
        </w:tc>
      </w:tr>
      <w:tr w:rsidR="00B8661D" w:rsidRPr="00B4033D" w:rsidTr="008A29C3">
        <w:trPr>
          <w:trHeight w:val="968"/>
        </w:trPr>
        <w:tc>
          <w:tcPr>
            <w:tcW w:w="2744" w:type="dxa"/>
            <w:gridSpan w:val="2"/>
            <w:tcBorders>
              <w:left w:val="single" w:sz="12" w:space="0" w:color="000000"/>
              <w:right w:val="single" w:sz="12" w:space="0" w:color="000000"/>
            </w:tcBorders>
            <w:shd w:val="clear" w:color="auto" w:fill="F2F2F2" w:themeFill="background1" w:themeFillShade="F2"/>
          </w:tcPr>
          <w:p w:rsidR="00B8661D" w:rsidRPr="00B4033D" w:rsidRDefault="00B8661D" w:rsidP="00513506">
            <w:pPr>
              <w:spacing w:after="0"/>
            </w:pPr>
            <w:r w:rsidRPr="00B4033D">
              <w:t>NAČIN VRE</w:t>
            </w:r>
            <w:r>
              <w:t>DNOVANJA I KORIŠTENJE REZULTATA</w:t>
            </w:r>
            <w:r w:rsidRPr="00B4033D">
              <w:t>VREDNOVANJA</w:t>
            </w:r>
          </w:p>
        </w:tc>
        <w:tc>
          <w:tcPr>
            <w:tcW w:w="6817" w:type="dxa"/>
            <w:tcBorders>
              <w:left w:val="single" w:sz="12" w:space="0" w:color="000000"/>
              <w:right w:val="single" w:sz="12" w:space="0" w:color="000000"/>
            </w:tcBorders>
            <w:shd w:val="clear" w:color="auto" w:fill="auto"/>
          </w:tcPr>
          <w:p w:rsidR="00B8661D" w:rsidRDefault="00B8661D" w:rsidP="00513506">
            <w:pPr>
              <w:spacing w:after="0"/>
              <w:rPr>
                <w:sz w:val="23"/>
                <w:szCs w:val="23"/>
              </w:rPr>
            </w:pPr>
            <w:r>
              <w:rPr>
                <w:sz w:val="23"/>
                <w:szCs w:val="23"/>
              </w:rPr>
              <w:t>Ocjenjivanje crteža učenika</w:t>
            </w:r>
          </w:p>
        </w:tc>
      </w:tr>
      <w:tr w:rsidR="00B8661D" w:rsidRPr="00B4033D" w:rsidTr="008A29C3">
        <w:trPr>
          <w:trHeight w:val="333"/>
        </w:trPr>
        <w:tc>
          <w:tcPr>
            <w:tcW w:w="2744" w:type="dxa"/>
            <w:gridSpan w:val="2"/>
            <w:tcBorders>
              <w:left w:val="single" w:sz="12" w:space="0" w:color="000000"/>
              <w:right w:val="single" w:sz="12" w:space="0" w:color="000000"/>
            </w:tcBorders>
            <w:shd w:val="clear" w:color="auto" w:fill="F2F2F2" w:themeFill="background1" w:themeFillShade="F2"/>
          </w:tcPr>
          <w:p w:rsidR="00B8661D" w:rsidRPr="00B4033D" w:rsidRDefault="00B8661D" w:rsidP="00513506">
            <w:pPr>
              <w:spacing w:after="0"/>
            </w:pPr>
            <w:r w:rsidRPr="00B4033D">
              <w:t>TROŠKOVNIK</w:t>
            </w:r>
          </w:p>
        </w:tc>
        <w:tc>
          <w:tcPr>
            <w:tcW w:w="6817" w:type="dxa"/>
            <w:tcBorders>
              <w:left w:val="single" w:sz="12" w:space="0" w:color="000000"/>
              <w:right w:val="single" w:sz="12" w:space="0" w:color="000000"/>
            </w:tcBorders>
            <w:shd w:val="clear" w:color="auto" w:fill="auto"/>
          </w:tcPr>
          <w:p w:rsidR="00B8661D" w:rsidRPr="00B4033D" w:rsidRDefault="00B8661D" w:rsidP="00513506">
            <w:pPr>
              <w:spacing w:after="0"/>
            </w:pPr>
            <w:r>
              <w:t>-</w:t>
            </w:r>
          </w:p>
        </w:tc>
      </w:tr>
      <w:tr w:rsidR="00B8661D" w:rsidRPr="00B4033D" w:rsidTr="008A29C3">
        <w:trPr>
          <w:trHeight w:val="333"/>
        </w:trPr>
        <w:tc>
          <w:tcPr>
            <w:tcW w:w="2744" w:type="dxa"/>
            <w:gridSpan w:val="2"/>
            <w:tcBorders>
              <w:left w:val="single" w:sz="12" w:space="0" w:color="000000"/>
              <w:bottom w:val="single" w:sz="12" w:space="0" w:color="000000"/>
              <w:right w:val="single" w:sz="12" w:space="0" w:color="000000"/>
            </w:tcBorders>
            <w:shd w:val="clear" w:color="auto" w:fill="F2F2F2" w:themeFill="background1" w:themeFillShade="F2"/>
          </w:tcPr>
          <w:p w:rsidR="00B8661D" w:rsidRPr="00B4033D" w:rsidRDefault="00B8661D" w:rsidP="00513506">
            <w:pPr>
              <w:spacing w:after="0"/>
            </w:pPr>
            <w:r w:rsidRPr="00B4033D">
              <w:t>NOSITELJ ODGOVORNOSTI</w:t>
            </w:r>
          </w:p>
        </w:tc>
        <w:tc>
          <w:tcPr>
            <w:tcW w:w="6817" w:type="dxa"/>
            <w:tcBorders>
              <w:left w:val="single" w:sz="12" w:space="0" w:color="000000"/>
              <w:bottom w:val="single" w:sz="12" w:space="0" w:color="000000"/>
              <w:right w:val="single" w:sz="12" w:space="0" w:color="000000"/>
            </w:tcBorders>
            <w:shd w:val="clear" w:color="auto" w:fill="auto"/>
          </w:tcPr>
          <w:p w:rsidR="00B8661D" w:rsidRPr="00B4033D" w:rsidRDefault="00B8661D" w:rsidP="00513506">
            <w:pPr>
              <w:spacing w:after="0"/>
            </w:pPr>
            <w:r>
              <w:t>Sonja Špadić, vjeroučiteljica</w:t>
            </w:r>
          </w:p>
        </w:tc>
      </w:tr>
    </w:tbl>
    <w:p w:rsidR="00B8661D" w:rsidRDefault="00B8661D" w:rsidP="00167674">
      <w:pPr>
        <w:widowControl w:val="0"/>
        <w:autoSpaceDE w:val="0"/>
        <w:autoSpaceDN w:val="0"/>
        <w:adjustRightInd w:val="0"/>
        <w:spacing w:line="200" w:lineRule="exact"/>
      </w:pPr>
    </w:p>
    <w:p w:rsidR="00167674" w:rsidRDefault="00167674" w:rsidP="00167674">
      <w:pPr>
        <w:widowControl w:val="0"/>
        <w:autoSpaceDE w:val="0"/>
        <w:autoSpaceDN w:val="0"/>
        <w:adjustRightInd w:val="0"/>
        <w:spacing w:line="200" w:lineRule="exact"/>
      </w:pPr>
    </w:p>
    <w:p w:rsidR="00167674" w:rsidRDefault="00167674" w:rsidP="00167674">
      <w:pPr>
        <w:widowControl w:val="0"/>
        <w:autoSpaceDE w:val="0"/>
        <w:autoSpaceDN w:val="0"/>
        <w:adjustRightInd w:val="0"/>
        <w:spacing w:line="200" w:lineRule="exact"/>
      </w:pPr>
    </w:p>
    <w:p w:rsidR="00513506" w:rsidRDefault="00513506" w:rsidP="00167674">
      <w:pPr>
        <w:widowControl w:val="0"/>
        <w:autoSpaceDE w:val="0"/>
        <w:autoSpaceDN w:val="0"/>
        <w:adjustRightInd w:val="0"/>
        <w:spacing w:line="200" w:lineRule="exact"/>
      </w:pPr>
    </w:p>
    <w:p w:rsidR="00513506" w:rsidRDefault="00513506" w:rsidP="00167674">
      <w:pPr>
        <w:widowControl w:val="0"/>
        <w:autoSpaceDE w:val="0"/>
        <w:autoSpaceDN w:val="0"/>
        <w:adjustRightInd w:val="0"/>
        <w:spacing w:line="200" w:lineRule="exact"/>
      </w:pPr>
    </w:p>
    <w:p w:rsidR="00513506" w:rsidRDefault="00513506" w:rsidP="00167674">
      <w:pPr>
        <w:widowControl w:val="0"/>
        <w:autoSpaceDE w:val="0"/>
        <w:autoSpaceDN w:val="0"/>
        <w:adjustRightInd w:val="0"/>
        <w:spacing w:line="200" w:lineRule="exact"/>
      </w:pPr>
    </w:p>
    <w:p w:rsidR="005B62A8" w:rsidRDefault="005B62A8" w:rsidP="00167674">
      <w:pPr>
        <w:widowControl w:val="0"/>
        <w:autoSpaceDE w:val="0"/>
        <w:autoSpaceDN w:val="0"/>
        <w:adjustRightInd w:val="0"/>
        <w:spacing w:line="200" w:lineRule="exact"/>
      </w:pPr>
    </w:p>
    <w:p w:rsidR="005B62A8" w:rsidRDefault="005B62A8" w:rsidP="00167674">
      <w:pPr>
        <w:widowControl w:val="0"/>
        <w:autoSpaceDE w:val="0"/>
        <w:autoSpaceDN w:val="0"/>
        <w:adjustRightInd w:val="0"/>
        <w:spacing w:line="200" w:lineRule="exact"/>
      </w:pPr>
    </w:p>
    <w:p w:rsidR="005B62A8" w:rsidRDefault="005B62A8" w:rsidP="00167674">
      <w:pPr>
        <w:widowControl w:val="0"/>
        <w:autoSpaceDE w:val="0"/>
        <w:autoSpaceDN w:val="0"/>
        <w:adjustRightInd w:val="0"/>
        <w:spacing w:line="200" w:lineRule="exact"/>
      </w:pPr>
    </w:p>
    <w:p w:rsidR="00513506" w:rsidRDefault="00513506" w:rsidP="00167674">
      <w:pPr>
        <w:widowControl w:val="0"/>
        <w:autoSpaceDE w:val="0"/>
        <w:autoSpaceDN w:val="0"/>
        <w:adjustRightInd w:val="0"/>
        <w:spacing w:line="200" w:lineRule="exact"/>
      </w:pPr>
    </w:p>
    <w:p w:rsidR="00513506" w:rsidRDefault="00513506" w:rsidP="00167674">
      <w:pPr>
        <w:widowControl w:val="0"/>
        <w:autoSpaceDE w:val="0"/>
        <w:autoSpaceDN w:val="0"/>
        <w:adjustRightInd w:val="0"/>
        <w:spacing w:line="200" w:lineRule="exact"/>
      </w:pPr>
    </w:p>
    <w:p w:rsidR="00167674" w:rsidRDefault="00167674" w:rsidP="00167674">
      <w:pPr>
        <w:widowControl w:val="0"/>
        <w:autoSpaceDE w:val="0"/>
        <w:autoSpaceDN w:val="0"/>
        <w:adjustRightInd w:val="0"/>
        <w:spacing w:line="200" w:lineRule="exact"/>
      </w:pPr>
    </w:p>
    <w:p w:rsidR="00167674" w:rsidRDefault="00A607EE" w:rsidP="00167674">
      <w:pPr>
        <w:widowControl w:val="0"/>
        <w:autoSpaceDE w:val="0"/>
        <w:autoSpaceDN w:val="0"/>
        <w:adjustRightInd w:val="0"/>
        <w:spacing w:line="200" w:lineRule="exact"/>
      </w:pPr>
      <w:r w:rsidRPr="00E03594">
        <w:rPr>
          <w:b/>
        </w:rPr>
        <w:lastRenderedPageBreak/>
        <w:t>2.</w:t>
      </w:r>
      <w:r>
        <w:rPr>
          <w:b/>
        </w:rPr>
        <w:t>5</w:t>
      </w:r>
      <w:r w:rsidRPr="00E03594">
        <w:rPr>
          <w:b/>
        </w:rPr>
        <w:t xml:space="preserve">. Izvedbeni planovi i programi za </w:t>
      </w:r>
      <w:r>
        <w:rPr>
          <w:b/>
        </w:rPr>
        <w:t>peti</w:t>
      </w:r>
      <w:r w:rsidRPr="00E03594">
        <w:rPr>
          <w:b/>
        </w:rPr>
        <w:t xml:space="preserve"> razred</w:t>
      </w:r>
      <w:r w:rsidRPr="00E03594">
        <w:rPr>
          <w:b/>
        </w:rPr>
        <w:c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6973"/>
      </w:tblGrid>
      <w:tr w:rsidR="00AD3045" w:rsidRPr="00513506" w:rsidTr="008A29C3">
        <w:tc>
          <w:tcPr>
            <w:tcW w:w="2317" w:type="dxa"/>
            <w:tcBorders>
              <w:top w:val="single" w:sz="12" w:space="0" w:color="000000"/>
              <w:left w:val="single" w:sz="12" w:space="0" w:color="000000"/>
              <w:right w:val="single" w:sz="12" w:space="0" w:color="000000"/>
            </w:tcBorders>
            <w:shd w:val="clear" w:color="auto" w:fill="F2F2F2" w:themeFill="background1" w:themeFillShade="F2"/>
          </w:tcPr>
          <w:p w:rsidR="00AD3045" w:rsidRPr="00513506" w:rsidRDefault="00AD3045" w:rsidP="00513506">
            <w:pPr>
              <w:spacing w:after="0"/>
            </w:pPr>
            <w:r w:rsidRPr="00513506">
              <w:t>NAZIV</w:t>
            </w:r>
          </w:p>
        </w:tc>
        <w:tc>
          <w:tcPr>
            <w:tcW w:w="8031" w:type="dxa"/>
            <w:tcBorders>
              <w:top w:val="single" w:sz="12" w:space="0" w:color="000000"/>
              <w:left w:val="single" w:sz="12" w:space="0" w:color="000000"/>
              <w:right w:val="single" w:sz="12" w:space="0" w:color="000000"/>
            </w:tcBorders>
            <w:shd w:val="clear" w:color="auto" w:fill="auto"/>
          </w:tcPr>
          <w:p w:rsidR="00AD3045" w:rsidRPr="00513506" w:rsidRDefault="00AD3045" w:rsidP="00513506">
            <w:pPr>
              <w:spacing w:after="0"/>
              <w:rPr>
                <w:b/>
              </w:rPr>
            </w:pPr>
            <w:r w:rsidRPr="00513506">
              <w:rPr>
                <w:b/>
              </w:rPr>
              <w:t>Ritmičke i plesne strukture: Narodni ples po izboru iz zavičajnog područja</w:t>
            </w:r>
          </w:p>
        </w:tc>
      </w:tr>
      <w:tr w:rsidR="00AD3045" w:rsidRPr="00513506" w:rsidTr="008A29C3">
        <w:tc>
          <w:tcPr>
            <w:tcW w:w="2317" w:type="dxa"/>
            <w:tcBorders>
              <w:left w:val="single" w:sz="12" w:space="0" w:color="000000"/>
              <w:right w:val="single" w:sz="12" w:space="0" w:color="000000"/>
            </w:tcBorders>
            <w:shd w:val="clear" w:color="auto" w:fill="F2F2F2" w:themeFill="background1" w:themeFillShade="F2"/>
          </w:tcPr>
          <w:p w:rsidR="00AD3045" w:rsidRPr="00513506" w:rsidRDefault="00AD3045" w:rsidP="00513506">
            <w:pPr>
              <w:spacing w:after="0"/>
            </w:pPr>
            <w:r w:rsidRPr="00513506">
              <w:t>DIMENZIJA</w:t>
            </w:r>
          </w:p>
        </w:tc>
        <w:tc>
          <w:tcPr>
            <w:tcW w:w="8031" w:type="dxa"/>
            <w:tcBorders>
              <w:left w:val="single" w:sz="12" w:space="0" w:color="000000"/>
              <w:right w:val="single" w:sz="12" w:space="0" w:color="000000"/>
            </w:tcBorders>
            <w:shd w:val="clear" w:color="auto" w:fill="auto"/>
          </w:tcPr>
          <w:p w:rsidR="00AD3045" w:rsidRPr="00513506" w:rsidRDefault="00AD3045" w:rsidP="00513506">
            <w:pPr>
              <w:spacing w:after="0"/>
            </w:pPr>
            <w:r w:rsidRPr="00513506">
              <w:t>Kulturološka  dimenzija</w:t>
            </w:r>
          </w:p>
        </w:tc>
      </w:tr>
      <w:tr w:rsidR="00AD3045" w:rsidRPr="00513506" w:rsidTr="008A29C3">
        <w:tc>
          <w:tcPr>
            <w:tcW w:w="2317" w:type="dxa"/>
            <w:tcBorders>
              <w:left w:val="single" w:sz="12" w:space="0" w:color="000000"/>
              <w:right w:val="single" w:sz="12" w:space="0" w:color="000000"/>
            </w:tcBorders>
            <w:shd w:val="clear" w:color="auto" w:fill="F2F2F2" w:themeFill="background1" w:themeFillShade="F2"/>
          </w:tcPr>
          <w:p w:rsidR="00AD3045" w:rsidRPr="00513506" w:rsidRDefault="00AD3045" w:rsidP="00513506">
            <w:pPr>
              <w:spacing w:after="0"/>
            </w:pPr>
            <w:r w:rsidRPr="00513506">
              <w:t>CILJ</w:t>
            </w:r>
          </w:p>
        </w:tc>
        <w:tc>
          <w:tcPr>
            <w:tcW w:w="8031" w:type="dxa"/>
            <w:tcBorders>
              <w:left w:val="single" w:sz="12" w:space="0" w:color="000000"/>
              <w:right w:val="single" w:sz="12" w:space="0" w:color="000000"/>
            </w:tcBorders>
            <w:shd w:val="clear" w:color="auto" w:fill="auto"/>
          </w:tcPr>
          <w:p w:rsidR="00AD3045" w:rsidRPr="00513506" w:rsidRDefault="00AD3045" w:rsidP="00513506">
            <w:pPr>
              <w:spacing w:after="0"/>
            </w:pPr>
            <w:r w:rsidRPr="00513506">
              <w:t>Upoznavati učenike sa kulturnim različitostima kroz plesne strukture</w:t>
            </w:r>
          </w:p>
        </w:tc>
      </w:tr>
      <w:tr w:rsidR="00AD3045" w:rsidRPr="00513506" w:rsidTr="008A29C3">
        <w:tc>
          <w:tcPr>
            <w:tcW w:w="2317" w:type="dxa"/>
            <w:tcBorders>
              <w:left w:val="single" w:sz="12" w:space="0" w:color="000000"/>
              <w:right w:val="single" w:sz="12" w:space="0" w:color="000000"/>
            </w:tcBorders>
            <w:shd w:val="clear" w:color="auto" w:fill="F2F2F2" w:themeFill="background1" w:themeFillShade="F2"/>
          </w:tcPr>
          <w:p w:rsidR="00AD3045" w:rsidRPr="00513506" w:rsidRDefault="00AD3045" w:rsidP="00513506">
            <w:pPr>
              <w:spacing w:after="0"/>
            </w:pPr>
            <w:r w:rsidRPr="00513506">
              <w:t>ISHODI</w:t>
            </w:r>
          </w:p>
        </w:tc>
        <w:tc>
          <w:tcPr>
            <w:tcW w:w="8031" w:type="dxa"/>
            <w:tcBorders>
              <w:left w:val="single" w:sz="12" w:space="0" w:color="000000"/>
              <w:right w:val="single" w:sz="12" w:space="0" w:color="000000"/>
            </w:tcBorders>
            <w:shd w:val="clear" w:color="auto" w:fill="auto"/>
          </w:tcPr>
          <w:p w:rsidR="00AD3045" w:rsidRPr="00513506" w:rsidRDefault="00AD3045" w:rsidP="00513506">
            <w:pPr>
              <w:spacing w:after="0"/>
            </w:pPr>
            <w:r w:rsidRPr="00513506">
              <w:t>Osvijestiti značaj folklorne baštine i potrebu njenog očuvanja</w:t>
            </w:r>
          </w:p>
          <w:p w:rsidR="00AD3045" w:rsidRPr="00513506" w:rsidRDefault="00AD3045" w:rsidP="00513506">
            <w:pPr>
              <w:spacing w:after="0"/>
            </w:pPr>
            <w:r w:rsidRPr="00513506">
              <w:t>Poštivanje kulturne različitosti</w:t>
            </w:r>
          </w:p>
          <w:p w:rsidR="00AD3045" w:rsidRPr="00513506" w:rsidRDefault="00AD3045" w:rsidP="00513506">
            <w:pPr>
              <w:spacing w:after="0"/>
            </w:pPr>
            <w:r w:rsidRPr="00513506">
              <w:t>Poštivanje pravila plesnih struktura</w:t>
            </w:r>
          </w:p>
        </w:tc>
      </w:tr>
      <w:tr w:rsidR="00AD3045" w:rsidRPr="00513506" w:rsidTr="008A29C3">
        <w:tc>
          <w:tcPr>
            <w:tcW w:w="2317" w:type="dxa"/>
            <w:tcBorders>
              <w:left w:val="single" w:sz="12" w:space="0" w:color="000000"/>
              <w:right w:val="single" w:sz="12" w:space="0" w:color="000000"/>
            </w:tcBorders>
            <w:shd w:val="clear" w:color="auto" w:fill="F2F2F2" w:themeFill="background1" w:themeFillShade="F2"/>
          </w:tcPr>
          <w:p w:rsidR="00AD3045" w:rsidRPr="00513506" w:rsidRDefault="00AD3045" w:rsidP="00513506">
            <w:pPr>
              <w:spacing w:after="0"/>
            </w:pPr>
            <w:r w:rsidRPr="00513506">
              <w:t>OPIS AKTIVNOSTI</w:t>
            </w:r>
          </w:p>
        </w:tc>
        <w:tc>
          <w:tcPr>
            <w:tcW w:w="8031" w:type="dxa"/>
            <w:tcBorders>
              <w:left w:val="single" w:sz="12" w:space="0" w:color="000000"/>
              <w:right w:val="single" w:sz="12" w:space="0" w:color="000000"/>
            </w:tcBorders>
            <w:shd w:val="clear" w:color="auto" w:fill="auto"/>
          </w:tcPr>
          <w:p w:rsidR="00AD3045" w:rsidRPr="00513506" w:rsidRDefault="00AD3045" w:rsidP="00513506">
            <w:pPr>
              <w:spacing w:after="0"/>
            </w:pPr>
            <w:r w:rsidRPr="00513506">
              <w:t xml:space="preserve"> U uvodnom dijelu sata učenicima ću usmenim izlaganjem govoriti narodnom plesu i folklornim običajima u RH. Nakon uvodnog dijela slijedi demonstracija ples, učenje osnovnih plesnih koraka. Učenici su raspoređeni u parove,gdje si međusobno pomažu pri učenju. Nakon učenja u parovima slijedi </w:t>
            </w:r>
            <w:r w:rsidR="005B62A8">
              <w:t>spajanje u grupu i izvođenje ple</w:t>
            </w:r>
            <w:r w:rsidRPr="00513506">
              <w:t>sa kao cjelinu,pri tome trebaju paziti na učenike do sebe i na cijelu grupu da to djeluje jedinstveno i zajednički.</w:t>
            </w:r>
          </w:p>
        </w:tc>
      </w:tr>
      <w:tr w:rsidR="00AD3045" w:rsidRPr="00513506" w:rsidTr="008A29C3">
        <w:tc>
          <w:tcPr>
            <w:tcW w:w="2317" w:type="dxa"/>
            <w:tcBorders>
              <w:left w:val="single" w:sz="12" w:space="0" w:color="000000"/>
              <w:right w:val="single" w:sz="12" w:space="0" w:color="000000"/>
            </w:tcBorders>
            <w:shd w:val="clear" w:color="auto" w:fill="F2F2F2" w:themeFill="background1" w:themeFillShade="F2"/>
          </w:tcPr>
          <w:p w:rsidR="00AD3045" w:rsidRPr="00513506" w:rsidRDefault="00AD3045" w:rsidP="00513506">
            <w:pPr>
              <w:spacing w:after="0"/>
            </w:pPr>
            <w:r w:rsidRPr="00513506">
              <w:t>CILJANA GRUPA</w:t>
            </w:r>
          </w:p>
        </w:tc>
        <w:tc>
          <w:tcPr>
            <w:tcW w:w="8031" w:type="dxa"/>
            <w:tcBorders>
              <w:left w:val="single" w:sz="12" w:space="0" w:color="000000"/>
              <w:right w:val="single" w:sz="12" w:space="0" w:color="000000"/>
            </w:tcBorders>
            <w:shd w:val="clear" w:color="auto" w:fill="auto"/>
          </w:tcPr>
          <w:p w:rsidR="00AD3045" w:rsidRPr="00513506" w:rsidRDefault="00AD3045" w:rsidP="00513506">
            <w:pPr>
              <w:spacing w:after="0"/>
            </w:pPr>
            <w:r w:rsidRPr="00513506">
              <w:t xml:space="preserve"> </w:t>
            </w:r>
            <w:r w:rsidR="003F3B87" w:rsidRPr="00513506">
              <w:t>5. razredi</w:t>
            </w:r>
          </w:p>
        </w:tc>
      </w:tr>
      <w:tr w:rsidR="00AD3045" w:rsidRPr="00513506" w:rsidTr="008A29C3">
        <w:tc>
          <w:tcPr>
            <w:tcW w:w="2317" w:type="dxa"/>
            <w:tcBorders>
              <w:left w:val="single" w:sz="12" w:space="0" w:color="000000"/>
              <w:right w:val="single" w:sz="12" w:space="0" w:color="000000"/>
            </w:tcBorders>
            <w:shd w:val="clear" w:color="auto" w:fill="F2F2F2" w:themeFill="background1" w:themeFillShade="F2"/>
          </w:tcPr>
          <w:p w:rsidR="00AD3045" w:rsidRPr="00513506" w:rsidRDefault="00AD3045" w:rsidP="00513506">
            <w:pPr>
              <w:spacing w:after="0"/>
            </w:pPr>
            <w:r w:rsidRPr="00513506">
              <w:t>MODEL PROVEDBE</w:t>
            </w:r>
          </w:p>
        </w:tc>
        <w:tc>
          <w:tcPr>
            <w:tcW w:w="8031" w:type="dxa"/>
            <w:tcBorders>
              <w:left w:val="single" w:sz="12" w:space="0" w:color="000000"/>
              <w:right w:val="single" w:sz="12" w:space="0" w:color="000000"/>
            </w:tcBorders>
            <w:shd w:val="clear" w:color="auto" w:fill="auto"/>
          </w:tcPr>
          <w:p w:rsidR="00AD3045" w:rsidRPr="00513506" w:rsidRDefault="00AD3045" w:rsidP="00513506">
            <w:pPr>
              <w:spacing w:after="0"/>
            </w:pPr>
            <w:r w:rsidRPr="00513506">
              <w:t xml:space="preserve"> Međupredmetno – Tjelesna i zdravstvena kultura</w:t>
            </w:r>
          </w:p>
        </w:tc>
      </w:tr>
      <w:tr w:rsidR="00AD3045" w:rsidRPr="00513506" w:rsidTr="008A29C3">
        <w:tc>
          <w:tcPr>
            <w:tcW w:w="2317" w:type="dxa"/>
            <w:tcBorders>
              <w:left w:val="single" w:sz="12" w:space="0" w:color="000000"/>
              <w:right w:val="single" w:sz="12" w:space="0" w:color="000000"/>
            </w:tcBorders>
            <w:shd w:val="clear" w:color="auto" w:fill="F2F2F2" w:themeFill="background1" w:themeFillShade="F2"/>
          </w:tcPr>
          <w:p w:rsidR="00AD3045" w:rsidRPr="00513506" w:rsidRDefault="00AD3045" w:rsidP="00513506">
            <w:pPr>
              <w:spacing w:after="0"/>
            </w:pPr>
            <w:r w:rsidRPr="00513506">
              <w:t xml:space="preserve">METODE RADA </w:t>
            </w:r>
          </w:p>
          <w:p w:rsidR="00AD3045" w:rsidRPr="00513506" w:rsidRDefault="00AD3045" w:rsidP="00513506">
            <w:pPr>
              <w:spacing w:after="0"/>
            </w:pPr>
          </w:p>
          <w:p w:rsidR="00AD3045" w:rsidRPr="00513506" w:rsidRDefault="00AD3045" w:rsidP="00513506">
            <w:pPr>
              <w:spacing w:after="0"/>
            </w:pPr>
            <w:r w:rsidRPr="00513506">
              <w:t>OBLICI RADA</w:t>
            </w:r>
          </w:p>
        </w:tc>
        <w:tc>
          <w:tcPr>
            <w:tcW w:w="8031" w:type="dxa"/>
            <w:tcBorders>
              <w:left w:val="single" w:sz="12" w:space="0" w:color="000000"/>
              <w:right w:val="single" w:sz="12" w:space="0" w:color="000000"/>
            </w:tcBorders>
            <w:shd w:val="clear" w:color="auto" w:fill="auto"/>
          </w:tcPr>
          <w:p w:rsidR="00AD3045" w:rsidRPr="00513506" w:rsidRDefault="00AD3045" w:rsidP="00513506">
            <w:pPr>
              <w:spacing w:after="0"/>
            </w:pPr>
            <w:r w:rsidRPr="00513506">
              <w:t>usmeno izlaganje,demonstracija</w:t>
            </w:r>
          </w:p>
          <w:p w:rsidR="00AD3045" w:rsidRPr="00513506" w:rsidRDefault="00AD3045" w:rsidP="00513506">
            <w:pPr>
              <w:spacing w:after="0"/>
            </w:pPr>
            <w:r w:rsidRPr="00513506">
              <w:t>frontalni oblik rada</w:t>
            </w:r>
          </w:p>
          <w:p w:rsidR="00AD3045" w:rsidRPr="00513506" w:rsidRDefault="00AD3045" w:rsidP="00513506">
            <w:pPr>
              <w:spacing w:after="0"/>
            </w:pPr>
            <w:r w:rsidRPr="00513506">
              <w:t>rad u parovima</w:t>
            </w:r>
          </w:p>
        </w:tc>
      </w:tr>
      <w:tr w:rsidR="00AD3045" w:rsidRPr="00513506" w:rsidTr="008A29C3">
        <w:tc>
          <w:tcPr>
            <w:tcW w:w="2317" w:type="dxa"/>
            <w:tcBorders>
              <w:left w:val="single" w:sz="12" w:space="0" w:color="000000"/>
              <w:right w:val="single" w:sz="12" w:space="0" w:color="000000"/>
            </w:tcBorders>
            <w:shd w:val="clear" w:color="auto" w:fill="F2F2F2" w:themeFill="background1" w:themeFillShade="F2"/>
          </w:tcPr>
          <w:p w:rsidR="00AD3045" w:rsidRPr="00513506" w:rsidRDefault="00AD3045" w:rsidP="00513506">
            <w:pPr>
              <w:spacing w:after="0"/>
            </w:pPr>
            <w:r w:rsidRPr="00513506">
              <w:t>RESURSI</w:t>
            </w:r>
          </w:p>
        </w:tc>
        <w:tc>
          <w:tcPr>
            <w:tcW w:w="8031" w:type="dxa"/>
            <w:tcBorders>
              <w:left w:val="single" w:sz="12" w:space="0" w:color="000000"/>
              <w:right w:val="single" w:sz="12" w:space="0" w:color="000000"/>
            </w:tcBorders>
            <w:shd w:val="clear" w:color="auto" w:fill="auto"/>
          </w:tcPr>
          <w:p w:rsidR="00AD3045" w:rsidRPr="00513506" w:rsidRDefault="00AD3045" w:rsidP="00513506">
            <w:pPr>
              <w:spacing w:after="0"/>
            </w:pPr>
            <w:r w:rsidRPr="00513506">
              <w:t>CD player</w:t>
            </w:r>
          </w:p>
        </w:tc>
      </w:tr>
      <w:tr w:rsidR="00AD3045" w:rsidRPr="00513506" w:rsidTr="008A29C3">
        <w:tc>
          <w:tcPr>
            <w:tcW w:w="2317" w:type="dxa"/>
            <w:tcBorders>
              <w:left w:val="single" w:sz="12" w:space="0" w:color="000000"/>
              <w:right w:val="single" w:sz="12" w:space="0" w:color="000000"/>
            </w:tcBorders>
            <w:shd w:val="clear" w:color="auto" w:fill="F2F2F2" w:themeFill="background1" w:themeFillShade="F2"/>
          </w:tcPr>
          <w:p w:rsidR="00AD3045" w:rsidRPr="00513506" w:rsidRDefault="00AD3045" w:rsidP="00513506">
            <w:pPr>
              <w:spacing w:after="0"/>
            </w:pPr>
            <w:r w:rsidRPr="00513506">
              <w:t>VREMENIK</w:t>
            </w:r>
          </w:p>
        </w:tc>
        <w:tc>
          <w:tcPr>
            <w:tcW w:w="8031" w:type="dxa"/>
            <w:tcBorders>
              <w:left w:val="single" w:sz="12" w:space="0" w:color="000000"/>
              <w:right w:val="single" w:sz="12" w:space="0" w:color="000000"/>
            </w:tcBorders>
            <w:shd w:val="clear" w:color="auto" w:fill="auto"/>
          </w:tcPr>
          <w:p w:rsidR="00AD3045" w:rsidRPr="00513506" w:rsidRDefault="00AD3045" w:rsidP="00513506">
            <w:pPr>
              <w:spacing w:after="0"/>
            </w:pPr>
            <w:r w:rsidRPr="00513506">
              <w:t xml:space="preserve"> 39. i 44. Sat ( veljača i ožujak 2015.)</w:t>
            </w:r>
          </w:p>
        </w:tc>
      </w:tr>
      <w:tr w:rsidR="00AD3045" w:rsidRPr="00513506" w:rsidTr="008A29C3">
        <w:tc>
          <w:tcPr>
            <w:tcW w:w="2317" w:type="dxa"/>
            <w:tcBorders>
              <w:left w:val="single" w:sz="12" w:space="0" w:color="000000"/>
              <w:right w:val="single" w:sz="12" w:space="0" w:color="000000"/>
            </w:tcBorders>
            <w:shd w:val="clear" w:color="auto" w:fill="F2F2F2" w:themeFill="background1" w:themeFillShade="F2"/>
          </w:tcPr>
          <w:p w:rsidR="00AD3045" w:rsidRPr="00513506" w:rsidRDefault="00AD3045" w:rsidP="00513506">
            <w:pPr>
              <w:spacing w:after="0"/>
            </w:pPr>
            <w:r w:rsidRPr="00513506">
              <w:t>NAČINI VREDNOVANJA I KORIŠTENJE REZULTATA VREDNOVANJA</w:t>
            </w:r>
          </w:p>
        </w:tc>
        <w:tc>
          <w:tcPr>
            <w:tcW w:w="8031" w:type="dxa"/>
            <w:tcBorders>
              <w:left w:val="single" w:sz="12" w:space="0" w:color="000000"/>
              <w:right w:val="single" w:sz="12" w:space="0" w:color="000000"/>
            </w:tcBorders>
            <w:shd w:val="clear" w:color="auto" w:fill="auto"/>
          </w:tcPr>
          <w:p w:rsidR="00AD3045" w:rsidRPr="00513506" w:rsidRDefault="00AD3045" w:rsidP="00513506">
            <w:pPr>
              <w:spacing w:after="0"/>
            </w:pPr>
            <w:r w:rsidRPr="00513506">
              <w:t>Ostvarene plesne strukture</w:t>
            </w:r>
          </w:p>
        </w:tc>
      </w:tr>
      <w:tr w:rsidR="00AD3045" w:rsidRPr="00513506" w:rsidTr="008A29C3">
        <w:tc>
          <w:tcPr>
            <w:tcW w:w="2317" w:type="dxa"/>
            <w:tcBorders>
              <w:left w:val="single" w:sz="12" w:space="0" w:color="000000"/>
              <w:right w:val="single" w:sz="12" w:space="0" w:color="000000"/>
            </w:tcBorders>
            <w:shd w:val="clear" w:color="auto" w:fill="F2F2F2" w:themeFill="background1" w:themeFillShade="F2"/>
          </w:tcPr>
          <w:p w:rsidR="00AD3045" w:rsidRPr="00513506" w:rsidRDefault="00AD3045" w:rsidP="00513506">
            <w:pPr>
              <w:spacing w:after="0"/>
            </w:pPr>
            <w:r w:rsidRPr="00513506">
              <w:t>TROŠKOVNIK</w:t>
            </w:r>
          </w:p>
        </w:tc>
        <w:tc>
          <w:tcPr>
            <w:tcW w:w="8031" w:type="dxa"/>
            <w:tcBorders>
              <w:left w:val="single" w:sz="12" w:space="0" w:color="000000"/>
              <w:right w:val="single" w:sz="12" w:space="0" w:color="000000"/>
            </w:tcBorders>
            <w:shd w:val="clear" w:color="auto" w:fill="auto"/>
          </w:tcPr>
          <w:p w:rsidR="00AD3045" w:rsidRPr="00513506" w:rsidRDefault="00AD3045" w:rsidP="00513506">
            <w:pPr>
              <w:spacing w:after="0"/>
            </w:pPr>
            <w:r w:rsidRPr="00513506">
              <w:t>0 kn</w:t>
            </w:r>
          </w:p>
        </w:tc>
      </w:tr>
      <w:tr w:rsidR="00AD3045" w:rsidRPr="00513506" w:rsidTr="008A29C3">
        <w:tc>
          <w:tcPr>
            <w:tcW w:w="2317" w:type="dxa"/>
            <w:tcBorders>
              <w:left w:val="single" w:sz="12" w:space="0" w:color="000000"/>
              <w:bottom w:val="single" w:sz="12" w:space="0" w:color="000000"/>
              <w:right w:val="single" w:sz="12" w:space="0" w:color="000000"/>
            </w:tcBorders>
            <w:shd w:val="clear" w:color="auto" w:fill="F2F2F2" w:themeFill="background1" w:themeFillShade="F2"/>
          </w:tcPr>
          <w:p w:rsidR="00AD3045" w:rsidRPr="00513506" w:rsidRDefault="00AD3045" w:rsidP="00513506">
            <w:pPr>
              <w:spacing w:after="0"/>
            </w:pPr>
            <w:r w:rsidRPr="00513506">
              <w:t>NOSITELJ ODGOVORNOSTI</w:t>
            </w:r>
          </w:p>
        </w:tc>
        <w:tc>
          <w:tcPr>
            <w:tcW w:w="8031" w:type="dxa"/>
            <w:tcBorders>
              <w:left w:val="single" w:sz="12" w:space="0" w:color="000000"/>
              <w:bottom w:val="single" w:sz="12" w:space="0" w:color="000000"/>
              <w:right w:val="single" w:sz="12" w:space="0" w:color="000000"/>
            </w:tcBorders>
            <w:shd w:val="clear" w:color="auto" w:fill="auto"/>
          </w:tcPr>
          <w:p w:rsidR="00AD3045" w:rsidRPr="00513506" w:rsidRDefault="00AD3045" w:rsidP="00513506">
            <w:pPr>
              <w:spacing w:after="0"/>
            </w:pPr>
            <w:r w:rsidRPr="00513506">
              <w:t>Andrea Antić, prof.</w:t>
            </w:r>
            <w:r w:rsidR="003F3B87" w:rsidRPr="00513506">
              <w:t>, Marinko Bilić</w:t>
            </w:r>
          </w:p>
        </w:tc>
      </w:tr>
    </w:tbl>
    <w:p w:rsidR="00167674" w:rsidRDefault="00167674" w:rsidP="00167674">
      <w:pPr>
        <w:widowControl w:val="0"/>
        <w:autoSpaceDE w:val="0"/>
        <w:autoSpaceDN w:val="0"/>
        <w:adjustRightInd w:val="0"/>
        <w:spacing w:line="200" w:lineRule="exact"/>
      </w:pPr>
    </w:p>
    <w:p w:rsidR="00167674" w:rsidRDefault="00167674" w:rsidP="00167674">
      <w:pPr>
        <w:widowControl w:val="0"/>
        <w:autoSpaceDE w:val="0"/>
        <w:autoSpaceDN w:val="0"/>
        <w:adjustRightInd w:val="0"/>
        <w:spacing w:line="200" w:lineRule="exact"/>
      </w:pPr>
    </w:p>
    <w:p w:rsidR="00513506" w:rsidRDefault="00513506" w:rsidP="00167674">
      <w:pPr>
        <w:widowControl w:val="0"/>
        <w:autoSpaceDE w:val="0"/>
        <w:autoSpaceDN w:val="0"/>
        <w:adjustRightInd w:val="0"/>
        <w:spacing w:line="200" w:lineRule="exact"/>
      </w:pPr>
    </w:p>
    <w:p w:rsidR="00513506" w:rsidRDefault="00513506" w:rsidP="00167674">
      <w:pPr>
        <w:widowControl w:val="0"/>
        <w:autoSpaceDE w:val="0"/>
        <w:autoSpaceDN w:val="0"/>
        <w:adjustRightInd w:val="0"/>
        <w:spacing w:line="200" w:lineRule="exact"/>
      </w:pPr>
    </w:p>
    <w:p w:rsidR="00513506" w:rsidRDefault="00513506" w:rsidP="00167674">
      <w:pPr>
        <w:widowControl w:val="0"/>
        <w:autoSpaceDE w:val="0"/>
        <w:autoSpaceDN w:val="0"/>
        <w:adjustRightInd w:val="0"/>
        <w:spacing w:line="200" w:lineRule="exact"/>
      </w:pPr>
    </w:p>
    <w:p w:rsidR="00513506" w:rsidRDefault="00513506" w:rsidP="00167674">
      <w:pPr>
        <w:widowControl w:val="0"/>
        <w:autoSpaceDE w:val="0"/>
        <w:autoSpaceDN w:val="0"/>
        <w:adjustRightInd w:val="0"/>
        <w:spacing w:line="200" w:lineRule="exact"/>
      </w:pPr>
    </w:p>
    <w:p w:rsidR="00513506" w:rsidRDefault="00513506" w:rsidP="00167674">
      <w:pPr>
        <w:widowControl w:val="0"/>
        <w:autoSpaceDE w:val="0"/>
        <w:autoSpaceDN w:val="0"/>
        <w:adjustRightInd w:val="0"/>
        <w:spacing w:line="200" w:lineRule="exact"/>
      </w:pPr>
    </w:p>
    <w:p w:rsidR="00513506" w:rsidRDefault="00513506" w:rsidP="00167674">
      <w:pPr>
        <w:widowControl w:val="0"/>
        <w:autoSpaceDE w:val="0"/>
        <w:autoSpaceDN w:val="0"/>
        <w:adjustRightInd w:val="0"/>
        <w:spacing w:line="200" w:lineRule="exact"/>
      </w:pPr>
    </w:p>
    <w:p w:rsidR="00513506" w:rsidRDefault="00513506" w:rsidP="00167674">
      <w:pPr>
        <w:widowControl w:val="0"/>
        <w:autoSpaceDE w:val="0"/>
        <w:autoSpaceDN w:val="0"/>
        <w:adjustRightInd w:val="0"/>
        <w:spacing w:line="200" w:lineRule="exact"/>
      </w:pPr>
    </w:p>
    <w:p w:rsidR="00513506" w:rsidRDefault="00513506" w:rsidP="00167674">
      <w:pPr>
        <w:widowControl w:val="0"/>
        <w:autoSpaceDE w:val="0"/>
        <w:autoSpaceDN w:val="0"/>
        <w:adjustRightInd w:val="0"/>
        <w:spacing w:line="200" w:lineRule="exact"/>
      </w:pPr>
    </w:p>
    <w:p w:rsidR="00513506" w:rsidRDefault="00513506" w:rsidP="00167674">
      <w:pPr>
        <w:widowControl w:val="0"/>
        <w:autoSpaceDE w:val="0"/>
        <w:autoSpaceDN w:val="0"/>
        <w:adjustRightInd w:val="0"/>
        <w:spacing w:line="200" w:lineRule="exact"/>
      </w:pPr>
    </w:p>
    <w:p w:rsidR="00513506" w:rsidRDefault="00513506" w:rsidP="00167674">
      <w:pPr>
        <w:widowControl w:val="0"/>
        <w:autoSpaceDE w:val="0"/>
        <w:autoSpaceDN w:val="0"/>
        <w:adjustRightInd w:val="0"/>
        <w:spacing w:line="200" w:lineRule="exact"/>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577"/>
        <w:gridCol w:w="6524"/>
      </w:tblGrid>
      <w:tr w:rsidR="00FD3380" w:rsidRPr="00094D7B" w:rsidTr="008A29C3">
        <w:tc>
          <w:tcPr>
            <w:tcW w:w="2973" w:type="dxa"/>
            <w:gridSpan w:val="2"/>
            <w:tcBorders>
              <w:top w:val="single" w:sz="12" w:space="0" w:color="000000"/>
              <w:left w:val="single" w:sz="12" w:space="0" w:color="000000"/>
              <w:right w:val="single" w:sz="12" w:space="0" w:color="000000"/>
            </w:tcBorders>
            <w:shd w:val="clear" w:color="auto" w:fill="F2F2F2" w:themeFill="background1" w:themeFillShade="F2"/>
          </w:tcPr>
          <w:p w:rsidR="00FD3380" w:rsidRPr="00094D7B" w:rsidRDefault="00FD3380" w:rsidP="00513506">
            <w:pPr>
              <w:spacing w:after="0"/>
            </w:pPr>
            <w:r w:rsidRPr="00094D7B">
              <w:lastRenderedPageBreak/>
              <w:t>NAZIV / DIMENZIJA</w:t>
            </w:r>
          </w:p>
        </w:tc>
        <w:tc>
          <w:tcPr>
            <w:tcW w:w="6524" w:type="dxa"/>
            <w:tcBorders>
              <w:top w:val="single" w:sz="12" w:space="0" w:color="000000"/>
              <w:left w:val="single" w:sz="12" w:space="0" w:color="000000"/>
              <w:right w:val="single" w:sz="12" w:space="0" w:color="000000"/>
            </w:tcBorders>
            <w:shd w:val="clear" w:color="auto" w:fill="auto"/>
          </w:tcPr>
          <w:p w:rsidR="00FD3380" w:rsidRPr="00CC46A5" w:rsidRDefault="00FD3380" w:rsidP="00513506">
            <w:pPr>
              <w:spacing w:after="0"/>
              <w:rPr>
                <w:b/>
              </w:rPr>
            </w:pPr>
            <w:r w:rsidRPr="00CC46A5">
              <w:rPr>
                <w:b/>
              </w:rPr>
              <w:t>Zaštićene ptičje vrste (G. Vitez, Ptičja pjevanka)/ekološka dimenzija povezana s ostalim dimenzijama)</w:t>
            </w:r>
          </w:p>
        </w:tc>
      </w:tr>
      <w:tr w:rsidR="00FD3380" w:rsidRPr="00094D7B" w:rsidTr="008A29C3">
        <w:tc>
          <w:tcPr>
            <w:tcW w:w="2973" w:type="dxa"/>
            <w:gridSpan w:val="2"/>
            <w:tcBorders>
              <w:left w:val="single" w:sz="12" w:space="0" w:color="000000"/>
              <w:right w:val="single" w:sz="12" w:space="0" w:color="000000"/>
            </w:tcBorders>
            <w:shd w:val="clear" w:color="auto" w:fill="F2F2F2" w:themeFill="background1" w:themeFillShade="F2"/>
          </w:tcPr>
          <w:p w:rsidR="00FD3380" w:rsidRPr="00094D7B" w:rsidRDefault="00FD3380" w:rsidP="00513506">
            <w:pPr>
              <w:spacing w:after="0"/>
            </w:pPr>
            <w:r w:rsidRPr="00094D7B">
              <w:t>CILJ</w:t>
            </w:r>
          </w:p>
        </w:tc>
        <w:tc>
          <w:tcPr>
            <w:tcW w:w="6524" w:type="dxa"/>
            <w:tcBorders>
              <w:left w:val="single" w:sz="12" w:space="0" w:color="000000"/>
              <w:right w:val="single" w:sz="12" w:space="0" w:color="000000"/>
            </w:tcBorders>
            <w:shd w:val="clear" w:color="auto" w:fill="auto"/>
          </w:tcPr>
          <w:p w:rsidR="00FD3380" w:rsidRPr="00094D7B" w:rsidRDefault="00FD3380" w:rsidP="00513506">
            <w:pPr>
              <w:spacing w:after="0"/>
            </w:pPr>
            <w:r w:rsidRPr="00094D7B">
              <w:t>Prepoznati zaštićene ptičje vrste i naučiti što činiti po pitanju njihove zaštite</w:t>
            </w:r>
          </w:p>
        </w:tc>
      </w:tr>
      <w:tr w:rsidR="00FD3380" w:rsidRPr="00094D7B" w:rsidTr="008A29C3">
        <w:tc>
          <w:tcPr>
            <w:tcW w:w="2973" w:type="dxa"/>
            <w:gridSpan w:val="2"/>
            <w:tcBorders>
              <w:left w:val="single" w:sz="12" w:space="0" w:color="000000"/>
              <w:right w:val="single" w:sz="12" w:space="0" w:color="000000"/>
            </w:tcBorders>
            <w:shd w:val="clear" w:color="auto" w:fill="F2F2F2" w:themeFill="background1" w:themeFillShade="F2"/>
          </w:tcPr>
          <w:p w:rsidR="00FD3380" w:rsidRPr="00094D7B" w:rsidRDefault="00FD3380" w:rsidP="00513506">
            <w:pPr>
              <w:spacing w:after="0"/>
            </w:pPr>
            <w:r w:rsidRPr="00094D7B">
              <w:t>ISHODI</w:t>
            </w:r>
          </w:p>
        </w:tc>
        <w:tc>
          <w:tcPr>
            <w:tcW w:w="6524" w:type="dxa"/>
            <w:tcBorders>
              <w:left w:val="single" w:sz="12" w:space="0" w:color="000000"/>
              <w:right w:val="single" w:sz="12" w:space="0" w:color="000000"/>
            </w:tcBorders>
            <w:shd w:val="clear" w:color="auto" w:fill="auto"/>
          </w:tcPr>
          <w:p w:rsidR="00513506" w:rsidRDefault="00513506" w:rsidP="00513506">
            <w:pPr>
              <w:spacing w:after="0"/>
            </w:pPr>
            <w:r>
              <w:t>Prepoznati ugrožene ptičje vrste  uočiti da neodgovorno ljudsko ponašanje ugrožava prirodu</w:t>
            </w:r>
          </w:p>
          <w:p w:rsidR="00513506" w:rsidRDefault="00513506" w:rsidP="00513506">
            <w:pPr>
              <w:spacing w:after="0"/>
            </w:pPr>
            <w:r>
              <w:t>uočiti važnost različitih ptičjih  vrsta za bioraznolikost i prirodnu ravnotežu</w:t>
            </w:r>
          </w:p>
          <w:p w:rsidR="00FD3380" w:rsidRPr="00094D7B" w:rsidRDefault="00513506" w:rsidP="00513506">
            <w:pPr>
              <w:spacing w:after="0"/>
            </w:pPr>
            <w:r>
              <w:t>znati oponašati pjev ptica i napisati ga onomatopejskim usklicima i ostalim riječima</w:t>
            </w:r>
          </w:p>
        </w:tc>
      </w:tr>
      <w:tr w:rsidR="00FD3380" w:rsidRPr="00094D7B" w:rsidTr="008A29C3">
        <w:tc>
          <w:tcPr>
            <w:tcW w:w="2973" w:type="dxa"/>
            <w:gridSpan w:val="2"/>
            <w:tcBorders>
              <w:left w:val="single" w:sz="12" w:space="0" w:color="000000"/>
              <w:right w:val="single" w:sz="12" w:space="0" w:color="000000"/>
            </w:tcBorders>
            <w:shd w:val="clear" w:color="auto" w:fill="F2F2F2" w:themeFill="background1" w:themeFillShade="F2"/>
          </w:tcPr>
          <w:p w:rsidR="00FD3380" w:rsidRPr="00094D7B" w:rsidRDefault="00FD3380" w:rsidP="00513506">
            <w:pPr>
              <w:spacing w:after="0"/>
            </w:pPr>
            <w:r w:rsidRPr="00094D7B">
              <w:t>KRATKI OPIS AKTIVNOSTI</w:t>
            </w:r>
          </w:p>
        </w:tc>
        <w:tc>
          <w:tcPr>
            <w:tcW w:w="6524" w:type="dxa"/>
            <w:tcBorders>
              <w:left w:val="single" w:sz="12" w:space="0" w:color="000000"/>
              <w:right w:val="single" w:sz="12" w:space="0" w:color="000000"/>
            </w:tcBorders>
            <w:shd w:val="clear" w:color="auto" w:fill="auto"/>
          </w:tcPr>
          <w:p w:rsidR="00FD3380" w:rsidRPr="00094D7B" w:rsidRDefault="00513506" w:rsidP="00513506">
            <w:pPr>
              <w:spacing w:after="0"/>
            </w:pPr>
            <w:r w:rsidRPr="00513506">
              <w:t>Napraviti plakat ili powerpoint prezentaciju i predstaviti cijelom razredu svoja saznanja.</w:t>
            </w:r>
          </w:p>
        </w:tc>
      </w:tr>
      <w:tr w:rsidR="00FD3380" w:rsidRPr="00094D7B" w:rsidTr="008A29C3">
        <w:tc>
          <w:tcPr>
            <w:tcW w:w="2973" w:type="dxa"/>
            <w:gridSpan w:val="2"/>
            <w:tcBorders>
              <w:left w:val="single" w:sz="12" w:space="0" w:color="000000"/>
              <w:right w:val="single" w:sz="12" w:space="0" w:color="000000"/>
            </w:tcBorders>
            <w:shd w:val="clear" w:color="auto" w:fill="F2F2F2" w:themeFill="background1" w:themeFillShade="F2"/>
          </w:tcPr>
          <w:p w:rsidR="00FD3380" w:rsidRPr="00094D7B" w:rsidRDefault="00FD3380" w:rsidP="00513506">
            <w:pPr>
              <w:spacing w:after="0"/>
            </w:pPr>
            <w:r w:rsidRPr="00094D7B">
              <w:t>CILJANA GRUPA</w:t>
            </w:r>
          </w:p>
        </w:tc>
        <w:tc>
          <w:tcPr>
            <w:tcW w:w="6524" w:type="dxa"/>
            <w:tcBorders>
              <w:left w:val="single" w:sz="12" w:space="0" w:color="000000"/>
              <w:right w:val="single" w:sz="12" w:space="0" w:color="000000"/>
            </w:tcBorders>
            <w:shd w:val="clear" w:color="auto" w:fill="auto"/>
          </w:tcPr>
          <w:p w:rsidR="00FD3380" w:rsidRPr="00094D7B" w:rsidRDefault="00513506" w:rsidP="00513506">
            <w:pPr>
              <w:spacing w:after="0"/>
            </w:pPr>
            <w:r w:rsidRPr="00513506">
              <w:t>Učenici 5. b, c razreda</w:t>
            </w:r>
          </w:p>
        </w:tc>
      </w:tr>
      <w:tr w:rsidR="00FD3380" w:rsidRPr="00094D7B" w:rsidTr="008A29C3">
        <w:trPr>
          <w:trHeight w:val="360"/>
        </w:trPr>
        <w:tc>
          <w:tcPr>
            <w:tcW w:w="1396" w:type="dxa"/>
            <w:vMerge w:val="restart"/>
            <w:tcBorders>
              <w:left w:val="single" w:sz="12" w:space="0" w:color="000000"/>
            </w:tcBorders>
            <w:shd w:val="clear" w:color="auto" w:fill="F2F2F2" w:themeFill="background1" w:themeFillShade="F2"/>
          </w:tcPr>
          <w:p w:rsidR="00FD3380" w:rsidRPr="00094D7B" w:rsidRDefault="00FD3380" w:rsidP="00513506">
            <w:pPr>
              <w:spacing w:after="0"/>
            </w:pPr>
            <w:r w:rsidRPr="00094D7B">
              <w:t xml:space="preserve">NAČIN </w:t>
            </w:r>
          </w:p>
          <w:p w:rsidR="00FD3380" w:rsidRPr="00094D7B" w:rsidRDefault="00FD3380" w:rsidP="00513506">
            <w:pPr>
              <w:spacing w:after="0"/>
            </w:pPr>
            <w:r w:rsidRPr="00094D7B">
              <w:t>PROVEDBE</w:t>
            </w:r>
          </w:p>
        </w:tc>
        <w:tc>
          <w:tcPr>
            <w:tcW w:w="1577" w:type="dxa"/>
            <w:tcBorders>
              <w:right w:val="single" w:sz="12" w:space="0" w:color="000000"/>
            </w:tcBorders>
            <w:shd w:val="clear" w:color="auto" w:fill="F2F2F2" w:themeFill="background1" w:themeFillShade="F2"/>
          </w:tcPr>
          <w:p w:rsidR="00FD3380" w:rsidRPr="00094D7B" w:rsidRDefault="00FD3380" w:rsidP="00513506">
            <w:pPr>
              <w:spacing w:after="0"/>
            </w:pPr>
            <w:r w:rsidRPr="00094D7B">
              <w:t>MODEL</w:t>
            </w:r>
          </w:p>
        </w:tc>
        <w:tc>
          <w:tcPr>
            <w:tcW w:w="6524" w:type="dxa"/>
            <w:tcBorders>
              <w:left w:val="single" w:sz="12" w:space="0" w:color="000000"/>
              <w:right w:val="single" w:sz="12" w:space="0" w:color="000000"/>
            </w:tcBorders>
            <w:shd w:val="clear" w:color="auto" w:fill="auto"/>
          </w:tcPr>
          <w:p w:rsidR="00FD3380" w:rsidRPr="00094D7B" w:rsidRDefault="00FD3380" w:rsidP="00513506">
            <w:pPr>
              <w:spacing w:after="0"/>
            </w:pPr>
            <w:r w:rsidRPr="00094D7B">
              <w:t>Međupredmetno – hrvatski jezik/sat razrednika</w:t>
            </w:r>
          </w:p>
        </w:tc>
      </w:tr>
      <w:tr w:rsidR="00FD3380" w:rsidRPr="00094D7B" w:rsidTr="008A29C3">
        <w:trPr>
          <w:trHeight w:val="465"/>
        </w:trPr>
        <w:tc>
          <w:tcPr>
            <w:tcW w:w="1396" w:type="dxa"/>
            <w:vMerge/>
            <w:tcBorders>
              <w:left w:val="single" w:sz="12" w:space="0" w:color="000000"/>
            </w:tcBorders>
            <w:shd w:val="clear" w:color="auto" w:fill="F2F2F2" w:themeFill="background1" w:themeFillShade="F2"/>
          </w:tcPr>
          <w:p w:rsidR="00FD3380" w:rsidRPr="00094D7B" w:rsidRDefault="00FD3380" w:rsidP="00513506">
            <w:pPr>
              <w:spacing w:after="0"/>
            </w:pPr>
          </w:p>
        </w:tc>
        <w:tc>
          <w:tcPr>
            <w:tcW w:w="1577" w:type="dxa"/>
            <w:tcBorders>
              <w:right w:val="single" w:sz="12" w:space="0" w:color="000000"/>
            </w:tcBorders>
            <w:shd w:val="clear" w:color="auto" w:fill="F2F2F2" w:themeFill="background1" w:themeFillShade="F2"/>
          </w:tcPr>
          <w:p w:rsidR="00FD3380" w:rsidRPr="00094D7B" w:rsidRDefault="00FD3380" w:rsidP="00513506">
            <w:pPr>
              <w:spacing w:after="0"/>
            </w:pPr>
            <w:r w:rsidRPr="00094D7B">
              <w:t>METODE I OBLICI RADA</w:t>
            </w:r>
          </w:p>
        </w:tc>
        <w:tc>
          <w:tcPr>
            <w:tcW w:w="6524" w:type="dxa"/>
            <w:tcBorders>
              <w:left w:val="single" w:sz="12" w:space="0" w:color="000000"/>
              <w:right w:val="single" w:sz="12" w:space="0" w:color="000000"/>
            </w:tcBorders>
            <w:shd w:val="clear" w:color="auto" w:fill="auto"/>
          </w:tcPr>
          <w:p w:rsidR="00FD3380" w:rsidRPr="00094D7B" w:rsidRDefault="00FD3380" w:rsidP="00513506">
            <w:pPr>
              <w:spacing w:after="0"/>
            </w:pPr>
            <w:r w:rsidRPr="00094D7B">
              <w:t>- iskustveno učenje</w:t>
            </w:r>
          </w:p>
          <w:p w:rsidR="00FD3380" w:rsidRPr="00094D7B" w:rsidRDefault="00FD3380" w:rsidP="00513506">
            <w:pPr>
              <w:spacing w:after="0"/>
            </w:pPr>
            <w:r w:rsidRPr="00094D7B">
              <w:t>- prezentacije, demonstracije</w:t>
            </w:r>
          </w:p>
          <w:p w:rsidR="00FD3380" w:rsidRPr="00094D7B" w:rsidRDefault="00FD3380" w:rsidP="00513506">
            <w:pPr>
              <w:spacing w:after="0"/>
            </w:pPr>
            <w:r w:rsidRPr="00094D7B">
              <w:t>- gledanje</w:t>
            </w:r>
          </w:p>
          <w:p w:rsidR="00FD3380" w:rsidRPr="00094D7B" w:rsidRDefault="00FD3380" w:rsidP="00513506">
            <w:pPr>
              <w:spacing w:after="0"/>
            </w:pPr>
            <w:r w:rsidRPr="00094D7B">
              <w:t>- razgovor, diskusija</w:t>
            </w:r>
          </w:p>
          <w:p w:rsidR="00FD3380" w:rsidRPr="00094D7B" w:rsidRDefault="00FD3380" w:rsidP="00513506">
            <w:pPr>
              <w:spacing w:after="0"/>
            </w:pPr>
            <w:r w:rsidRPr="00094D7B">
              <w:t xml:space="preserve">- čitanje </w:t>
            </w:r>
          </w:p>
        </w:tc>
      </w:tr>
      <w:tr w:rsidR="00FD3380" w:rsidRPr="00094D7B" w:rsidTr="008A29C3">
        <w:tc>
          <w:tcPr>
            <w:tcW w:w="2973" w:type="dxa"/>
            <w:gridSpan w:val="2"/>
            <w:tcBorders>
              <w:left w:val="single" w:sz="12" w:space="0" w:color="000000"/>
              <w:right w:val="single" w:sz="12" w:space="0" w:color="000000"/>
            </w:tcBorders>
            <w:shd w:val="clear" w:color="auto" w:fill="F2F2F2" w:themeFill="background1" w:themeFillShade="F2"/>
          </w:tcPr>
          <w:p w:rsidR="00FD3380" w:rsidRPr="00094D7B" w:rsidRDefault="00FD3380" w:rsidP="00513506">
            <w:pPr>
              <w:spacing w:after="0"/>
            </w:pPr>
            <w:r w:rsidRPr="00094D7B">
              <w:t>RESURSI</w:t>
            </w:r>
          </w:p>
        </w:tc>
        <w:tc>
          <w:tcPr>
            <w:tcW w:w="6524" w:type="dxa"/>
            <w:tcBorders>
              <w:left w:val="single" w:sz="12" w:space="0" w:color="000000"/>
              <w:right w:val="single" w:sz="12" w:space="0" w:color="000000"/>
            </w:tcBorders>
            <w:shd w:val="clear" w:color="auto" w:fill="auto"/>
          </w:tcPr>
          <w:p w:rsidR="00FD3380" w:rsidRPr="00094D7B" w:rsidRDefault="00FD3380" w:rsidP="00513506">
            <w:pPr>
              <w:spacing w:after="0"/>
            </w:pPr>
            <w:r w:rsidRPr="00094D7B">
              <w:t xml:space="preserve">Udžbenik, računalo, projektor,Internet, plakati  </w:t>
            </w:r>
          </w:p>
        </w:tc>
      </w:tr>
      <w:tr w:rsidR="00FD3380" w:rsidRPr="00094D7B" w:rsidTr="008A29C3">
        <w:tc>
          <w:tcPr>
            <w:tcW w:w="2973" w:type="dxa"/>
            <w:gridSpan w:val="2"/>
            <w:tcBorders>
              <w:left w:val="single" w:sz="12" w:space="0" w:color="000000"/>
              <w:right w:val="single" w:sz="12" w:space="0" w:color="000000"/>
            </w:tcBorders>
            <w:shd w:val="clear" w:color="auto" w:fill="F2F2F2" w:themeFill="background1" w:themeFillShade="F2"/>
          </w:tcPr>
          <w:p w:rsidR="00FD3380" w:rsidRPr="00094D7B" w:rsidRDefault="00FD3380" w:rsidP="00513506">
            <w:pPr>
              <w:spacing w:after="0"/>
            </w:pPr>
            <w:r w:rsidRPr="00094D7B">
              <w:t>VREMENIK</w:t>
            </w:r>
          </w:p>
        </w:tc>
        <w:tc>
          <w:tcPr>
            <w:tcW w:w="6524" w:type="dxa"/>
            <w:tcBorders>
              <w:left w:val="single" w:sz="12" w:space="0" w:color="000000"/>
              <w:right w:val="single" w:sz="12" w:space="0" w:color="000000"/>
            </w:tcBorders>
            <w:shd w:val="clear" w:color="auto" w:fill="auto"/>
          </w:tcPr>
          <w:p w:rsidR="00FD3380" w:rsidRPr="00094D7B" w:rsidRDefault="00FD3380" w:rsidP="00513506">
            <w:pPr>
              <w:spacing w:after="0"/>
            </w:pPr>
            <w:r w:rsidRPr="00094D7B">
              <w:t>Studeni 2014. (2 školska sata)</w:t>
            </w:r>
          </w:p>
        </w:tc>
      </w:tr>
      <w:tr w:rsidR="00FD3380" w:rsidRPr="00094D7B" w:rsidTr="008A29C3">
        <w:tc>
          <w:tcPr>
            <w:tcW w:w="2973" w:type="dxa"/>
            <w:gridSpan w:val="2"/>
            <w:tcBorders>
              <w:left w:val="single" w:sz="12" w:space="0" w:color="000000"/>
              <w:right w:val="single" w:sz="12" w:space="0" w:color="000000"/>
            </w:tcBorders>
            <w:shd w:val="clear" w:color="auto" w:fill="F2F2F2" w:themeFill="background1" w:themeFillShade="F2"/>
          </w:tcPr>
          <w:p w:rsidR="00FD3380" w:rsidRPr="00094D7B" w:rsidRDefault="00FD3380" w:rsidP="00513506">
            <w:pPr>
              <w:spacing w:after="0"/>
            </w:pPr>
            <w:r w:rsidRPr="00094D7B">
              <w:t>NAČIN VREDNOVANJA I KORIŠTENJE REZULTATAVREDNOVANJA</w:t>
            </w:r>
          </w:p>
        </w:tc>
        <w:tc>
          <w:tcPr>
            <w:tcW w:w="6524" w:type="dxa"/>
            <w:tcBorders>
              <w:left w:val="single" w:sz="12" w:space="0" w:color="000000"/>
              <w:right w:val="single" w:sz="12" w:space="0" w:color="000000"/>
            </w:tcBorders>
            <w:shd w:val="clear" w:color="auto" w:fill="auto"/>
          </w:tcPr>
          <w:p w:rsidR="00FD3380" w:rsidRPr="00094D7B" w:rsidRDefault="00FD3380" w:rsidP="00513506">
            <w:pPr>
              <w:spacing w:after="0"/>
            </w:pPr>
            <w:r w:rsidRPr="00094D7B">
              <w:t>Opisno i brojčano</w:t>
            </w:r>
          </w:p>
        </w:tc>
      </w:tr>
      <w:tr w:rsidR="00FD3380" w:rsidRPr="00094D7B" w:rsidTr="008A29C3">
        <w:tc>
          <w:tcPr>
            <w:tcW w:w="2973" w:type="dxa"/>
            <w:gridSpan w:val="2"/>
            <w:tcBorders>
              <w:left w:val="single" w:sz="12" w:space="0" w:color="000000"/>
              <w:right w:val="single" w:sz="12" w:space="0" w:color="000000"/>
            </w:tcBorders>
            <w:shd w:val="clear" w:color="auto" w:fill="F2F2F2" w:themeFill="background1" w:themeFillShade="F2"/>
          </w:tcPr>
          <w:p w:rsidR="00FD3380" w:rsidRPr="00094D7B" w:rsidRDefault="00FD3380" w:rsidP="00513506">
            <w:pPr>
              <w:spacing w:after="0"/>
            </w:pPr>
            <w:r w:rsidRPr="00094D7B">
              <w:t>TROŠKOVNIK</w:t>
            </w:r>
          </w:p>
        </w:tc>
        <w:tc>
          <w:tcPr>
            <w:tcW w:w="6524" w:type="dxa"/>
            <w:tcBorders>
              <w:left w:val="single" w:sz="12" w:space="0" w:color="000000"/>
              <w:right w:val="single" w:sz="12" w:space="0" w:color="000000"/>
            </w:tcBorders>
            <w:shd w:val="clear" w:color="auto" w:fill="auto"/>
          </w:tcPr>
          <w:p w:rsidR="00FD3380" w:rsidRPr="00094D7B" w:rsidRDefault="00FD3380" w:rsidP="00513506">
            <w:pPr>
              <w:spacing w:after="0"/>
            </w:pPr>
            <w:r w:rsidRPr="00094D7B">
              <w:t xml:space="preserve">0 kn </w:t>
            </w:r>
          </w:p>
        </w:tc>
      </w:tr>
      <w:tr w:rsidR="00FD3380" w:rsidRPr="00094D7B" w:rsidTr="008A29C3">
        <w:tc>
          <w:tcPr>
            <w:tcW w:w="2973" w:type="dxa"/>
            <w:gridSpan w:val="2"/>
            <w:tcBorders>
              <w:left w:val="single" w:sz="12" w:space="0" w:color="000000"/>
              <w:bottom w:val="single" w:sz="12" w:space="0" w:color="000000"/>
              <w:right w:val="single" w:sz="12" w:space="0" w:color="000000"/>
            </w:tcBorders>
            <w:shd w:val="clear" w:color="auto" w:fill="F2F2F2" w:themeFill="background1" w:themeFillShade="F2"/>
          </w:tcPr>
          <w:p w:rsidR="00FD3380" w:rsidRPr="00094D7B" w:rsidRDefault="00FD3380" w:rsidP="00513506">
            <w:pPr>
              <w:spacing w:after="0"/>
            </w:pPr>
            <w:r w:rsidRPr="00094D7B">
              <w:t>NOSITELJ ODGOVORNOSTI</w:t>
            </w:r>
          </w:p>
        </w:tc>
        <w:tc>
          <w:tcPr>
            <w:tcW w:w="6524" w:type="dxa"/>
            <w:tcBorders>
              <w:left w:val="single" w:sz="12" w:space="0" w:color="000000"/>
              <w:bottom w:val="single" w:sz="12" w:space="0" w:color="000000"/>
              <w:right w:val="single" w:sz="12" w:space="0" w:color="000000"/>
            </w:tcBorders>
            <w:shd w:val="clear" w:color="auto" w:fill="auto"/>
          </w:tcPr>
          <w:p w:rsidR="00FD3380" w:rsidRPr="00094D7B" w:rsidRDefault="00FD3380" w:rsidP="00513506">
            <w:pPr>
              <w:spacing w:after="0"/>
            </w:pPr>
            <w:r w:rsidRPr="00094D7B">
              <w:t>Mate Čačić, učitelj hrvatskog jezika i razrednik 7. c razreda</w:t>
            </w:r>
          </w:p>
        </w:tc>
      </w:tr>
    </w:tbl>
    <w:p w:rsidR="00167674" w:rsidRDefault="00167674" w:rsidP="00167674">
      <w:pPr>
        <w:widowControl w:val="0"/>
        <w:autoSpaceDE w:val="0"/>
        <w:autoSpaceDN w:val="0"/>
        <w:adjustRightInd w:val="0"/>
        <w:spacing w:line="200" w:lineRule="exact"/>
      </w:pPr>
    </w:p>
    <w:p w:rsidR="00FD3380" w:rsidRDefault="00FD3380" w:rsidP="00167674">
      <w:pPr>
        <w:widowControl w:val="0"/>
        <w:autoSpaceDE w:val="0"/>
        <w:autoSpaceDN w:val="0"/>
        <w:adjustRightInd w:val="0"/>
        <w:spacing w:line="200" w:lineRule="exact"/>
      </w:pPr>
    </w:p>
    <w:p w:rsidR="00FD3380" w:rsidRDefault="00FD3380" w:rsidP="00167674">
      <w:pPr>
        <w:widowControl w:val="0"/>
        <w:autoSpaceDE w:val="0"/>
        <w:autoSpaceDN w:val="0"/>
        <w:adjustRightInd w:val="0"/>
        <w:spacing w:line="200" w:lineRule="exact"/>
      </w:pPr>
    </w:p>
    <w:p w:rsidR="00FD3380" w:rsidRDefault="00FD3380" w:rsidP="00167674">
      <w:pPr>
        <w:widowControl w:val="0"/>
        <w:autoSpaceDE w:val="0"/>
        <w:autoSpaceDN w:val="0"/>
        <w:adjustRightInd w:val="0"/>
        <w:spacing w:line="200" w:lineRule="exact"/>
      </w:pPr>
    </w:p>
    <w:p w:rsidR="00CC46A5" w:rsidRDefault="00CC46A5" w:rsidP="00167674">
      <w:pPr>
        <w:widowControl w:val="0"/>
        <w:autoSpaceDE w:val="0"/>
        <w:autoSpaceDN w:val="0"/>
        <w:adjustRightInd w:val="0"/>
        <w:spacing w:line="200" w:lineRule="exact"/>
      </w:pPr>
    </w:p>
    <w:p w:rsidR="00CC46A5" w:rsidRDefault="00CC46A5" w:rsidP="00167674">
      <w:pPr>
        <w:widowControl w:val="0"/>
        <w:autoSpaceDE w:val="0"/>
        <w:autoSpaceDN w:val="0"/>
        <w:adjustRightInd w:val="0"/>
        <w:spacing w:line="200" w:lineRule="exact"/>
      </w:pPr>
    </w:p>
    <w:p w:rsidR="00CC46A5" w:rsidRDefault="00CC46A5" w:rsidP="00167674">
      <w:pPr>
        <w:widowControl w:val="0"/>
        <w:autoSpaceDE w:val="0"/>
        <w:autoSpaceDN w:val="0"/>
        <w:adjustRightInd w:val="0"/>
        <w:spacing w:line="200" w:lineRule="exact"/>
      </w:pPr>
    </w:p>
    <w:p w:rsidR="00CC46A5" w:rsidRDefault="00CC46A5" w:rsidP="00167674">
      <w:pPr>
        <w:widowControl w:val="0"/>
        <w:autoSpaceDE w:val="0"/>
        <w:autoSpaceDN w:val="0"/>
        <w:adjustRightInd w:val="0"/>
        <w:spacing w:line="200" w:lineRule="exact"/>
      </w:pPr>
    </w:p>
    <w:p w:rsidR="00CC46A5" w:rsidRDefault="00CC46A5" w:rsidP="00167674">
      <w:pPr>
        <w:widowControl w:val="0"/>
        <w:autoSpaceDE w:val="0"/>
        <w:autoSpaceDN w:val="0"/>
        <w:adjustRightInd w:val="0"/>
        <w:spacing w:line="200" w:lineRule="exact"/>
      </w:pPr>
    </w:p>
    <w:p w:rsidR="00CC46A5" w:rsidRDefault="00CC46A5" w:rsidP="00167674">
      <w:pPr>
        <w:widowControl w:val="0"/>
        <w:autoSpaceDE w:val="0"/>
        <w:autoSpaceDN w:val="0"/>
        <w:adjustRightInd w:val="0"/>
        <w:spacing w:line="200" w:lineRule="exact"/>
      </w:pPr>
    </w:p>
    <w:p w:rsidR="00FD3380" w:rsidRDefault="00FD3380" w:rsidP="00167674">
      <w:pPr>
        <w:widowControl w:val="0"/>
        <w:autoSpaceDE w:val="0"/>
        <w:autoSpaceDN w:val="0"/>
        <w:adjustRightInd w:val="0"/>
        <w:spacing w:line="200" w:lineRule="exact"/>
      </w:pPr>
    </w:p>
    <w:p w:rsidR="00FD3380" w:rsidRDefault="00FD3380" w:rsidP="00167674">
      <w:pPr>
        <w:widowControl w:val="0"/>
        <w:autoSpaceDE w:val="0"/>
        <w:autoSpaceDN w:val="0"/>
        <w:adjustRightInd w:val="0"/>
        <w:spacing w:line="200" w:lineRule="exact"/>
      </w:pPr>
    </w:p>
    <w:p w:rsidR="00FD3380" w:rsidRDefault="00FD3380" w:rsidP="00167674">
      <w:pPr>
        <w:widowControl w:val="0"/>
        <w:autoSpaceDE w:val="0"/>
        <w:autoSpaceDN w:val="0"/>
        <w:adjustRightInd w:val="0"/>
        <w:spacing w:line="200" w:lineRule="exact"/>
      </w:pPr>
    </w:p>
    <w:tbl>
      <w:tblPr>
        <w:tblW w:w="98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6723"/>
      </w:tblGrid>
      <w:tr w:rsidR="007B32DC" w:rsidRPr="00B4033D" w:rsidTr="005B62A8">
        <w:trPr>
          <w:trHeight w:val="1097"/>
        </w:trPr>
        <w:tc>
          <w:tcPr>
            <w:tcW w:w="3119" w:type="dxa"/>
            <w:gridSpan w:val="2"/>
            <w:tcBorders>
              <w:top w:val="single" w:sz="12" w:space="0" w:color="000000"/>
              <w:left w:val="single" w:sz="12" w:space="0" w:color="000000"/>
              <w:right w:val="single" w:sz="12" w:space="0" w:color="000000"/>
            </w:tcBorders>
            <w:shd w:val="clear" w:color="auto" w:fill="F2F2F2" w:themeFill="background1" w:themeFillShade="F2"/>
          </w:tcPr>
          <w:p w:rsidR="007B32DC" w:rsidRPr="00B4033D" w:rsidRDefault="007B32DC" w:rsidP="005B62A8">
            <w:pPr>
              <w:spacing w:after="0"/>
            </w:pPr>
            <w:r w:rsidRPr="00B4033D">
              <w:lastRenderedPageBreak/>
              <w:t>NAZIV DIMENZIJA</w:t>
            </w:r>
          </w:p>
        </w:tc>
        <w:tc>
          <w:tcPr>
            <w:tcW w:w="6723" w:type="dxa"/>
            <w:tcBorders>
              <w:top w:val="single" w:sz="12" w:space="0" w:color="000000"/>
              <w:left w:val="single" w:sz="12" w:space="0" w:color="000000"/>
              <w:right w:val="single" w:sz="12" w:space="0" w:color="000000"/>
            </w:tcBorders>
            <w:shd w:val="clear" w:color="auto" w:fill="auto"/>
          </w:tcPr>
          <w:p w:rsidR="007B32DC" w:rsidRPr="00B4033D" w:rsidRDefault="007B32DC" w:rsidP="005B62A8">
            <w:pPr>
              <w:spacing w:after="0"/>
              <w:rPr>
                <w:b/>
              </w:rPr>
            </w:pPr>
            <w:r>
              <w:rPr>
                <w:b/>
                <w:bCs/>
                <w:sz w:val="23"/>
                <w:szCs w:val="23"/>
              </w:rPr>
              <w:t>Biranje razrednog rukovodstva; Izrada razrednih pravila u slučaju nasilja; Etički kodeks razreda; K</w:t>
            </w:r>
            <w:r w:rsidR="00CC46A5">
              <w:rPr>
                <w:b/>
                <w:bCs/>
                <w:sz w:val="23"/>
                <w:szCs w:val="23"/>
              </w:rPr>
              <w:t>oje odluke donosite kao građani</w:t>
            </w:r>
            <w:r>
              <w:rPr>
                <w:b/>
                <w:bCs/>
                <w:sz w:val="23"/>
                <w:szCs w:val="23"/>
              </w:rPr>
              <w:t>;</w:t>
            </w:r>
            <w:r w:rsidR="00CC46A5">
              <w:rPr>
                <w:b/>
                <w:bCs/>
                <w:sz w:val="23"/>
                <w:szCs w:val="23"/>
              </w:rPr>
              <w:t xml:space="preserve"> </w:t>
            </w:r>
            <w:r>
              <w:rPr>
                <w:b/>
                <w:bCs/>
                <w:sz w:val="23"/>
                <w:szCs w:val="23"/>
              </w:rPr>
              <w:t xml:space="preserve">Miroljubivo rješavanje problema Politička dimenzija - Društvena dimenzija </w:t>
            </w:r>
          </w:p>
        </w:tc>
      </w:tr>
      <w:tr w:rsidR="007B32DC" w:rsidRPr="00B4033D" w:rsidTr="005B62A8">
        <w:trPr>
          <w:trHeight w:val="541"/>
        </w:trPr>
        <w:tc>
          <w:tcPr>
            <w:tcW w:w="3119" w:type="dxa"/>
            <w:gridSpan w:val="2"/>
            <w:tcBorders>
              <w:left w:val="single" w:sz="12" w:space="0" w:color="000000"/>
              <w:right w:val="single" w:sz="12" w:space="0" w:color="000000"/>
            </w:tcBorders>
            <w:shd w:val="clear" w:color="auto" w:fill="F2F2F2" w:themeFill="background1" w:themeFillShade="F2"/>
          </w:tcPr>
          <w:p w:rsidR="007B32DC" w:rsidRPr="00B4033D" w:rsidRDefault="007B32DC" w:rsidP="005B62A8">
            <w:pPr>
              <w:spacing w:after="0"/>
            </w:pPr>
            <w:r w:rsidRPr="00B4033D">
              <w:t>CILJ</w:t>
            </w:r>
          </w:p>
        </w:tc>
        <w:tc>
          <w:tcPr>
            <w:tcW w:w="6723" w:type="dxa"/>
            <w:tcBorders>
              <w:left w:val="single" w:sz="12" w:space="0" w:color="000000"/>
              <w:right w:val="single" w:sz="12" w:space="0" w:color="000000"/>
            </w:tcBorders>
            <w:shd w:val="clear" w:color="auto" w:fill="auto"/>
          </w:tcPr>
          <w:p w:rsidR="007B32DC" w:rsidRPr="007B32DC" w:rsidRDefault="007B32DC" w:rsidP="005B62A8">
            <w:pPr>
              <w:spacing w:after="0"/>
              <w:rPr>
                <w:sz w:val="20"/>
                <w:szCs w:val="23"/>
              </w:rPr>
            </w:pPr>
            <w:r w:rsidRPr="007B32DC">
              <w:rPr>
                <w:sz w:val="20"/>
                <w:szCs w:val="23"/>
              </w:rPr>
              <w:t xml:space="preserve">Potaknuti i osvijestiti važnost preuzimanja odgovornosti za primjenu dogovorenih pravila. </w:t>
            </w:r>
          </w:p>
        </w:tc>
      </w:tr>
      <w:tr w:rsidR="007B32DC" w:rsidRPr="00B4033D" w:rsidTr="005B62A8">
        <w:trPr>
          <w:trHeight w:val="1244"/>
        </w:trPr>
        <w:tc>
          <w:tcPr>
            <w:tcW w:w="3119" w:type="dxa"/>
            <w:gridSpan w:val="2"/>
            <w:tcBorders>
              <w:left w:val="single" w:sz="12" w:space="0" w:color="000000"/>
              <w:right w:val="single" w:sz="12" w:space="0" w:color="000000"/>
            </w:tcBorders>
            <w:shd w:val="clear" w:color="auto" w:fill="F2F2F2" w:themeFill="background1" w:themeFillShade="F2"/>
          </w:tcPr>
          <w:p w:rsidR="007B32DC" w:rsidRPr="00B4033D" w:rsidRDefault="007B32DC" w:rsidP="005B62A8">
            <w:pPr>
              <w:spacing w:after="0"/>
            </w:pPr>
            <w:r w:rsidRPr="00B4033D">
              <w:t>ISHODI</w:t>
            </w:r>
          </w:p>
        </w:tc>
        <w:tc>
          <w:tcPr>
            <w:tcW w:w="6723" w:type="dxa"/>
            <w:tcBorders>
              <w:left w:val="single" w:sz="12" w:space="0" w:color="000000"/>
              <w:right w:val="single" w:sz="12" w:space="0" w:color="000000"/>
            </w:tcBorders>
            <w:shd w:val="clear" w:color="auto" w:fill="auto"/>
          </w:tcPr>
          <w:p w:rsidR="00CC46A5" w:rsidRPr="00CC46A5" w:rsidRDefault="00CC46A5" w:rsidP="005B62A8">
            <w:pPr>
              <w:spacing w:after="0"/>
              <w:rPr>
                <w:sz w:val="20"/>
              </w:rPr>
            </w:pPr>
            <w:r w:rsidRPr="00CC46A5">
              <w:rPr>
                <w:sz w:val="20"/>
              </w:rPr>
              <w:t xml:space="preserve">navodi zašto svaka zajednica mora djelovati po određenim pravilima </w:t>
            </w:r>
          </w:p>
          <w:p w:rsidR="00CC46A5" w:rsidRPr="00CC46A5" w:rsidRDefault="00CC46A5" w:rsidP="005B62A8">
            <w:pPr>
              <w:spacing w:after="0"/>
              <w:rPr>
                <w:sz w:val="20"/>
              </w:rPr>
            </w:pPr>
            <w:r w:rsidRPr="00CC46A5">
              <w:rPr>
                <w:sz w:val="20"/>
              </w:rPr>
              <w:t xml:space="preserve">objašnjava da kao član RO ima pravo sudjelovati u donošenju razrednih pravila,dijeli odgovornost za njihovo provođenje, ima pravo birati i biti biran za predsjednika razreda, zamjenika ili člana učeničkog vijeća </w:t>
            </w:r>
          </w:p>
          <w:p w:rsidR="00CC46A5" w:rsidRPr="00CC46A5" w:rsidRDefault="00CC46A5" w:rsidP="005B62A8">
            <w:pPr>
              <w:spacing w:after="0"/>
              <w:rPr>
                <w:sz w:val="20"/>
              </w:rPr>
            </w:pPr>
            <w:r w:rsidRPr="00CC46A5">
              <w:rPr>
                <w:sz w:val="20"/>
              </w:rPr>
              <w:t xml:space="preserve">navodi vrste nasilja, sudjeluje u donošenju za razrednih pravila za sprečavanje nasilja i odgovorno se odnosi prema njihovom provođenju </w:t>
            </w:r>
          </w:p>
          <w:p w:rsidR="007B32DC" w:rsidRPr="007B32DC" w:rsidRDefault="00CC46A5" w:rsidP="005B62A8">
            <w:pPr>
              <w:spacing w:after="0"/>
              <w:rPr>
                <w:sz w:val="20"/>
              </w:rPr>
            </w:pPr>
            <w:r w:rsidRPr="00CC46A5">
              <w:rPr>
                <w:sz w:val="20"/>
              </w:rPr>
              <w:t>ispravno reagira u osjetljivim situacijama, razlikuje ja-poruke i ti-poruke</w:t>
            </w:r>
          </w:p>
        </w:tc>
      </w:tr>
      <w:tr w:rsidR="007B32DC" w:rsidRPr="00B4033D" w:rsidTr="005B62A8">
        <w:trPr>
          <w:trHeight w:val="2981"/>
        </w:trPr>
        <w:tc>
          <w:tcPr>
            <w:tcW w:w="3119" w:type="dxa"/>
            <w:gridSpan w:val="2"/>
            <w:tcBorders>
              <w:left w:val="single" w:sz="12" w:space="0" w:color="000000"/>
              <w:right w:val="single" w:sz="12" w:space="0" w:color="000000"/>
            </w:tcBorders>
            <w:shd w:val="clear" w:color="auto" w:fill="F2F2F2" w:themeFill="background1" w:themeFillShade="F2"/>
          </w:tcPr>
          <w:p w:rsidR="007B32DC" w:rsidRPr="00B4033D" w:rsidRDefault="007B32DC" w:rsidP="005B62A8">
            <w:pPr>
              <w:spacing w:after="0"/>
            </w:pPr>
            <w:r w:rsidRPr="00B4033D">
              <w:t>KRATKI OPIS AKTIVNOSTI</w:t>
            </w:r>
          </w:p>
        </w:tc>
        <w:tc>
          <w:tcPr>
            <w:tcW w:w="6723" w:type="dxa"/>
            <w:tcBorders>
              <w:left w:val="single" w:sz="12" w:space="0" w:color="000000"/>
              <w:right w:val="single" w:sz="12" w:space="0" w:color="000000"/>
            </w:tcBorders>
            <w:shd w:val="clear" w:color="auto" w:fill="auto"/>
          </w:tcPr>
          <w:p w:rsidR="007B32DC" w:rsidRPr="007B32DC" w:rsidRDefault="00CC46A5" w:rsidP="005B62A8">
            <w:pPr>
              <w:spacing w:after="0"/>
              <w:rPr>
                <w:sz w:val="20"/>
              </w:rPr>
            </w:pPr>
            <w:r w:rsidRPr="00CC46A5">
              <w:rPr>
                <w:sz w:val="20"/>
              </w:rPr>
              <w:t>Razgovarati o tome što znači vlast. Rješavanje zadataka u skupinama: Što bi se događalo u školi da nema pravila ponašanja? Što bi se događalo u društvu da nema pravila i propisa? Kakvi moraju biti ljudi koji su odgovorni za poštivanje pravila i propisa?O čemu građani trebaju voditi računa kad biraju ljude na položaje? Izvješća predstavnika skupine, dopune i zaključci. Primijeniti naučeno na biranje predsjednika u RO. Učenici sami iznose poželjne osobine predsjednika razreda, zapisuju na ploču. Predlažu kandidate, navode zašto nekog predlažu. Izraditi plakat s razrednim pravilima, napraviti Etički kodeks razreda. Raditi male scenske improvizacije u kojima se traži mirno rješavanje sukoba.</w:t>
            </w:r>
          </w:p>
        </w:tc>
      </w:tr>
      <w:tr w:rsidR="007B32DC" w:rsidRPr="00B4033D" w:rsidTr="005B62A8">
        <w:trPr>
          <w:trHeight w:val="402"/>
        </w:trPr>
        <w:tc>
          <w:tcPr>
            <w:tcW w:w="3119" w:type="dxa"/>
            <w:gridSpan w:val="2"/>
            <w:tcBorders>
              <w:left w:val="single" w:sz="12" w:space="0" w:color="000000"/>
              <w:right w:val="single" w:sz="12" w:space="0" w:color="000000"/>
            </w:tcBorders>
            <w:shd w:val="clear" w:color="auto" w:fill="F2F2F2" w:themeFill="background1" w:themeFillShade="F2"/>
          </w:tcPr>
          <w:p w:rsidR="007B32DC" w:rsidRPr="00B4033D" w:rsidRDefault="007B32DC" w:rsidP="005B62A8">
            <w:pPr>
              <w:spacing w:after="0"/>
            </w:pPr>
            <w:r w:rsidRPr="00B4033D">
              <w:t>CILJANA GRUPA</w:t>
            </w:r>
          </w:p>
        </w:tc>
        <w:tc>
          <w:tcPr>
            <w:tcW w:w="6723" w:type="dxa"/>
            <w:tcBorders>
              <w:left w:val="single" w:sz="12" w:space="0" w:color="000000"/>
              <w:right w:val="single" w:sz="12" w:space="0" w:color="000000"/>
            </w:tcBorders>
            <w:shd w:val="clear" w:color="auto" w:fill="auto"/>
          </w:tcPr>
          <w:p w:rsidR="007B32DC" w:rsidRPr="00B4033D" w:rsidRDefault="00CC46A5" w:rsidP="005B62A8">
            <w:pPr>
              <w:spacing w:after="0"/>
            </w:pPr>
            <w:r>
              <w:t>5. a,b,c,d</w:t>
            </w:r>
          </w:p>
        </w:tc>
      </w:tr>
      <w:tr w:rsidR="007B32DC" w:rsidRPr="00B4033D" w:rsidTr="005B62A8">
        <w:trPr>
          <w:trHeight w:val="371"/>
        </w:trPr>
        <w:tc>
          <w:tcPr>
            <w:tcW w:w="1560" w:type="dxa"/>
            <w:vMerge w:val="restart"/>
            <w:tcBorders>
              <w:left w:val="single" w:sz="12" w:space="0" w:color="000000"/>
            </w:tcBorders>
            <w:shd w:val="clear" w:color="auto" w:fill="F2F2F2" w:themeFill="background1" w:themeFillShade="F2"/>
          </w:tcPr>
          <w:p w:rsidR="007B32DC" w:rsidRPr="00B4033D" w:rsidRDefault="007B32DC" w:rsidP="005B62A8">
            <w:pPr>
              <w:spacing w:after="0"/>
            </w:pPr>
            <w:r w:rsidRPr="00B4033D">
              <w:t xml:space="preserve">NAČIN </w:t>
            </w:r>
          </w:p>
          <w:p w:rsidR="007B32DC" w:rsidRPr="00B4033D" w:rsidRDefault="007B32DC" w:rsidP="005B62A8">
            <w:pPr>
              <w:spacing w:after="0"/>
            </w:pPr>
            <w:r w:rsidRPr="00B4033D">
              <w:t>PROVEDBE</w:t>
            </w:r>
          </w:p>
        </w:tc>
        <w:tc>
          <w:tcPr>
            <w:tcW w:w="1559" w:type="dxa"/>
            <w:tcBorders>
              <w:right w:val="single" w:sz="12" w:space="0" w:color="000000"/>
            </w:tcBorders>
            <w:shd w:val="clear" w:color="auto" w:fill="F2F2F2" w:themeFill="background1" w:themeFillShade="F2"/>
          </w:tcPr>
          <w:p w:rsidR="007B32DC" w:rsidRPr="00B4033D" w:rsidRDefault="007B32DC" w:rsidP="005B62A8">
            <w:pPr>
              <w:spacing w:after="0"/>
            </w:pPr>
            <w:r w:rsidRPr="00B4033D">
              <w:t>MODEL</w:t>
            </w:r>
          </w:p>
        </w:tc>
        <w:tc>
          <w:tcPr>
            <w:tcW w:w="6723" w:type="dxa"/>
            <w:tcBorders>
              <w:left w:val="single" w:sz="12" w:space="0" w:color="000000"/>
              <w:right w:val="single" w:sz="12" w:space="0" w:color="000000"/>
            </w:tcBorders>
            <w:shd w:val="clear" w:color="auto" w:fill="auto"/>
          </w:tcPr>
          <w:p w:rsidR="007B32DC" w:rsidRPr="00B4033D" w:rsidRDefault="00CC46A5" w:rsidP="005B62A8">
            <w:pPr>
              <w:spacing w:after="0"/>
              <w:rPr>
                <w:b/>
              </w:rPr>
            </w:pPr>
            <w:r w:rsidRPr="00CC46A5">
              <w:rPr>
                <w:b/>
              </w:rPr>
              <w:t>Sat razrednika</w:t>
            </w:r>
          </w:p>
        </w:tc>
      </w:tr>
      <w:tr w:rsidR="007B32DC" w:rsidRPr="00B4033D" w:rsidTr="005B62A8">
        <w:trPr>
          <w:trHeight w:val="479"/>
        </w:trPr>
        <w:tc>
          <w:tcPr>
            <w:tcW w:w="1560" w:type="dxa"/>
            <w:vMerge/>
            <w:tcBorders>
              <w:left w:val="single" w:sz="12" w:space="0" w:color="000000"/>
            </w:tcBorders>
            <w:shd w:val="clear" w:color="auto" w:fill="F2F2F2" w:themeFill="background1" w:themeFillShade="F2"/>
          </w:tcPr>
          <w:p w:rsidR="007B32DC" w:rsidRPr="00B4033D" w:rsidRDefault="007B32DC" w:rsidP="005B62A8">
            <w:pPr>
              <w:spacing w:after="0"/>
            </w:pPr>
          </w:p>
        </w:tc>
        <w:tc>
          <w:tcPr>
            <w:tcW w:w="1559" w:type="dxa"/>
            <w:tcBorders>
              <w:right w:val="single" w:sz="12" w:space="0" w:color="000000"/>
            </w:tcBorders>
            <w:shd w:val="clear" w:color="auto" w:fill="F2F2F2" w:themeFill="background1" w:themeFillShade="F2"/>
          </w:tcPr>
          <w:p w:rsidR="007B32DC" w:rsidRPr="00B4033D" w:rsidRDefault="007B32DC" w:rsidP="005B62A8">
            <w:pPr>
              <w:spacing w:after="0"/>
            </w:pPr>
            <w:r w:rsidRPr="00B4033D">
              <w:t>METODE I OBLICI RADA</w:t>
            </w:r>
          </w:p>
        </w:tc>
        <w:tc>
          <w:tcPr>
            <w:tcW w:w="6723" w:type="dxa"/>
            <w:tcBorders>
              <w:left w:val="single" w:sz="12" w:space="0" w:color="000000"/>
              <w:right w:val="single" w:sz="12" w:space="0" w:color="000000"/>
            </w:tcBorders>
            <w:shd w:val="clear" w:color="auto" w:fill="auto"/>
          </w:tcPr>
          <w:p w:rsidR="007B32DC" w:rsidRDefault="007B32DC" w:rsidP="005B62A8">
            <w:pPr>
              <w:spacing w:after="0"/>
              <w:rPr>
                <w:sz w:val="23"/>
                <w:szCs w:val="23"/>
              </w:rPr>
            </w:pPr>
            <w:r>
              <w:rPr>
                <w:sz w:val="23"/>
                <w:szCs w:val="23"/>
              </w:rPr>
              <w:t xml:space="preserve">usmjereni razgovor, metoda čitanja i rada na tekstu, rješavanje problema, igranje uloga pojedinačni, čelni, rad u skupini </w:t>
            </w:r>
          </w:p>
          <w:p w:rsidR="007B32DC" w:rsidRPr="00B4033D" w:rsidRDefault="007B32DC" w:rsidP="005B62A8">
            <w:pPr>
              <w:spacing w:after="0"/>
            </w:pPr>
          </w:p>
        </w:tc>
      </w:tr>
      <w:tr w:rsidR="007B32DC" w:rsidRPr="00B4033D" w:rsidTr="005B62A8">
        <w:trPr>
          <w:trHeight w:val="402"/>
        </w:trPr>
        <w:tc>
          <w:tcPr>
            <w:tcW w:w="3119" w:type="dxa"/>
            <w:gridSpan w:val="2"/>
            <w:tcBorders>
              <w:left w:val="single" w:sz="12" w:space="0" w:color="000000"/>
              <w:right w:val="single" w:sz="12" w:space="0" w:color="000000"/>
            </w:tcBorders>
            <w:shd w:val="clear" w:color="auto" w:fill="F2F2F2" w:themeFill="background1" w:themeFillShade="F2"/>
          </w:tcPr>
          <w:p w:rsidR="007B32DC" w:rsidRPr="00B4033D" w:rsidRDefault="007B32DC" w:rsidP="005B62A8">
            <w:pPr>
              <w:spacing w:after="0"/>
            </w:pPr>
            <w:r w:rsidRPr="00B4033D">
              <w:t>RESURSI</w:t>
            </w:r>
          </w:p>
        </w:tc>
        <w:tc>
          <w:tcPr>
            <w:tcW w:w="6723" w:type="dxa"/>
            <w:tcBorders>
              <w:left w:val="single" w:sz="12" w:space="0" w:color="000000"/>
              <w:right w:val="single" w:sz="12" w:space="0" w:color="000000"/>
            </w:tcBorders>
            <w:shd w:val="clear" w:color="auto" w:fill="auto"/>
          </w:tcPr>
          <w:p w:rsidR="007B32DC" w:rsidRPr="00B4033D" w:rsidRDefault="007B32DC" w:rsidP="005B62A8">
            <w:pPr>
              <w:spacing w:after="0"/>
            </w:pPr>
            <w:r>
              <w:rPr>
                <w:sz w:val="23"/>
                <w:szCs w:val="23"/>
              </w:rPr>
              <w:t xml:space="preserve">A4 papiri, flomasteri, bilježnice za SRO, radni listići </w:t>
            </w:r>
          </w:p>
        </w:tc>
      </w:tr>
      <w:tr w:rsidR="007B32DC" w:rsidRPr="00B4033D" w:rsidTr="005B62A8">
        <w:trPr>
          <w:trHeight w:val="386"/>
        </w:trPr>
        <w:tc>
          <w:tcPr>
            <w:tcW w:w="3119" w:type="dxa"/>
            <w:gridSpan w:val="2"/>
            <w:tcBorders>
              <w:left w:val="single" w:sz="12" w:space="0" w:color="000000"/>
              <w:right w:val="single" w:sz="12" w:space="0" w:color="000000"/>
            </w:tcBorders>
            <w:shd w:val="clear" w:color="auto" w:fill="F2F2F2" w:themeFill="background1" w:themeFillShade="F2"/>
          </w:tcPr>
          <w:p w:rsidR="007B32DC" w:rsidRPr="00B4033D" w:rsidRDefault="007B32DC" w:rsidP="005B62A8">
            <w:pPr>
              <w:spacing w:after="0"/>
            </w:pPr>
            <w:r w:rsidRPr="00B4033D">
              <w:t>VREMENIK</w:t>
            </w:r>
          </w:p>
        </w:tc>
        <w:tc>
          <w:tcPr>
            <w:tcW w:w="6723" w:type="dxa"/>
            <w:tcBorders>
              <w:left w:val="single" w:sz="12" w:space="0" w:color="000000"/>
              <w:right w:val="single" w:sz="12" w:space="0" w:color="000000"/>
            </w:tcBorders>
            <w:shd w:val="clear" w:color="auto" w:fill="auto"/>
          </w:tcPr>
          <w:p w:rsidR="007B32DC" w:rsidRDefault="007B32DC" w:rsidP="005B62A8">
            <w:pPr>
              <w:spacing w:after="0"/>
              <w:rPr>
                <w:sz w:val="23"/>
                <w:szCs w:val="23"/>
              </w:rPr>
            </w:pPr>
            <w:r>
              <w:rPr>
                <w:sz w:val="23"/>
                <w:szCs w:val="23"/>
              </w:rPr>
              <w:t xml:space="preserve">rujan, listopad, ožujak 2014./2015., 5 sati </w:t>
            </w:r>
          </w:p>
        </w:tc>
      </w:tr>
      <w:tr w:rsidR="007B32DC" w:rsidRPr="00B4033D" w:rsidTr="005B62A8">
        <w:trPr>
          <w:trHeight w:val="1189"/>
        </w:trPr>
        <w:tc>
          <w:tcPr>
            <w:tcW w:w="3119" w:type="dxa"/>
            <w:gridSpan w:val="2"/>
            <w:tcBorders>
              <w:left w:val="single" w:sz="12" w:space="0" w:color="000000"/>
              <w:right w:val="single" w:sz="12" w:space="0" w:color="000000"/>
            </w:tcBorders>
            <w:shd w:val="clear" w:color="auto" w:fill="F2F2F2" w:themeFill="background1" w:themeFillShade="F2"/>
          </w:tcPr>
          <w:p w:rsidR="007B32DC" w:rsidRPr="00B4033D" w:rsidRDefault="007B32DC" w:rsidP="005B62A8">
            <w:pPr>
              <w:spacing w:after="0"/>
            </w:pPr>
            <w:r w:rsidRPr="00B4033D">
              <w:t>NAČIN VRE</w:t>
            </w:r>
            <w:r>
              <w:t>DNOVANJA I KORIŠTENJE REZULTATA</w:t>
            </w:r>
            <w:r w:rsidRPr="00B4033D">
              <w:t>VREDNOVANJA</w:t>
            </w:r>
          </w:p>
        </w:tc>
        <w:tc>
          <w:tcPr>
            <w:tcW w:w="6723" w:type="dxa"/>
            <w:tcBorders>
              <w:left w:val="single" w:sz="12" w:space="0" w:color="000000"/>
              <w:right w:val="single" w:sz="12" w:space="0" w:color="000000"/>
            </w:tcBorders>
            <w:shd w:val="clear" w:color="auto" w:fill="auto"/>
          </w:tcPr>
          <w:p w:rsidR="007B32DC" w:rsidRDefault="007B32DC" w:rsidP="005B62A8">
            <w:pPr>
              <w:spacing w:after="0"/>
              <w:rPr>
                <w:sz w:val="23"/>
                <w:szCs w:val="23"/>
              </w:rPr>
            </w:pPr>
            <w:r>
              <w:rPr>
                <w:sz w:val="23"/>
                <w:szCs w:val="23"/>
              </w:rPr>
              <w:t xml:space="preserve">izvješćivanje, analiza kroz riješene problemske zadatke, rezultati glasovanja, Etički kodeks, razredni plakat </w:t>
            </w:r>
          </w:p>
          <w:p w:rsidR="007B32DC" w:rsidRDefault="007B32DC" w:rsidP="005B62A8">
            <w:pPr>
              <w:spacing w:after="0"/>
              <w:rPr>
                <w:sz w:val="23"/>
                <w:szCs w:val="23"/>
              </w:rPr>
            </w:pPr>
          </w:p>
        </w:tc>
      </w:tr>
      <w:tr w:rsidR="007B32DC" w:rsidRPr="00B4033D" w:rsidTr="005B62A8">
        <w:trPr>
          <w:trHeight w:val="386"/>
        </w:trPr>
        <w:tc>
          <w:tcPr>
            <w:tcW w:w="3119" w:type="dxa"/>
            <w:gridSpan w:val="2"/>
            <w:tcBorders>
              <w:left w:val="single" w:sz="12" w:space="0" w:color="000000"/>
              <w:right w:val="single" w:sz="12" w:space="0" w:color="000000"/>
            </w:tcBorders>
            <w:shd w:val="clear" w:color="auto" w:fill="F2F2F2" w:themeFill="background1" w:themeFillShade="F2"/>
          </w:tcPr>
          <w:p w:rsidR="007B32DC" w:rsidRPr="00B4033D" w:rsidRDefault="007B32DC" w:rsidP="005B62A8">
            <w:pPr>
              <w:spacing w:after="0"/>
            </w:pPr>
            <w:r w:rsidRPr="00B4033D">
              <w:t>TROŠKOVNIK</w:t>
            </w:r>
          </w:p>
        </w:tc>
        <w:tc>
          <w:tcPr>
            <w:tcW w:w="6723" w:type="dxa"/>
            <w:tcBorders>
              <w:left w:val="single" w:sz="12" w:space="0" w:color="000000"/>
              <w:right w:val="single" w:sz="12" w:space="0" w:color="000000"/>
            </w:tcBorders>
            <w:shd w:val="clear" w:color="auto" w:fill="auto"/>
          </w:tcPr>
          <w:p w:rsidR="007B32DC" w:rsidRPr="00B4033D" w:rsidRDefault="007B32DC" w:rsidP="005B62A8">
            <w:pPr>
              <w:spacing w:after="0"/>
            </w:pPr>
            <w:r>
              <w:t>-</w:t>
            </w:r>
          </w:p>
        </w:tc>
      </w:tr>
      <w:tr w:rsidR="007B32DC" w:rsidRPr="00B4033D" w:rsidTr="005B62A8">
        <w:trPr>
          <w:trHeight w:val="803"/>
        </w:trPr>
        <w:tc>
          <w:tcPr>
            <w:tcW w:w="3119" w:type="dxa"/>
            <w:gridSpan w:val="2"/>
            <w:tcBorders>
              <w:left w:val="single" w:sz="12" w:space="0" w:color="000000"/>
              <w:bottom w:val="single" w:sz="12" w:space="0" w:color="000000"/>
              <w:right w:val="single" w:sz="12" w:space="0" w:color="000000"/>
            </w:tcBorders>
            <w:shd w:val="clear" w:color="auto" w:fill="F2F2F2" w:themeFill="background1" w:themeFillShade="F2"/>
          </w:tcPr>
          <w:p w:rsidR="007B32DC" w:rsidRPr="00B4033D" w:rsidRDefault="007B32DC" w:rsidP="005B62A8">
            <w:pPr>
              <w:spacing w:after="0"/>
            </w:pPr>
            <w:r w:rsidRPr="00B4033D">
              <w:t>NOSITELJ ODGOVORNOSTI</w:t>
            </w:r>
          </w:p>
        </w:tc>
        <w:tc>
          <w:tcPr>
            <w:tcW w:w="6723" w:type="dxa"/>
            <w:tcBorders>
              <w:left w:val="single" w:sz="12" w:space="0" w:color="000000"/>
              <w:bottom w:val="single" w:sz="12" w:space="0" w:color="000000"/>
              <w:right w:val="single" w:sz="12" w:space="0" w:color="000000"/>
            </w:tcBorders>
            <w:shd w:val="clear" w:color="auto" w:fill="auto"/>
          </w:tcPr>
          <w:p w:rsidR="007B32DC" w:rsidRPr="00025A05" w:rsidRDefault="007B32DC" w:rsidP="005B62A8">
            <w:pPr>
              <w:spacing w:after="0"/>
            </w:pPr>
            <w:r>
              <w:t>Josip Krmpotić, Ivica Stanić, Marinko Bilić, Helena Topčić</w:t>
            </w:r>
          </w:p>
        </w:tc>
      </w:tr>
    </w:tbl>
    <w:p w:rsidR="00FD3380" w:rsidRDefault="00FD3380" w:rsidP="00167674">
      <w:pPr>
        <w:widowControl w:val="0"/>
        <w:autoSpaceDE w:val="0"/>
        <w:autoSpaceDN w:val="0"/>
        <w:adjustRightInd w:val="0"/>
        <w:spacing w:line="200" w:lineRule="exact"/>
      </w:pPr>
    </w:p>
    <w:p w:rsidR="00167674" w:rsidRDefault="00167674" w:rsidP="00167674">
      <w:pPr>
        <w:widowControl w:val="0"/>
        <w:autoSpaceDE w:val="0"/>
        <w:autoSpaceDN w:val="0"/>
        <w:adjustRightInd w:val="0"/>
        <w:spacing w:line="200" w:lineRule="exact"/>
      </w:pPr>
    </w:p>
    <w:p w:rsidR="00CC46A5" w:rsidRDefault="00CC46A5" w:rsidP="00167674">
      <w:pPr>
        <w:widowControl w:val="0"/>
        <w:autoSpaceDE w:val="0"/>
        <w:autoSpaceDN w:val="0"/>
        <w:adjustRightInd w:val="0"/>
        <w:spacing w:line="200" w:lineRule="exact"/>
      </w:pPr>
    </w:p>
    <w:p w:rsidR="00CC46A5" w:rsidRDefault="00CC46A5" w:rsidP="00167674">
      <w:pPr>
        <w:widowControl w:val="0"/>
        <w:autoSpaceDE w:val="0"/>
        <w:autoSpaceDN w:val="0"/>
        <w:adjustRightInd w:val="0"/>
        <w:spacing w:line="200" w:lineRule="exact"/>
      </w:pPr>
    </w:p>
    <w:p w:rsidR="00CC46A5" w:rsidRDefault="00CC46A5" w:rsidP="00167674">
      <w:pPr>
        <w:widowControl w:val="0"/>
        <w:autoSpaceDE w:val="0"/>
        <w:autoSpaceDN w:val="0"/>
        <w:adjustRightInd w:val="0"/>
        <w:spacing w:line="200" w:lineRule="exact"/>
      </w:pPr>
    </w:p>
    <w:tbl>
      <w:tblPr>
        <w:tblW w:w="91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222"/>
        <w:gridCol w:w="6573"/>
      </w:tblGrid>
      <w:tr w:rsidR="00282C9F" w:rsidRPr="00CC46A5" w:rsidTr="008A29C3">
        <w:trPr>
          <w:trHeight w:val="868"/>
        </w:trPr>
        <w:tc>
          <w:tcPr>
            <w:tcW w:w="2522" w:type="dxa"/>
            <w:gridSpan w:val="2"/>
            <w:tcBorders>
              <w:top w:val="single" w:sz="12" w:space="0" w:color="000000"/>
              <w:left w:val="single" w:sz="12" w:space="0" w:color="000000"/>
              <w:right w:val="single" w:sz="12" w:space="0" w:color="000000"/>
            </w:tcBorders>
            <w:shd w:val="clear" w:color="auto" w:fill="F2F2F2" w:themeFill="background1" w:themeFillShade="F2"/>
          </w:tcPr>
          <w:p w:rsidR="00282C9F" w:rsidRPr="00CC46A5" w:rsidRDefault="00282C9F" w:rsidP="00CC46A5">
            <w:pPr>
              <w:spacing w:after="0"/>
            </w:pPr>
            <w:r w:rsidRPr="00CC46A5">
              <w:lastRenderedPageBreak/>
              <w:t>NAZIV / DIMENZIJA</w:t>
            </w:r>
          </w:p>
        </w:tc>
        <w:tc>
          <w:tcPr>
            <w:tcW w:w="6666" w:type="dxa"/>
            <w:tcBorders>
              <w:top w:val="single" w:sz="12" w:space="0" w:color="000000"/>
              <w:left w:val="single" w:sz="12" w:space="0" w:color="000000"/>
              <w:right w:val="single" w:sz="12" w:space="0" w:color="000000"/>
            </w:tcBorders>
            <w:shd w:val="clear" w:color="auto" w:fill="auto"/>
          </w:tcPr>
          <w:p w:rsidR="00282C9F" w:rsidRPr="00CC46A5" w:rsidRDefault="00282C9F" w:rsidP="00CC46A5">
            <w:pPr>
              <w:spacing w:after="0"/>
              <w:rPr>
                <w:b/>
              </w:rPr>
            </w:pPr>
            <w:r w:rsidRPr="00CC46A5">
              <w:rPr>
                <w:b/>
              </w:rPr>
              <w:t>Biciklizam (M. Gavran, Bicikl moj jedini)/ekološka dimenzija povezana s ostalim dimenzijama</w:t>
            </w:r>
          </w:p>
        </w:tc>
      </w:tr>
      <w:tr w:rsidR="00282C9F" w:rsidRPr="00CC46A5" w:rsidTr="008A29C3">
        <w:trPr>
          <w:trHeight w:val="444"/>
        </w:trPr>
        <w:tc>
          <w:tcPr>
            <w:tcW w:w="2522" w:type="dxa"/>
            <w:gridSpan w:val="2"/>
            <w:tcBorders>
              <w:left w:val="single" w:sz="12" w:space="0" w:color="000000"/>
              <w:right w:val="single" w:sz="12" w:space="0" w:color="000000"/>
            </w:tcBorders>
            <w:shd w:val="clear" w:color="auto" w:fill="F2F2F2" w:themeFill="background1" w:themeFillShade="F2"/>
          </w:tcPr>
          <w:p w:rsidR="00282C9F" w:rsidRPr="00CC46A5" w:rsidRDefault="00282C9F" w:rsidP="00CC46A5">
            <w:pPr>
              <w:spacing w:after="0"/>
            </w:pPr>
            <w:r w:rsidRPr="00CC46A5">
              <w:t>CILJ</w:t>
            </w:r>
          </w:p>
        </w:tc>
        <w:tc>
          <w:tcPr>
            <w:tcW w:w="6666" w:type="dxa"/>
            <w:tcBorders>
              <w:left w:val="single" w:sz="12" w:space="0" w:color="000000"/>
              <w:right w:val="single" w:sz="12" w:space="0" w:color="000000"/>
            </w:tcBorders>
            <w:shd w:val="clear" w:color="auto" w:fill="auto"/>
          </w:tcPr>
          <w:p w:rsidR="00282C9F" w:rsidRPr="00CC46A5" w:rsidRDefault="00282C9F" w:rsidP="00CC46A5">
            <w:pPr>
              <w:spacing w:after="0"/>
            </w:pPr>
            <w:r w:rsidRPr="00CC46A5">
              <w:t>Prepoznati prednosti biciklizma u odnosu na ostala prijevozna sredstva</w:t>
            </w:r>
          </w:p>
        </w:tc>
      </w:tr>
      <w:tr w:rsidR="00282C9F" w:rsidRPr="00CC46A5" w:rsidTr="008A29C3">
        <w:trPr>
          <w:trHeight w:val="1735"/>
        </w:trPr>
        <w:tc>
          <w:tcPr>
            <w:tcW w:w="2522" w:type="dxa"/>
            <w:gridSpan w:val="2"/>
            <w:tcBorders>
              <w:left w:val="single" w:sz="12" w:space="0" w:color="000000"/>
              <w:right w:val="single" w:sz="12" w:space="0" w:color="000000"/>
            </w:tcBorders>
            <w:shd w:val="clear" w:color="auto" w:fill="F2F2F2" w:themeFill="background1" w:themeFillShade="F2"/>
          </w:tcPr>
          <w:p w:rsidR="00282C9F" w:rsidRPr="00CC46A5" w:rsidRDefault="00282C9F" w:rsidP="00CC46A5">
            <w:pPr>
              <w:spacing w:after="0"/>
            </w:pPr>
            <w:r w:rsidRPr="00CC46A5">
              <w:t>ISHODI</w:t>
            </w:r>
          </w:p>
        </w:tc>
        <w:tc>
          <w:tcPr>
            <w:tcW w:w="6666" w:type="dxa"/>
            <w:tcBorders>
              <w:left w:val="single" w:sz="12" w:space="0" w:color="000000"/>
              <w:right w:val="single" w:sz="12" w:space="0" w:color="000000"/>
            </w:tcBorders>
            <w:shd w:val="clear" w:color="auto" w:fill="auto"/>
          </w:tcPr>
          <w:p w:rsidR="00CC46A5" w:rsidRDefault="00CC46A5" w:rsidP="00CC46A5">
            <w:pPr>
              <w:spacing w:after="0"/>
            </w:pPr>
            <w:r>
              <w:t>Uočiti da biciklizam ima zdravstvene i ekološke prednosti</w:t>
            </w:r>
          </w:p>
          <w:p w:rsidR="00CC46A5" w:rsidRDefault="00CC46A5" w:rsidP="00CC46A5">
            <w:pPr>
              <w:spacing w:after="0"/>
            </w:pPr>
            <w:r>
              <w:t>Uočiti različite vrste bicikala</w:t>
            </w:r>
          </w:p>
          <w:p w:rsidR="00CC46A5" w:rsidRDefault="00CC46A5" w:rsidP="00CC46A5">
            <w:pPr>
              <w:spacing w:after="0"/>
            </w:pPr>
            <w:r>
              <w:t>Uočiti odgovornost pojedinca prema sebi  i ostalim sudionicima u prometu</w:t>
            </w:r>
          </w:p>
          <w:p w:rsidR="00282C9F" w:rsidRPr="00CC46A5" w:rsidRDefault="00CC46A5" w:rsidP="00CC46A5">
            <w:pPr>
              <w:spacing w:after="0"/>
            </w:pPr>
            <w:r>
              <w:t>Uočiti utjecaj pojedinca na okoliš</w:t>
            </w:r>
          </w:p>
        </w:tc>
      </w:tr>
      <w:tr w:rsidR="00282C9F" w:rsidRPr="00CC46A5" w:rsidTr="008A29C3">
        <w:trPr>
          <w:trHeight w:val="846"/>
        </w:trPr>
        <w:tc>
          <w:tcPr>
            <w:tcW w:w="2522" w:type="dxa"/>
            <w:gridSpan w:val="2"/>
            <w:tcBorders>
              <w:left w:val="single" w:sz="12" w:space="0" w:color="000000"/>
              <w:right w:val="single" w:sz="12" w:space="0" w:color="000000"/>
            </w:tcBorders>
            <w:shd w:val="clear" w:color="auto" w:fill="F2F2F2" w:themeFill="background1" w:themeFillShade="F2"/>
          </w:tcPr>
          <w:p w:rsidR="00282C9F" w:rsidRPr="00CC46A5" w:rsidRDefault="00282C9F" w:rsidP="00CC46A5">
            <w:pPr>
              <w:spacing w:after="0"/>
            </w:pPr>
            <w:r w:rsidRPr="00CC46A5">
              <w:t>KRATKI OPIS AKTIVNOSTI</w:t>
            </w:r>
          </w:p>
        </w:tc>
        <w:tc>
          <w:tcPr>
            <w:tcW w:w="6666" w:type="dxa"/>
            <w:tcBorders>
              <w:left w:val="single" w:sz="12" w:space="0" w:color="000000"/>
              <w:right w:val="single" w:sz="12" w:space="0" w:color="000000"/>
            </w:tcBorders>
            <w:shd w:val="clear" w:color="auto" w:fill="auto"/>
          </w:tcPr>
          <w:p w:rsidR="00282C9F" w:rsidRPr="00CC46A5" w:rsidRDefault="00CC46A5" w:rsidP="00CC46A5">
            <w:pPr>
              <w:spacing w:after="0"/>
            </w:pPr>
            <w:r w:rsidRPr="00CC46A5">
              <w:t>Napraviti plakat ili powerpoint prezentaciju o vrstama bicikala i prednostima njihova korištenja.</w:t>
            </w:r>
          </w:p>
        </w:tc>
      </w:tr>
      <w:tr w:rsidR="00282C9F" w:rsidRPr="00CC46A5" w:rsidTr="008A29C3">
        <w:trPr>
          <w:trHeight w:val="444"/>
        </w:trPr>
        <w:tc>
          <w:tcPr>
            <w:tcW w:w="2522" w:type="dxa"/>
            <w:gridSpan w:val="2"/>
            <w:tcBorders>
              <w:left w:val="single" w:sz="12" w:space="0" w:color="000000"/>
              <w:right w:val="single" w:sz="12" w:space="0" w:color="000000"/>
            </w:tcBorders>
            <w:shd w:val="clear" w:color="auto" w:fill="F2F2F2" w:themeFill="background1" w:themeFillShade="F2"/>
          </w:tcPr>
          <w:p w:rsidR="00282C9F" w:rsidRPr="00CC46A5" w:rsidRDefault="00282C9F" w:rsidP="00CC46A5">
            <w:pPr>
              <w:spacing w:after="0"/>
            </w:pPr>
            <w:r w:rsidRPr="00CC46A5">
              <w:t>CILJANA GRUPA</w:t>
            </w:r>
          </w:p>
        </w:tc>
        <w:tc>
          <w:tcPr>
            <w:tcW w:w="6666" w:type="dxa"/>
            <w:tcBorders>
              <w:left w:val="single" w:sz="12" w:space="0" w:color="000000"/>
              <w:right w:val="single" w:sz="12" w:space="0" w:color="000000"/>
            </w:tcBorders>
            <w:shd w:val="clear" w:color="auto" w:fill="auto"/>
          </w:tcPr>
          <w:p w:rsidR="00282C9F" w:rsidRPr="00CC46A5" w:rsidRDefault="00CC46A5" w:rsidP="00CC46A5">
            <w:pPr>
              <w:spacing w:after="0"/>
            </w:pPr>
            <w:r w:rsidRPr="00CC46A5">
              <w:t>Učenici 5. c razreda</w:t>
            </w:r>
          </w:p>
        </w:tc>
      </w:tr>
      <w:tr w:rsidR="00282C9F" w:rsidRPr="00CC46A5" w:rsidTr="008A29C3">
        <w:trPr>
          <w:trHeight w:val="508"/>
        </w:trPr>
        <w:tc>
          <w:tcPr>
            <w:tcW w:w="1325" w:type="dxa"/>
            <w:vMerge w:val="restart"/>
            <w:tcBorders>
              <w:left w:val="single" w:sz="12" w:space="0" w:color="000000"/>
            </w:tcBorders>
            <w:shd w:val="clear" w:color="auto" w:fill="F2F2F2" w:themeFill="background1" w:themeFillShade="F2"/>
          </w:tcPr>
          <w:p w:rsidR="00282C9F" w:rsidRPr="00CC46A5" w:rsidRDefault="00282C9F" w:rsidP="00CC46A5">
            <w:pPr>
              <w:spacing w:after="0"/>
            </w:pPr>
            <w:r w:rsidRPr="00CC46A5">
              <w:t xml:space="preserve">NAČIN </w:t>
            </w:r>
          </w:p>
          <w:p w:rsidR="00282C9F" w:rsidRPr="00CC46A5" w:rsidRDefault="00282C9F" w:rsidP="00CC46A5">
            <w:pPr>
              <w:spacing w:after="0"/>
            </w:pPr>
            <w:r w:rsidRPr="00CC46A5">
              <w:t>PROVEDBE</w:t>
            </w:r>
          </w:p>
        </w:tc>
        <w:tc>
          <w:tcPr>
            <w:tcW w:w="1197" w:type="dxa"/>
            <w:tcBorders>
              <w:right w:val="single" w:sz="12" w:space="0" w:color="000000"/>
            </w:tcBorders>
            <w:shd w:val="clear" w:color="auto" w:fill="F2F2F2" w:themeFill="background1" w:themeFillShade="F2"/>
          </w:tcPr>
          <w:p w:rsidR="00282C9F" w:rsidRPr="00CC46A5" w:rsidRDefault="00282C9F" w:rsidP="00CC46A5">
            <w:pPr>
              <w:spacing w:after="0"/>
            </w:pPr>
            <w:r w:rsidRPr="00CC46A5">
              <w:t>MODEL</w:t>
            </w:r>
          </w:p>
        </w:tc>
        <w:tc>
          <w:tcPr>
            <w:tcW w:w="6666" w:type="dxa"/>
            <w:tcBorders>
              <w:left w:val="single" w:sz="12" w:space="0" w:color="000000"/>
              <w:right w:val="single" w:sz="12" w:space="0" w:color="000000"/>
            </w:tcBorders>
            <w:shd w:val="clear" w:color="auto" w:fill="auto"/>
          </w:tcPr>
          <w:p w:rsidR="00282C9F" w:rsidRPr="00CC46A5" w:rsidRDefault="00282C9F" w:rsidP="00CC46A5">
            <w:pPr>
              <w:spacing w:after="0"/>
            </w:pPr>
            <w:r w:rsidRPr="00CC46A5">
              <w:t>Međupredmetno – hrvatski jezik, tjelesni odgoj , vjeronauk, engleski jezik</w:t>
            </w:r>
          </w:p>
        </w:tc>
      </w:tr>
      <w:tr w:rsidR="00282C9F" w:rsidRPr="00CC46A5" w:rsidTr="008A29C3">
        <w:trPr>
          <w:trHeight w:val="656"/>
        </w:trPr>
        <w:tc>
          <w:tcPr>
            <w:tcW w:w="1325" w:type="dxa"/>
            <w:vMerge/>
            <w:tcBorders>
              <w:left w:val="single" w:sz="12" w:space="0" w:color="000000"/>
            </w:tcBorders>
            <w:shd w:val="clear" w:color="auto" w:fill="F2F2F2" w:themeFill="background1" w:themeFillShade="F2"/>
          </w:tcPr>
          <w:p w:rsidR="00282C9F" w:rsidRPr="00CC46A5" w:rsidRDefault="00282C9F" w:rsidP="00CC46A5">
            <w:pPr>
              <w:spacing w:after="0"/>
            </w:pPr>
          </w:p>
        </w:tc>
        <w:tc>
          <w:tcPr>
            <w:tcW w:w="1197" w:type="dxa"/>
            <w:tcBorders>
              <w:right w:val="single" w:sz="12" w:space="0" w:color="000000"/>
            </w:tcBorders>
            <w:shd w:val="clear" w:color="auto" w:fill="F2F2F2" w:themeFill="background1" w:themeFillShade="F2"/>
          </w:tcPr>
          <w:p w:rsidR="00282C9F" w:rsidRPr="00CC46A5" w:rsidRDefault="00282C9F" w:rsidP="00CC46A5">
            <w:pPr>
              <w:spacing w:after="0"/>
            </w:pPr>
            <w:r w:rsidRPr="00CC46A5">
              <w:t>METODE I OBLICI RADA</w:t>
            </w:r>
          </w:p>
        </w:tc>
        <w:tc>
          <w:tcPr>
            <w:tcW w:w="6666" w:type="dxa"/>
            <w:tcBorders>
              <w:left w:val="single" w:sz="12" w:space="0" w:color="000000"/>
              <w:right w:val="single" w:sz="12" w:space="0" w:color="000000"/>
            </w:tcBorders>
            <w:shd w:val="clear" w:color="auto" w:fill="auto"/>
          </w:tcPr>
          <w:p w:rsidR="00282C9F" w:rsidRPr="00CC46A5" w:rsidRDefault="00282C9F" w:rsidP="00CC46A5">
            <w:pPr>
              <w:spacing w:after="0"/>
            </w:pPr>
            <w:r w:rsidRPr="00CC46A5">
              <w:t>- iskustveno učenje</w:t>
            </w:r>
          </w:p>
          <w:p w:rsidR="00282C9F" w:rsidRPr="00CC46A5" w:rsidRDefault="00282C9F" w:rsidP="00CC46A5">
            <w:pPr>
              <w:spacing w:after="0"/>
            </w:pPr>
            <w:r w:rsidRPr="00CC46A5">
              <w:t>-prezentacije, demonstracije</w:t>
            </w:r>
          </w:p>
          <w:p w:rsidR="00282C9F" w:rsidRPr="00CC46A5" w:rsidRDefault="00282C9F" w:rsidP="00CC46A5">
            <w:pPr>
              <w:spacing w:after="0"/>
            </w:pPr>
            <w:r w:rsidRPr="00CC46A5">
              <w:t>- razgovor, diskusija</w:t>
            </w:r>
          </w:p>
          <w:p w:rsidR="00282C9F" w:rsidRPr="00CC46A5" w:rsidRDefault="00282C9F" w:rsidP="00CC46A5">
            <w:pPr>
              <w:spacing w:after="0"/>
            </w:pPr>
            <w:r w:rsidRPr="00CC46A5">
              <w:t>- čitanje</w:t>
            </w:r>
          </w:p>
        </w:tc>
      </w:tr>
      <w:tr w:rsidR="00282C9F" w:rsidRPr="00CC46A5" w:rsidTr="008A29C3">
        <w:trPr>
          <w:trHeight w:val="444"/>
        </w:trPr>
        <w:tc>
          <w:tcPr>
            <w:tcW w:w="2522" w:type="dxa"/>
            <w:gridSpan w:val="2"/>
            <w:tcBorders>
              <w:left w:val="single" w:sz="12" w:space="0" w:color="000000"/>
              <w:right w:val="single" w:sz="12" w:space="0" w:color="000000"/>
            </w:tcBorders>
            <w:shd w:val="clear" w:color="auto" w:fill="F2F2F2" w:themeFill="background1" w:themeFillShade="F2"/>
          </w:tcPr>
          <w:p w:rsidR="00282C9F" w:rsidRPr="00CC46A5" w:rsidRDefault="00282C9F" w:rsidP="00CC46A5">
            <w:pPr>
              <w:spacing w:after="0"/>
            </w:pPr>
            <w:r w:rsidRPr="00CC46A5">
              <w:t>RESURSI</w:t>
            </w:r>
          </w:p>
        </w:tc>
        <w:tc>
          <w:tcPr>
            <w:tcW w:w="6666" w:type="dxa"/>
            <w:tcBorders>
              <w:left w:val="single" w:sz="12" w:space="0" w:color="000000"/>
              <w:right w:val="single" w:sz="12" w:space="0" w:color="000000"/>
            </w:tcBorders>
            <w:shd w:val="clear" w:color="auto" w:fill="auto"/>
          </w:tcPr>
          <w:p w:rsidR="00282C9F" w:rsidRPr="00CC46A5" w:rsidRDefault="005B62A8" w:rsidP="00CC46A5">
            <w:pPr>
              <w:spacing w:after="0"/>
            </w:pPr>
            <w:r>
              <w:t>Čitanka, računalo, projektor, I</w:t>
            </w:r>
            <w:r w:rsidR="00282C9F" w:rsidRPr="00CC46A5">
              <w:t>nternet, plakati</w:t>
            </w:r>
          </w:p>
        </w:tc>
      </w:tr>
      <w:tr w:rsidR="00282C9F" w:rsidRPr="00CC46A5" w:rsidTr="008A29C3">
        <w:trPr>
          <w:trHeight w:val="423"/>
        </w:trPr>
        <w:tc>
          <w:tcPr>
            <w:tcW w:w="2522" w:type="dxa"/>
            <w:gridSpan w:val="2"/>
            <w:tcBorders>
              <w:left w:val="single" w:sz="12" w:space="0" w:color="000000"/>
              <w:right w:val="single" w:sz="12" w:space="0" w:color="000000"/>
            </w:tcBorders>
            <w:shd w:val="clear" w:color="auto" w:fill="F2F2F2" w:themeFill="background1" w:themeFillShade="F2"/>
          </w:tcPr>
          <w:p w:rsidR="00282C9F" w:rsidRPr="00CC46A5" w:rsidRDefault="00282C9F" w:rsidP="00CC46A5">
            <w:pPr>
              <w:spacing w:after="0"/>
            </w:pPr>
            <w:r w:rsidRPr="00CC46A5">
              <w:t>VREMENIK</w:t>
            </w:r>
          </w:p>
        </w:tc>
        <w:tc>
          <w:tcPr>
            <w:tcW w:w="6666" w:type="dxa"/>
            <w:tcBorders>
              <w:left w:val="single" w:sz="12" w:space="0" w:color="000000"/>
              <w:right w:val="single" w:sz="12" w:space="0" w:color="000000"/>
            </w:tcBorders>
            <w:shd w:val="clear" w:color="auto" w:fill="auto"/>
          </w:tcPr>
          <w:p w:rsidR="00282C9F" w:rsidRPr="00CC46A5" w:rsidRDefault="00282C9F" w:rsidP="00CC46A5">
            <w:pPr>
              <w:spacing w:after="0"/>
            </w:pPr>
            <w:r w:rsidRPr="00CC46A5">
              <w:t>Studeni 2014. (2 školska sata) 5. b, 5. c</w:t>
            </w:r>
          </w:p>
        </w:tc>
      </w:tr>
      <w:tr w:rsidR="00282C9F" w:rsidRPr="00CC46A5" w:rsidTr="008A29C3">
        <w:trPr>
          <w:trHeight w:val="1291"/>
        </w:trPr>
        <w:tc>
          <w:tcPr>
            <w:tcW w:w="2522" w:type="dxa"/>
            <w:gridSpan w:val="2"/>
            <w:tcBorders>
              <w:left w:val="single" w:sz="12" w:space="0" w:color="000000"/>
              <w:right w:val="single" w:sz="12" w:space="0" w:color="000000"/>
            </w:tcBorders>
            <w:shd w:val="clear" w:color="auto" w:fill="F2F2F2" w:themeFill="background1" w:themeFillShade="F2"/>
          </w:tcPr>
          <w:p w:rsidR="00282C9F" w:rsidRPr="00CC46A5" w:rsidRDefault="00282C9F" w:rsidP="00CC46A5">
            <w:pPr>
              <w:spacing w:after="0"/>
            </w:pPr>
            <w:r w:rsidRPr="00CC46A5">
              <w:t>NAČIN VREDNOVANJA I KORIŠTENJE REZULTATAVREDNOVANJA</w:t>
            </w:r>
          </w:p>
        </w:tc>
        <w:tc>
          <w:tcPr>
            <w:tcW w:w="6666" w:type="dxa"/>
            <w:tcBorders>
              <w:left w:val="single" w:sz="12" w:space="0" w:color="000000"/>
              <w:right w:val="single" w:sz="12" w:space="0" w:color="000000"/>
            </w:tcBorders>
            <w:shd w:val="clear" w:color="auto" w:fill="auto"/>
          </w:tcPr>
          <w:p w:rsidR="00282C9F" w:rsidRPr="00CC46A5" w:rsidRDefault="00282C9F" w:rsidP="00CC46A5">
            <w:pPr>
              <w:spacing w:after="0"/>
            </w:pPr>
            <w:r w:rsidRPr="00CC46A5">
              <w:t>Opisno i brojčano</w:t>
            </w:r>
          </w:p>
        </w:tc>
      </w:tr>
      <w:tr w:rsidR="00282C9F" w:rsidRPr="00CC46A5" w:rsidTr="008A29C3">
        <w:trPr>
          <w:trHeight w:val="444"/>
        </w:trPr>
        <w:tc>
          <w:tcPr>
            <w:tcW w:w="2522" w:type="dxa"/>
            <w:gridSpan w:val="2"/>
            <w:tcBorders>
              <w:left w:val="single" w:sz="12" w:space="0" w:color="000000"/>
              <w:right w:val="single" w:sz="12" w:space="0" w:color="000000"/>
            </w:tcBorders>
            <w:shd w:val="clear" w:color="auto" w:fill="F2F2F2" w:themeFill="background1" w:themeFillShade="F2"/>
          </w:tcPr>
          <w:p w:rsidR="00282C9F" w:rsidRPr="00CC46A5" w:rsidRDefault="00282C9F" w:rsidP="00CC46A5">
            <w:pPr>
              <w:spacing w:after="0"/>
            </w:pPr>
            <w:r w:rsidRPr="00CC46A5">
              <w:t>TROŠKOVNIK</w:t>
            </w:r>
          </w:p>
        </w:tc>
        <w:tc>
          <w:tcPr>
            <w:tcW w:w="6666" w:type="dxa"/>
            <w:tcBorders>
              <w:left w:val="single" w:sz="12" w:space="0" w:color="000000"/>
              <w:right w:val="single" w:sz="12" w:space="0" w:color="000000"/>
            </w:tcBorders>
            <w:shd w:val="clear" w:color="auto" w:fill="auto"/>
          </w:tcPr>
          <w:p w:rsidR="00282C9F" w:rsidRPr="00CC46A5" w:rsidRDefault="00282C9F" w:rsidP="00CC46A5">
            <w:pPr>
              <w:spacing w:after="0"/>
            </w:pPr>
            <w:r w:rsidRPr="00CC46A5">
              <w:t xml:space="preserve">0 kn </w:t>
            </w:r>
          </w:p>
        </w:tc>
      </w:tr>
      <w:tr w:rsidR="00282C9F" w:rsidRPr="00CC46A5" w:rsidTr="008A29C3">
        <w:trPr>
          <w:trHeight w:val="444"/>
        </w:trPr>
        <w:tc>
          <w:tcPr>
            <w:tcW w:w="2522" w:type="dxa"/>
            <w:gridSpan w:val="2"/>
            <w:tcBorders>
              <w:left w:val="single" w:sz="12" w:space="0" w:color="000000"/>
              <w:bottom w:val="single" w:sz="12" w:space="0" w:color="000000"/>
              <w:right w:val="single" w:sz="12" w:space="0" w:color="000000"/>
            </w:tcBorders>
            <w:shd w:val="clear" w:color="auto" w:fill="F2F2F2" w:themeFill="background1" w:themeFillShade="F2"/>
          </w:tcPr>
          <w:p w:rsidR="00282C9F" w:rsidRPr="00CC46A5" w:rsidRDefault="00282C9F" w:rsidP="00CC46A5">
            <w:pPr>
              <w:spacing w:after="0"/>
            </w:pPr>
            <w:r w:rsidRPr="00CC46A5">
              <w:t>NOSITELJ ODGOVORNOSTI</w:t>
            </w:r>
          </w:p>
        </w:tc>
        <w:tc>
          <w:tcPr>
            <w:tcW w:w="6666" w:type="dxa"/>
            <w:tcBorders>
              <w:left w:val="single" w:sz="12" w:space="0" w:color="000000"/>
              <w:bottom w:val="single" w:sz="12" w:space="0" w:color="000000"/>
              <w:right w:val="single" w:sz="12" w:space="0" w:color="000000"/>
            </w:tcBorders>
            <w:shd w:val="clear" w:color="auto" w:fill="auto"/>
          </w:tcPr>
          <w:p w:rsidR="00282C9F" w:rsidRPr="00CC46A5" w:rsidRDefault="00282C9F" w:rsidP="00CC46A5">
            <w:pPr>
              <w:spacing w:after="0"/>
            </w:pPr>
            <w:r w:rsidRPr="00CC46A5">
              <w:t>Mate Čačić, učitelj hrvatskog jezika</w:t>
            </w:r>
          </w:p>
        </w:tc>
      </w:tr>
    </w:tbl>
    <w:p w:rsidR="00167674" w:rsidRDefault="00167674"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50"/>
        <w:gridCol w:w="6395"/>
      </w:tblGrid>
      <w:tr w:rsidR="00282C9F" w:rsidRPr="00A96E13" w:rsidTr="008A29C3">
        <w:trPr>
          <w:trHeight w:val="818"/>
        </w:trPr>
        <w:tc>
          <w:tcPr>
            <w:tcW w:w="2774" w:type="dxa"/>
            <w:gridSpan w:val="2"/>
            <w:tcBorders>
              <w:top w:val="single" w:sz="12" w:space="0" w:color="000000"/>
              <w:left w:val="single" w:sz="12" w:space="0" w:color="000000"/>
              <w:right w:val="single" w:sz="12" w:space="0" w:color="000000"/>
            </w:tcBorders>
            <w:shd w:val="clear" w:color="auto" w:fill="F2F2F2" w:themeFill="background1" w:themeFillShade="F2"/>
          </w:tcPr>
          <w:p w:rsidR="00282C9F" w:rsidRPr="00A96E13" w:rsidRDefault="00282C9F" w:rsidP="00A96E13">
            <w:pPr>
              <w:spacing w:after="0"/>
            </w:pPr>
            <w:r w:rsidRPr="00A96E13">
              <w:t>NAZIV / DIMENZIJA</w:t>
            </w:r>
          </w:p>
        </w:tc>
        <w:tc>
          <w:tcPr>
            <w:tcW w:w="6395" w:type="dxa"/>
            <w:tcBorders>
              <w:top w:val="single" w:sz="12" w:space="0" w:color="000000"/>
              <w:left w:val="single" w:sz="12" w:space="0" w:color="000000"/>
              <w:right w:val="single" w:sz="12" w:space="0" w:color="000000"/>
            </w:tcBorders>
            <w:shd w:val="clear" w:color="auto" w:fill="auto"/>
          </w:tcPr>
          <w:p w:rsidR="00282C9F" w:rsidRPr="00A96E13" w:rsidRDefault="00282C9F" w:rsidP="00A96E13">
            <w:pPr>
              <w:spacing w:after="0"/>
              <w:rPr>
                <w:b/>
              </w:rPr>
            </w:pPr>
            <w:r w:rsidRPr="00A96E13">
              <w:rPr>
                <w:b/>
              </w:rPr>
              <w:t>Božić bez darova (Gospodarska dimenzija povezana s ostalim dimenzijama)</w:t>
            </w:r>
          </w:p>
        </w:tc>
      </w:tr>
      <w:tr w:rsidR="00282C9F" w:rsidRPr="00A96E13" w:rsidTr="008A29C3">
        <w:trPr>
          <w:trHeight w:val="419"/>
        </w:trPr>
        <w:tc>
          <w:tcPr>
            <w:tcW w:w="2774" w:type="dxa"/>
            <w:gridSpan w:val="2"/>
            <w:tcBorders>
              <w:left w:val="single" w:sz="12" w:space="0" w:color="000000"/>
              <w:right w:val="single" w:sz="12" w:space="0" w:color="000000"/>
            </w:tcBorders>
            <w:shd w:val="clear" w:color="auto" w:fill="F2F2F2" w:themeFill="background1" w:themeFillShade="F2"/>
          </w:tcPr>
          <w:p w:rsidR="00282C9F" w:rsidRPr="00A96E13" w:rsidRDefault="00282C9F" w:rsidP="00A96E13">
            <w:pPr>
              <w:spacing w:after="0"/>
            </w:pPr>
            <w:r w:rsidRPr="00A96E13">
              <w:t>CILJ</w:t>
            </w:r>
          </w:p>
        </w:tc>
        <w:tc>
          <w:tcPr>
            <w:tcW w:w="6395" w:type="dxa"/>
            <w:tcBorders>
              <w:left w:val="single" w:sz="12" w:space="0" w:color="000000"/>
              <w:right w:val="single" w:sz="12" w:space="0" w:color="000000"/>
            </w:tcBorders>
            <w:shd w:val="clear" w:color="auto" w:fill="auto"/>
          </w:tcPr>
          <w:p w:rsidR="00282C9F" w:rsidRPr="00A96E13" w:rsidRDefault="00282C9F" w:rsidP="00A96E13">
            <w:pPr>
              <w:spacing w:after="0"/>
            </w:pPr>
          </w:p>
        </w:tc>
      </w:tr>
      <w:tr w:rsidR="00282C9F" w:rsidRPr="00A96E13" w:rsidTr="008A29C3">
        <w:trPr>
          <w:trHeight w:val="1636"/>
        </w:trPr>
        <w:tc>
          <w:tcPr>
            <w:tcW w:w="2774" w:type="dxa"/>
            <w:gridSpan w:val="2"/>
            <w:tcBorders>
              <w:left w:val="single" w:sz="12" w:space="0" w:color="000000"/>
              <w:right w:val="single" w:sz="12" w:space="0" w:color="000000"/>
            </w:tcBorders>
            <w:shd w:val="clear" w:color="auto" w:fill="F2F2F2" w:themeFill="background1" w:themeFillShade="F2"/>
          </w:tcPr>
          <w:p w:rsidR="00282C9F" w:rsidRPr="00A96E13" w:rsidRDefault="00282C9F" w:rsidP="00A96E13">
            <w:pPr>
              <w:spacing w:after="0"/>
            </w:pPr>
            <w:r w:rsidRPr="00A96E13">
              <w:t>ISHODI</w:t>
            </w:r>
          </w:p>
        </w:tc>
        <w:tc>
          <w:tcPr>
            <w:tcW w:w="6395" w:type="dxa"/>
            <w:tcBorders>
              <w:left w:val="single" w:sz="12" w:space="0" w:color="000000"/>
              <w:right w:val="single" w:sz="12" w:space="0" w:color="000000"/>
            </w:tcBorders>
            <w:shd w:val="clear" w:color="auto" w:fill="auto"/>
          </w:tcPr>
          <w:p w:rsidR="00A96E13" w:rsidRDefault="00A96E13" w:rsidP="00A96E13">
            <w:pPr>
              <w:spacing w:after="0"/>
            </w:pPr>
            <w:r>
              <w:t>Prepoznati utjecaj reklama na potrošače</w:t>
            </w:r>
          </w:p>
          <w:p w:rsidR="00A96E13" w:rsidRDefault="00A96E13" w:rsidP="00A96E13">
            <w:pPr>
              <w:spacing w:after="0"/>
            </w:pPr>
            <w:r>
              <w:t>Uočiti da nije bit Božića u materijalnim darovima</w:t>
            </w:r>
          </w:p>
          <w:p w:rsidR="00282C9F" w:rsidRPr="00A96E13" w:rsidRDefault="00A96E13" w:rsidP="00A96E13">
            <w:pPr>
              <w:spacing w:after="0"/>
            </w:pPr>
            <w:r>
              <w:t>Odgovorno upravljati vlastitim novcem, a ne ga razbacivati na nepotrebne stvari</w:t>
            </w:r>
          </w:p>
        </w:tc>
      </w:tr>
      <w:tr w:rsidR="00282C9F" w:rsidRPr="00A96E13" w:rsidTr="008A29C3">
        <w:trPr>
          <w:trHeight w:val="1217"/>
        </w:trPr>
        <w:tc>
          <w:tcPr>
            <w:tcW w:w="2774" w:type="dxa"/>
            <w:gridSpan w:val="2"/>
            <w:tcBorders>
              <w:left w:val="single" w:sz="12" w:space="0" w:color="000000"/>
              <w:right w:val="single" w:sz="12" w:space="0" w:color="000000"/>
            </w:tcBorders>
            <w:shd w:val="clear" w:color="auto" w:fill="F2F2F2" w:themeFill="background1" w:themeFillShade="F2"/>
          </w:tcPr>
          <w:p w:rsidR="00282C9F" w:rsidRPr="00A96E13" w:rsidRDefault="00282C9F" w:rsidP="00A96E13">
            <w:pPr>
              <w:spacing w:after="0"/>
            </w:pPr>
            <w:r w:rsidRPr="00A96E13">
              <w:t>KRATKI OPIS AKTIVNOSTI</w:t>
            </w:r>
          </w:p>
        </w:tc>
        <w:tc>
          <w:tcPr>
            <w:tcW w:w="6395" w:type="dxa"/>
            <w:tcBorders>
              <w:left w:val="single" w:sz="12" w:space="0" w:color="000000"/>
              <w:right w:val="single" w:sz="12" w:space="0" w:color="000000"/>
            </w:tcBorders>
            <w:shd w:val="clear" w:color="auto" w:fill="auto"/>
          </w:tcPr>
          <w:p w:rsidR="00282C9F" w:rsidRPr="00A96E13" w:rsidRDefault="00A96E13" w:rsidP="00A96E13">
            <w:pPr>
              <w:spacing w:after="0"/>
            </w:pPr>
            <w:r w:rsidRPr="00A96E13">
              <w:t>Napisati  kratak sastav što se očekuje za Božić, čemu se posebno veseli, što je bit Božića, kakav bi bio Božić bez darova, kakav je Božić u siromašnim obiteljima koje nemaju novca za darove.</w:t>
            </w:r>
          </w:p>
        </w:tc>
      </w:tr>
      <w:tr w:rsidR="00282C9F" w:rsidRPr="00A96E13" w:rsidTr="008A29C3">
        <w:trPr>
          <w:trHeight w:val="399"/>
        </w:trPr>
        <w:tc>
          <w:tcPr>
            <w:tcW w:w="2774" w:type="dxa"/>
            <w:gridSpan w:val="2"/>
            <w:tcBorders>
              <w:left w:val="single" w:sz="12" w:space="0" w:color="000000"/>
              <w:right w:val="single" w:sz="12" w:space="0" w:color="000000"/>
            </w:tcBorders>
            <w:shd w:val="clear" w:color="auto" w:fill="F2F2F2" w:themeFill="background1" w:themeFillShade="F2"/>
          </w:tcPr>
          <w:p w:rsidR="00282C9F" w:rsidRPr="00A96E13" w:rsidRDefault="00282C9F" w:rsidP="00A96E13">
            <w:pPr>
              <w:spacing w:after="0"/>
            </w:pPr>
            <w:r w:rsidRPr="00A96E13">
              <w:t>CILJANA GRUPA</w:t>
            </w:r>
          </w:p>
        </w:tc>
        <w:tc>
          <w:tcPr>
            <w:tcW w:w="6395" w:type="dxa"/>
            <w:tcBorders>
              <w:left w:val="single" w:sz="12" w:space="0" w:color="000000"/>
              <w:right w:val="single" w:sz="12" w:space="0" w:color="000000"/>
            </w:tcBorders>
            <w:shd w:val="clear" w:color="auto" w:fill="auto"/>
          </w:tcPr>
          <w:p w:rsidR="00282C9F" w:rsidRPr="00A96E13" w:rsidRDefault="00A96E13" w:rsidP="00A96E13">
            <w:pPr>
              <w:spacing w:after="0"/>
            </w:pPr>
            <w:r>
              <w:t>Učenici 5. b, c</w:t>
            </w:r>
          </w:p>
        </w:tc>
      </w:tr>
      <w:tr w:rsidR="00282C9F" w:rsidRPr="00A96E13" w:rsidTr="008A29C3">
        <w:trPr>
          <w:trHeight w:val="479"/>
        </w:trPr>
        <w:tc>
          <w:tcPr>
            <w:tcW w:w="1525" w:type="dxa"/>
            <w:vMerge w:val="restart"/>
            <w:tcBorders>
              <w:left w:val="single" w:sz="12" w:space="0" w:color="000000"/>
            </w:tcBorders>
            <w:shd w:val="clear" w:color="auto" w:fill="F2F2F2" w:themeFill="background1" w:themeFillShade="F2"/>
          </w:tcPr>
          <w:p w:rsidR="00282C9F" w:rsidRPr="00A96E13" w:rsidRDefault="00282C9F" w:rsidP="00A96E13">
            <w:pPr>
              <w:spacing w:after="0"/>
            </w:pPr>
            <w:r w:rsidRPr="00A96E13">
              <w:t xml:space="preserve">NAČIN </w:t>
            </w:r>
          </w:p>
          <w:p w:rsidR="00282C9F" w:rsidRPr="00A96E13" w:rsidRDefault="00282C9F" w:rsidP="00A96E13">
            <w:pPr>
              <w:spacing w:after="0"/>
            </w:pPr>
            <w:r w:rsidRPr="00A96E13">
              <w:t>PROVEDBE</w:t>
            </w:r>
          </w:p>
        </w:tc>
        <w:tc>
          <w:tcPr>
            <w:tcW w:w="1250" w:type="dxa"/>
            <w:tcBorders>
              <w:right w:val="single" w:sz="12" w:space="0" w:color="000000"/>
            </w:tcBorders>
            <w:shd w:val="clear" w:color="auto" w:fill="F2F2F2" w:themeFill="background1" w:themeFillShade="F2"/>
          </w:tcPr>
          <w:p w:rsidR="00282C9F" w:rsidRPr="00A96E13" w:rsidRDefault="00282C9F" w:rsidP="00A96E13">
            <w:pPr>
              <w:spacing w:after="0"/>
            </w:pPr>
            <w:r w:rsidRPr="00A96E13">
              <w:t>MODEL</w:t>
            </w:r>
          </w:p>
        </w:tc>
        <w:tc>
          <w:tcPr>
            <w:tcW w:w="6395" w:type="dxa"/>
            <w:tcBorders>
              <w:left w:val="single" w:sz="12" w:space="0" w:color="000000"/>
              <w:right w:val="single" w:sz="12" w:space="0" w:color="000000"/>
            </w:tcBorders>
            <w:shd w:val="clear" w:color="auto" w:fill="auto"/>
          </w:tcPr>
          <w:p w:rsidR="00282C9F" w:rsidRPr="00A96E13" w:rsidRDefault="00282C9F" w:rsidP="00A96E13">
            <w:pPr>
              <w:spacing w:after="0"/>
            </w:pPr>
            <w:r w:rsidRPr="00A96E13">
              <w:t>Međupredmetno – hrvatski jezik/sat razrednika</w:t>
            </w:r>
          </w:p>
        </w:tc>
      </w:tr>
      <w:tr w:rsidR="00282C9F" w:rsidRPr="00A96E13" w:rsidTr="008A29C3">
        <w:trPr>
          <w:trHeight w:val="618"/>
        </w:trPr>
        <w:tc>
          <w:tcPr>
            <w:tcW w:w="1525" w:type="dxa"/>
            <w:vMerge/>
            <w:tcBorders>
              <w:left w:val="single" w:sz="12" w:space="0" w:color="000000"/>
            </w:tcBorders>
            <w:shd w:val="clear" w:color="auto" w:fill="F2F2F2" w:themeFill="background1" w:themeFillShade="F2"/>
          </w:tcPr>
          <w:p w:rsidR="00282C9F" w:rsidRPr="00A96E13" w:rsidRDefault="00282C9F" w:rsidP="00A96E13">
            <w:pPr>
              <w:spacing w:after="0"/>
            </w:pPr>
          </w:p>
        </w:tc>
        <w:tc>
          <w:tcPr>
            <w:tcW w:w="1250" w:type="dxa"/>
            <w:tcBorders>
              <w:right w:val="single" w:sz="12" w:space="0" w:color="000000"/>
            </w:tcBorders>
            <w:shd w:val="clear" w:color="auto" w:fill="F2F2F2" w:themeFill="background1" w:themeFillShade="F2"/>
          </w:tcPr>
          <w:p w:rsidR="00282C9F" w:rsidRPr="00A96E13" w:rsidRDefault="00282C9F" w:rsidP="00A96E13">
            <w:pPr>
              <w:spacing w:after="0"/>
            </w:pPr>
            <w:r w:rsidRPr="00A96E13">
              <w:t>METODE I OBLICI RADA</w:t>
            </w:r>
          </w:p>
        </w:tc>
        <w:tc>
          <w:tcPr>
            <w:tcW w:w="6395" w:type="dxa"/>
            <w:tcBorders>
              <w:left w:val="single" w:sz="12" w:space="0" w:color="000000"/>
              <w:right w:val="single" w:sz="12" w:space="0" w:color="000000"/>
            </w:tcBorders>
            <w:shd w:val="clear" w:color="auto" w:fill="auto"/>
          </w:tcPr>
          <w:p w:rsidR="00282C9F" w:rsidRPr="00A96E13" w:rsidRDefault="00282C9F" w:rsidP="00A96E13">
            <w:pPr>
              <w:spacing w:after="0"/>
            </w:pPr>
            <w:r w:rsidRPr="00A96E13">
              <w:t>- pisanje</w:t>
            </w:r>
          </w:p>
          <w:p w:rsidR="00282C9F" w:rsidRPr="00A96E13" w:rsidRDefault="00282C9F" w:rsidP="00A96E13">
            <w:pPr>
              <w:spacing w:after="0"/>
            </w:pPr>
            <w:r w:rsidRPr="00A96E13">
              <w:t>- promatranje</w:t>
            </w:r>
          </w:p>
          <w:p w:rsidR="00282C9F" w:rsidRPr="00A96E13" w:rsidRDefault="00282C9F" w:rsidP="00A96E13">
            <w:pPr>
              <w:spacing w:after="0"/>
            </w:pPr>
            <w:r w:rsidRPr="00A96E13">
              <w:t>- razgovor, diskusija</w:t>
            </w:r>
          </w:p>
          <w:p w:rsidR="00282C9F" w:rsidRPr="00A96E13" w:rsidRDefault="00282C9F" w:rsidP="00A96E13">
            <w:pPr>
              <w:spacing w:after="0"/>
            </w:pPr>
            <w:r w:rsidRPr="00A96E13">
              <w:t xml:space="preserve">- čitanje </w:t>
            </w:r>
          </w:p>
        </w:tc>
      </w:tr>
      <w:tr w:rsidR="00282C9F" w:rsidRPr="00A96E13" w:rsidTr="008A29C3">
        <w:trPr>
          <w:trHeight w:val="399"/>
        </w:trPr>
        <w:tc>
          <w:tcPr>
            <w:tcW w:w="2774" w:type="dxa"/>
            <w:gridSpan w:val="2"/>
            <w:tcBorders>
              <w:left w:val="single" w:sz="12" w:space="0" w:color="000000"/>
              <w:right w:val="single" w:sz="12" w:space="0" w:color="000000"/>
            </w:tcBorders>
            <w:shd w:val="clear" w:color="auto" w:fill="F2F2F2" w:themeFill="background1" w:themeFillShade="F2"/>
          </w:tcPr>
          <w:p w:rsidR="00282C9F" w:rsidRPr="00A96E13" w:rsidRDefault="00282C9F" w:rsidP="00A96E13">
            <w:pPr>
              <w:spacing w:after="0"/>
            </w:pPr>
            <w:r w:rsidRPr="00A96E13">
              <w:t>RESURSI</w:t>
            </w:r>
          </w:p>
        </w:tc>
        <w:tc>
          <w:tcPr>
            <w:tcW w:w="6395" w:type="dxa"/>
            <w:tcBorders>
              <w:left w:val="single" w:sz="12" w:space="0" w:color="000000"/>
              <w:right w:val="single" w:sz="12" w:space="0" w:color="000000"/>
            </w:tcBorders>
            <w:shd w:val="clear" w:color="auto" w:fill="auto"/>
          </w:tcPr>
          <w:p w:rsidR="00282C9F" w:rsidRPr="00A96E13" w:rsidRDefault="00282C9F" w:rsidP="00A96E13">
            <w:pPr>
              <w:spacing w:after="0"/>
            </w:pPr>
            <w:r w:rsidRPr="00A96E13">
              <w:t xml:space="preserve">Čitanka, bilježnica </w:t>
            </w:r>
          </w:p>
        </w:tc>
      </w:tr>
      <w:tr w:rsidR="00282C9F" w:rsidRPr="00A96E13" w:rsidTr="008A29C3">
        <w:trPr>
          <w:trHeight w:val="399"/>
        </w:trPr>
        <w:tc>
          <w:tcPr>
            <w:tcW w:w="2774" w:type="dxa"/>
            <w:gridSpan w:val="2"/>
            <w:tcBorders>
              <w:left w:val="single" w:sz="12" w:space="0" w:color="000000"/>
              <w:right w:val="single" w:sz="12" w:space="0" w:color="000000"/>
            </w:tcBorders>
            <w:shd w:val="clear" w:color="auto" w:fill="F2F2F2" w:themeFill="background1" w:themeFillShade="F2"/>
          </w:tcPr>
          <w:p w:rsidR="00282C9F" w:rsidRPr="00A96E13" w:rsidRDefault="00282C9F" w:rsidP="00A96E13">
            <w:pPr>
              <w:spacing w:after="0"/>
            </w:pPr>
            <w:r w:rsidRPr="00A96E13">
              <w:t>VREMENIK</w:t>
            </w:r>
          </w:p>
        </w:tc>
        <w:tc>
          <w:tcPr>
            <w:tcW w:w="6395" w:type="dxa"/>
            <w:tcBorders>
              <w:left w:val="single" w:sz="12" w:space="0" w:color="000000"/>
              <w:right w:val="single" w:sz="12" w:space="0" w:color="000000"/>
            </w:tcBorders>
            <w:shd w:val="clear" w:color="auto" w:fill="auto"/>
          </w:tcPr>
          <w:p w:rsidR="00282C9F" w:rsidRPr="00A96E13" w:rsidRDefault="00282C9F" w:rsidP="00A96E13">
            <w:pPr>
              <w:spacing w:after="0"/>
            </w:pPr>
            <w:r w:rsidRPr="00A96E13">
              <w:t xml:space="preserve">Prosinac  2014. </w:t>
            </w:r>
          </w:p>
        </w:tc>
      </w:tr>
      <w:tr w:rsidR="00282C9F" w:rsidRPr="00A96E13" w:rsidTr="008A29C3">
        <w:trPr>
          <w:trHeight w:val="1237"/>
        </w:trPr>
        <w:tc>
          <w:tcPr>
            <w:tcW w:w="2774" w:type="dxa"/>
            <w:gridSpan w:val="2"/>
            <w:tcBorders>
              <w:left w:val="single" w:sz="12" w:space="0" w:color="000000"/>
              <w:right w:val="single" w:sz="12" w:space="0" w:color="000000"/>
            </w:tcBorders>
            <w:shd w:val="clear" w:color="auto" w:fill="F2F2F2" w:themeFill="background1" w:themeFillShade="F2"/>
          </w:tcPr>
          <w:p w:rsidR="00282C9F" w:rsidRPr="00A96E13" w:rsidRDefault="00282C9F" w:rsidP="00A96E13">
            <w:pPr>
              <w:spacing w:after="0"/>
            </w:pPr>
            <w:r w:rsidRPr="00A96E13">
              <w:t>NAČIN VREDNOVANJA I KORIŠTENJE REZULTATAVREDNOVANJA</w:t>
            </w:r>
          </w:p>
        </w:tc>
        <w:tc>
          <w:tcPr>
            <w:tcW w:w="6395" w:type="dxa"/>
            <w:tcBorders>
              <w:left w:val="single" w:sz="12" w:space="0" w:color="000000"/>
              <w:right w:val="single" w:sz="12" w:space="0" w:color="000000"/>
            </w:tcBorders>
            <w:shd w:val="clear" w:color="auto" w:fill="auto"/>
          </w:tcPr>
          <w:p w:rsidR="00282C9F" w:rsidRPr="00A96E13" w:rsidRDefault="00282C9F" w:rsidP="00A96E13">
            <w:pPr>
              <w:spacing w:after="0"/>
            </w:pPr>
            <w:r w:rsidRPr="00A96E13">
              <w:t xml:space="preserve">Opisno </w:t>
            </w:r>
          </w:p>
        </w:tc>
      </w:tr>
      <w:tr w:rsidR="00282C9F" w:rsidRPr="00A96E13" w:rsidTr="008A29C3">
        <w:trPr>
          <w:trHeight w:val="399"/>
        </w:trPr>
        <w:tc>
          <w:tcPr>
            <w:tcW w:w="2774" w:type="dxa"/>
            <w:gridSpan w:val="2"/>
            <w:tcBorders>
              <w:left w:val="single" w:sz="12" w:space="0" w:color="000000"/>
              <w:right w:val="single" w:sz="12" w:space="0" w:color="000000"/>
            </w:tcBorders>
            <w:shd w:val="clear" w:color="auto" w:fill="F2F2F2" w:themeFill="background1" w:themeFillShade="F2"/>
          </w:tcPr>
          <w:p w:rsidR="00282C9F" w:rsidRPr="00A96E13" w:rsidRDefault="00282C9F" w:rsidP="00A96E13">
            <w:pPr>
              <w:spacing w:after="0"/>
            </w:pPr>
            <w:r w:rsidRPr="00A96E13">
              <w:t>TROŠKOVNIK</w:t>
            </w:r>
          </w:p>
        </w:tc>
        <w:tc>
          <w:tcPr>
            <w:tcW w:w="6395" w:type="dxa"/>
            <w:tcBorders>
              <w:left w:val="single" w:sz="12" w:space="0" w:color="000000"/>
              <w:right w:val="single" w:sz="12" w:space="0" w:color="000000"/>
            </w:tcBorders>
            <w:shd w:val="clear" w:color="auto" w:fill="auto"/>
          </w:tcPr>
          <w:p w:rsidR="00282C9F" w:rsidRPr="00A96E13" w:rsidRDefault="00282C9F" w:rsidP="00A96E13">
            <w:pPr>
              <w:spacing w:after="0"/>
            </w:pPr>
            <w:r w:rsidRPr="00A96E13">
              <w:t>0 kn</w:t>
            </w:r>
          </w:p>
        </w:tc>
      </w:tr>
      <w:tr w:rsidR="00282C9F" w:rsidRPr="00A96E13" w:rsidTr="008A29C3">
        <w:trPr>
          <w:trHeight w:val="419"/>
        </w:trPr>
        <w:tc>
          <w:tcPr>
            <w:tcW w:w="2774" w:type="dxa"/>
            <w:gridSpan w:val="2"/>
            <w:tcBorders>
              <w:left w:val="single" w:sz="12" w:space="0" w:color="000000"/>
              <w:bottom w:val="single" w:sz="12" w:space="0" w:color="000000"/>
              <w:right w:val="single" w:sz="12" w:space="0" w:color="000000"/>
            </w:tcBorders>
            <w:shd w:val="clear" w:color="auto" w:fill="F2F2F2" w:themeFill="background1" w:themeFillShade="F2"/>
          </w:tcPr>
          <w:p w:rsidR="00282C9F" w:rsidRPr="00A96E13" w:rsidRDefault="00282C9F" w:rsidP="00A96E13">
            <w:pPr>
              <w:spacing w:after="0"/>
            </w:pPr>
            <w:r w:rsidRPr="00A96E13">
              <w:t>NOSITELJ ODGOVORNOSTI</w:t>
            </w:r>
          </w:p>
        </w:tc>
        <w:tc>
          <w:tcPr>
            <w:tcW w:w="6395" w:type="dxa"/>
            <w:tcBorders>
              <w:left w:val="single" w:sz="12" w:space="0" w:color="000000"/>
              <w:bottom w:val="single" w:sz="12" w:space="0" w:color="000000"/>
              <w:right w:val="single" w:sz="12" w:space="0" w:color="000000"/>
            </w:tcBorders>
            <w:shd w:val="clear" w:color="auto" w:fill="auto"/>
          </w:tcPr>
          <w:p w:rsidR="00282C9F" w:rsidRPr="00A96E13" w:rsidRDefault="00282C9F" w:rsidP="00A96E13">
            <w:pPr>
              <w:spacing w:after="0"/>
            </w:pPr>
            <w:r w:rsidRPr="00A96E13">
              <w:t>Mate Čačić, učitelj hrvatskog jezika i razrednik 7. c razreda</w:t>
            </w:r>
          </w:p>
        </w:tc>
      </w:tr>
    </w:tbl>
    <w:p w:rsidR="00282C9F" w:rsidRDefault="00282C9F" w:rsidP="00167674">
      <w:pPr>
        <w:widowControl w:val="0"/>
        <w:autoSpaceDE w:val="0"/>
        <w:autoSpaceDN w:val="0"/>
        <w:adjustRightInd w:val="0"/>
        <w:spacing w:line="200" w:lineRule="exact"/>
      </w:pPr>
    </w:p>
    <w:p w:rsidR="00167674" w:rsidRDefault="00167674" w:rsidP="00167674">
      <w:pPr>
        <w:widowControl w:val="0"/>
        <w:autoSpaceDE w:val="0"/>
        <w:autoSpaceDN w:val="0"/>
        <w:adjustRightInd w:val="0"/>
        <w:spacing w:line="200" w:lineRule="exact"/>
      </w:pPr>
    </w:p>
    <w:p w:rsidR="00167674" w:rsidRDefault="00167674"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p w:rsidR="00282C9F" w:rsidRDefault="00282C9F" w:rsidP="00167674">
      <w:pPr>
        <w:widowControl w:val="0"/>
        <w:autoSpaceDE w:val="0"/>
        <w:autoSpaceDN w:val="0"/>
        <w:adjustRightInd w:val="0"/>
        <w:spacing w:line="200" w:lineRule="exact"/>
      </w:pPr>
    </w:p>
    <w:tbl>
      <w:tblPr>
        <w:tblW w:w="0" w:type="auto"/>
        <w:tblCellMar>
          <w:left w:w="113" w:type="dxa"/>
          <w:right w:w="113" w:type="dxa"/>
        </w:tblCellMar>
        <w:tblLook w:val="0000" w:firstRow="0" w:lastRow="0" w:firstColumn="0" w:lastColumn="0" w:noHBand="0" w:noVBand="0"/>
      </w:tblPr>
      <w:tblGrid>
        <w:gridCol w:w="1292"/>
        <w:gridCol w:w="1229"/>
        <w:gridCol w:w="6777"/>
      </w:tblGrid>
      <w:tr w:rsidR="00A96E13" w:rsidTr="0043350A">
        <w:trPr>
          <w:trHeight w:val="757"/>
        </w:trPr>
        <w:tc>
          <w:tcPr>
            <w:tcW w:w="0" w:type="auto"/>
            <w:gridSpan w:val="2"/>
            <w:tcBorders>
              <w:top w:val="single" w:sz="12" w:space="0" w:color="000000"/>
              <w:left w:val="single" w:sz="12" w:space="0" w:color="000000"/>
              <w:right w:val="single" w:sz="12" w:space="0" w:color="000000"/>
            </w:tcBorders>
            <w:shd w:val="clear" w:color="auto" w:fill="F2F2F2" w:themeFill="background1" w:themeFillShade="F2"/>
          </w:tcPr>
          <w:p w:rsidR="00A96E13" w:rsidRDefault="00A96E13" w:rsidP="000062FE">
            <w:pPr>
              <w:spacing w:after="0"/>
              <w:rPr>
                <w:sz w:val="10"/>
                <w:szCs w:val="10"/>
              </w:rPr>
            </w:pPr>
            <w:r w:rsidRPr="008A29C3">
              <w:rPr>
                <w:rStyle w:val="Zkladntext"/>
                <w:color w:val="000000"/>
              </w:rPr>
              <w:t>NAZIV DIMENZIJA</w:t>
            </w:r>
          </w:p>
        </w:tc>
        <w:tc>
          <w:tcPr>
            <w:tcW w:w="0" w:type="auto"/>
            <w:tcBorders>
              <w:top w:val="single" w:sz="12" w:space="0" w:color="000000"/>
              <w:left w:val="single" w:sz="12" w:space="0" w:color="000000"/>
              <w:right w:val="single" w:sz="12" w:space="0" w:color="000000"/>
            </w:tcBorders>
            <w:shd w:val="clear" w:color="auto" w:fill="FFFFFF"/>
          </w:tcPr>
          <w:p w:rsidR="00A96E13" w:rsidRPr="0043350A" w:rsidRDefault="00A96E13" w:rsidP="0043350A">
            <w:pPr>
              <w:spacing w:after="0"/>
              <w:rPr>
                <w:rFonts w:cs="Times New Roman"/>
              </w:rPr>
            </w:pPr>
            <w:r w:rsidRPr="0043350A">
              <w:rPr>
                <w:rStyle w:val="Zkladntext4"/>
                <w:rFonts w:asciiTheme="minorHAnsi" w:hAnsiTheme="minorHAnsi" w:cs="Times New Roman"/>
                <w:color w:val="000000"/>
                <w:sz w:val="22"/>
                <w:szCs w:val="22"/>
              </w:rPr>
              <w:t>Vulkani i potresi</w:t>
            </w:r>
          </w:p>
          <w:p w:rsidR="00A96E13" w:rsidRPr="0043350A" w:rsidRDefault="00A96E13" w:rsidP="0043350A">
            <w:pPr>
              <w:spacing w:after="0"/>
              <w:rPr>
                <w:rFonts w:cs="Times New Roman"/>
              </w:rPr>
            </w:pPr>
            <w:r w:rsidRPr="0043350A">
              <w:rPr>
                <w:rStyle w:val="Zkladntext4"/>
                <w:rFonts w:asciiTheme="minorHAnsi" w:hAnsiTheme="minorHAnsi" w:cs="Times New Roman"/>
                <w:color w:val="000000"/>
                <w:sz w:val="22"/>
                <w:szCs w:val="22"/>
              </w:rPr>
              <w:t>Politička dimenzija</w:t>
            </w:r>
          </w:p>
        </w:tc>
      </w:tr>
      <w:tr w:rsidR="00A96E13" w:rsidTr="0043350A">
        <w:trPr>
          <w:trHeight w:hRule="exact" w:val="1006"/>
        </w:trPr>
        <w:tc>
          <w:tcPr>
            <w:tcW w:w="0" w:type="auto"/>
            <w:gridSpan w:val="2"/>
            <w:tcBorders>
              <w:top w:val="single" w:sz="4" w:space="0" w:color="auto"/>
              <w:left w:val="single" w:sz="12" w:space="0" w:color="000000"/>
              <w:bottom w:val="nil"/>
              <w:right w:val="single" w:sz="12" w:space="0" w:color="000000"/>
            </w:tcBorders>
            <w:shd w:val="clear" w:color="auto" w:fill="F2F2F2" w:themeFill="background1" w:themeFillShade="F2"/>
          </w:tcPr>
          <w:p w:rsidR="00A96E13" w:rsidRDefault="00A96E13" w:rsidP="000062FE">
            <w:pPr>
              <w:spacing w:after="0"/>
              <w:rPr>
                <w:sz w:val="10"/>
                <w:szCs w:val="10"/>
              </w:rPr>
            </w:pPr>
            <w:r>
              <w:rPr>
                <w:rStyle w:val="Zkladntext"/>
                <w:color w:val="000000"/>
              </w:rPr>
              <w:t>CILJ</w:t>
            </w:r>
          </w:p>
        </w:tc>
        <w:tc>
          <w:tcPr>
            <w:tcW w:w="0" w:type="auto"/>
            <w:tcBorders>
              <w:top w:val="single" w:sz="4" w:space="0" w:color="auto"/>
              <w:left w:val="single" w:sz="12" w:space="0" w:color="000000"/>
              <w:bottom w:val="nil"/>
              <w:right w:val="single" w:sz="12" w:space="0" w:color="000000"/>
            </w:tcBorders>
            <w:shd w:val="clear" w:color="auto" w:fill="FFFFFF"/>
          </w:tcPr>
          <w:p w:rsidR="00A96E13" w:rsidRPr="0043350A" w:rsidRDefault="00A96E13" w:rsidP="0043350A">
            <w:pPr>
              <w:spacing w:after="0"/>
              <w:rPr>
                <w:rFonts w:cs="Times New Roman"/>
              </w:rPr>
            </w:pPr>
            <w:r w:rsidRPr="0043350A">
              <w:rPr>
                <w:rStyle w:val="Zkladntext"/>
                <w:rFonts w:asciiTheme="minorHAnsi" w:hAnsiTheme="minorHAnsi" w:cs="Times New Roman"/>
                <w:color w:val="000000"/>
                <w:sz w:val="22"/>
                <w:szCs w:val="22"/>
              </w:rPr>
              <w:t>Naučiti postupke ponašanja kao član zajednice kako bi bio osposobljen za pružanje, odnosno dobivanje potrebne pomoći</w:t>
            </w:r>
          </w:p>
        </w:tc>
      </w:tr>
      <w:tr w:rsidR="00A96E13" w:rsidTr="0043350A">
        <w:trPr>
          <w:trHeight w:hRule="exact" w:val="1382"/>
        </w:trPr>
        <w:tc>
          <w:tcPr>
            <w:tcW w:w="0" w:type="auto"/>
            <w:gridSpan w:val="2"/>
            <w:tcBorders>
              <w:top w:val="single" w:sz="4" w:space="0" w:color="auto"/>
              <w:left w:val="single" w:sz="12" w:space="0" w:color="000000"/>
              <w:bottom w:val="nil"/>
              <w:right w:val="single" w:sz="12" w:space="0" w:color="000000"/>
            </w:tcBorders>
            <w:shd w:val="clear" w:color="auto" w:fill="F2F2F2" w:themeFill="background1" w:themeFillShade="F2"/>
          </w:tcPr>
          <w:p w:rsidR="00A96E13" w:rsidRDefault="00A96E13" w:rsidP="000062FE">
            <w:pPr>
              <w:spacing w:after="0"/>
              <w:rPr>
                <w:sz w:val="10"/>
                <w:szCs w:val="10"/>
              </w:rPr>
            </w:pPr>
            <w:r>
              <w:rPr>
                <w:rStyle w:val="Zkladntext"/>
                <w:color w:val="000000"/>
              </w:rPr>
              <w:t>ISHODI</w:t>
            </w:r>
          </w:p>
        </w:tc>
        <w:tc>
          <w:tcPr>
            <w:tcW w:w="0" w:type="auto"/>
            <w:tcBorders>
              <w:top w:val="single" w:sz="4" w:space="0" w:color="auto"/>
              <w:left w:val="single" w:sz="12" w:space="0" w:color="000000"/>
              <w:bottom w:val="nil"/>
              <w:right w:val="single" w:sz="12" w:space="0" w:color="000000"/>
            </w:tcBorders>
            <w:shd w:val="clear" w:color="auto" w:fill="FFFFFF"/>
          </w:tcPr>
          <w:p w:rsidR="00A96E13" w:rsidRPr="0043350A" w:rsidRDefault="00A96E13" w:rsidP="0043350A">
            <w:pPr>
              <w:spacing w:after="0"/>
              <w:rPr>
                <w:rFonts w:cs="Times New Roman"/>
              </w:rPr>
            </w:pPr>
            <w:r w:rsidRPr="0043350A">
              <w:rPr>
                <w:rStyle w:val="Zkladntext"/>
                <w:rFonts w:asciiTheme="minorHAnsi" w:hAnsiTheme="minorHAnsi" w:cs="Times New Roman"/>
                <w:color w:val="000000"/>
                <w:sz w:val="22"/>
                <w:szCs w:val="22"/>
              </w:rPr>
              <w:t>određuje pojam društvene zajednice</w:t>
            </w:r>
          </w:p>
          <w:p w:rsidR="00A96E13" w:rsidRPr="0043350A" w:rsidRDefault="00A96E13" w:rsidP="0043350A">
            <w:pPr>
              <w:spacing w:after="0"/>
              <w:rPr>
                <w:rFonts w:cs="Times New Roman"/>
              </w:rPr>
            </w:pPr>
            <w:r w:rsidRPr="0043350A">
              <w:rPr>
                <w:rStyle w:val="Zkladntext"/>
                <w:rFonts w:asciiTheme="minorHAnsi" w:hAnsiTheme="minorHAnsi" w:cs="Times New Roman"/>
                <w:color w:val="000000"/>
                <w:sz w:val="22"/>
                <w:szCs w:val="22"/>
              </w:rPr>
              <w:t>određuje razred i školu kao zajednicu učenika, školskih djelatnika i roditelja koja djeluje po određenim pravilima kojima se štiti dobrobit svih</w:t>
            </w:r>
          </w:p>
        </w:tc>
      </w:tr>
      <w:tr w:rsidR="00A96E13" w:rsidTr="0043350A">
        <w:trPr>
          <w:trHeight w:val="2022"/>
        </w:trPr>
        <w:tc>
          <w:tcPr>
            <w:tcW w:w="0" w:type="auto"/>
            <w:gridSpan w:val="2"/>
            <w:tcBorders>
              <w:top w:val="single" w:sz="4" w:space="0" w:color="auto"/>
              <w:left w:val="single" w:sz="12" w:space="0" w:color="000000"/>
              <w:right w:val="single" w:sz="12" w:space="0" w:color="000000"/>
            </w:tcBorders>
            <w:shd w:val="clear" w:color="auto" w:fill="F2F2F2" w:themeFill="background1" w:themeFillShade="F2"/>
          </w:tcPr>
          <w:p w:rsidR="00A96E13" w:rsidRDefault="00A96E13" w:rsidP="000062FE">
            <w:pPr>
              <w:spacing w:after="0"/>
            </w:pPr>
            <w:r>
              <w:rPr>
                <w:rStyle w:val="Zkladntext"/>
                <w:color w:val="000000"/>
              </w:rPr>
              <w:t>KRATKI OPIS AKTIVNOSTI</w:t>
            </w:r>
          </w:p>
        </w:tc>
        <w:tc>
          <w:tcPr>
            <w:tcW w:w="0" w:type="auto"/>
            <w:tcBorders>
              <w:top w:val="single" w:sz="4" w:space="0" w:color="auto"/>
              <w:left w:val="single" w:sz="12" w:space="0" w:color="000000"/>
              <w:right w:val="single" w:sz="12" w:space="0" w:color="000000"/>
            </w:tcBorders>
            <w:shd w:val="clear" w:color="auto" w:fill="FFFFFF"/>
          </w:tcPr>
          <w:p w:rsidR="00A96E13" w:rsidRPr="0043350A" w:rsidRDefault="00A96E13" w:rsidP="0043350A">
            <w:pPr>
              <w:spacing w:after="0"/>
              <w:rPr>
                <w:rFonts w:cs="Times New Roman"/>
              </w:rPr>
            </w:pPr>
            <w:r w:rsidRPr="0043350A">
              <w:rPr>
                <w:rStyle w:val="Zkladntext"/>
                <w:rFonts w:asciiTheme="minorHAnsi" w:hAnsiTheme="minorHAnsi" w:cs="Times New Roman"/>
                <w:color w:val="000000"/>
                <w:sz w:val="22"/>
                <w:szCs w:val="22"/>
              </w:rPr>
              <w:t>Radom u skupini, iznošenjem zaključaka i praktičnim radom,</w:t>
            </w:r>
          </w:p>
          <w:p w:rsidR="00A96E13" w:rsidRPr="0043350A" w:rsidRDefault="00A96E13" w:rsidP="0043350A">
            <w:pPr>
              <w:spacing w:after="0"/>
              <w:rPr>
                <w:rFonts w:cs="Times New Roman"/>
              </w:rPr>
            </w:pPr>
            <w:r w:rsidRPr="0043350A">
              <w:rPr>
                <w:rStyle w:val="Zkladntext"/>
                <w:rFonts w:asciiTheme="minorHAnsi" w:hAnsiTheme="minorHAnsi" w:cs="Times New Roman"/>
                <w:color w:val="000000"/>
                <w:sz w:val="22"/>
                <w:szCs w:val="22"/>
              </w:rPr>
              <w:t>učenici će razlikovati postupke za vrijeme potresa, postupke</w:t>
            </w:r>
          </w:p>
          <w:p w:rsidR="00A96E13" w:rsidRPr="0043350A" w:rsidRDefault="00A96E13" w:rsidP="0043350A">
            <w:pPr>
              <w:spacing w:after="0"/>
              <w:rPr>
                <w:rFonts w:cs="Times New Roman"/>
              </w:rPr>
            </w:pPr>
            <w:r w:rsidRPr="0043350A">
              <w:rPr>
                <w:rStyle w:val="Zkladntext"/>
                <w:rFonts w:asciiTheme="minorHAnsi" w:hAnsiTheme="minorHAnsi" w:cs="Times New Roman"/>
                <w:color w:val="000000"/>
                <w:sz w:val="22"/>
                <w:szCs w:val="22"/>
              </w:rPr>
              <w:t>nakon potresa te uočiti da su dio društvene zajednice u kojoj</w:t>
            </w:r>
          </w:p>
          <w:p w:rsidR="00A96E13" w:rsidRPr="0043350A" w:rsidRDefault="00A96E13" w:rsidP="0043350A">
            <w:pPr>
              <w:spacing w:after="0"/>
              <w:rPr>
                <w:rFonts w:cs="Times New Roman"/>
              </w:rPr>
            </w:pPr>
            <w:r w:rsidRPr="0043350A">
              <w:rPr>
                <w:rStyle w:val="Zkladntext"/>
                <w:rFonts w:asciiTheme="minorHAnsi" w:hAnsiTheme="minorHAnsi" w:cs="Times New Roman"/>
                <w:color w:val="000000"/>
                <w:sz w:val="22"/>
                <w:szCs w:val="22"/>
              </w:rPr>
              <w:t>se štiti dobrobit svih i pruža pomoć stradalima u potresu ili vulkanskoj erupciji. Na radnom listu će prikazati svoju ulogu u postojećoj situaciji</w:t>
            </w:r>
          </w:p>
        </w:tc>
      </w:tr>
      <w:tr w:rsidR="00B454DC" w:rsidTr="0043350A">
        <w:trPr>
          <w:trHeight w:hRule="exact" w:val="532"/>
        </w:trPr>
        <w:tc>
          <w:tcPr>
            <w:tcW w:w="0" w:type="auto"/>
            <w:gridSpan w:val="2"/>
            <w:tcBorders>
              <w:top w:val="single" w:sz="4" w:space="0" w:color="auto"/>
              <w:left w:val="single" w:sz="12" w:space="0" w:color="000000"/>
              <w:bottom w:val="nil"/>
              <w:right w:val="single" w:sz="12" w:space="0" w:color="000000"/>
            </w:tcBorders>
            <w:shd w:val="clear" w:color="auto" w:fill="F2F2F2" w:themeFill="background1" w:themeFillShade="F2"/>
          </w:tcPr>
          <w:p w:rsidR="00B454DC" w:rsidRDefault="00B454DC" w:rsidP="000062FE">
            <w:pPr>
              <w:spacing w:after="0"/>
            </w:pPr>
            <w:r>
              <w:rPr>
                <w:rStyle w:val="Zkladntext"/>
                <w:color w:val="000000"/>
              </w:rPr>
              <w:t>CILJANA GRUPA</w:t>
            </w:r>
          </w:p>
        </w:tc>
        <w:tc>
          <w:tcPr>
            <w:tcW w:w="0" w:type="auto"/>
            <w:tcBorders>
              <w:top w:val="single" w:sz="4" w:space="0" w:color="auto"/>
              <w:left w:val="single" w:sz="12" w:space="0" w:color="000000"/>
              <w:bottom w:val="nil"/>
              <w:right w:val="single" w:sz="12" w:space="0" w:color="000000"/>
            </w:tcBorders>
            <w:shd w:val="clear" w:color="auto" w:fill="FFFFFF"/>
          </w:tcPr>
          <w:p w:rsidR="00B454DC" w:rsidRPr="0043350A" w:rsidRDefault="00B454DC" w:rsidP="0043350A">
            <w:pPr>
              <w:spacing w:after="0"/>
              <w:rPr>
                <w:rFonts w:cs="Times New Roman"/>
              </w:rPr>
            </w:pPr>
            <w:r w:rsidRPr="0043350A">
              <w:rPr>
                <w:rStyle w:val="Zkladntext"/>
                <w:rFonts w:asciiTheme="minorHAnsi" w:hAnsiTheme="minorHAnsi" w:cs="Times New Roman"/>
                <w:color w:val="000000"/>
                <w:sz w:val="22"/>
                <w:szCs w:val="22"/>
              </w:rPr>
              <w:t>5. a,b,c,d razred</w:t>
            </w:r>
          </w:p>
        </w:tc>
      </w:tr>
      <w:tr w:rsidR="008A29C3" w:rsidTr="0043350A">
        <w:trPr>
          <w:trHeight w:val="508"/>
        </w:trPr>
        <w:tc>
          <w:tcPr>
            <w:tcW w:w="0" w:type="auto"/>
            <w:vMerge w:val="restart"/>
            <w:tcBorders>
              <w:top w:val="single" w:sz="4" w:space="0" w:color="auto"/>
              <w:left w:val="single" w:sz="12" w:space="0" w:color="000000"/>
              <w:right w:val="nil"/>
            </w:tcBorders>
            <w:shd w:val="clear" w:color="auto" w:fill="F2F2F2" w:themeFill="background1" w:themeFillShade="F2"/>
          </w:tcPr>
          <w:p w:rsidR="008A29C3" w:rsidRDefault="008A29C3" w:rsidP="000062FE">
            <w:pPr>
              <w:spacing w:after="0"/>
            </w:pPr>
            <w:r>
              <w:rPr>
                <w:rStyle w:val="Zkladntext"/>
                <w:color w:val="000000"/>
              </w:rPr>
              <w:t>NAČIN</w:t>
            </w:r>
          </w:p>
          <w:p w:rsidR="008A29C3" w:rsidRDefault="008A29C3" w:rsidP="000062FE">
            <w:pPr>
              <w:spacing w:after="0"/>
            </w:pPr>
            <w:r>
              <w:rPr>
                <w:rStyle w:val="Zkladntext"/>
                <w:color w:val="000000"/>
              </w:rPr>
              <w:t>PROVEDBE</w:t>
            </w:r>
          </w:p>
        </w:tc>
        <w:tc>
          <w:tcPr>
            <w:tcW w:w="0" w:type="auto"/>
            <w:tcBorders>
              <w:top w:val="single" w:sz="4" w:space="0" w:color="auto"/>
              <w:left w:val="single" w:sz="4" w:space="0" w:color="auto"/>
              <w:right w:val="single" w:sz="12" w:space="0" w:color="000000"/>
            </w:tcBorders>
            <w:shd w:val="clear" w:color="auto" w:fill="F2F2F2" w:themeFill="background1" w:themeFillShade="F2"/>
          </w:tcPr>
          <w:p w:rsidR="008A29C3" w:rsidRDefault="008A29C3" w:rsidP="000062FE">
            <w:pPr>
              <w:spacing w:after="0"/>
            </w:pPr>
            <w:r>
              <w:rPr>
                <w:rStyle w:val="Zkladntext"/>
                <w:color w:val="000000"/>
              </w:rPr>
              <w:t>MODEL</w:t>
            </w:r>
          </w:p>
        </w:tc>
        <w:tc>
          <w:tcPr>
            <w:tcW w:w="0" w:type="auto"/>
            <w:tcBorders>
              <w:top w:val="single" w:sz="4" w:space="0" w:color="auto"/>
              <w:left w:val="single" w:sz="12" w:space="0" w:color="000000"/>
              <w:right w:val="single" w:sz="12" w:space="0" w:color="000000"/>
            </w:tcBorders>
            <w:shd w:val="clear" w:color="auto" w:fill="FFFFFF"/>
          </w:tcPr>
          <w:p w:rsidR="008A29C3" w:rsidRPr="0043350A" w:rsidRDefault="008A29C3" w:rsidP="0043350A">
            <w:r w:rsidRPr="0043350A">
              <w:rPr>
                <w:rStyle w:val="Zkladntext4"/>
                <w:rFonts w:asciiTheme="minorHAnsi" w:hAnsiTheme="minorHAnsi" w:cs="Times New Roman"/>
                <w:color w:val="000000"/>
                <w:sz w:val="22"/>
                <w:szCs w:val="22"/>
              </w:rPr>
              <w:t>Međupredmetno - geografija</w:t>
            </w:r>
          </w:p>
        </w:tc>
      </w:tr>
      <w:tr w:rsidR="000062FE" w:rsidTr="0043350A">
        <w:trPr>
          <w:trHeight w:val="739"/>
        </w:trPr>
        <w:tc>
          <w:tcPr>
            <w:tcW w:w="0" w:type="auto"/>
            <w:vMerge/>
            <w:tcBorders>
              <w:left w:val="single" w:sz="12" w:space="0" w:color="000000"/>
              <w:right w:val="nil"/>
            </w:tcBorders>
            <w:shd w:val="clear" w:color="auto" w:fill="F2F2F2" w:themeFill="background1" w:themeFillShade="F2"/>
          </w:tcPr>
          <w:p w:rsidR="000062FE" w:rsidRDefault="000062FE" w:rsidP="000062FE">
            <w:pPr>
              <w:spacing w:after="0"/>
              <w:rPr>
                <w:sz w:val="10"/>
                <w:szCs w:val="10"/>
              </w:rPr>
            </w:pPr>
          </w:p>
        </w:tc>
        <w:tc>
          <w:tcPr>
            <w:tcW w:w="0" w:type="auto"/>
            <w:tcBorders>
              <w:top w:val="single" w:sz="4" w:space="0" w:color="auto"/>
              <w:left w:val="single" w:sz="4" w:space="0" w:color="auto"/>
              <w:right w:val="single" w:sz="12" w:space="0" w:color="000000"/>
            </w:tcBorders>
            <w:shd w:val="clear" w:color="auto" w:fill="F2F2F2" w:themeFill="background1" w:themeFillShade="F2"/>
          </w:tcPr>
          <w:p w:rsidR="000062FE" w:rsidRDefault="000062FE" w:rsidP="000062FE">
            <w:pPr>
              <w:spacing w:after="0"/>
            </w:pPr>
            <w:r>
              <w:rPr>
                <w:rStyle w:val="Zkladntext"/>
                <w:color w:val="000000"/>
              </w:rPr>
              <w:t>METODE I</w:t>
            </w:r>
          </w:p>
          <w:p w:rsidR="000062FE" w:rsidRDefault="000062FE" w:rsidP="000062FE">
            <w:pPr>
              <w:spacing w:after="0"/>
            </w:pPr>
            <w:r>
              <w:rPr>
                <w:rStyle w:val="Zkladntext"/>
                <w:color w:val="000000"/>
              </w:rPr>
              <w:t>OBLICI RADA</w:t>
            </w:r>
          </w:p>
        </w:tc>
        <w:tc>
          <w:tcPr>
            <w:tcW w:w="0" w:type="auto"/>
            <w:tcBorders>
              <w:top w:val="single" w:sz="4" w:space="0" w:color="auto"/>
              <w:left w:val="single" w:sz="12" w:space="0" w:color="000000"/>
              <w:right w:val="single" w:sz="12" w:space="0" w:color="000000"/>
            </w:tcBorders>
            <w:shd w:val="clear" w:color="auto" w:fill="FFFFFF"/>
          </w:tcPr>
          <w:p w:rsidR="000062FE" w:rsidRPr="0043350A" w:rsidRDefault="000062FE" w:rsidP="0043350A">
            <w:pPr>
              <w:spacing w:after="0"/>
              <w:rPr>
                <w:rFonts w:cs="Times New Roman"/>
              </w:rPr>
            </w:pPr>
            <w:r w:rsidRPr="0043350A">
              <w:rPr>
                <w:rStyle w:val="Zkladntext"/>
                <w:rFonts w:asciiTheme="minorHAnsi" w:hAnsiTheme="minorHAnsi" w:cs="Times New Roman"/>
                <w:color w:val="000000"/>
                <w:sz w:val="22"/>
                <w:szCs w:val="22"/>
              </w:rPr>
              <w:t>-rad u skupini, samostalni rad, suradničko učenje,</w:t>
            </w:r>
          </w:p>
          <w:p w:rsidR="000062FE" w:rsidRPr="0043350A" w:rsidRDefault="000062FE" w:rsidP="0043350A">
            <w:pPr>
              <w:spacing w:after="0"/>
              <w:rPr>
                <w:rFonts w:cs="Times New Roman"/>
              </w:rPr>
            </w:pPr>
            <w:r w:rsidRPr="0043350A">
              <w:rPr>
                <w:rStyle w:val="Zkladntext"/>
                <w:rFonts w:asciiTheme="minorHAnsi" w:hAnsiTheme="minorHAnsi" w:cs="Times New Roman"/>
                <w:color w:val="000000"/>
                <w:sz w:val="22"/>
                <w:szCs w:val="22"/>
              </w:rPr>
              <w:t>Izvješćivanje</w:t>
            </w:r>
          </w:p>
        </w:tc>
      </w:tr>
      <w:tr w:rsidR="000062FE" w:rsidTr="0043350A">
        <w:trPr>
          <w:trHeight w:hRule="exact" w:val="686"/>
        </w:trPr>
        <w:tc>
          <w:tcPr>
            <w:tcW w:w="0" w:type="auto"/>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062FE" w:rsidRDefault="000062FE" w:rsidP="000062FE">
            <w:pPr>
              <w:spacing w:after="0"/>
              <w:rPr>
                <w:sz w:val="10"/>
                <w:szCs w:val="10"/>
              </w:rPr>
            </w:pPr>
            <w:r>
              <w:rPr>
                <w:rStyle w:val="Zkladntext"/>
                <w:color w:val="000000"/>
              </w:rPr>
              <w:t>RESURSI</w:t>
            </w:r>
          </w:p>
        </w:tc>
        <w:tc>
          <w:tcPr>
            <w:tcW w:w="0" w:type="auto"/>
            <w:tcBorders>
              <w:top w:val="single" w:sz="4" w:space="0" w:color="auto"/>
              <w:left w:val="single" w:sz="12" w:space="0" w:color="000000"/>
              <w:bottom w:val="nil"/>
              <w:right w:val="single" w:sz="12" w:space="0" w:color="000000"/>
            </w:tcBorders>
            <w:shd w:val="clear" w:color="auto" w:fill="FFFFFF"/>
          </w:tcPr>
          <w:p w:rsidR="000062FE" w:rsidRPr="0043350A" w:rsidRDefault="000062FE" w:rsidP="0043350A">
            <w:pPr>
              <w:spacing w:after="0"/>
              <w:rPr>
                <w:rFonts w:cs="Times New Roman"/>
              </w:rPr>
            </w:pPr>
            <w:r w:rsidRPr="0043350A">
              <w:rPr>
                <w:rStyle w:val="Zkladntext"/>
                <w:rFonts w:asciiTheme="minorHAnsi" w:hAnsiTheme="minorHAnsi" w:cs="Times New Roman"/>
                <w:color w:val="000000"/>
                <w:sz w:val="22"/>
                <w:szCs w:val="22"/>
              </w:rPr>
              <w:t>-udžbenik, radni listići, novinski članak, dodatna literatura</w:t>
            </w:r>
          </w:p>
        </w:tc>
      </w:tr>
      <w:tr w:rsidR="00B454DC" w:rsidTr="0043350A">
        <w:trPr>
          <w:trHeight w:hRule="exact" w:val="346"/>
        </w:trPr>
        <w:tc>
          <w:tcPr>
            <w:tcW w:w="0" w:type="auto"/>
            <w:gridSpan w:val="2"/>
            <w:tcBorders>
              <w:top w:val="single" w:sz="4" w:space="0" w:color="auto"/>
              <w:left w:val="single" w:sz="12" w:space="0" w:color="000000"/>
              <w:bottom w:val="nil"/>
              <w:right w:val="single" w:sz="12" w:space="0" w:color="000000"/>
            </w:tcBorders>
            <w:shd w:val="clear" w:color="auto" w:fill="F2F2F2" w:themeFill="background1" w:themeFillShade="F2"/>
          </w:tcPr>
          <w:p w:rsidR="00B454DC" w:rsidRDefault="00B454DC" w:rsidP="000062FE">
            <w:pPr>
              <w:spacing w:after="0"/>
            </w:pPr>
            <w:r>
              <w:rPr>
                <w:rStyle w:val="Zkladntext"/>
                <w:color w:val="000000"/>
              </w:rPr>
              <w:t>VREMENIK</w:t>
            </w:r>
          </w:p>
        </w:tc>
        <w:tc>
          <w:tcPr>
            <w:tcW w:w="0" w:type="auto"/>
            <w:tcBorders>
              <w:top w:val="single" w:sz="4" w:space="0" w:color="auto"/>
              <w:left w:val="single" w:sz="12" w:space="0" w:color="000000"/>
              <w:bottom w:val="nil"/>
              <w:right w:val="single" w:sz="12" w:space="0" w:color="000000"/>
            </w:tcBorders>
            <w:shd w:val="clear" w:color="auto" w:fill="FFFFFF"/>
          </w:tcPr>
          <w:p w:rsidR="00B454DC" w:rsidRPr="0043350A" w:rsidRDefault="00B454DC" w:rsidP="0043350A">
            <w:pPr>
              <w:spacing w:after="0"/>
              <w:rPr>
                <w:rFonts w:cs="Times New Roman"/>
              </w:rPr>
            </w:pPr>
            <w:r w:rsidRPr="0043350A">
              <w:rPr>
                <w:rStyle w:val="Zkladntext"/>
                <w:rFonts w:asciiTheme="minorHAnsi" w:hAnsiTheme="minorHAnsi" w:cs="Times New Roman"/>
                <w:color w:val="000000"/>
                <w:sz w:val="22"/>
                <w:szCs w:val="22"/>
              </w:rPr>
              <w:t>Siječanj 2015.- 1 sat</w:t>
            </w:r>
          </w:p>
        </w:tc>
      </w:tr>
      <w:tr w:rsidR="000062FE" w:rsidTr="0043350A">
        <w:trPr>
          <w:trHeight w:val="1020"/>
        </w:trPr>
        <w:tc>
          <w:tcPr>
            <w:tcW w:w="0" w:type="auto"/>
            <w:gridSpan w:val="2"/>
            <w:tcBorders>
              <w:top w:val="single" w:sz="4" w:space="0" w:color="auto"/>
              <w:left w:val="single" w:sz="12" w:space="0" w:color="000000"/>
              <w:right w:val="single" w:sz="12" w:space="0" w:color="000000"/>
            </w:tcBorders>
            <w:shd w:val="clear" w:color="auto" w:fill="F2F2F2" w:themeFill="background1" w:themeFillShade="F2"/>
          </w:tcPr>
          <w:p w:rsidR="000062FE" w:rsidRDefault="000062FE" w:rsidP="000062FE">
            <w:pPr>
              <w:spacing w:after="0"/>
            </w:pPr>
            <w:r>
              <w:rPr>
                <w:rStyle w:val="Zkladntext"/>
                <w:color w:val="000000"/>
              </w:rPr>
              <w:t>NAČIN VREDNOVANJA I</w:t>
            </w:r>
          </w:p>
          <w:p w:rsidR="000062FE" w:rsidRDefault="000062FE" w:rsidP="000062FE">
            <w:pPr>
              <w:spacing w:after="0"/>
            </w:pPr>
            <w:r>
              <w:rPr>
                <w:rStyle w:val="Zkladntext"/>
                <w:color w:val="000000"/>
              </w:rPr>
              <w:t>KORIŠTENJE REZULTATA</w:t>
            </w:r>
          </w:p>
          <w:p w:rsidR="000062FE" w:rsidRDefault="000062FE" w:rsidP="000062FE">
            <w:pPr>
              <w:spacing w:after="0"/>
            </w:pPr>
            <w:r>
              <w:rPr>
                <w:rStyle w:val="Zkladntext"/>
                <w:color w:val="000000"/>
              </w:rPr>
              <w:t>VREDNOVANJA</w:t>
            </w:r>
          </w:p>
        </w:tc>
        <w:tc>
          <w:tcPr>
            <w:tcW w:w="0" w:type="auto"/>
            <w:tcBorders>
              <w:top w:val="single" w:sz="4" w:space="0" w:color="auto"/>
              <w:left w:val="single" w:sz="12" w:space="0" w:color="000000"/>
              <w:right w:val="single" w:sz="12" w:space="0" w:color="000000"/>
            </w:tcBorders>
            <w:shd w:val="clear" w:color="auto" w:fill="FFFFFF"/>
          </w:tcPr>
          <w:p w:rsidR="000062FE" w:rsidRPr="0043350A" w:rsidRDefault="000062FE" w:rsidP="0043350A">
            <w:pPr>
              <w:spacing w:after="0"/>
              <w:rPr>
                <w:rFonts w:cs="Times New Roman"/>
              </w:rPr>
            </w:pPr>
            <w:r w:rsidRPr="0043350A">
              <w:rPr>
                <w:rStyle w:val="Zkladntext"/>
                <w:rFonts w:asciiTheme="minorHAnsi" w:hAnsiTheme="minorHAnsi" w:cs="Times New Roman"/>
                <w:color w:val="000000"/>
                <w:sz w:val="22"/>
                <w:szCs w:val="22"/>
              </w:rPr>
              <w:t>Izrađen radni list postupaka za vrijeme i poslije potresa te</w:t>
            </w:r>
          </w:p>
          <w:p w:rsidR="000062FE" w:rsidRPr="0043350A" w:rsidRDefault="000062FE" w:rsidP="0043350A">
            <w:pPr>
              <w:spacing w:after="0"/>
              <w:rPr>
                <w:rFonts w:cs="Times New Roman"/>
              </w:rPr>
            </w:pPr>
            <w:r w:rsidRPr="0043350A">
              <w:rPr>
                <w:rStyle w:val="Zkladntext"/>
                <w:rFonts w:asciiTheme="minorHAnsi" w:hAnsiTheme="minorHAnsi" w:cs="Times New Roman"/>
                <w:color w:val="000000"/>
                <w:sz w:val="22"/>
                <w:szCs w:val="22"/>
              </w:rPr>
              <w:t>osobno viđenje situacije</w:t>
            </w:r>
          </w:p>
        </w:tc>
      </w:tr>
      <w:tr w:rsidR="00B454DC" w:rsidTr="0043350A">
        <w:trPr>
          <w:trHeight w:hRule="exact" w:val="350"/>
        </w:trPr>
        <w:tc>
          <w:tcPr>
            <w:tcW w:w="0" w:type="auto"/>
            <w:gridSpan w:val="2"/>
            <w:tcBorders>
              <w:top w:val="single" w:sz="4" w:space="0" w:color="auto"/>
              <w:left w:val="single" w:sz="12" w:space="0" w:color="000000"/>
              <w:bottom w:val="single" w:sz="4" w:space="0" w:color="auto"/>
              <w:right w:val="single" w:sz="12" w:space="0" w:color="000000"/>
            </w:tcBorders>
            <w:shd w:val="clear" w:color="auto" w:fill="F2F2F2" w:themeFill="background1" w:themeFillShade="F2"/>
          </w:tcPr>
          <w:p w:rsidR="00B454DC" w:rsidRDefault="00B454DC" w:rsidP="000062FE">
            <w:pPr>
              <w:spacing w:after="0"/>
            </w:pPr>
            <w:r>
              <w:rPr>
                <w:rStyle w:val="Zkladntext"/>
                <w:color w:val="000000"/>
              </w:rPr>
              <w:t>TROŠKOVNIK</w:t>
            </w:r>
          </w:p>
        </w:tc>
        <w:tc>
          <w:tcPr>
            <w:tcW w:w="0" w:type="auto"/>
            <w:tcBorders>
              <w:top w:val="single" w:sz="4" w:space="0" w:color="auto"/>
              <w:left w:val="single" w:sz="12" w:space="0" w:color="000000"/>
              <w:bottom w:val="single" w:sz="4" w:space="0" w:color="auto"/>
              <w:right w:val="single" w:sz="12" w:space="0" w:color="000000"/>
            </w:tcBorders>
            <w:shd w:val="clear" w:color="auto" w:fill="FFFFFF"/>
          </w:tcPr>
          <w:p w:rsidR="00B454DC" w:rsidRPr="0043350A" w:rsidRDefault="00B454DC" w:rsidP="0043350A">
            <w:pPr>
              <w:spacing w:after="0"/>
            </w:pPr>
            <w:r w:rsidRPr="0043350A">
              <w:rPr>
                <w:rStyle w:val="Zkladntext"/>
                <w:rFonts w:asciiTheme="minorHAnsi" w:hAnsiTheme="minorHAnsi"/>
                <w:color w:val="000000"/>
                <w:sz w:val="22"/>
                <w:szCs w:val="22"/>
              </w:rPr>
              <w:t>/</w:t>
            </w:r>
          </w:p>
        </w:tc>
      </w:tr>
      <w:tr w:rsidR="00B454DC" w:rsidTr="0043350A">
        <w:trPr>
          <w:trHeight w:hRule="exact" w:val="550"/>
        </w:trPr>
        <w:tc>
          <w:tcPr>
            <w:tcW w:w="0" w:type="auto"/>
            <w:gridSpan w:val="2"/>
            <w:tcBorders>
              <w:top w:val="single" w:sz="4" w:space="0" w:color="auto"/>
              <w:left w:val="single" w:sz="12" w:space="0" w:color="000000"/>
              <w:bottom w:val="single" w:sz="12" w:space="0" w:color="000000"/>
              <w:right w:val="single" w:sz="12" w:space="0" w:color="000000"/>
            </w:tcBorders>
            <w:shd w:val="clear" w:color="auto" w:fill="F2F2F2" w:themeFill="background1" w:themeFillShade="F2"/>
          </w:tcPr>
          <w:p w:rsidR="00B454DC" w:rsidRDefault="00B454DC" w:rsidP="000062FE">
            <w:pPr>
              <w:spacing w:after="0"/>
            </w:pPr>
            <w:r>
              <w:rPr>
                <w:rStyle w:val="Zkladntext"/>
                <w:color w:val="000000"/>
              </w:rPr>
              <w:t>NOSITELJ ODGOVORNOSTI</w:t>
            </w:r>
          </w:p>
        </w:tc>
        <w:tc>
          <w:tcPr>
            <w:tcW w:w="0" w:type="auto"/>
            <w:tcBorders>
              <w:top w:val="single" w:sz="4" w:space="0" w:color="auto"/>
              <w:left w:val="single" w:sz="12" w:space="0" w:color="000000"/>
              <w:bottom w:val="single" w:sz="12" w:space="0" w:color="000000"/>
              <w:right w:val="single" w:sz="12" w:space="0" w:color="000000"/>
            </w:tcBorders>
            <w:shd w:val="clear" w:color="auto" w:fill="FFFFFF"/>
          </w:tcPr>
          <w:p w:rsidR="00B454DC" w:rsidRPr="0043350A" w:rsidRDefault="00B454DC" w:rsidP="0043350A">
            <w:pPr>
              <w:spacing w:after="0"/>
              <w:rPr>
                <w:rStyle w:val="Zkladntext"/>
                <w:rFonts w:asciiTheme="minorHAnsi" w:hAnsiTheme="minorHAnsi" w:cs="Times New Roman"/>
                <w:color w:val="000000"/>
                <w:sz w:val="22"/>
                <w:szCs w:val="22"/>
              </w:rPr>
            </w:pPr>
            <w:r w:rsidRPr="0043350A">
              <w:rPr>
                <w:rStyle w:val="Zkladntext"/>
                <w:rFonts w:asciiTheme="minorHAnsi" w:hAnsiTheme="minorHAnsi" w:cs="Times New Roman"/>
                <w:color w:val="000000"/>
                <w:sz w:val="22"/>
                <w:szCs w:val="22"/>
              </w:rPr>
              <w:t>Josip Krmpotić, prof. i Josip Bračić, prof.</w:t>
            </w:r>
          </w:p>
          <w:p w:rsidR="00B454DC" w:rsidRPr="0043350A" w:rsidRDefault="00B454DC" w:rsidP="0043350A">
            <w:pPr>
              <w:spacing w:after="0"/>
              <w:rPr>
                <w:rStyle w:val="Zkladntext"/>
                <w:rFonts w:asciiTheme="minorHAnsi" w:hAnsiTheme="minorHAnsi" w:cs="Times New Roman"/>
                <w:color w:val="000000"/>
                <w:sz w:val="22"/>
                <w:szCs w:val="22"/>
              </w:rPr>
            </w:pPr>
          </w:p>
          <w:p w:rsidR="00B454DC" w:rsidRPr="0043350A" w:rsidRDefault="00B454DC" w:rsidP="0043350A">
            <w:pPr>
              <w:spacing w:after="0"/>
              <w:rPr>
                <w:rFonts w:cs="Times New Roman"/>
              </w:rPr>
            </w:pPr>
          </w:p>
        </w:tc>
      </w:tr>
    </w:tbl>
    <w:p w:rsidR="00282C9F" w:rsidRDefault="00282C9F"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tbl>
      <w:tblPr>
        <w:tblStyle w:val="Reetkatablice"/>
        <w:tblW w:w="0" w:type="auto"/>
        <w:tblInd w:w="250" w:type="dxa"/>
        <w:tblLook w:val="01E0" w:firstRow="1" w:lastRow="1" w:firstColumn="1" w:lastColumn="1" w:noHBand="0" w:noVBand="0"/>
      </w:tblPr>
      <w:tblGrid>
        <w:gridCol w:w="3260"/>
        <w:gridCol w:w="5778"/>
      </w:tblGrid>
      <w:tr w:rsidR="00226CA8" w:rsidRPr="003A167F" w:rsidTr="008A29C3">
        <w:tc>
          <w:tcPr>
            <w:tcW w:w="3260" w:type="dxa"/>
            <w:tcBorders>
              <w:top w:val="single" w:sz="12" w:space="0" w:color="000000"/>
              <w:left w:val="single" w:sz="12" w:space="0" w:color="000000"/>
              <w:right w:val="single" w:sz="12" w:space="0" w:color="000000"/>
            </w:tcBorders>
            <w:shd w:val="clear" w:color="auto" w:fill="F2F2F2" w:themeFill="background1" w:themeFillShade="F2"/>
          </w:tcPr>
          <w:p w:rsidR="00226CA8" w:rsidRPr="003A167F" w:rsidRDefault="00226CA8" w:rsidP="000062FE">
            <w:r w:rsidRPr="003A167F">
              <w:t>NAZIV</w:t>
            </w:r>
          </w:p>
        </w:tc>
        <w:tc>
          <w:tcPr>
            <w:tcW w:w="5778" w:type="dxa"/>
            <w:tcBorders>
              <w:top w:val="single" w:sz="12" w:space="0" w:color="000000"/>
              <w:left w:val="single" w:sz="12" w:space="0" w:color="000000"/>
              <w:right w:val="single" w:sz="12" w:space="0" w:color="000000"/>
            </w:tcBorders>
          </w:tcPr>
          <w:p w:rsidR="00226CA8" w:rsidRPr="000062FE" w:rsidRDefault="00226CA8" w:rsidP="000062FE">
            <w:pPr>
              <w:rPr>
                <w:b/>
                <w:i/>
              </w:rPr>
            </w:pPr>
            <w:r w:rsidRPr="000062FE">
              <w:rPr>
                <w:b/>
              </w:rPr>
              <w:t xml:space="preserve">PRIČA ZA 5 – humanitarna akcija HCK </w:t>
            </w:r>
            <w:r w:rsidRPr="000062FE">
              <w:rPr>
                <w:b/>
                <w:i/>
              </w:rPr>
              <w:t>Solidarnost na djelu</w:t>
            </w:r>
          </w:p>
          <w:p w:rsidR="000062FE" w:rsidRPr="003A167F" w:rsidRDefault="000062FE" w:rsidP="000062FE"/>
        </w:tc>
      </w:tr>
      <w:tr w:rsidR="00226CA8" w:rsidRPr="003A167F" w:rsidTr="008A29C3">
        <w:tc>
          <w:tcPr>
            <w:tcW w:w="3260" w:type="dxa"/>
            <w:tcBorders>
              <w:left w:val="single" w:sz="12" w:space="0" w:color="000000"/>
              <w:right w:val="single" w:sz="12" w:space="0" w:color="000000"/>
            </w:tcBorders>
            <w:shd w:val="clear" w:color="auto" w:fill="F2F2F2" w:themeFill="background1" w:themeFillShade="F2"/>
          </w:tcPr>
          <w:p w:rsidR="00226CA8" w:rsidRPr="003A167F" w:rsidRDefault="00226CA8" w:rsidP="000062FE">
            <w:r w:rsidRPr="003A167F">
              <w:t>DIMENZIJA</w:t>
            </w:r>
          </w:p>
        </w:tc>
        <w:tc>
          <w:tcPr>
            <w:tcW w:w="5778" w:type="dxa"/>
            <w:tcBorders>
              <w:left w:val="single" w:sz="12" w:space="0" w:color="000000"/>
              <w:right w:val="single" w:sz="12" w:space="0" w:color="000000"/>
            </w:tcBorders>
          </w:tcPr>
          <w:p w:rsidR="00226CA8" w:rsidRDefault="00226CA8" w:rsidP="000062FE">
            <w:r>
              <w:t>Društvena, gospodarska</w:t>
            </w:r>
          </w:p>
          <w:p w:rsidR="000062FE" w:rsidRPr="003A167F" w:rsidRDefault="000062FE" w:rsidP="000062FE"/>
        </w:tc>
      </w:tr>
      <w:tr w:rsidR="00226CA8" w:rsidRPr="003A167F" w:rsidTr="008A29C3">
        <w:tc>
          <w:tcPr>
            <w:tcW w:w="3260" w:type="dxa"/>
            <w:tcBorders>
              <w:left w:val="single" w:sz="12" w:space="0" w:color="000000"/>
              <w:right w:val="single" w:sz="12" w:space="0" w:color="000000"/>
            </w:tcBorders>
            <w:shd w:val="clear" w:color="auto" w:fill="F2F2F2" w:themeFill="background1" w:themeFillShade="F2"/>
          </w:tcPr>
          <w:p w:rsidR="00226CA8" w:rsidRPr="003A167F" w:rsidRDefault="00226CA8" w:rsidP="000062FE">
            <w:r w:rsidRPr="003A167F">
              <w:t>CILJ</w:t>
            </w:r>
          </w:p>
        </w:tc>
        <w:tc>
          <w:tcPr>
            <w:tcW w:w="5778" w:type="dxa"/>
            <w:tcBorders>
              <w:left w:val="single" w:sz="12" w:space="0" w:color="000000"/>
              <w:right w:val="single" w:sz="12" w:space="0" w:color="000000"/>
            </w:tcBorders>
          </w:tcPr>
          <w:p w:rsidR="00226CA8" w:rsidRDefault="00226CA8" w:rsidP="000062FE">
            <w:r>
              <w:t>Potaknuti humani pogled na svijet i pomaganje drugima u nevolji</w:t>
            </w:r>
          </w:p>
          <w:p w:rsidR="000062FE" w:rsidRPr="003A167F" w:rsidRDefault="000062FE" w:rsidP="000062FE"/>
        </w:tc>
      </w:tr>
      <w:tr w:rsidR="00226CA8" w:rsidRPr="003A167F" w:rsidTr="008A29C3">
        <w:tc>
          <w:tcPr>
            <w:tcW w:w="3260" w:type="dxa"/>
            <w:tcBorders>
              <w:left w:val="single" w:sz="12" w:space="0" w:color="000000"/>
              <w:right w:val="single" w:sz="12" w:space="0" w:color="000000"/>
            </w:tcBorders>
            <w:shd w:val="clear" w:color="auto" w:fill="F2F2F2" w:themeFill="background1" w:themeFillShade="F2"/>
          </w:tcPr>
          <w:p w:rsidR="00226CA8" w:rsidRPr="003A167F" w:rsidRDefault="00226CA8" w:rsidP="000062FE">
            <w:r w:rsidRPr="003A167F">
              <w:t>ISHODI</w:t>
            </w:r>
          </w:p>
        </w:tc>
        <w:tc>
          <w:tcPr>
            <w:tcW w:w="5778" w:type="dxa"/>
            <w:tcBorders>
              <w:left w:val="single" w:sz="12" w:space="0" w:color="000000"/>
              <w:right w:val="single" w:sz="12" w:space="0" w:color="000000"/>
            </w:tcBorders>
          </w:tcPr>
          <w:p w:rsidR="00226CA8" w:rsidRDefault="00226CA8" w:rsidP="000062FE">
            <w:r>
              <w:t>sakupiti donacijski novac za poplavama pogođena područja RH</w:t>
            </w:r>
          </w:p>
          <w:p w:rsidR="000062FE" w:rsidRPr="003A167F" w:rsidRDefault="000062FE" w:rsidP="000062FE"/>
        </w:tc>
      </w:tr>
      <w:tr w:rsidR="00226CA8" w:rsidRPr="003A167F" w:rsidTr="008A29C3">
        <w:tc>
          <w:tcPr>
            <w:tcW w:w="3260" w:type="dxa"/>
            <w:tcBorders>
              <w:left w:val="single" w:sz="12" w:space="0" w:color="000000"/>
              <w:right w:val="single" w:sz="12" w:space="0" w:color="000000"/>
            </w:tcBorders>
            <w:shd w:val="clear" w:color="auto" w:fill="F2F2F2" w:themeFill="background1" w:themeFillShade="F2"/>
          </w:tcPr>
          <w:p w:rsidR="00226CA8" w:rsidRPr="003A167F" w:rsidRDefault="00226CA8" w:rsidP="000062FE">
            <w:r w:rsidRPr="003A167F">
              <w:t>OPIS AKTIVNOSTI</w:t>
            </w:r>
          </w:p>
        </w:tc>
        <w:tc>
          <w:tcPr>
            <w:tcW w:w="5778" w:type="dxa"/>
            <w:tcBorders>
              <w:left w:val="single" w:sz="12" w:space="0" w:color="000000"/>
              <w:right w:val="single" w:sz="12" w:space="0" w:color="000000"/>
            </w:tcBorders>
          </w:tcPr>
          <w:p w:rsidR="00226CA8" w:rsidRDefault="00226CA8" w:rsidP="000062FE">
            <w:r>
              <w:t>pogledati youtube film o poplavljenim područjima u RH</w:t>
            </w:r>
          </w:p>
          <w:p w:rsidR="00226CA8" w:rsidRDefault="00226CA8" w:rsidP="000062FE">
            <w:r>
              <w:t>objasniti učenicima potrebu pomaganja drugima u nevolji</w:t>
            </w:r>
          </w:p>
          <w:p w:rsidR="00226CA8" w:rsidRDefault="00226CA8" w:rsidP="000062FE">
            <w:r>
              <w:t>tijekom mjesec dana sakupljati novac – po 5kn za svaki bookmarker</w:t>
            </w:r>
          </w:p>
          <w:p w:rsidR="000062FE" w:rsidRPr="003A167F" w:rsidRDefault="000062FE" w:rsidP="000062FE"/>
        </w:tc>
      </w:tr>
      <w:tr w:rsidR="00226CA8" w:rsidRPr="003A167F" w:rsidTr="008A29C3">
        <w:tc>
          <w:tcPr>
            <w:tcW w:w="3260" w:type="dxa"/>
            <w:tcBorders>
              <w:left w:val="single" w:sz="12" w:space="0" w:color="000000"/>
              <w:right w:val="single" w:sz="12" w:space="0" w:color="000000"/>
            </w:tcBorders>
            <w:shd w:val="clear" w:color="auto" w:fill="F2F2F2" w:themeFill="background1" w:themeFillShade="F2"/>
          </w:tcPr>
          <w:p w:rsidR="00226CA8" w:rsidRPr="003A167F" w:rsidRDefault="00226CA8" w:rsidP="000062FE">
            <w:r w:rsidRPr="003A167F">
              <w:t>CILJANA GRUPA</w:t>
            </w:r>
          </w:p>
        </w:tc>
        <w:tc>
          <w:tcPr>
            <w:tcW w:w="5778" w:type="dxa"/>
            <w:tcBorders>
              <w:left w:val="single" w:sz="12" w:space="0" w:color="000000"/>
              <w:right w:val="single" w:sz="12" w:space="0" w:color="000000"/>
            </w:tcBorders>
          </w:tcPr>
          <w:p w:rsidR="00226CA8" w:rsidRDefault="00226CA8" w:rsidP="000062FE">
            <w:r>
              <w:t>5. razredi (a, b, c, d)</w:t>
            </w:r>
          </w:p>
          <w:p w:rsidR="000062FE" w:rsidRPr="003A167F" w:rsidRDefault="000062FE" w:rsidP="000062FE"/>
        </w:tc>
      </w:tr>
      <w:tr w:rsidR="00226CA8" w:rsidRPr="003A167F" w:rsidTr="008A29C3">
        <w:tc>
          <w:tcPr>
            <w:tcW w:w="3260" w:type="dxa"/>
            <w:tcBorders>
              <w:left w:val="single" w:sz="12" w:space="0" w:color="000000"/>
              <w:right w:val="single" w:sz="12" w:space="0" w:color="000000"/>
            </w:tcBorders>
            <w:shd w:val="clear" w:color="auto" w:fill="F2F2F2" w:themeFill="background1" w:themeFillShade="F2"/>
          </w:tcPr>
          <w:p w:rsidR="00226CA8" w:rsidRPr="003A167F" w:rsidRDefault="00226CA8" w:rsidP="000062FE">
            <w:r w:rsidRPr="003A167F">
              <w:t>MODEL PROVEDBE</w:t>
            </w:r>
          </w:p>
        </w:tc>
        <w:tc>
          <w:tcPr>
            <w:tcW w:w="5778" w:type="dxa"/>
            <w:tcBorders>
              <w:left w:val="single" w:sz="12" w:space="0" w:color="000000"/>
              <w:right w:val="single" w:sz="12" w:space="0" w:color="000000"/>
            </w:tcBorders>
          </w:tcPr>
          <w:p w:rsidR="00226CA8" w:rsidRDefault="00226CA8" w:rsidP="000062FE">
            <w:r>
              <w:t>predmetno: vjeronauk</w:t>
            </w:r>
          </w:p>
          <w:p w:rsidR="000062FE" w:rsidRPr="003A167F" w:rsidRDefault="000062FE" w:rsidP="000062FE"/>
        </w:tc>
      </w:tr>
      <w:tr w:rsidR="00226CA8" w:rsidRPr="003A167F" w:rsidTr="008A29C3">
        <w:tc>
          <w:tcPr>
            <w:tcW w:w="3260" w:type="dxa"/>
            <w:tcBorders>
              <w:left w:val="single" w:sz="12" w:space="0" w:color="000000"/>
              <w:right w:val="single" w:sz="12" w:space="0" w:color="000000"/>
            </w:tcBorders>
            <w:shd w:val="clear" w:color="auto" w:fill="F2F2F2" w:themeFill="background1" w:themeFillShade="F2"/>
          </w:tcPr>
          <w:p w:rsidR="00226CA8" w:rsidRPr="003A167F" w:rsidRDefault="00226CA8" w:rsidP="000062FE">
            <w:r w:rsidRPr="003A167F">
              <w:t>METODE I OBLICI RADA</w:t>
            </w:r>
          </w:p>
        </w:tc>
        <w:tc>
          <w:tcPr>
            <w:tcW w:w="5778" w:type="dxa"/>
            <w:tcBorders>
              <w:left w:val="single" w:sz="12" w:space="0" w:color="000000"/>
              <w:right w:val="single" w:sz="12" w:space="0" w:color="000000"/>
            </w:tcBorders>
          </w:tcPr>
          <w:p w:rsidR="00226CA8" w:rsidRDefault="00226CA8" w:rsidP="000062FE">
            <w:r>
              <w:t>razgovor, diskusija, izlaganje</w:t>
            </w:r>
          </w:p>
          <w:p w:rsidR="000062FE" w:rsidRDefault="00226CA8" w:rsidP="000062FE">
            <w:r>
              <w:t xml:space="preserve">gledanje filma o poplavama zahvaćenim područjima RH </w:t>
            </w:r>
          </w:p>
          <w:p w:rsidR="00226CA8" w:rsidRDefault="00226CA8" w:rsidP="000062FE">
            <w:r>
              <w:t>(Izvor: www.youtube.com)</w:t>
            </w:r>
          </w:p>
          <w:p w:rsidR="000062FE" w:rsidRPr="003A167F" w:rsidRDefault="000062FE" w:rsidP="000062FE"/>
        </w:tc>
      </w:tr>
      <w:tr w:rsidR="00226CA8" w:rsidRPr="003A167F" w:rsidTr="008A29C3">
        <w:tc>
          <w:tcPr>
            <w:tcW w:w="3260" w:type="dxa"/>
            <w:tcBorders>
              <w:left w:val="single" w:sz="12" w:space="0" w:color="000000"/>
              <w:right w:val="single" w:sz="12" w:space="0" w:color="000000"/>
            </w:tcBorders>
            <w:shd w:val="clear" w:color="auto" w:fill="F2F2F2" w:themeFill="background1" w:themeFillShade="F2"/>
          </w:tcPr>
          <w:p w:rsidR="00226CA8" w:rsidRPr="003A167F" w:rsidRDefault="00226CA8" w:rsidP="000062FE">
            <w:r w:rsidRPr="003A167F">
              <w:t>RESURSI</w:t>
            </w:r>
          </w:p>
        </w:tc>
        <w:tc>
          <w:tcPr>
            <w:tcW w:w="5778" w:type="dxa"/>
            <w:tcBorders>
              <w:left w:val="single" w:sz="12" w:space="0" w:color="000000"/>
              <w:right w:val="single" w:sz="12" w:space="0" w:color="000000"/>
            </w:tcBorders>
          </w:tcPr>
          <w:p w:rsidR="00226CA8" w:rsidRDefault="00226CA8" w:rsidP="000062FE">
            <w:r>
              <w:t>Plakat o provedbi akcije</w:t>
            </w:r>
          </w:p>
          <w:p w:rsidR="00226CA8" w:rsidRDefault="00226CA8" w:rsidP="000062FE">
            <w:r>
              <w:t>Bookmarkeri HCK</w:t>
            </w:r>
          </w:p>
          <w:p w:rsidR="000062FE" w:rsidRPr="003A167F" w:rsidRDefault="000062FE" w:rsidP="000062FE"/>
        </w:tc>
      </w:tr>
      <w:tr w:rsidR="00226CA8" w:rsidRPr="003A167F" w:rsidTr="008A29C3">
        <w:tc>
          <w:tcPr>
            <w:tcW w:w="3260" w:type="dxa"/>
            <w:tcBorders>
              <w:left w:val="single" w:sz="12" w:space="0" w:color="000000"/>
              <w:right w:val="single" w:sz="12" w:space="0" w:color="000000"/>
            </w:tcBorders>
            <w:shd w:val="clear" w:color="auto" w:fill="F2F2F2" w:themeFill="background1" w:themeFillShade="F2"/>
          </w:tcPr>
          <w:p w:rsidR="00226CA8" w:rsidRPr="003A167F" w:rsidRDefault="00226CA8" w:rsidP="000062FE">
            <w:r w:rsidRPr="003A167F">
              <w:t>VREMENIK</w:t>
            </w:r>
          </w:p>
        </w:tc>
        <w:tc>
          <w:tcPr>
            <w:tcW w:w="5778" w:type="dxa"/>
            <w:tcBorders>
              <w:left w:val="single" w:sz="12" w:space="0" w:color="000000"/>
              <w:right w:val="single" w:sz="12" w:space="0" w:color="000000"/>
            </w:tcBorders>
          </w:tcPr>
          <w:p w:rsidR="00226CA8" w:rsidRDefault="00226CA8" w:rsidP="000062FE">
            <w:r>
              <w:t>1. školski sat za dogovor o radu</w:t>
            </w:r>
          </w:p>
          <w:p w:rsidR="00226CA8" w:rsidRDefault="00226CA8" w:rsidP="000062FE">
            <w:r>
              <w:t>mjesec dana za sakupljanje donacija (15.9.2014. – 15.10.2014.)</w:t>
            </w:r>
          </w:p>
          <w:p w:rsidR="000062FE" w:rsidRPr="003A167F" w:rsidRDefault="000062FE" w:rsidP="000062FE"/>
        </w:tc>
      </w:tr>
      <w:tr w:rsidR="00226CA8" w:rsidRPr="003A167F" w:rsidTr="008A29C3">
        <w:tc>
          <w:tcPr>
            <w:tcW w:w="3260" w:type="dxa"/>
            <w:tcBorders>
              <w:left w:val="single" w:sz="12" w:space="0" w:color="000000"/>
              <w:right w:val="single" w:sz="12" w:space="0" w:color="000000"/>
            </w:tcBorders>
            <w:shd w:val="clear" w:color="auto" w:fill="F2F2F2" w:themeFill="background1" w:themeFillShade="F2"/>
          </w:tcPr>
          <w:p w:rsidR="00226CA8" w:rsidRPr="003A167F" w:rsidRDefault="00226CA8" w:rsidP="000062FE">
            <w:r w:rsidRPr="003A167F">
              <w:t>NAČINI VREDNOVANJA I KORIŠTENJE REZULTATA VREDNOVANJA</w:t>
            </w:r>
          </w:p>
        </w:tc>
        <w:tc>
          <w:tcPr>
            <w:tcW w:w="5778" w:type="dxa"/>
            <w:tcBorders>
              <w:left w:val="single" w:sz="12" w:space="0" w:color="000000"/>
              <w:right w:val="single" w:sz="12" w:space="0" w:color="000000"/>
            </w:tcBorders>
          </w:tcPr>
          <w:p w:rsidR="00226CA8" w:rsidRPr="003A167F" w:rsidRDefault="00226CA8" w:rsidP="000062FE">
            <w:r>
              <w:t>članak za web škole</w:t>
            </w:r>
          </w:p>
        </w:tc>
      </w:tr>
      <w:tr w:rsidR="00226CA8" w:rsidRPr="003A167F" w:rsidTr="008A29C3">
        <w:tc>
          <w:tcPr>
            <w:tcW w:w="3260" w:type="dxa"/>
            <w:tcBorders>
              <w:left w:val="single" w:sz="12" w:space="0" w:color="000000"/>
              <w:right w:val="single" w:sz="12" w:space="0" w:color="000000"/>
            </w:tcBorders>
            <w:shd w:val="clear" w:color="auto" w:fill="F2F2F2" w:themeFill="background1" w:themeFillShade="F2"/>
          </w:tcPr>
          <w:p w:rsidR="00226CA8" w:rsidRPr="003A167F" w:rsidRDefault="00226CA8" w:rsidP="000062FE">
            <w:r w:rsidRPr="003A167F">
              <w:t>TROŠKOVNIK</w:t>
            </w:r>
          </w:p>
        </w:tc>
        <w:tc>
          <w:tcPr>
            <w:tcW w:w="5778" w:type="dxa"/>
            <w:tcBorders>
              <w:left w:val="single" w:sz="12" w:space="0" w:color="000000"/>
              <w:right w:val="single" w:sz="12" w:space="0" w:color="000000"/>
            </w:tcBorders>
          </w:tcPr>
          <w:p w:rsidR="00226CA8" w:rsidRDefault="00226CA8" w:rsidP="000062FE">
            <w:r>
              <w:t>0 kn</w:t>
            </w:r>
          </w:p>
          <w:p w:rsidR="000062FE" w:rsidRPr="003A167F" w:rsidRDefault="000062FE" w:rsidP="000062FE"/>
        </w:tc>
      </w:tr>
      <w:tr w:rsidR="00226CA8" w:rsidRPr="003A167F" w:rsidTr="008A29C3">
        <w:tc>
          <w:tcPr>
            <w:tcW w:w="3260" w:type="dxa"/>
            <w:tcBorders>
              <w:left w:val="single" w:sz="12" w:space="0" w:color="000000"/>
              <w:bottom w:val="single" w:sz="12" w:space="0" w:color="000000"/>
              <w:right w:val="single" w:sz="12" w:space="0" w:color="000000"/>
            </w:tcBorders>
            <w:shd w:val="clear" w:color="auto" w:fill="F2F2F2" w:themeFill="background1" w:themeFillShade="F2"/>
          </w:tcPr>
          <w:p w:rsidR="00226CA8" w:rsidRPr="003A167F" w:rsidRDefault="00226CA8" w:rsidP="000062FE">
            <w:r w:rsidRPr="003A167F">
              <w:t>NOSITELJ ODGOVORNOSTI</w:t>
            </w:r>
          </w:p>
        </w:tc>
        <w:tc>
          <w:tcPr>
            <w:tcW w:w="5778" w:type="dxa"/>
            <w:tcBorders>
              <w:left w:val="single" w:sz="12" w:space="0" w:color="000000"/>
              <w:bottom w:val="single" w:sz="12" w:space="0" w:color="000000"/>
              <w:right w:val="single" w:sz="12" w:space="0" w:color="000000"/>
            </w:tcBorders>
          </w:tcPr>
          <w:p w:rsidR="00226CA8" w:rsidRDefault="00226CA8" w:rsidP="000062FE">
            <w:r>
              <w:t>Marija Šimunić, vjeroučiteljica</w:t>
            </w:r>
          </w:p>
          <w:p w:rsidR="000062FE" w:rsidRPr="003A167F" w:rsidRDefault="000062FE" w:rsidP="000062FE"/>
        </w:tc>
      </w:tr>
    </w:tbl>
    <w:p w:rsidR="00226CA8" w:rsidRDefault="00226CA8"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tbl>
      <w:tblPr>
        <w:tblStyle w:val="Reetkatablice"/>
        <w:tblW w:w="0" w:type="auto"/>
        <w:tblLook w:val="01E0" w:firstRow="1" w:lastRow="1" w:firstColumn="1" w:lastColumn="1" w:noHBand="0" w:noVBand="0"/>
      </w:tblPr>
      <w:tblGrid>
        <w:gridCol w:w="2284"/>
        <w:gridCol w:w="7004"/>
      </w:tblGrid>
      <w:tr w:rsidR="00226CA8" w:rsidRPr="00226CA8" w:rsidTr="008A29C3">
        <w:tc>
          <w:tcPr>
            <w:tcW w:w="2284" w:type="dxa"/>
            <w:tcBorders>
              <w:top w:val="single" w:sz="12" w:space="0" w:color="000000"/>
              <w:left w:val="single" w:sz="12" w:space="0" w:color="000000"/>
              <w:right w:val="single" w:sz="12" w:space="0" w:color="000000"/>
            </w:tcBorders>
            <w:shd w:val="clear" w:color="auto" w:fill="F2F2F2" w:themeFill="background1" w:themeFillShade="F2"/>
          </w:tcPr>
          <w:p w:rsidR="00226CA8" w:rsidRPr="00226CA8" w:rsidRDefault="00226CA8" w:rsidP="00D50375">
            <w:pPr>
              <w:spacing w:line="360" w:lineRule="auto"/>
              <w:rPr>
                <w:rFonts w:cs="Arial"/>
              </w:rPr>
            </w:pPr>
            <w:r w:rsidRPr="00226CA8">
              <w:rPr>
                <w:rFonts w:cs="Arial"/>
              </w:rPr>
              <w:t>NAZIV</w:t>
            </w:r>
          </w:p>
        </w:tc>
        <w:tc>
          <w:tcPr>
            <w:tcW w:w="7004" w:type="dxa"/>
            <w:tcBorders>
              <w:top w:val="single" w:sz="12" w:space="0" w:color="000000"/>
              <w:left w:val="single" w:sz="12" w:space="0" w:color="000000"/>
              <w:right w:val="single" w:sz="12" w:space="0" w:color="000000"/>
            </w:tcBorders>
          </w:tcPr>
          <w:p w:rsidR="00226CA8" w:rsidRPr="005E2DD4" w:rsidRDefault="00226CA8" w:rsidP="00D50375">
            <w:pPr>
              <w:spacing w:line="360" w:lineRule="auto"/>
              <w:rPr>
                <w:rFonts w:cs="Arial"/>
                <w:b/>
              </w:rPr>
            </w:pPr>
            <w:r w:rsidRPr="005E2DD4">
              <w:rPr>
                <w:rFonts w:cs="Arial"/>
                <w:b/>
              </w:rPr>
              <w:t>Božićne pjesme</w:t>
            </w:r>
          </w:p>
        </w:tc>
      </w:tr>
      <w:tr w:rsidR="00226CA8" w:rsidRPr="00226CA8" w:rsidTr="008A29C3">
        <w:tc>
          <w:tcPr>
            <w:tcW w:w="2284" w:type="dxa"/>
            <w:tcBorders>
              <w:left w:val="single" w:sz="12" w:space="0" w:color="000000"/>
              <w:right w:val="single" w:sz="12" w:space="0" w:color="000000"/>
            </w:tcBorders>
            <w:shd w:val="clear" w:color="auto" w:fill="F2F2F2" w:themeFill="background1" w:themeFillShade="F2"/>
          </w:tcPr>
          <w:p w:rsidR="00226CA8" w:rsidRPr="00226CA8" w:rsidRDefault="00226CA8" w:rsidP="00D50375">
            <w:pPr>
              <w:spacing w:line="360" w:lineRule="auto"/>
              <w:rPr>
                <w:rFonts w:cs="Arial"/>
              </w:rPr>
            </w:pPr>
            <w:r w:rsidRPr="00226CA8">
              <w:rPr>
                <w:rFonts w:cs="Arial"/>
              </w:rPr>
              <w:t>DIMENZIJA</w:t>
            </w:r>
          </w:p>
        </w:tc>
        <w:tc>
          <w:tcPr>
            <w:tcW w:w="7004" w:type="dxa"/>
            <w:tcBorders>
              <w:left w:val="single" w:sz="12" w:space="0" w:color="000000"/>
              <w:right w:val="single" w:sz="12" w:space="0" w:color="000000"/>
            </w:tcBorders>
          </w:tcPr>
          <w:p w:rsidR="00226CA8" w:rsidRPr="00226CA8" w:rsidRDefault="00226CA8" w:rsidP="008A29C3">
            <w:r w:rsidRPr="00226CA8">
              <w:t>Kulturna</w:t>
            </w:r>
          </w:p>
        </w:tc>
      </w:tr>
      <w:tr w:rsidR="00226CA8" w:rsidRPr="00226CA8" w:rsidTr="008A29C3">
        <w:tc>
          <w:tcPr>
            <w:tcW w:w="2284" w:type="dxa"/>
            <w:tcBorders>
              <w:left w:val="single" w:sz="12" w:space="0" w:color="000000"/>
              <w:right w:val="single" w:sz="12" w:space="0" w:color="000000"/>
            </w:tcBorders>
            <w:shd w:val="clear" w:color="auto" w:fill="F2F2F2" w:themeFill="background1" w:themeFillShade="F2"/>
          </w:tcPr>
          <w:p w:rsidR="00226CA8" w:rsidRPr="00226CA8" w:rsidRDefault="00226CA8" w:rsidP="00D50375">
            <w:pPr>
              <w:spacing w:line="360" w:lineRule="auto"/>
              <w:rPr>
                <w:rFonts w:cs="Arial"/>
              </w:rPr>
            </w:pPr>
            <w:r w:rsidRPr="00226CA8">
              <w:rPr>
                <w:rFonts w:cs="Arial"/>
              </w:rPr>
              <w:t>CILJ</w:t>
            </w:r>
          </w:p>
        </w:tc>
        <w:tc>
          <w:tcPr>
            <w:tcW w:w="7004" w:type="dxa"/>
            <w:tcBorders>
              <w:left w:val="single" w:sz="12" w:space="0" w:color="000000"/>
              <w:right w:val="single" w:sz="12" w:space="0" w:color="000000"/>
            </w:tcBorders>
          </w:tcPr>
          <w:p w:rsidR="00226CA8" w:rsidRPr="00226CA8" w:rsidRDefault="00226CA8" w:rsidP="008A29C3">
            <w:r w:rsidRPr="00226CA8">
              <w:t>Naučiti i uvježbati narodne božićne pjesme raznih dijelova RH + popularne božićne pjesme</w:t>
            </w:r>
          </w:p>
        </w:tc>
      </w:tr>
      <w:tr w:rsidR="00226CA8" w:rsidRPr="00226CA8" w:rsidTr="008A29C3">
        <w:tc>
          <w:tcPr>
            <w:tcW w:w="2284" w:type="dxa"/>
            <w:tcBorders>
              <w:left w:val="single" w:sz="12" w:space="0" w:color="000000"/>
              <w:right w:val="single" w:sz="12" w:space="0" w:color="000000"/>
            </w:tcBorders>
            <w:shd w:val="clear" w:color="auto" w:fill="F2F2F2" w:themeFill="background1" w:themeFillShade="F2"/>
          </w:tcPr>
          <w:p w:rsidR="00226CA8" w:rsidRPr="00226CA8" w:rsidRDefault="00226CA8" w:rsidP="00D50375">
            <w:pPr>
              <w:spacing w:line="360" w:lineRule="auto"/>
              <w:rPr>
                <w:rFonts w:cs="Arial"/>
              </w:rPr>
            </w:pPr>
            <w:r w:rsidRPr="00226CA8">
              <w:rPr>
                <w:rFonts w:cs="Arial"/>
              </w:rPr>
              <w:t>ISHODI</w:t>
            </w:r>
          </w:p>
        </w:tc>
        <w:tc>
          <w:tcPr>
            <w:tcW w:w="7004" w:type="dxa"/>
            <w:tcBorders>
              <w:left w:val="single" w:sz="12" w:space="0" w:color="000000"/>
              <w:right w:val="single" w:sz="12" w:space="0" w:color="000000"/>
            </w:tcBorders>
          </w:tcPr>
          <w:p w:rsidR="00226CA8" w:rsidRPr="00226CA8" w:rsidRDefault="00226CA8" w:rsidP="008A29C3">
            <w:r w:rsidRPr="00226CA8">
              <w:t>Pjevati naučene i uvježbane božićne pjesme tijekom školskog božićnog sajma</w:t>
            </w:r>
          </w:p>
        </w:tc>
      </w:tr>
      <w:tr w:rsidR="00226CA8" w:rsidRPr="00226CA8" w:rsidTr="008A29C3">
        <w:tc>
          <w:tcPr>
            <w:tcW w:w="2284" w:type="dxa"/>
            <w:tcBorders>
              <w:left w:val="single" w:sz="12" w:space="0" w:color="000000"/>
              <w:right w:val="single" w:sz="12" w:space="0" w:color="000000"/>
            </w:tcBorders>
            <w:shd w:val="clear" w:color="auto" w:fill="F2F2F2" w:themeFill="background1" w:themeFillShade="F2"/>
          </w:tcPr>
          <w:p w:rsidR="00226CA8" w:rsidRPr="00226CA8" w:rsidRDefault="00226CA8" w:rsidP="00D50375">
            <w:pPr>
              <w:spacing w:line="360" w:lineRule="auto"/>
              <w:rPr>
                <w:rFonts w:cs="Arial"/>
              </w:rPr>
            </w:pPr>
            <w:r w:rsidRPr="00226CA8">
              <w:rPr>
                <w:rFonts w:cs="Arial"/>
              </w:rPr>
              <w:t>OPIS AKTIVNOSTI</w:t>
            </w:r>
          </w:p>
        </w:tc>
        <w:tc>
          <w:tcPr>
            <w:tcW w:w="7004" w:type="dxa"/>
            <w:tcBorders>
              <w:left w:val="single" w:sz="12" w:space="0" w:color="000000"/>
              <w:right w:val="single" w:sz="12" w:space="0" w:color="000000"/>
            </w:tcBorders>
          </w:tcPr>
          <w:p w:rsidR="00226CA8" w:rsidRPr="00226CA8" w:rsidRDefault="00226CA8" w:rsidP="008A29C3">
            <w:r w:rsidRPr="00226CA8">
              <w:t>razgovorom prepoznati značaj i vrijednosti prigodnih pjesama općenito</w:t>
            </w:r>
          </w:p>
          <w:p w:rsidR="00226CA8" w:rsidRPr="00226CA8" w:rsidRDefault="00226CA8" w:rsidP="008A29C3">
            <w:r w:rsidRPr="00226CA8">
              <w:t>razgovorom usporediti božićne pjesme različitih dijelova RH</w:t>
            </w:r>
          </w:p>
          <w:p w:rsidR="00226CA8" w:rsidRPr="00226CA8" w:rsidRDefault="00226CA8" w:rsidP="008A29C3">
            <w:r w:rsidRPr="00226CA8">
              <w:t xml:space="preserve">razgovorom ukazati na važnost globalizacije pojedinih božićnih pjesama npr. </w:t>
            </w:r>
            <w:r w:rsidRPr="00226CA8">
              <w:rPr>
                <w:i/>
              </w:rPr>
              <w:t>Zvončići</w:t>
            </w:r>
            <w:r w:rsidRPr="00226CA8">
              <w:t xml:space="preserve"> / </w:t>
            </w:r>
            <w:r w:rsidRPr="00226CA8">
              <w:rPr>
                <w:i/>
              </w:rPr>
              <w:t>Jingle bells</w:t>
            </w:r>
          </w:p>
          <w:p w:rsidR="00226CA8" w:rsidRPr="00226CA8" w:rsidRDefault="00226CA8" w:rsidP="008A29C3">
            <w:r w:rsidRPr="00226CA8">
              <w:t>naučiti i uvježbati nekoliko božićnih pjesama</w:t>
            </w:r>
          </w:p>
        </w:tc>
      </w:tr>
      <w:tr w:rsidR="00226CA8" w:rsidRPr="00226CA8" w:rsidTr="008A29C3">
        <w:tc>
          <w:tcPr>
            <w:tcW w:w="2284" w:type="dxa"/>
            <w:tcBorders>
              <w:left w:val="single" w:sz="12" w:space="0" w:color="000000"/>
              <w:right w:val="single" w:sz="12" w:space="0" w:color="000000"/>
            </w:tcBorders>
            <w:shd w:val="clear" w:color="auto" w:fill="F2F2F2" w:themeFill="background1" w:themeFillShade="F2"/>
          </w:tcPr>
          <w:p w:rsidR="00226CA8" w:rsidRPr="00226CA8" w:rsidRDefault="00226CA8" w:rsidP="00D50375">
            <w:pPr>
              <w:spacing w:line="360" w:lineRule="auto"/>
              <w:rPr>
                <w:rFonts w:cs="Arial"/>
              </w:rPr>
            </w:pPr>
            <w:r w:rsidRPr="00226CA8">
              <w:rPr>
                <w:rFonts w:cs="Arial"/>
              </w:rPr>
              <w:t>CILJANA GRUPA</w:t>
            </w:r>
          </w:p>
        </w:tc>
        <w:tc>
          <w:tcPr>
            <w:tcW w:w="7004" w:type="dxa"/>
            <w:tcBorders>
              <w:left w:val="single" w:sz="12" w:space="0" w:color="000000"/>
              <w:right w:val="single" w:sz="12" w:space="0" w:color="000000"/>
            </w:tcBorders>
          </w:tcPr>
          <w:p w:rsidR="00226CA8" w:rsidRPr="00226CA8" w:rsidRDefault="00226CA8" w:rsidP="008A29C3">
            <w:r w:rsidRPr="00226CA8">
              <w:t>4. – 5. – 6. – 7. – 8. razred (a,b,c,d)</w:t>
            </w:r>
          </w:p>
        </w:tc>
      </w:tr>
      <w:tr w:rsidR="00226CA8" w:rsidRPr="00226CA8" w:rsidTr="008A29C3">
        <w:tc>
          <w:tcPr>
            <w:tcW w:w="2284" w:type="dxa"/>
            <w:tcBorders>
              <w:left w:val="single" w:sz="12" w:space="0" w:color="000000"/>
              <w:right w:val="single" w:sz="12" w:space="0" w:color="000000"/>
            </w:tcBorders>
            <w:shd w:val="clear" w:color="auto" w:fill="F2F2F2" w:themeFill="background1" w:themeFillShade="F2"/>
          </w:tcPr>
          <w:p w:rsidR="00226CA8" w:rsidRPr="00226CA8" w:rsidRDefault="00226CA8" w:rsidP="00D50375">
            <w:pPr>
              <w:spacing w:line="360" w:lineRule="auto"/>
              <w:rPr>
                <w:rFonts w:cs="Arial"/>
              </w:rPr>
            </w:pPr>
            <w:r w:rsidRPr="00226CA8">
              <w:rPr>
                <w:rFonts w:cs="Arial"/>
              </w:rPr>
              <w:t>MODEL PROVEDBE</w:t>
            </w:r>
          </w:p>
        </w:tc>
        <w:tc>
          <w:tcPr>
            <w:tcW w:w="7004" w:type="dxa"/>
            <w:tcBorders>
              <w:left w:val="single" w:sz="12" w:space="0" w:color="000000"/>
              <w:right w:val="single" w:sz="12" w:space="0" w:color="000000"/>
            </w:tcBorders>
          </w:tcPr>
          <w:p w:rsidR="00226CA8" w:rsidRPr="00226CA8" w:rsidRDefault="00226CA8" w:rsidP="008A29C3">
            <w:r w:rsidRPr="00226CA8">
              <w:t>međupredmetno – glazbena kultura / geografija / engleski jezik</w:t>
            </w:r>
          </w:p>
        </w:tc>
      </w:tr>
      <w:tr w:rsidR="00226CA8" w:rsidRPr="00226CA8" w:rsidTr="008A29C3">
        <w:tc>
          <w:tcPr>
            <w:tcW w:w="2284" w:type="dxa"/>
            <w:tcBorders>
              <w:left w:val="single" w:sz="12" w:space="0" w:color="000000"/>
              <w:right w:val="single" w:sz="12" w:space="0" w:color="000000"/>
            </w:tcBorders>
            <w:shd w:val="clear" w:color="auto" w:fill="F2F2F2" w:themeFill="background1" w:themeFillShade="F2"/>
          </w:tcPr>
          <w:p w:rsidR="00226CA8" w:rsidRPr="00226CA8" w:rsidRDefault="00226CA8" w:rsidP="00D50375">
            <w:pPr>
              <w:spacing w:line="360" w:lineRule="auto"/>
              <w:rPr>
                <w:rFonts w:cs="Arial"/>
              </w:rPr>
            </w:pPr>
            <w:r w:rsidRPr="00226CA8">
              <w:rPr>
                <w:rFonts w:cs="Arial"/>
              </w:rPr>
              <w:t>METODE I OBLICI RADA</w:t>
            </w:r>
          </w:p>
        </w:tc>
        <w:tc>
          <w:tcPr>
            <w:tcW w:w="7004" w:type="dxa"/>
            <w:tcBorders>
              <w:left w:val="single" w:sz="12" w:space="0" w:color="000000"/>
              <w:right w:val="single" w:sz="12" w:space="0" w:color="000000"/>
            </w:tcBorders>
          </w:tcPr>
          <w:p w:rsidR="00226CA8" w:rsidRPr="00226CA8" w:rsidRDefault="00226CA8" w:rsidP="008A29C3">
            <w:r w:rsidRPr="00226CA8">
              <w:t>iskustveno učenje</w:t>
            </w:r>
          </w:p>
          <w:p w:rsidR="00226CA8" w:rsidRPr="00226CA8" w:rsidRDefault="00226CA8" w:rsidP="008A29C3">
            <w:r w:rsidRPr="00226CA8">
              <w:t>prezentacije, demonstracije</w:t>
            </w:r>
          </w:p>
          <w:p w:rsidR="00226CA8" w:rsidRPr="00226CA8" w:rsidRDefault="00226CA8" w:rsidP="008A29C3">
            <w:r w:rsidRPr="00226CA8">
              <w:t>razgovor, diskusija</w:t>
            </w:r>
          </w:p>
          <w:p w:rsidR="00226CA8" w:rsidRPr="00226CA8" w:rsidRDefault="00226CA8" w:rsidP="008A29C3">
            <w:r w:rsidRPr="00226CA8">
              <w:t>metoda vođenog otkrivanja</w:t>
            </w:r>
          </w:p>
          <w:p w:rsidR="00226CA8" w:rsidRPr="00226CA8" w:rsidRDefault="00226CA8" w:rsidP="008A29C3">
            <w:r w:rsidRPr="00226CA8">
              <w:t>pjevanje, sviranje</w:t>
            </w:r>
          </w:p>
        </w:tc>
      </w:tr>
      <w:tr w:rsidR="00226CA8" w:rsidRPr="00226CA8" w:rsidTr="008A29C3">
        <w:tc>
          <w:tcPr>
            <w:tcW w:w="2284" w:type="dxa"/>
            <w:tcBorders>
              <w:left w:val="single" w:sz="12" w:space="0" w:color="000000"/>
              <w:right w:val="single" w:sz="12" w:space="0" w:color="000000"/>
            </w:tcBorders>
            <w:shd w:val="clear" w:color="auto" w:fill="F2F2F2" w:themeFill="background1" w:themeFillShade="F2"/>
          </w:tcPr>
          <w:p w:rsidR="00226CA8" w:rsidRPr="00226CA8" w:rsidRDefault="00226CA8" w:rsidP="00D50375">
            <w:pPr>
              <w:spacing w:line="360" w:lineRule="auto"/>
              <w:rPr>
                <w:rFonts w:cs="Arial"/>
              </w:rPr>
            </w:pPr>
            <w:r w:rsidRPr="00226CA8">
              <w:rPr>
                <w:rFonts w:cs="Arial"/>
              </w:rPr>
              <w:t>RESURSI</w:t>
            </w:r>
          </w:p>
        </w:tc>
        <w:tc>
          <w:tcPr>
            <w:tcW w:w="7004" w:type="dxa"/>
            <w:tcBorders>
              <w:left w:val="single" w:sz="12" w:space="0" w:color="000000"/>
              <w:right w:val="single" w:sz="12" w:space="0" w:color="000000"/>
            </w:tcBorders>
          </w:tcPr>
          <w:p w:rsidR="00226CA8" w:rsidRPr="00226CA8" w:rsidRDefault="00226CA8" w:rsidP="008A29C3">
            <w:r w:rsidRPr="00226CA8">
              <w:t>CD / DVD s božićnim pjesmama, računalo, projektor, zvučnici, udžbenik, radna bilježnica, kajdanka, klavir</w:t>
            </w:r>
          </w:p>
        </w:tc>
      </w:tr>
      <w:tr w:rsidR="00226CA8" w:rsidRPr="00226CA8" w:rsidTr="008A29C3">
        <w:tc>
          <w:tcPr>
            <w:tcW w:w="2284" w:type="dxa"/>
            <w:tcBorders>
              <w:left w:val="single" w:sz="12" w:space="0" w:color="000000"/>
              <w:right w:val="single" w:sz="12" w:space="0" w:color="000000"/>
            </w:tcBorders>
            <w:shd w:val="clear" w:color="auto" w:fill="F2F2F2" w:themeFill="background1" w:themeFillShade="F2"/>
          </w:tcPr>
          <w:p w:rsidR="00226CA8" w:rsidRPr="00226CA8" w:rsidRDefault="00226CA8" w:rsidP="00D50375">
            <w:pPr>
              <w:spacing w:line="360" w:lineRule="auto"/>
              <w:rPr>
                <w:rFonts w:cs="Arial"/>
              </w:rPr>
            </w:pPr>
            <w:r w:rsidRPr="00226CA8">
              <w:rPr>
                <w:rFonts w:cs="Arial"/>
              </w:rPr>
              <w:t>VREMENIK</w:t>
            </w:r>
          </w:p>
        </w:tc>
        <w:tc>
          <w:tcPr>
            <w:tcW w:w="7004" w:type="dxa"/>
            <w:tcBorders>
              <w:left w:val="single" w:sz="12" w:space="0" w:color="000000"/>
              <w:right w:val="single" w:sz="12" w:space="0" w:color="000000"/>
            </w:tcBorders>
          </w:tcPr>
          <w:p w:rsidR="00226CA8" w:rsidRPr="00226CA8" w:rsidRDefault="00226CA8" w:rsidP="008A29C3">
            <w:r w:rsidRPr="00226CA8">
              <w:t>2. školska sata (12/2014)</w:t>
            </w:r>
          </w:p>
        </w:tc>
      </w:tr>
      <w:tr w:rsidR="00226CA8" w:rsidRPr="00226CA8" w:rsidTr="008A29C3">
        <w:tc>
          <w:tcPr>
            <w:tcW w:w="2284" w:type="dxa"/>
            <w:tcBorders>
              <w:left w:val="single" w:sz="12" w:space="0" w:color="000000"/>
              <w:right w:val="single" w:sz="12" w:space="0" w:color="000000"/>
            </w:tcBorders>
            <w:shd w:val="clear" w:color="auto" w:fill="F2F2F2" w:themeFill="background1" w:themeFillShade="F2"/>
          </w:tcPr>
          <w:p w:rsidR="00226CA8" w:rsidRPr="00226CA8" w:rsidRDefault="00226CA8" w:rsidP="00D50375">
            <w:pPr>
              <w:spacing w:line="360" w:lineRule="auto"/>
              <w:rPr>
                <w:rFonts w:cs="Arial"/>
              </w:rPr>
            </w:pPr>
            <w:r w:rsidRPr="00226CA8">
              <w:rPr>
                <w:rFonts w:cs="Arial"/>
              </w:rPr>
              <w:t>NAČINI VREDNOVANJA I KORIŠTENJE REZULTATA VREDNOVANJA</w:t>
            </w:r>
          </w:p>
        </w:tc>
        <w:tc>
          <w:tcPr>
            <w:tcW w:w="7004" w:type="dxa"/>
            <w:tcBorders>
              <w:left w:val="single" w:sz="12" w:space="0" w:color="000000"/>
              <w:right w:val="single" w:sz="12" w:space="0" w:color="000000"/>
            </w:tcBorders>
          </w:tcPr>
          <w:p w:rsidR="00226CA8" w:rsidRPr="00226CA8" w:rsidRDefault="00226CA8" w:rsidP="008A29C3">
            <w:r w:rsidRPr="00226CA8">
              <w:t>opisno i brojčano</w:t>
            </w:r>
          </w:p>
        </w:tc>
      </w:tr>
      <w:tr w:rsidR="00226CA8" w:rsidRPr="00226CA8" w:rsidTr="008A29C3">
        <w:tc>
          <w:tcPr>
            <w:tcW w:w="2284" w:type="dxa"/>
            <w:tcBorders>
              <w:left w:val="single" w:sz="12" w:space="0" w:color="000000"/>
              <w:right w:val="single" w:sz="12" w:space="0" w:color="000000"/>
            </w:tcBorders>
            <w:shd w:val="clear" w:color="auto" w:fill="F2F2F2" w:themeFill="background1" w:themeFillShade="F2"/>
          </w:tcPr>
          <w:p w:rsidR="00226CA8" w:rsidRPr="00226CA8" w:rsidRDefault="00226CA8" w:rsidP="00D50375">
            <w:pPr>
              <w:spacing w:line="360" w:lineRule="auto"/>
              <w:rPr>
                <w:rFonts w:cs="Arial"/>
              </w:rPr>
            </w:pPr>
            <w:r w:rsidRPr="00226CA8">
              <w:rPr>
                <w:rFonts w:cs="Arial"/>
              </w:rPr>
              <w:t>TROŠKOVNIK</w:t>
            </w:r>
          </w:p>
        </w:tc>
        <w:tc>
          <w:tcPr>
            <w:tcW w:w="7004" w:type="dxa"/>
            <w:tcBorders>
              <w:left w:val="single" w:sz="12" w:space="0" w:color="000000"/>
              <w:right w:val="single" w:sz="12" w:space="0" w:color="000000"/>
            </w:tcBorders>
          </w:tcPr>
          <w:p w:rsidR="00226CA8" w:rsidRPr="00226CA8" w:rsidRDefault="00226CA8" w:rsidP="008A29C3">
            <w:r w:rsidRPr="00226CA8">
              <w:t>0 kn</w:t>
            </w:r>
          </w:p>
        </w:tc>
      </w:tr>
      <w:tr w:rsidR="00226CA8" w:rsidRPr="00226CA8" w:rsidTr="008A29C3">
        <w:tc>
          <w:tcPr>
            <w:tcW w:w="2284" w:type="dxa"/>
            <w:tcBorders>
              <w:left w:val="single" w:sz="12" w:space="0" w:color="000000"/>
              <w:bottom w:val="single" w:sz="12" w:space="0" w:color="000000"/>
              <w:right w:val="single" w:sz="12" w:space="0" w:color="000000"/>
            </w:tcBorders>
            <w:shd w:val="clear" w:color="auto" w:fill="F2F2F2" w:themeFill="background1" w:themeFillShade="F2"/>
          </w:tcPr>
          <w:p w:rsidR="00226CA8" w:rsidRPr="00226CA8" w:rsidRDefault="00226CA8" w:rsidP="00D50375">
            <w:pPr>
              <w:spacing w:line="360" w:lineRule="auto"/>
              <w:rPr>
                <w:rFonts w:cs="Arial"/>
              </w:rPr>
            </w:pPr>
            <w:r w:rsidRPr="00226CA8">
              <w:rPr>
                <w:rFonts w:cs="Arial"/>
              </w:rPr>
              <w:t>NOSITELJ ODGOVORNOSTI</w:t>
            </w:r>
          </w:p>
        </w:tc>
        <w:tc>
          <w:tcPr>
            <w:tcW w:w="7004" w:type="dxa"/>
            <w:tcBorders>
              <w:left w:val="single" w:sz="12" w:space="0" w:color="000000"/>
              <w:bottom w:val="single" w:sz="12" w:space="0" w:color="000000"/>
              <w:right w:val="single" w:sz="12" w:space="0" w:color="000000"/>
            </w:tcBorders>
          </w:tcPr>
          <w:p w:rsidR="00226CA8" w:rsidRPr="00226CA8" w:rsidRDefault="00226CA8" w:rsidP="008A29C3">
            <w:r w:rsidRPr="00226CA8">
              <w:t>Sunita Jerak, prof. glazbene kulture</w:t>
            </w:r>
          </w:p>
        </w:tc>
      </w:tr>
    </w:tbl>
    <w:p w:rsidR="00226CA8" w:rsidRDefault="00226CA8"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p w:rsidR="008A29C3" w:rsidRDefault="008A29C3" w:rsidP="00167674">
      <w:pPr>
        <w:widowControl w:val="0"/>
        <w:autoSpaceDE w:val="0"/>
        <w:autoSpaceDN w:val="0"/>
        <w:adjustRightInd w:val="0"/>
        <w:spacing w:line="200" w:lineRule="exact"/>
      </w:pPr>
    </w:p>
    <w:p w:rsidR="008A29C3" w:rsidRDefault="008A29C3" w:rsidP="00167674">
      <w:pPr>
        <w:widowControl w:val="0"/>
        <w:autoSpaceDE w:val="0"/>
        <w:autoSpaceDN w:val="0"/>
        <w:adjustRightInd w:val="0"/>
        <w:spacing w:line="200" w:lineRule="exact"/>
      </w:pPr>
    </w:p>
    <w:p w:rsidR="008A29C3" w:rsidRDefault="008A29C3" w:rsidP="00167674">
      <w:pPr>
        <w:widowControl w:val="0"/>
        <w:autoSpaceDE w:val="0"/>
        <w:autoSpaceDN w:val="0"/>
        <w:adjustRightInd w:val="0"/>
        <w:spacing w:line="200" w:lineRule="exact"/>
      </w:pPr>
    </w:p>
    <w:p w:rsidR="008A29C3" w:rsidRDefault="008A29C3"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tbl>
      <w:tblPr>
        <w:tblStyle w:val="Reetkatablice"/>
        <w:tblW w:w="0" w:type="auto"/>
        <w:tblLook w:val="01E0" w:firstRow="1" w:lastRow="1" w:firstColumn="1" w:lastColumn="1" w:noHBand="0" w:noVBand="0"/>
      </w:tblPr>
      <w:tblGrid>
        <w:gridCol w:w="2284"/>
        <w:gridCol w:w="7004"/>
      </w:tblGrid>
      <w:tr w:rsidR="00226CA8" w:rsidRPr="005E2DD4" w:rsidTr="008A29C3">
        <w:tc>
          <w:tcPr>
            <w:tcW w:w="2448" w:type="dxa"/>
            <w:tcBorders>
              <w:top w:val="single" w:sz="12" w:space="0" w:color="000000"/>
              <w:left w:val="single" w:sz="12" w:space="0" w:color="000000"/>
              <w:right w:val="single" w:sz="12" w:space="0" w:color="000000"/>
            </w:tcBorders>
            <w:shd w:val="clear" w:color="auto" w:fill="F2F2F2" w:themeFill="background1" w:themeFillShade="F2"/>
          </w:tcPr>
          <w:p w:rsidR="00226CA8" w:rsidRPr="005E2DD4" w:rsidRDefault="00226CA8" w:rsidP="00D50375">
            <w:pPr>
              <w:spacing w:line="360" w:lineRule="auto"/>
              <w:rPr>
                <w:rFonts w:cs="Arial"/>
              </w:rPr>
            </w:pPr>
            <w:r w:rsidRPr="005E2DD4">
              <w:rPr>
                <w:rFonts w:cs="Arial"/>
              </w:rPr>
              <w:lastRenderedPageBreak/>
              <w:t>NAZIV</w:t>
            </w:r>
          </w:p>
        </w:tc>
        <w:tc>
          <w:tcPr>
            <w:tcW w:w="8540" w:type="dxa"/>
            <w:tcBorders>
              <w:top w:val="single" w:sz="12" w:space="0" w:color="000000"/>
              <w:left w:val="single" w:sz="12" w:space="0" w:color="000000"/>
              <w:right w:val="single" w:sz="12" w:space="0" w:color="000000"/>
            </w:tcBorders>
          </w:tcPr>
          <w:p w:rsidR="00226CA8" w:rsidRPr="005E2DD4" w:rsidRDefault="00226CA8" w:rsidP="00D50375">
            <w:pPr>
              <w:spacing w:line="360" w:lineRule="auto"/>
              <w:rPr>
                <w:rFonts w:cs="Arial"/>
                <w:b/>
              </w:rPr>
            </w:pPr>
            <w:r w:rsidRPr="005E2DD4">
              <w:rPr>
                <w:rFonts w:cs="Arial"/>
                <w:b/>
              </w:rPr>
              <w:t>Narodni napjevi Slavonije, Istre, Međimurja i Dalmacije</w:t>
            </w:r>
          </w:p>
        </w:tc>
      </w:tr>
      <w:tr w:rsidR="00226CA8" w:rsidRPr="005E2DD4" w:rsidTr="008A29C3">
        <w:tc>
          <w:tcPr>
            <w:tcW w:w="2448" w:type="dxa"/>
            <w:tcBorders>
              <w:left w:val="single" w:sz="12" w:space="0" w:color="000000"/>
              <w:right w:val="single" w:sz="12" w:space="0" w:color="000000"/>
            </w:tcBorders>
            <w:shd w:val="clear" w:color="auto" w:fill="F2F2F2" w:themeFill="background1" w:themeFillShade="F2"/>
          </w:tcPr>
          <w:p w:rsidR="00226CA8" w:rsidRPr="005E2DD4" w:rsidRDefault="00226CA8" w:rsidP="00D50375">
            <w:pPr>
              <w:spacing w:line="360" w:lineRule="auto"/>
              <w:rPr>
                <w:rFonts w:cs="Arial"/>
              </w:rPr>
            </w:pPr>
            <w:r w:rsidRPr="005E2DD4">
              <w:rPr>
                <w:rFonts w:cs="Arial"/>
              </w:rPr>
              <w:t>DIMENZIJA</w:t>
            </w:r>
          </w:p>
        </w:tc>
        <w:tc>
          <w:tcPr>
            <w:tcW w:w="8540" w:type="dxa"/>
            <w:tcBorders>
              <w:left w:val="single" w:sz="12" w:space="0" w:color="000000"/>
              <w:right w:val="single" w:sz="12" w:space="0" w:color="000000"/>
            </w:tcBorders>
          </w:tcPr>
          <w:p w:rsidR="00226CA8" w:rsidRPr="005E2DD4" w:rsidRDefault="00226CA8" w:rsidP="00D50375">
            <w:pPr>
              <w:spacing w:line="360" w:lineRule="auto"/>
              <w:rPr>
                <w:rFonts w:cs="Arial"/>
              </w:rPr>
            </w:pPr>
            <w:r w:rsidRPr="005E2DD4">
              <w:rPr>
                <w:rFonts w:cs="Arial"/>
              </w:rPr>
              <w:t>Međukulturalna, društvena, gospodarska</w:t>
            </w:r>
          </w:p>
        </w:tc>
      </w:tr>
      <w:tr w:rsidR="00226CA8" w:rsidRPr="005E2DD4" w:rsidTr="008A29C3">
        <w:tc>
          <w:tcPr>
            <w:tcW w:w="2448" w:type="dxa"/>
            <w:tcBorders>
              <w:left w:val="single" w:sz="12" w:space="0" w:color="000000"/>
              <w:right w:val="single" w:sz="12" w:space="0" w:color="000000"/>
            </w:tcBorders>
            <w:shd w:val="clear" w:color="auto" w:fill="F2F2F2" w:themeFill="background1" w:themeFillShade="F2"/>
          </w:tcPr>
          <w:p w:rsidR="00226CA8" w:rsidRPr="005E2DD4" w:rsidRDefault="00226CA8" w:rsidP="00D50375">
            <w:pPr>
              <w:spacing w:line="360" w:lineRule="auto"/>
              <w:rPr>
                <w:rFonts w:cs="Arial"/>
              </w:rPr>
            </w:pPr>
            <w:r w:rsidRPr="005E2DD4">
              <w:rPr>
                <w:rFonts w:cs="Arial"/>
              </w:rPr>
              <w:t>CILJ</w:t>
            </w:r>
          </w:p>
        </w:tc>
        <w:tc>
          <w:tcPr>
            <w:tcW w:w="8540" w:type="dxa"/>
            <w:tcBorders>
              <w:left w:val="single" w:sz="12" w:space="0" w:color="000000"/>
              <w:right w:val="single" w:sz="12" w:space="0" w:color="000000"/>
            </w:tcBorders>
          </w:tcPr>
          <w:p w:rsidR="00226CA8" w:rsidRPr="005E2DD4" w:rsidRDefault="00226CA8" w:rsidP="00D50375">
            <w:pPr>
              <w:spacing w:line="360" w:lineRule="auto"/>
              <w:rPr>
                <w:rFonts w:cs="Arial"/>
              </w:rPr>
            </w:pPr>
            <w:r w:rsidRPr="005E2DD4">
              <w:rPr>
                <w:rFonts w:cs="Arial"/>
              </w:rPr>
              <w:t>Prepoznati značaj i vrijednosti tradicijske glazbe za očuvanje nacionalnog identiteta</w:t>
            </w:r>
          </w:p>
        </w:tc>
      </w:tr>
      <w:tr w:rsidR="00226CA8" w:rsidRPr="005E2DD4" w:rsidTr="008A29C3">
        <w:tc>
          <w:tcPr>
            <w:tcW w:w="2448" w:type="dxa"/>
            <w:tcBorders>
              <w:left w:val="single" w:sz="12" w:space="0" w:color="000000"/>
              <w:right w:val="single" w:sz="12" w:space="0" w:color="000000"/>
            </w:tcBorders>
            <w:shd w:val="clear" w:color="auto" w:fill="F2F2F2" w:themeFill="background1" w:themeFillShade="F2"/>
          </w:tcPr>
          <w:p w:rsidR="00226CA8" w:rsidRPr="005E2DD4" w:rsidRDefault="00226CA8" w:rsidP="00D50375">
            <w:pPr>
              <w:spacing w:line="360" w:lineRule="auto"/>
              <w:rPr>
                <w:rFonts w:cs="Arial"/>
              </w:rPr>
            </w:pPr>
            <w:r w:rsidRPr="005E2DD4">
              <w:rPr>
                <w:rFonts w:cs="Arial"/>
              </w:rPr>
              <w:t>ISHODI</w:t>
            </w:r>
          </w:p>
        </w:tc>
        <w:tc>
          <w:tcPr>
            <w:tcW w:w="8540" w:type="dxa"/>
            <w:tcBorders>
              <w:left w:val="single" w:sz="12" w:space="0" w:color="000000"/>
              <w:right w:val="single" w:sz="12" w:space="0" w:color="000000"/>
            </w:tcBorders>
          </w:tcPr>
          <w:p w:rsidR="00226CA8" w:rsidRPr="005E2DD4" w:rsidRDefault="00226CA8" w:rsidP="00D50375">
            <w:pPr>
              <w:spacing w:line="360" w:lineRule="auto"/>
              <w:rPr>
                <w:rFonts w:cs="Arial"/>
              </w:rPr>
            </w:pPr>
            <w:r w:rsidRPr="005E2DD4">
              <w:rPr>
                <w:rFonts w:cs="Arial"/>
              </w:rPr>
              <w:t>Usporediti glazbu nacionalnog identiteta i globalizacijske glazbene trendove</w:t>
            </w:r>
          </w:p>
        </w:tc>
      </w:tr>
      <w:tr w:rsidR="00226CA8" w:rsidRPr="005E2DD4" w:rsidTr="008A29C3">
        <w:tc>
          <w:tcPr>
            <w:tcW w:w="2448" w:type="dxa"/>
            <w:tcBorders>
              <w:left w:val="single" w:sz="12" w:space="0" w:color="000000"/>
              <w:right w:val="single" w:sz="12" w:space="0" w:color="000000"/>
            </w:tcBorders>
            <w:shd w:val="clear" w:color="auto" w:fill="F2F2F2" w:themeFill="background1" w:themeFillShade="F2"/>
          </w:tcPr>
          <w:p w:rsidR="00226CA8" w:rsidRPr="005E2DD4" w:rsidRDefault="00226CA8" w:rsidP="00D50375">
            <w:pPr>
              <w:spacing w:line="360" w:lineRule="auto"/>
              <w:rPr>
                <w:rFonts w:cs="Arial"/>
              </w:rPr>
            </w:pPr>
            <w:r w:rsidRPr="005E2DD4">
              <w:rPr>
                <w:rFonts w:cs="Arial"/>
              </w:rPr>
              <w:t>OPIS AKTIVNOSTI</w:t>
            </w:r>
          </w:p>
        </w:tc>
        <w:tc>
          <w:tcPr>
            <w:tcW w:w="8540" w:type="dxa"/>
            <w:tcBorders>
              <w:left w:val="single" w:sz="12" w:space="0" w:color="000000"/>
              <w:right w:val="single" w:sz="12" w:space="0" w:color="000000"/>
            </w:tcBorders>
          </w:tcPr>
          <w:p w:rsidR="00226CA8" w:rsidRPr="005E2DD4" w:rsidRDefault="00226CA8" w:rsidP="003B6F76">
            <w:pPr>
              <w:numPr>
                <w:ilvl w:val="0"/>
                <w:numId w:val="12"/>
              </w:numPr>
              <w:spacing w:line="360" w:lineRule="auto"/>
              <w:rPr>
                <w:rFonts w:cs="Arial"/>
              </w:rPr>
            </w:pPr>
            <w:r w:rsidRPr="005E2DD4">
              <w:rPr>
                <w:rFonts w:cs="Arial"/>
              </w:rPr>
              <w:t>razgovorom prepoznati značaj i vrijednosti tradicijske glazbe za nacionalni identitet</w:t>
            </w:r>
          </w:p>
          <w:p w:rsidR="00226CA8" w:rsidRPr="005E2DD4" w:rsidRDefault="00226CA8" w:rsidP="003B6F76">
            <w:pPr>
              <w:numPr>
                <w:ilvl w:val="0"/>
                <w:numId w:val="12"/>
              </w:numPr>
              <w:spacing w:line="360" w:lineRule="auto"/>
              <w:rPr>
                <w:rFonts w:cs="Arial"/>
              </w:rPr>
            </w:pPr>
            <w:r w:rsidRPr="005E2DD4">
              <w:rPr>
                <w:rFonts w:cs="Arial"/>
              </w:rPr>
              <w:t xml:space="preserve">razgovorom usporediti narodne napjeve i trenutne globalizacijske glazbene novitete / antologijsku globalizacijsku glazbu </w:t>
            </w:r>
          </w:p>
          <w:p w:rsidR="00226CA8" w:rsidRPr="005E2DD4" w:rsidRDefault="00226CA8" w:rsidP="003B6F76">
            <w:pPr>
              <w:numPr>
                <w:ilvl w:val="0"/>
                <w:numId w:val="12"/>
              </w:numPr>
              <w:spacing w:line="360" w:lineRule="auto"/>
              <w:rPr>
                <w:rFonts w:cs="Arial"/>
              </w:rPr>
            </w:pPr>
            <w:r w:rsidRPr="005E2DD4">
              <w:rPr>
                <w:rFonts w:cs="Arial"/>
              </w:rPr>
              <w:t>naučiti i uvježbati narodne napjeve Slavonije (</w:t>
            </w:r>
            <w:r w:rsidRPr="005E2DD4">
              <w:rPr>
                <w:rFonts w:cs="Arial"/>
                <w:i/>
              </w:rPr>
              <w:t>Moja Diridika</w:t>
            </w:r>
            <w:r w:rsidRPr="005E2DD4">
              <w:rPr>
                <w:rFonts w:cs="Arial"/>
              </w:rPr>
              <w:t xml:space="preserve">, </w:t>
            </w:r>
            <w:r w:rsidRPr="005E2DD4">
              <w:rPr>
                <w:rFonts w:cs="Arial"/>
                <w:i/>
              </w:rPr>
              <w:t>Alaj volim u kolu igrati</w:t>
            </w:r>
            <w:r w:rsidRPr="005E2DD4">
              <w:rPr>
                <w:rFonts w:cs="Arial"/>
              </w:rPr>
              <w:t>), Istre (</w:t>
            </w:r>
            <w:r w:rsidRPr="005E2DD4">
              <w:rPr>
                <w:rFonts w:cs="Arial"/>
                <w:i/>
              </w:rPr>
              <w:t>Bilo vavek veselo</w:t>
            </w:r>
            <w:r w:rsidRPr="005E2DD4">
              <w:rPr>
                <w:rFonts w:cs="Arial"/>
              </w:rPr>
              <w:t>), Međimurja (</w:t>
            </w:r>
            <w:r w:rsidRPr="005E2DD4">
              <w:rPr>
                <w:rFonts w:cs="Arial"/>
                <w:i/>
              </w:rPr>
              <w:t>Međimurje moje</w:t>
            </w:r>
            <w:r w:rsidRPr="005E2DD4">
              <w:rPr>
                <w:rFonts w:cs="Arial"/>
              </w:rPr>
              <w:t>) i Dalmacije (</w:t>
            </w:r>
            <w:r w:rsidRPr="005E2DD4">
              <w:rPr>
                <w:rFonts w:cs="Arial"/>
                <w:i/>
              </w:rPr>
              <w:t>Župčice lijepa</w:t>
            </w:r>
            <w:r w:rsidRPr="005E2DD4">
              <w:rPr>
                <w:rFonts w:cs="Arial"/>
              </w:rPr>
              <w:t>)</w:t>
            </w:r>
          </w:p>
        </w:tc>
      </w:tr>
      <w:tr w:rsidR="00226CA8" w:rsidRPr="005E2DD4" w:rsidTr="008A29C3">
        <w:tc>
          <w:tcPr>
            <w:tcW w:w="2448" w:type="dxa"/>
            <w:tcBorders>
              <w:left w:val="single" w:sz="12" w:space="0" w:color="000000"/>
              <w:right w:val="single" w:sz="12" w:space="0" w:color="000000"/>
            </w:tcBorders>
            <w:shd w:val="clear" w:color="auto" w:fill="F2F2F2" w:themeFill="background1" w:themeFillShade="F2"/>
          </w:tcPr>
          <w:p w:rsidR="00226CA8" w:rsidRPr="005E2DD4" w:rsidRDefault="00226CA8" w:rsidP="00D50375">
            <w:pPr>
              <w:spacing w:line="360" w:lineRule="auto"/>
              <w:rPr>
                <w:rFonts w:cs="Arial"/>
              </w:rPr>
            </w:pPr>
            <w:r w:rsidRPr="005E2DD4">
              <w:rPr>
                <w:rFonts w:cs="Arial"/>
              </w:rPr>
              <w:t>CILJANA GRUPA</w:t>
            </w:r>
          </w:p>
        </w:tc>
        <w:tc>
          <w:tcPr>
            <w:tcW w:w="8540" w:type="dxa"/>
            <w:tcBorders>
              <w:left w:val="single" w:sz="12" w:space="0" w:color="000000"/>
              <w:right w:val="single" w:sz="12" w:space="0" w:color="000000"/>
            </w:tcBorders>
          </w:tcPr>
          <w:p w:rsidR="00226CA8" w:rsidRPr="005E2DD4" w:rsidRDefault="00226CA8" w:rsidP="00D50375">
            <w:pPr>
              <w:spacing w:line="360" w:lineRule="auto"/>
              <w:rPr>
                <w:rFonts w:cs="Arial"/>
              </w:rPr>
            </w:pPr>
            <w:r w:rsidRPr="005E2DD4">
              <w:rPr>
                <w:rFonts w:cs="Arial"/>
              </w:rPr>
              <w:t>4. – 5. – 6. – 7. – 8. razred (a, b, c, d)</w:t>
            </w:r>
          </w:p>
        </w:tc>
      </w:tr>
      <w:tr w:rsidR="00226CA8" w:rsidRPr="005E2DD4" w:rsidTr="008A29C3">
        <w:tc>
          <w:tcPr>
            <w:tcW w:w="2448" w:type="dxa"/>
            <w:tcBorders>
              <w:left w:val="single" w:sz="12" w:space="0" w:color="000000"/>
              <w:right w:val="single" w:sz="12" w:space="0" w:color="000000"/>
            </w:tcBorders>
            <w:shd w:val="clear" w:color="auto" w:fill="F2F2F2" w:themeFill="background1" w:themeFillShade="F2"/>
          </w:tcPr>
          <w:p w:rsidR="00226CA8" w:rsidRPr="005E2DD4" w:rsidRDefault="00226CA8" w:rsidP="00D50375">
            <w:pPr>
              <w:spacing w:line="360" w:lineRule="auto"/>
              <w:rPr>
                <w:rFonts w:cs="Arial"/>
              </w:rPr>
            </w:pPr>
            <w:r w:rsidRPr="005E2DD4">
              <w:rPr>
                <w:rFonts w:cs="Arial"/>
              </w:rPr>
              <w:t>MODEL PROVEDBE</w:t>
            </w:r>
          </w:p>
        </w:tc>
        <w:tc>
          <w:tcPr>
            <w:tcW w:w="8540" w:type="dxa"/>
            <w:tcBorders>
              <w:left w:val="single" w:sz="12" w:space="0" w:color="000000"/>
              <w:right w:val="single" w:sz="12" w:space="0" w:color="000000"/>
            </w:tcBorders>
          </w:tcPr>
          <w:p w:rsidR="00226CA8" w:rsidRPr="005E2DD4" w:rsidRDefault="00226CA8" w:rsidP="00D50375">
            <w:pPr>
              <w:spacing w:line="360" w:lineRule="auto"/>
              <w:rPr>
                <w:rFonts w:cs="Arial"/>
              </w:rPr>
            </w:pPr>
            <w:r w:rsidRPr="005E2DD4">
              <w:rPr>
                <w:rFonts w:cs="Arial"/>
              </w:rPr>
              <w:t>međupredmetno – glazbena kultura; priroda i društvo; geografija</w:t>
            </w:r>
          </w:p>
        </w:tc>
      </w:tr>
      <w:tr w:rsidR="00226CA8" w:rsidRPr="005E2DD4" w:rsidTr="008A29C3">
        <w:tc>
          <w:tcPr>
            <w:tcW w:w="2448" w:type="dxa"/>
            <w:tcBorders>
              <w:left w:val="single" w:sz="12" w:space="0" w:color="000000"/>
              <w:right w:val="single" w:sz="12" w:space="0" w:color="000000"/>
            </w:tcBorders>
            <w:shd w:val="clear" w:color="auto" w:fill="F2F2F2" w:themeFill="background1" w:themeFillShade="F2"/>
          </w:tcPr>
          <w:p w:rsidR="00226CA8" w:rsidRPr="005E2DD4" w:rsidRDefault="00226CA8" w:rsidP="00D50375">
            <w:pPr>
              <w:spacing w:line="360" w:lineRule="auto"/>
              <w:rPr>
                <w:rFonts w:cs="Arial"/>
              </w:rPr>
            </w:pPr>
            <w:r w:rsidRPr="005E2DD4">
              <w:rPr>
                <w:rFonts w:cs="Arial"/>
              </w:rPr>
              <w:t>METODE I OBLICI RADA</w:t>
            </w:r>
          </w:p>
        </w:tc>
        <w:tc>
          <w:tcPr>
            <w:tcW w:w="8540" w:type="dxa"/>
            <w:tcBorders>
              <w:left w:val="single" w:sz="12" w:space="0" w:color="000000"/>
              <w:right w:val="single" w:sz="12" w:space="0" w:color="000000"/>
            </w:tcBorders>
          </w:tcPr>
          <w:p w:rsidR="00226CA8" w:rsidRPr="005E2DD4" w:rsidRDefault="00226CA8" w:rsidP="0043350A">
            <w:pPr>
              <w:numPr>
                <w:ilvl w:val="0"/>
                <w:numId w:val="11"/>
              </w:numPr>
              <w:spacing w:line="276" w:lineRule="auto"/>
              <w:rPr>
                <w:rFonts w:cs="Arial"/>
              </w:rPr>
            </w:pPr>
            <w:r w:rsidRPr="005E2DD4">
              <w:rPr>
                <w:rFonts w:cs="Arial"/>
              </w:rPr>
              <w:t>iskustveno učenje</w:t>
            </w:r>
          </w:p>
          <w:p w:rsidR="00226CA8" w:rsidRPr="005E2DD4" w:rsidRDefault="00226CA8" w:rsidP="0043350A">
            <w:pPr>
              <w:numPr>
                <w:ilvl w:val="0"/>
                <w:numId w:val="11"/>
              </w:numPr>
              <w:spacing w:line="276" w:lineRule="auto"/>
              <w:rPr>
                <w:rFonts w:cs="Arial"/>
              </w:rPr>
            </w:pPr>
            <w:r w:rsidRPr="005E2DD4">
              <w:rPr>
                <w:rFonts w:cs="Arial"/>
              </w:rPr>
              <w:t>prezentacije, demonstracije</w:t>
            </w:r>
          </w:p>
          <w:p w:rsidR="00226CA8" w:rsidRPr="005E2DD4" w:rsidRDefault="00226CA8" w:rsidP="0043350A">
            <w:pPr>
              <w:numPr>
                <w:ilvl w:val="0"/>
                <w:numId w:val="11"/>
              </w:numPr>
              <w:spacing w:line="276" w:lineRule="auto"/>
              <w:rPr>
                <w:rFonts w:cs="Arial"/>
              </w:rPr>
            </w:pPr>
            <w:r w:rsidRPr="005E2DD4">
              <w:rPr>
                <w:rFonts w:cs="Arial"/>
              </w:rPr>
              <w:t>razgovor, diskusija</w:t>
            </w:r>
          </w:p>
          <w:p w:rsidR="00226CA8" w:rsidRPr="005E2DD4" w:rsidRDefault="00226CA8" w:rsidP="0043350A">
            <w:pPr>
              <w:numPr>
                <w:ilvl w:val="0"/>
                <w:numId w:val="11"/>
              </w:numPr>
              <w:spacing w:line="276" w:lineRule="auto"/>
              <w:rPr>
                <w:rFonts w:cs="Arial"/>
              </w:rPr>
            </w:pPr>
            <w:r w:rsidRPr="005E2DD4">
              <w:rPr>
                <w:rFonts w:cs="Arial"/>
              </w:rPr>
              <w:t>metoda vođenog otkrivanja</w:t>
            </w:r>
          </w:p>
          <w:p w:rsidR="00226CA8" w:rsidRPr="005E2DD4" w:rsidRDefault="00226CA8" w:rsidP="0043350A">
            <w:pPr>
              <w:numPr>
                <w:ilvl w:val="0"/>
                <w:numId w:val="11"/>
              </w:numPr>
              <w:spacing w:line="276" w:lineRule="auto"/>
              <w:rPr>
                <w:rFonts w:cs="Arial"/>
              </w:rPr>
            </w:pPr>
            <w:r w:rsidRPr="005E2DD4">
              <w:rPr>
                <w:rFonts w:cs="Arial"/>
              </w:rPr>
              <w:t>pjevanje, sviranje</w:t>
            </w:r>
          </w:p>
        </w:tc>
      </w:tr>
      <w:tr w:rsidR="00226CA8" w:rsidRPr="005E2DD4" w:rsidTr="008A29C3">
        <w:tc>
          <w:tcPr>
            <w:tcW w:w="2448" w:type="dxa"/>
            <w:tcBorders>
              <w:left w:val="single" w:sz="12" w:space="0" w:color="000000"/>
              <w:right w:val="single" w:sz="12" w:space="0" w:color="000000"/>
            </w:tcBorders>
            <w:shd w:val="clear" w:color="auto" w:fill="F2F2F2" w:themeFill="background1" w:themeFillShade="F2"/>
          </w:tcPr>
          <w:p w:rsidR="00226CA8" w:rsidRPr="005E2DD4" w:rsidRDefault="00226CA8" w:rsidP="00D50375">
            <w:pPr>
              <w:spacing w:line="360" w:lineRule="auto"/>
              <w:rPr>
                <w:rFonts w:cs="Arial"/>
              </w:rPr>
            </w:pPr>
            <w:r w:rsidRPr="005E2DD4">
              <w:rPr>
                <w:rFonts w:cs="Arial"/>
              </w:rPr>
              <w:t>RESURSI</w:t>
            </w:r>
          </w:p>
        </w:tc>
        <w:tc>
          <w:tcPr>
            <w:tcW w:w="8540" w:type="dxa"/>
            <w:tcBorders>
              <w:left w:val="single" w:sz="12" w:space="0" w:color="000000"/>
              <w:right w:val="single" w:sz="12" w:space="0" w:color="000000"/>
            </w:tcBorders>
          </w:tcPr>
          <w:p w:rsidR="00226CA8" w:rsidRPr="005E2DD4" w:rsidRDefault="00226CA8" w:rsidP="00D50375">
            <w:pPr>
              <w:spacing w:line="360" w:lineRule="auto"/>
              <w:rPr>
                <w:rFonts w:cs="Arial"/>
              </w:rPr>
            </w:pPr>
            <w:r w:rsidRPr="005E2DD4">
              <w:rPr>
                <w:rFonts w:cs="Arial"/>
              </w:rPr>
              <w:t>CD / DVD s narodnim napjevima, računalo, projektor, zvučnici, udžbenik, radna bilježnica, kajdanka, klavir</w:t>
            </w:r>
          </w:p>
        </w:tc>
      </w:tr>
      <w:tr w:rsidR="00226CA8" w:rsidRPr="005E2DD4" w:rsidTr="008A29C3">
        <w:tc>
          <w:tcPr>
            <w:tcW w:w="2448" w:type="dxa"/>
            <w:tcBorders>
              <w:left w:val="single" w:sz="12" w:space="0" w:color="000000"/>
              <w:right w:val="single" w:sz="12" w:space="0" w:color="000000"/>
            </w:tcBorders>
            <w:shd w:val="clear" w:color="auto" w:fill="F2F2F2" w:themeFill="background1" w:themeFillShade="F2"/>
          </w:tcPr>
          <w:p w:rsidR="00226CA8" w:rsidRPr="005E2DD4" w:rsidRDefault="00226CA8" w:rsidP="00D50375">
            <w:pPr>
              <w:spacing w:line="360" w:lineRule="auto"/>
              <w:rPr>
                <w:rFonts w:cs="Arial"/>
              </w:rPr>
            </w:pPr>
            <w:r w:rsidRPr="005E2DD4">
              <w:rPr>
                <w:rFonts w:cs="Arial"/>
              </w:rPr>
              <w:t>VREMENIK</w:t>
            </w:r>
          </w:p>
        </w:tc>
        <w:tc>
          <w:tcPr>
            <w:tcW w:w="8540" w:type="dxa"/>
            <w:tcBorders>
              <w:left w:val="single" w:sz="12" w:space="0" w:color="000000"/>
              <w:right w:val="single" w:sz="12" w:space="0" w:color="000000"/>
            </w:tcBorders>
          </w:tcPr>
          <w:p w:rsidR="00226CA8" w:rsidRPr="005E2DD4" w:rsidRDefault="00226CA8" w:rsidP="00D50375">
            <w:pPr>
              <w:spacing w:line="360" w:lineRule="auto"/>
              <w:rPr>
                <w:rFonts w:cs="Arial"/>
              </w:rPr>
            </w:pPr>
            <w:r w:rsidRPr="005E2DD4">
              <w:rPr>
                <w:rFonts w:cs="Arial"/>
              </w:rPr>
              <w:t>Tijekom cijele školske godine – na početku / kraju svakog školskog sata 10-ak minuta uvježbavati po jedan narodni napjev naizmjence</w:t>
            </w:r>
          </w:p>
        </w:tc>
      </w:tr>
      <w:tr w:rsidR="00226CA8" w:rsidRPr="005E2DD4" w:rsidTr="008A29C3">
        <w:tc>
          <w:tcPr>
            <w:tcW w:w="2448" w:type="dxa"/>
            <w:tcBorders>
              <w:left w:val="single" w:sz="12" w:space="0" w:color="000000"/>
              <w:right w:val="single" w:sz="12" w:space="0" w:color="000000"/>
            </w:tcBorders>
            <w:shd w:val="clear" w:color="auto" w:fill="F2F2F2" w:themeFill="background1" w:themeFillShade="F2"/>
          </w:tcPr>
          <w:p w:rsidR="00226CA8" w:rsidRPr="005E2DD4" w:rsidRDefault="00226CA8" w:rsidP="00D50375">
            <w:pPr>
              <w:spacing w:line="360" w:lineRule="auto"/>
              <w:rPr>
                <w:rFonts w:cs="Arial"/>
              </w:rPr>
            </w:pPr>
            <w:r w:rsidRPr="005E2DD4">
              <w:rPr>
                <w:rFonts w:cs="Arial"/>
              </w:rPr>
              <w:t>NAČINI VREDNOVANJA I KORIŠTENJE REZULTATA VREDNOVANJA</w:t>
            </w:r>
          </w:p>
        </w:tc>
        <w:tc>
          <w:tcPr>
            <w:tcW w:w="8540" w:type="dxa"/>
            <w:tcBorders>
              <w:left w:val="single" w:sz="12" w:space="0" w:color="000000"/>
              <w:right w:val="single" w:sz="12" w:space="0" w:color="000000"/>
            </w:tcBorders>
          </w:tcPr>
          <w:p w:rsidR="00226CA8" w:rsidRPr="005E2DD4" w:rsidRDefault="00226CA8" w:rsidP="00D50375">
            <w:pPr>
              <w:spacing w:line="360" w:lineRule="auto"/>
              <w:rPr>
                <w:rFonts w:cs="Arial"/>
              </w:rPr>
            </w:pPr>
            <w:r w:rsidRPr="005E2DD4">
              <w:rPr>
                <w:rFonts w:cs="Arial"/>
              </w:rPr>
              <w:t>opisno i brojčano</w:t>
            </w:r>
          </w:p>
        </w:tc>
      </w:tr>
      <w:tr w:rsidR="00226CA8" w:rsidRPr="005E2DD4" w:rsidTr="008A29C3">
        <w:tc>
          <w:tcPr>
            <w:tcW w:w="2448" w:type="dxa"/>
            <w:tcBorders>
              <w:left w:val="single" w:sz="12" w:space="0" w:color="000000"/>
              <w:right w:val="single" w:sz="12" w:space="0" w:color="000000"/>
            </w:tcBorders>
            <w:shd w:val="clear" w:color="auto" w:fill="F2F2F2" w:themeFill="background1" w:themeFillShade="F2"/>
          </w:tcPr>
          <w:p w:rsidR="00226CA8" w:rsidRPr="005E2DD4" w:rsidRDefault="00226CA8" w:rsidP="00D50375">
            <w:pPr>
              <w:spacing w:line="360" w:lineRule="auto"/>
              <w:rPr>
                <w:rFonts w:cs="Arial"/>
              </w:rPr>
            </w:pPr>
            <w:r w:rsidRPr="005E2DD4">
              <w:rPr>
                <w:rFonts w:cs="Arial"/>
              </w:rPr>
              <w:t>TROŠKOVNIK</w:t>
            </w:r>
          </w:p>
        </w:tc>
        <w:tc>
          <w:tcPr>
            <w:tcW w:w="8540" w:type="dxa"/>
            <w:tcBorders>
              <w:left w:val="single" w:sz="12" w:space="0" w:color="000000"/>
              <w:right w:val="single" w:sz="12" w:space="0" w:color="000000"/>
            </w:tcBorders>
          </w:tcPr>
          <w:p w:rsidR="00226CA8" w:rsidRPr="005E2DD4" w:rsidRDefault="00226CA8" w:rsidP="00D50375">
            <w:pPr>
              <w:spacing w:line="360" w:lineRule="auto"/>
              <w:rPr>
                <w:rFonts w:cs="Arial"/>
              </w:rPr>
            </w:pPr>
            <w:r w:rsidRPr="005E2DD4">
              <w:rPr>
                <w:rFonts w:cs="Arial"/>
              </w:rPr>
              <w:t>0 kn</w:t>
            </w:r>
          </w:p>
        </w:tc>
      </w:tr>
      <w:tr w:rsidR="00226CA8" w:rsidRPr="005E2DD4" w:rsidTr="008A29C3">
        <w:tc>
          <w:tcPr>
            <w:tcW w:w="2448" w:type="dxa"/>
            <w:tcBorders>
              <w:left w:val="single" w:sz="12" w:space="0" w:color="000000"/>
              <w:bottom w:val="single" w:sz="12" w:space="0" w:color="000000"/>
              <w:right w:val="single" w:sz="12" w:space="0" w:color="000000"/>
            </w:tcBorders>
            <w:shd w:val="clear" w:color="auto" w:fill="F2F2F2" w:themeFill="background1" w:themeFillShade="F2"/>
          </w:tcPr>
          <w:p w:rsidR="00226CA8" w:rsidRPr="005E2DD4" w:rsidRDefault="00226CA8" w:rsidP="00D50375">
            <w:pPr>
              <w:spacing w:line="360" w:lineRule="auto"/>
              <w:rPr>
                <w:rFonts w:cs="Arial"/>
              </w:rPr>
            </w:pPr>
            <w:r w:rsidRPr="005E2DD4">
              <w:rPr>
                <w:rFonts w:cs="Arial"/>
              </w:rPr>
              <w:t>NOSITELJ ODGOVORNOSTI</w:t>
            </w:r>
          </w:p>
        </w:tc>
        <w:tc>
          <w:tcPr>
            <w:tcW w:w="8540" w:type="dxa"/>
            <w:tcBorders>
              <w:left w:val="single" w:sz="12" w:space="0" w:color="000000"/>
              <w:bottom w:val="single" w:sz="12" w:space="0" w:color="000000"/>
              <w:right w:val="single" w:sz="12" w:space="0" w:color="000000"/>
            </w:tcBorders>
          </w:tcPr>
          <w:p w:rsidR="00226CA8" w:rsidRPr="005E2DD4" w:rsidRDefault="00226CA8" w:rsidP="00D50375">
            <w:pPr>
              <w:spacing w:line="360" w:lineRule="auto"/>
              <w:rPr>
                <w:rFonts w:cs="Arial"/>
              </w:rPr>
            </w:pPr>
            <w:r w:rsidRPr="005E2DD4">
              <w:rPr>
                <w:rFonts w:cs="Arial"/>
              </w:rPr>
              <w:t>Sunita Jerak, prof. glazbenog odgoja</w:t>
            </w:r>
          </w:p>
        </w:tc>
      </w:tr>
    </w:tbl>
    <w:p w:rsidR="00226CA8" w:rsidRDefault="00226CA8"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p>
    <w:p w:rsidR="00226CA8" w:rsidRDefault="00226CA8" w:rsidP="00167674">
      <w:pPr>
        <w:widowControl w:val="0"/>
        <w:autoSpaceDE w:val="0"/>
        <w:autoSpaceDN w:val="0"/>
        <w:adjustRightInd w:val="0"/>
        <w:spacing w:line="200" w:lineRule="exact"/>
      </w:pPr>
    </w:p>
    <w:tbl>
      <w:tblPr>
        <w:tblStyle w:val="Reetkatablice"/>
        <w:tblW w:w="0" w:type="auto"/>
        <w:tblLook w:val="04A0" w:firstRow="1" w:lastRow="0" w:firstColumn="1" w:lastColumn="0" w:noHBand="0" w:noVBand="1"/>
      </w:tblPr>
      <w:tblGrid>
        <w:gridCol w:w="1809"/>
        <w:gridCol w:w="7479"/>
      </w:tblGrid>
      <w:tr w:rsidR="00226CA8" w:rsidRPr="00111A39" w:rsidTr="008A29C3">
        <w:tc>
          <w:tcPr>
            <w:tcW w:w="1809" w:type="dxa"/>
            <w:tcBorders>
              <w:top w:val="single" w:sz="12" w:space="0" w:color="000000"/>
              <w:left w:val="single" w:sz="12" w:space="0" w:color="000000"/>
              <w:right w:val="single" w:sz="12" w:space="0" w:color="000000"/>
            </w:tcBorders>
            <w:shd w:val="clear" w:color="auto" w:fill="F2F2F2" w:themeFill="background1" w:themeFillShade="F2"/>
          </w:tcPr>
          <w:p w:rsidR="00226CA8" w:rsidRPr="0006513C" w:rsidRDefault="00226CA8" w:rsidP="00D50375">
            <w:pPr>
              <w:rPr>
                <w:szCs w:val="24"/>
              </w:rPr>
            </w:pPr>
            <w:r w:rsidRPr="0006513C">
              <w:rPr>
                <w:szCs w:val="24"/>
              </w:rPr>
              <w:lastRenderedPageBreak/>
              <w:t>NAZIV</w:t>
            </w:r>
          </w:p>
        </w:tc>
        <w:tc>
          <w:tcPr>
            <w:tcW w:w="7479" w:type="dxa"/>
            <w:tcBorders>
              <w:top w:val="single" w:sz="12" w:space="0" w:color="000000"/>
              <w:left w:val="single" w:sz="12" w:space="0" w:color="000000"/>
              <w:right w:val="single" w:sz="12" w:space="0" w:color="000000"/>
            </w:tcBorders>
          </w:tcPr>
          <w:p w:rsidR="00226CA8" w:rsidRPr="00111A39" w:rsidRDefault="00226CA8" w:rsidP="00D50375">
            <w:pPr>
              <w:rPr>
                <w:b/>
                <w:sz w:val="24"/>
                <w:szCs w:val="24"/>
              </w:rPr>
            </w:pPr>
            <w:r>
              <w:rPr>
                <w:b/>
                <w:sz w:val="24"/>
                <w:szCs w:val="24"/>
              </w:rPr>
              <w:t>E ora di cena, Prepara la tavola</w:t>
            </w:r>
          </w:p>
          <w:p w:rsidR="00226CA8" w:rsidRPr="00111A39" w:rsidRDefault="00226CA8" w:rsidP="00D50375">
            <w:pPr>
              <w:rPr>
                <w:b/>
                <w:sz w:val="24"/>
                <w:szCs w:val="24"/>
              </w:rPr>
            </w:pPr>
          </w:p>
        </w:tc>
      </w:tr>
      <w:tr w:rsidR="00226CA8" w:rsidRPr="00111A39" w:rsidTr="008A29C3">
        <w:tc>
          <w:tcPr>
            <w:tcW w:w="1809" w:type="dxa"/>
            <w:tcBorders>
              <w:left w:val="single" w:sz="12" w:space="0" w:color="000000"/>
              <w:right w:val="single" w:sz="12" w:space="0" w:color="000000"/>
            </w:tcBorders>
            <w:shd w:val="clear" w:color="auto" w:fill="F2F2F2" w:themeFill="background1" w:themeFillShade="F2"/>
          </w:tcPr>
          <w:p w:rsidR="00226CA8" w:rsidRPr="0006513C" w:rsidRDefault="00226CA8" w:rsidP="00D50375">
            <w:pPr>
              <w:rPr>
                <w:szCs w:val="24"/>
              </w:rPr>
            </w:pPr>
            <w:r w:rsidRPr="0006513C">
              <w:rPr>
                <w:szCs w:val="24"/>
              </w:rPr>
              <w:t>DIMENZIJA</w:t>
            </w:r>
          </w:p>
        </w:tc>
        <w:tc>
          <w:tcPr>
            <w:tcW w:w="7479" w:type="dxa"/>
            <w:tcBorders>
              <w:left w:val="single" w:sz="12" w:space="0" w:color="000000"/>
              <w:right w:val="single" w:sz="12" w:space="0" w:color="000000"/>
            </w:tcBorders>
          </w:tcPr>
          <w:p w:rsidR="00226CA8" w:rsidRPr="00111A39" w:rsidRDefault="00226CA8" w:rsidP="00D50375">
            <w:pPr>
              <w:rPr>
                <w:sz w:val="24"/>
                <w:szCs w:val="24"/>
              </w:rPr>
            </w:pPr>
            <w:r w:rsidRPr="00111A39">
              <w:rPr>
                <w:sz w:val="24"/>
                <w:szCs w:val="24"/>
              </w:rPr>
              <w:t>Društvena, odgojna, kulturna</w:t>
            </w:r>
          </w:p>
          <w:p w:rsidR="00226CA8" w:rsidRPr="00111A39" w:rsidRDefault="00226CA8" w:rsidP="00D50375">
            <w:pPr>
              <w:rPr>
                <w:sz w:val="24"/>
                <w:szCs w:val="24"/>
              </w:rPr>
            </w:pPr>
          </w:p>
        </w:tc>
      </w:tr>
      <w:tr w:rsidR="00226CA8" w:rsidRPr="00111A39" w:rsidTr="008A29C3">
        <w:tc>
          <w:tcPr>
            <w:tcW w:w="1809" w:type="dxa"/>
            <w:tcBorders>
              <w:left w:val="single" w:sz="12" w:space="0" w:color="000000"/>
              <w:right w:val="single" w:sz="12" w:space="0" w:color="000000"/>
            </w:tcBorders>
            <w:shd w:val="clear" w:color="auto" w:fill="F2F2F2" w:themeFill="background1" w:themeFillShade="F2"/>
          </w:tcPr>
          <w:p w:rsidR="00226CA8" w:rsidRPr="0006513C" w:rsidRDefault="00226CA8" w:rsidP="00D50375">
            <w:pPr>
              <w:rPr>
                <w:szCs w:val="24"/>
              </w:rPr>
            </w:pPr>
            <w:r w:rsidRPr="0006513C">
              <w:rPr>
                <w:szCs w:val="24"/>
              </w:rPr>
              <w:t>CILJ</w:t>
            </w:r>
          </w:p>
        </w:tc>
        <w:tc>
          <w:tcPr>
            <w:tcW w:w="7479" w:type="dxa"/>
            <w:tcBorders>
              <w:left w:val="single" w:sz="12" w:space="0" w:color="000000"/>
              <w:right w:val="single" w:sz="12" w:space="0" w:color="000000"/>
            </w:tcBorders>
          </w:tcPr>
          <w:p w:rsidR="00226CA8" w:rsidRPr="00111A39" w:rsidRDefault="00226CA8" w:rsidP="00D50375">
            <w:pPr>
              <w:rPr>
                <w:sz w:val="24"/>
                <w:szCs w:val="24"/>
                <w:lang w:val="it-IT"/>
              </w:rPr>
            </w:pPr>
            <w:r w:rsidRPr="00111A39">
              <w:rPr>
                <w:sz w:val="24"/>
                <w:szCs w:val="24"/>
              </w:rPr>
              <w:t>–</w:t>
            </w:r>
            <w:r w:rsidRPr="00111A39">
              <w:rPr>
                <w:b/>
                <w:sz w:val="24"/>
                <w:szCs w:val="24"/>
              </w:rPr>
              <w:t xml:space="preserve"> </w:t>
            </w:r>
            <w:r>
              <w:rPr>
                <w:sz w:val="24"/>
                <w:szCs w:val="24"/>
              </w:rPr>
              <w:t>uvježbati novi leksik vezan uz stol i pripremanje stola, vrste hrane</w:t>
            </w:r>
          </w:p>
          <w:p w:rsidR="00226CA8" w:rsidRPr="00111A39" w:rsidRDefault="00226CA8" w:rsidP="00D50375">
            <w:pPr>
              <w:rPr>
                <w:sz w:val="24"/>
                <w:szCs w:val="24"/>
                <w:lang w:val="it-IT"/>
              </w:rPr>
            </w:pPr>
            <w:r w:rsidRPr="00111A39">
              <w:rPr>
                <w:sz w:val="24"/>
                <w:szCs w:val="24"/>
                <w:lang w:val="it-IT"/>
              </w:rPr>
              <w:t>- ra</w:t>
            </w:r>
            <w:r>
              <w:rPr>
                <w:sz w:val="24"/>
                <w:szCs w:val="24"/>
                <w:lang w:val="it-IT"/>
              </w:rPr>
              <w:t>zviti svijest o odnosu  u obitelj i raspodjeli kućanskih poslova</w:t>
            </w:r>
          </w:p>
          <w:p w:rsidR="00226CA8" w:rsidRPr="00111A39" w:rsidRDefault="00226CA8" w:rsidP="00D50375">
            <w:pPr>
              <w:rPr>
                <w:sz w:val="24"/>
                <w:szCs w:val="24"/>
              </w:rPr>
            </w:pPr>
            <w:r>
              <w:rPr>
                <w:sz w:val="24"/>
                <w:szCs w:val="24"/>
              </w:rPr>
              <w:t>- uočiti kulturloške sličnosti  i razlike</w:t>
            </w:r>
          </w:p>
        </w:tc>
      </w:tr>
      <w:tr w:rsidR="00226CA8" w:rsidRPr="00111A39" w:rsidTr="008A29C3">
        <w:tc>
          <w:tcPr>
            <w:tcW w:w="1809" w:type="dxa"/>
            <w:tcBorders>
              <w:left w:val="single" w:sz="12" w:space="0" w:color="000000"/>
              <w:right w:val="single" w:sz="12" w:space="0" w:color="000000"/>
            </w:tcBorders>
            <w:shd w:val="clear" w:color="auto" w:fill="F2F2F2" w:themeFill="background1" w:themeFillShade="F2"/>
          </w:tcPr>
          <w:p w:rsidR="00226CA8" w:rsidRPr="0006513C" w:rsidRDefault="00226CA8" w:rsidP="00D50375">
            <w:pPr>
              <w:rPr>
                <w:szCs w:val="24"/>
              </w:rPr>
            </w:pPr>
            <w:r w:rsidRPr="0006513C">
              <w:rPr>
                <w:szCs w:val="24"/>
              </w:rPr>
              <w:t>ISHODI</w:t>
            </w:r>
          </w:p>
        </w:tc>
        <w:tc>
          <w:tcPr>
            <w:tcW w:w="7479" w:type="dxa"/>
            <w:tcBorders>
              <w:left w:val="single" w:sz="12" w:space="0" w:color="000000"/>
              <w:right w:val="single" w:sz="12" w:space="0" w:color="000000"/>
            </w:tcBorders>
          </w:tcPr>
          <w:p w:rsidR="00226CA8" w:rsidRPr="00111A39" w:rsidRDefault="00226CA8" w:rsidP="00D50375">
            <w:pPr>
              <w:rPr>
                <w:sz w:val="24"/>
                <w:szCs w:val="24"/>
                <w:lang w:val="it-IT"/>
              </w:rPr>
            </w:pPr>
            <w:r w:rsidRPr="00111A39">
              <w:rPr>
                <w:b/>
                <w:sz w:val="24"/>
                <w:szCs w:val="24"/>
              </w:rPr>
              <w:t xml:space="preserve">- </w:t>
            </w:r>
            <w:r w:rsidRPr="00111A39">
              <w:rPr>
                <w:sz w:val="24"/>
                <w:szCs w:val="24"/>
              </w:rPr>
              <w:t>učenici će ponoviti tekstove</w:t>
            </w:r>
            <w:r>
              <w:rPr>
                <w:sz w:val="24"/>
                <w:szCs w:val="24"/>
                <w:lang w:val="it-IT"/>
              </w:rPr>
              <w:t xml:space="preserve"> E ora di cena i Prepara la tavola </w:t>
            </w:r>
            <w:r w:rsidRPr="00111A39">
              <w:rPr>
                <w:sz w:val="24"/>
                <w:szCs w:val="24"/>
                <w:lang w:val="it-IT"/>
              </w:rPr>
              <w:t xml:space="preserve">i </w:t>
            </w:r>
            <w:r>
              <w:rPr>
                <w:sz w:val="24"/>
                <w:szCs w:val="24"/>
                <w:lang w:val="it-IT"/>
              </w:rPr>
              <w:t>naučiti kako postaviti stol i kako se ponašati za stolom</w:t>
            </w:r>
          </w:p>
          <w:p w:rsidR="00226CA8" w:rsidRPr="00111A39" w:rsidRDefault="00226CA8" w:rsidP="00D50375">
            <w:pPr>
              <w:rPr>
                <w:sz w:val="24"/>
                <w:szCs w:val="24"/>
              </w:rPr>
            </w:pPr>
            <w:r>
              <w:rPr>
                <w:sz w:val="24"/>
                <w:szCs w:val="24"/>
              </w:rPr>
              <w:t>- učenici će naučiti imperativ svih konjugacija u 2.licu jednine i množine</w:t>
            </w:r>
          </w:p>
        </w:tc>
      </w:tr>
      <w:tr w:rsidR="00226CA8" w:rsidRPr="00111A39" w:rsidTr="008A29C3">
        <w:tc>
          <w:tcPr>
            <w:tcW w:w="1809" w:type="dxa"/>
            <w:tcBorders>
              <w:left w:val="single" w:sz="12" w:space="0" w:color="000000"/>
              <w:right w:val="single" w:sz="12" w:space="0" w:color="000000"/>
            </w:tcBorders>
            <w:shd w:val="clear" w:color="auto" w:fill="F2F2F2" w:themeFill="background1" w:themeFillShade="F2"/>
          </w:tcPr>
          <w:p w:rsidR="00226CA8" w:rsidRPr="0006513C" w:rsidRDefault="00226CA8" w:rsidP="00D50375">
            <w:pPr>
              <w:rPr>
                <w:szCs w:val="24"/>
              </w:rPr>
            </w:pPr>
            <w:r w:rsidRPr="0006513C">
              <w:rPr>
                <w:szCs w:val="24"/>
              </w:rPr>
              <w:t>OPIS  AKTIVNOSTI</w:t>
            </w:r>
          </w:p>
        </w:tc>
        <w:tc>
          <w:tcPr>
            <w:tcW w:w="7479" w:type="dxa"/>
            <w:tcBorders>
              <w:left w:val="single" w:sz="12" w:space="0" w:color="000000"/>
              <w:right w:val="single" w:sz="12" w:space="0" w:color="000000"/>
            </w:tcBorders>
          </w:tcPr>
          <w:p w:rsidR="00226CA8" w:rsidRPr="00111A39" w:rsidRDefault="00226CA8" w:rsidP="00D50375">
            <w:pPr>
              <w:rPr>
                <w:sz w:val="24"/>
                <w:szCs w:val="24"/>
              </w:rPr>
            </w:pPr>
            <w:r>
              <w:rPr>
                <w:sz w:val="24"/>
                <w:szCs w:val="24"/>
              </w:rPr>
              <w:t>- učenici slušaju tekst s Cd čitača i čitaju</w:t>
            </w:r>
            <w:r w:rsidRPr="00111A39">
              <w:rPr>
                <w:sz w:val="24"/>
                <w:szCs w:val="24"/>
              </w:rPr>
              <w:t xml:space="preserve"> zadane tekstove </w:t>
            </w:r>
            <w:r>
              <w:rPr>
                <w:sz w:val="24"/>
                <w:szCs w:val="24"/>
              </w:rPr>
              <w:t>po ulogama</w:t>
            </w:r>
          </w:p>
          <w:p w:rsidR="00226CA8" w:rsidRPr="00111A39" w:rsidRDefault="00226CA8" w:rsidP="00D50375">
            <w:pPr>
              <w:rPr>
                <w:sz w:val="24"/>
                <w:szCs w:val="24"/>
              </w:rPr>
            </w:pPr>
            <w:r w:rsidRPr="00111A39">
              <w:rPr>
                <w:sz w:val="24"/>
                <w:szCs w:val="24"/>
              </w:rPr>
              <w:t xml:space="preserve">-nastavnica postavlja pitanja na temu </w:t>
            </w:r>
          </w:p>
          <w:p w:rsidR="00226CA8" w:rsidRPr="00111A39" w:rsidRDefault="00226CA8" w:rsidP="00D50375">
            <w:pPr>
              <w:rPr>
                <w:sz w:val="24"/>
                <w:szCs w:val="24"/>
              </w:rPr>
            </w:pPr>
            <w:r w:rsidRPr="00111A39">
              <w:rPr>
                <w:sz w:val="24"/>
                <w:szCs w:val="24"/>
              </w:rPr>
              <w:t>-učenici rješavaju zadatke u</w:t>
            </w:r>
            <w:r>
              <w:rPr>
                <w:sz w:val="24"/>
                <w:szCs w:val="24"/>
              </w:rPr>
              <w:t xml:space="preserve"> udžbeniku i</w:t>
            </w:r>
            <w:r w:rsidRPr="00111A39">
              <w:rPr>
                <w:sz w:val="24"/>
                <w:szCs w:val="24"/>
              </w:rPr>
              <w:t xml:space="preserve"> radnoj bilježnici </w:t>
            </w:r>
            <w:r>
              <w:rPr>
                <w:sz w:val="24"/>
                <w:szCs w:val="24"/>
              </w:rPr>
              <w:t>koristeći imperativ glagola</w:t>
            </w:r>
          </w:p>
          <w:p w:rsidR="00226CA8" w:rsidRPr="00111A39" w:rsidRDefault="00226CA8" w:rsidP="00D50375">
            <w:pPr>
              <w:rPr>
                <w:sz w:val="24"/>
                <w:szCs w:val="24"/>
              </w:rPr>
            </w:pPr>
            <w:r w:rsidRPr="00111A39">
              <w:rPr>
                <w:sz w:val="24"/>
                <w:szCs w:val="24"/>
              </w:rPr>
              <w:t xml:space="preserve">- </w:t>
            </w:r>
            <w:r>
              <w:rPr>
                <w:sz w:val="24"/>
                <w:szCs w:val="24"/>
              </w:rPr>
              <w:t>nastavnica postavlja pitanja vezana uz ponašanje tipične talijanske obitelji sa stolom i raspodjeli zadataka</w:t>
            </w:r>
          </w:p>
          <w:p w:rsidR="00226CA8" w:rsidRPr="00111A39" w:rsidRDefault="00226CA8" w:rsidP="00D50375">
            <w:pPr>
              <w:rPr>
                <w:sz w:val="24"/>
                <w:szCs w:val="24"/>
              </w:rPr>
            </w:pPr>
          </w:p>
        </w:tc>
      </w:tr>
      <w:tr w:rsidR="00226CA8" w:rsidRPr="00111A39" w:rsidTr="008A29C3">
        <w:tc>
          <w:tcPr>
            <w:tcW w:w="1809" w:type="dxa"/>
            <w:tcBorders>
              <w:left w:val="single" w:sz="12" w:space="0" w:color="000000"/>
              <w:right w:val="single" w:sz="12" w:space="0" w:color="000000"/>
            </w:tcBorders>
            <w:shd w:val="clear" w:color="auto" w:fill="F2F2F2" w:themeFill="background1" w:themeFillShade="F2"/>
          </w:tcPr>
          <w:p w:rsidR="00226CA8" w:rsidRPr="0006513C" w:rsidRDefault="00226CA8" w:rsidP="00D50375">
            <w:pPr>
              <w:rPr>
                <w:szCs w:val="24"/>
              </w:rPr>
            </w:pPr>
            <w:r w:rsidRPr="0006513C">
              <w:rPr>
                <w:szCs w:val="24"/>
              </w:rPr>
              <w:t>CILJANA GRUPA</w:t>
            </w:r>
          </w:p>
        </w:tc>
        <w:tc>
          <w:tcPr>
            <w:tcW w:w="7479" w:type="dxa"/>
            <w:tcBorders>
              <w:left w:val="single" w:sz="12" w:space="0" w:color="000000"/>
              <w:right w:val="single" w:sz="12" w:space="0" w:color="000000"/>
            </w:tcBorders>
          </w:tcPr>
          <w:p w:rsidR="00226CA8" w:rsidRPr="00111A39" w:rsidRDefault="00226CA8" w:rsidP="00D50375">
            <w:pPr>
              <w:rPr>
                <w:sz w:val="24"/>
                <w:szCs w:val="24"/>
              </w:rPr>
            </w:pPr>
            <w:r>
              <w:rPr>
                <w:sz w:val="24"/>
                <w:szCs w:val="24"/>
              </w:rPr>
              <w:t>5. a,b,c,d</w:t>
            </w:r>
            <w:r w:rsidRPr="00111A39">
              <w:rPr>
                <w:sz w:val="24"/>
                <w:szCs w:val="24"/>
              </w:rPr>
              <w:t xml:space="preserve"> razred</w:t>
            </w:r>
            <w:r>
              <w:rPr>
                <w:sz w:val="24"/>
                <w:szCs w:val="24"/>
              </w:rPr>
              <w:t>i</w:t>
            </w:r>
          </w:p>
          <w:p w:rsidR="00226CA8" w:rsidRPr="00111A39" w:rsidRDefault="00226CA8" w:rsidP="00D50375">
            <w:pPr>
              <w:rPr>
                <w:sz w:val="24"/>
                <w:szCs w:val="24"/>
              </w:rPr>
            </w:pPr>
          </w:p>
        </w:tc>
      </w:tr>
      <w:tr w:rsidR="00226CA8" w:rsidRPr="00111A39" w:rsidTr="008A29C3">
        <w:tc>
          <w:tcPr>
            <w:tcW w:w="1809" w:type="dxa"/>
            <w:tcBorders>
              <w:left w:val="single" w:sz="12" w:space="0" w:color="000000"/>
              <w:right w:val="single" w:sz="12" w:space="0" w:color="000000"/>
            </w:tcBorders>
            <w:shd w:val="clear" w:color="auto" w:fill="F2F2F2" w:themeFill="background1" w:themeFillShade="F2"/>
          </w:tcPr>
          <w:p w:rsidR="00226CA8" w:rsidRPr="0006513C" w:rsidRDefault="00226CA8" w:rsidP="00D50375">
            <w:pPr>
              <w:rPr>
                <w:szCs w:val="24"/>
              </w:rPr>
            </w:pPr>
            <w:r w:rsidRPr="0006513C">
              <w:rPr>
                <w:szCs w:val="24"/>
              </w:rPr>
              <w:t>MODEL PROVEDBE</w:t>
            </w:r>
          </w:p>
        </w:tc>
        <w:tc>
          <w:tcPr>
            <w:tcW w:w="7479" w:type="dxa"/>
            <w:tcBorders>
              <w:left w:val="single" w:sz="12" w:space="0" w:color="000000"/>
              <w:right w:val="single" w:sz="12" w:space="0" w:color="000000"/>
            </w:tcBorders>
          </w:tcPr>
          <w:p w:rsidR="00226CA8" w:rsidRPr="00111A39" w:rsidRDefault="00226CA8" w:rsidP="00D50375">
            <w:pPr>
              <w:rPr>
                <w:b/>
                <w:sz w:val="24"/>
                <w:szCs w:val="24"/>
              </w:rPr>
            </w:pPr>
            <w:r w:rsidRPr="00111A39">
              <w:rPr>
                <w:b/>
                <w:sz w:val="24"/>
                <w:szCs w:val="24"/>
              </w:rPr>
              <w:t>Međupredmetno – talijanski jezik</w:t>
            </w:r>
          </w:p>
        </w:tc>
      </w:tr>
      <w:tr w:rsidR="00226CA8" w:rsidRPr="00111A39" w:rsidTr="008A29C3">
        <w:tc>
          <w:tcPr>
            <w:tcW w:w="1809" w:type="dxa"/>
            <w:tcBorders>
              <w:left w:val="single" w:sz="12" w:space="0" w:color="000000"/>
              <w:right w:val="single" w:sz="12" w:space="0" w:color="000000"/>
            </w:tcBorders>
            <w:shd w:val="clear" w:color="auto" w:fill="F2F2F2" w:themeFill="background1" w:themeFillShade="F2"/>
          </w:tcPr>
          <w:p w:rsidR="00226CA8" w:rsidRPr="0006513C" w:rsidRDefault="00226CA8" w:rsidP="00D50375">
            <w:pPr>
              <w:rPr>
                <w:szCs w:val="24"/>
              </w:rPr>
            </w:pPr>
            <w:r w:rsidRPr="0006513C">
              <w:rPr>
                <w:szCs w:val="24"/>
              </w:rPr>
              <w:t>METODE I OBLICI RADA</w:t>
            </w:r>
          </w:p>
        </w:tc>
        <w:tc>
          <w:tcPr>
            <w:tcW w:w="7479" w:type="dxa"/>
            <w:tcBorders>
              <w:left w:val="single" w:sz="12" w:space="0" w:color="000000"/>
              <w:right w:val="single" w:sz="12" w:space="0" w:color="000000"/>
            </w:tcBorders>
          </w:tcPr>
          <w:p w:rsidR="00226CA8" w:rsidRPr="00111A39" w:rsidRDefault="00226CA8" w:rsidP="00D50375">
            <w:pPr>
              <w:rPr>
                <w:sz w:val="24"/>
                <w:szCs w:val="24"/>
              </w:rPr>
            </w:pPr>
            <w:r>
              <w:rPr>
                <w:sz w:val="24"/>
                <w:szCs w:val="24"/>
              </w:rPr>
              <w:t xml:space="preserve"> </w:t>
            </w:r>
            <w:r w:rsidRPr="00111A39">
              <w:rPr>
                <w:sz w:val="24"/>
                <w:szCs w:val="24"/>
              </w:rPr>
              <w:t>- metoda slušanja, metoda čitanja, metoda rada na teks</w:t>
            </w:r>
            <w:r>
              <w:rPr>
                <w:sz w:val="24"/>
                <w:szCs w:val="24"/>
              </w:rPr>
              <w:t>tu, metoda pitanja i odgovora, razgovor</w:t>
            </w:r>
          </w:p>
          <w:p w:rsidR="00226CA8" w:rsidRPr="00111A39" w:rsidRDefault="00226CA8" w:rsidP="00D50375">
            <w:pPr>
              <w:rPr>
                <w:sz w:val="24"/>
                <w:szCs w:val="24"/>
              </w:rPr>
            </w:pPr>
            <w:r w:rsidRPr="00111A39">
              <w:rPr>
                <w:sz w:val="24"/>
                <w:szCs w:val="24"/>
              </w:rPr>
              <w:t>- individualni rad</w:t>
            </w:r>
          </w:p>
          <w:p w:rsidR="00226CA8" w:rsidRPr="00111A39" w:rsidRDefault="00226CA8" w:rsidP="00D50375">
            <w:pPr>
              <w:rPr>
                <w:sz w:val="24"/>
                <w:szCs w:val="24"/>
              </w:rPr>
            </w:pPr>
          </w:p>
        </w:tc>
      </w:tr>
      <w:tr w:rsidR="00226CA8" w:rsidRPr="00111A39" w:rsidTr="008A29C3">
        <w:tc>
          <w:tcPr>
            <w:tcW w:w="1809" w:type="dxa"/>
            <w:tcBorders>
              <w:left w:val="single" w:sz="12" w:space="0" w:color="000000"/>
              <w:right w:val="single" w:sz="12" w:space="0" w:color="000000"/>
            </w:tcBorders>
            <w:shd w:val="clear" w:color="auto" w:fill="F2F2F2" w:themeFill="background1" w:themeFillShade="F2"/>
          </w:tcPr>
          <w:p w:rsidR="00226CA8" w:rsidRPr="0006513C" w:rsidRDefault="00226CA8" w:rsidP="00D50375">
            <w:pPr>
              <w:rPr>
                <w:szCs w:val="24"/>
              </w:rPr>
            </w:pPr>
            <w:r w:rsidRPr="0006513C">
              <w:rPr>
                <w:szCs w:val="24"/>
              </w:rPr>
              <w:t>RESURSI</w:t>
            </w:r>
          </w:p>
        </w:tc>
        <w:tc>
          <w:tcPr>
            <w:tcW w:w="7479" w:type="dxa"/>
            <w:tcBorders>
              <w:left w:val="single" w:sz="12" w:space="0" w:color="000000"/>
              <w:right w:val="single" w:sz="12" w:space="0" w:color="000000"/>
            </w:tcBorders>
          </w:tcPr>
          <w:p w:rsidR="00226CA8" w:rsidRPr="00960276" w:rsidRDefault="00226CA8" w:rsidP="00D50375">
            <w:pPr>
              <w:rPr>
                <w:sz w:val="24"/>
                <w:szCs w:val="24"/>
              </w:rPr>
            </w:pPr>
            <w:r>
              <w:t>-</w:t>
            </w:r>
            <w:r w:rsidRPr="00960276">
              <w:rPr>
                <w:sz w:val="24"/>
                <w:szCs w:val="24"/>
              </w:rPr>
              <w:t>udžbenik, radna bilježnica, CD, čitač zvuka, ilustrirane kartice</w:t>
            </w:r>
          </w:p>
          <w:p w:rsidR="00226CA8" w:rsidRPr="00C31609" w:rsidRDefault="00226CA8" w:rsidP="00D50375">
            <w:pPr>
              <w:pStyle w:val="Naslov5"/>
              <w:outlineLvl w:val="4"/>
              <w:rPr>
                <w:b/>
              </w:rPr>
            </w:pPr>
          </w:p>
          <w:p w:rsidR="00226CA8" w:rsidRPr="00111A39" w:rsidRDefault="00226CA8" w:rsidP="00D50375">
            <w:pPr>
              <w:rPr>
                <w:sz w:val="24"/>
                <w:szCs w:val="24"/>
              </w:rPr>
            </w:pPr>
          </w:p>
        </w:tc>
      </w:tr>
      <w:tr w:rsidR="00226CA8" w:rsidRPr="00111A39" w:rsidTr="008A29C3">
        <w:tc>
          <w:tcPr>
            <w:tcW w:w="1809" w:type="dxa"/>
            <w:tcBorders>
              <w:left w:val="single" w:sz="12" w:space="0" w:color="000000"/>
              <w:right w:val="single" w:sz="12" w:space="0" w:color="000000"/>
            </w:tcBorders>
            <w:shd w:val="clear" w:color="auto" w:fill="F2F2F2" w:themeFill="background1" w:themeFillShade="F2"/>
          </w:tcPr>
          <w:p w:rsidR="00226CA8" w:rsidRPr="0006513C" w:rsidRDefault="00226CA8" w:rsidP="00D50375">
            <w:pPr>
              <w:rPr>
                <w:szCs w:val="24"/>
              </w:rPr>
            </w:pPr>
            <w:r w:rsidRPr="0006513C">
              <w:rPr>
                <w:szCs w:val="24"/>
              </w:rPr>
              <w:t>VREMENIK</w:t>
            </w:r>
          </w:p>
        </w:tc>
        <w:tc>
          <w:tcPr>
            <w:tcW w:w="7479" w:type="dxa"/>
            <w:tcBorders>
              <w:left w:val="single" w:sz="12" w:space="0" w:color="000000"/>
              <w:right w:val="single" w:sz="12" w:space="0" w:color="000000"/>
            </w:tcBorders>
          </w:tcPr>
          <w:p w:rsidR="00226CA8" w:rsidRPr="00111A39" w:rsidRDefault="00226CA8" w:rsidP="00D50375">
            <w:pPr>
              <w:rPr>
                <w:sz w:val="24"/>
                <w:szCs w:val="24"/>
              </w:rPr>
            </w:pPr>
            <w:r>
              <w:rPr>
                <w:sz w:val="24"/>
                <w:szCs w:val="24"/>
              </w:rPr>
              <w:t>Svibanj</w:t>
            </w:r>
            <w:r w:rsidRPr="00111A39">
              <w:rPr>
                <w:sz w:val="24"/>
                <w:szCs w:val="24"/>
              </w:rPr>
              <w:t xml:space="preserve"> 2015</w:t>
            </w:r>
          </w:p>
          <w:p w:rsidR="00226CA8" w:rsidRPr="00111A39" w:rsidRDefault="00226CA8" w:rsidP="00D50375">
            <w:pPr>
              <w:rPr>
                <w:sz w:val="24"/>
                <w:szCs w:val="24"/>
              </w:rPr>
            </w:pPr>
          </w:p>
        </w:tc>
      </w:tr>
      <w:tr w:rsidR="00226CA8" w:rsidRPr="00111A39" w:rsidTr="008A29C3">
        <w:tc>
          <w:tcPr>
            <w:tcW w:w="1809" w:type="dxa"/>
            <w:tcBorders>
              <w:left w:val="single" w:sz="12" w:space="0" w:color="000000"/>
              <w:right w:val="single" w:sz="12" w:space="0" w:color="000000"/>
            </w:tcBorders>
            <w:shd w:val="clear" w:color="auto" w:fill="F2F2F2" w:themeFill="background1" w:themeFillShade="F2"/>
          </w:tcPr>
          <w:p w:rsidR="00226CA8" w:rsidRPr="0006513C" w:rsidRDefault="00226CA8" w:rsidP="00D50375">
            <w:pPr>
              <w:rPr>
                <w:szCs w:val="24"/>
              </w:rPr>
            </w:pPr>
            <w:r w:rsidRPr="0006513C">
              <w:rPr>
                <w:szCs w:val="24"/>
              </w:rPr>
              <w:t>NAČIN VREDNJOVANJA I KORIŠTENJE REZULTATA VREDNJOVANJA</w:t>
            </w:r>
          </w:p>
        </w:tc>
        <w:tc>
          <w:tcPr>
            <w:tcW w:w="7479" w:type="dxa"/>
            <w:tcBorders>
              <w:left w:val="single" w:sz="12" w:space="0" w:color="000000"/>
              <w:right w:val="single" w:sz="12" w:space="0" w:color="000000"/>
            </w:tcBorders>
          </w:tcPr>
          <w:p w:rsidR="00226CA8" w:rsidRPr="00111A39" w:rsidRDefault="00226CA8" w:rsidP="00D50375">
            <w:pPr>
              <w:rPr>
                <w:sz w:val="24"/>
                <w:szCs w:val="24"/>
              </w:rPr>
            </w:pPr>
            <w:r w:rsidRPr="00111A39">
              <w:rPr>
                <w:sz w:val="24"/>
                <w:szCs w:val="24"/>
              </w:rPr>
              <w:t>-opisno i brojčano pri usmenoj provjeri znanja</w:t>
            </w:r>
          </w:p>
        </w:tc>
      </w:tr>
      <w:tr w:rsidR="00226CA8" w:rsidRPr="00111A39" w:rsidTr="008A29C3">
        <w:tc>
          <w:tcPr>
            <w:tcW w:w="1809" w:type="dxa"/>
            <w:tcBorders>
              <w:left w:val="single" w:sz="12" w:space="0" w:color="000000"/>
              <w:right w:val="single" w:sz="12" w:space="0" w:color="000000"/>
            </w:tcBorders>
            <w:shd w:val="clear" w:color="auto" w:fill="F2F2F2" w:themeFill="background1" w:themeFillShade="F2"/>
          </w:tcPr>
          <w:p w:rsidR="00226CA8" w:rsidRPr="0006513C" w:rsidRDefault="00226CA8" w:rsidP="00D50375">
            <w:pPr>
              <w:rPr>
                <w:szCs w:val="24"/>
              </w:rPr>
            </w:pPr>
            <w:r w:rsidRPr="0006513C">
              <w:rPr>
                <w:szCs w:val="24"/>
              </w:rPr>
              <w:t>TROŠKOVNIK</w:t>
            </w:r>
          </w:p>
        </w:tc>
        <w:tc>
          <w:tcPr>
            <w:tcW w:w="7479" w:type="dxa"/>
            <w:tcBorders>
              <w:left w:val="single" w:sz="12" w:space="0" w:color="000000"/>
              <w:right w:val="single" w:sz="12" w:space="0" w:color="000000"/>
            </w:tcBorders>
          </w:tcPr>
          <w:p w:rsidR="00226CA8" w:rsidRPr="00111A39" w:rsidRDefault="00226CA8" w:rsidP="00D50375">
            <w:pPr>
              <w:rPr>
                <w:sz w:val="24"/>
                <w:szCs w:val="24"/>
              </w:rPr>
            </w:pPr>
            <w:r w:rsidRPr="00111A39">
              <w:rPr>
                <w:sz w:val="24"/>
                <w:szCs w:val="24"/>
              </w:rPr>
              <w:t>0 kuna</w:t>
            </w:r>
          </w:p>
          <w:p w:rsidR="00226CA8" w:rsidRPr="00111A39" w:rsidRDefault="00226CA8" w:rsidP="00D50375">
            <w:pPr>
              <w:rPr>
                <w:sz w:val="24"/>
                <w:szCs w:val="24"/>
              </w:rPr>
            </w:pPr>
          </w:p>
        </w:tc>
      </w:tr>
      <w:tr w:rsidR="00226CA8" w:rsidRPr="00111A39" w:rsidTr="008A29C3">
        <w:tc>
          <w:tcPr>
            <w:tcW w:w="1809" w:type="dxa"/>
            <w:tcBorders>
              <w:left w:val="single" w:sz="12" w:space="0" w:color="000000"/>
              <w:bottom w:val="single" w:sz="12" w:space="0" w:color="000000"/>
              <w:right w:val="single" w:sz="12" w:space="0" w:color="000000"/>
            </w:tcBorders>
            <w:shd w:val="clear" w:color="auto" w:fill="F2F2F2" w:themeFill="background1" w:themeFillShade="F2"/>
          </w:tcPr>
          <w:p w:rsidR="00226CA8" w:rsidRPr="0006513C" w:rsidRDefault="00226CA8" w:rsidP="00D50375">
            <w:pPr>
              <w:rPr>
                <w:szCs w:val="24"/>
              </w:rPr>
            </w:pPr>
            <w:r w:rsidRPr="0006513C">
              <w:rPr>
                <w:szCs w:val="24"/>
              </w:rPr>
              <w:t>NOSITELJ ODGOVORNOSTI</w:t>
            </w:r>
          </w:p>
        </w:tc>
        <w:tc>
          <w:tcPr>
            <w:tcW w:w="7479" w:type="dxa"/>
            <w:tcBorders>
              <w:left w:val="single" w:sz="12" w:space="0" w:color="000000"/>
              <w:bottom w:val="single" w:sz="12" w:space="0" w:color="000000"/>
              <w:right w:val="single" w:sz="12" w:space="0" w:color="000000"/>
            </w:tcBorders>
          </w:tcPr>
          <w:p w:rsidR="00226CA8" w:rsidRPr="00111A39" w:rsidRDefault="00226CA8" w:rsidP="00D50375">
            <w:pPr>
              <w:rPr>
                <w:sz w:val="24"/>
                <w:szCs w:val="24"/>
              </w:rPr>
            </w:pPr>
            <w:r w:rsidRPr="00111A39">
              <w:rPr>
                <w:sz w:val="24"/>
                <w:szCs w:val="24"/>
              </w:rPr>
              <w:t>Ana Mrđen Veršić, prof. talijanskog jezika</w:t>
            </w:r>
          </w:p>
        </w:tc>
      </w:tr>
    </w:tbl>
    <w:p w:rsidR="00226CA8" w:rsidRDefault="00226CA8" w:rsidP="00167674">
      <w:pPr>
        <w:widowControl w:val="0"/>
        <w:autoSpaceDE w:val="0"/>
        <w:autoSpaceDN w:val="0"/>
        <w:adjustRightInd w:val="0"/>
        <w:spacing w:line="200" w:lineRule="exact"/>
      </w:pPr>
    </w:p>
    <w:p w:rsidR="00556EC4" w:rsidRDefault="00556EC4" w:rsidP="00167674">
      <w:pPr>
        <w:widowControl w:val="0"/>
        <w:autoSpaceDE w:val="0"/>
        <w:autoSpaceDN w:val="0"/>
        <w:adjustRightInd w:val="0"/>
        <w:spacing w:line="200" w:lineRule="exact"/>
      </w:pPr>
    </w:p>
    <w:p w:rsidR="00556EC4" w:rsidRDefault="00556EC4" w:rsidP="00167674">
      <w:pPr>
        <w:widowControl w:val="0"/>
        <w:autoSpaceDE w:val="0"/>
        <w:autoSpaceDN w:val="0"/>
        <w:adjustRightInd w:val="0"/>
        <w:spacing w:line="200" w:lineRule="exact"/>
      </w:pPr>
    </w:p>
    <w:p w:rsidR="00556EC4" w:rsidRDefault="00556EC4" w:rsidP="00167674">
      <w:pPr>
        <w:widowControl w:val="0"/>
        <w:autoSpaceDE w:val="0"/>
        <w:autoSpaceDN w:val="0"/>
        <w:adjustRightInd w:val="0"/>
        <w:spacing w:line="200" w:lineRule="exact"/>
      </w:pPr>
    </w:p>
    <w:p w:rsidR="00556EC4" w:rsidRDefault="00556EC4" w:rsidP="00167674">
      <w:pPr>
        <w:widowControl w:val="0"/>
        <w:autoSpaceDE w:val="0"/>
        <w:autoSpaceDN w:val="0"/>
        <w:adjustRightInd w:val="0"/>
        <w:spacing w:line="200" w:lineRule="exact"/>
      </w:pPr>
    </w:p>
    <w:p w:rsidR="00556EC4" w:rsidRDefault="00556EC4" w:rsidP="00167674">
      <w:pPr>
        <w:widowControl w:val="0"/>
        <w:autoSpaceDE w:val="0"/>
        <w:autoSpaceDN w:val="0"/>
        <w:adjustRightInd w:val="0"/>
        <w:spacing w:line="200" w:lineRule="exact"/>
      </w:pPr>
    </w:p>
    <w:tbl>
      <w:tblPr>
        <w:tblStyle w:val="Reetkatablice"/>
        <w:tblW w:w="0" w:type="auto"/>
        <w:tblLook w:val="04A0" w:firstRow="1" w:lastRow="0" w:firstColumn="1" w:lastColumn="0" w:noHBand="0" w:noVBand="1"/>
      </w:tblPr>
      <w:tblGrid>
        <w:gridCol w:w="1860"/>
        <w:gridCol w:w="7428"/>
      </w:tblGrid>
      <w:tr w:rsidR="00556EC4" w:rsidRPr="00111A39" w:rsidTr="008A29C3">
        <w:tc>
          <w:tcPr>
            <w:tcW w:w="1809" w:type="dxa"/>
            <w:tcBorders>
              <w:top w:val="single" w:sz="12" w:space="0" w:color="000000"/>
              <w:left w:val="single" w:sz="12" w:space="0" w:color="000000"/>
              <w:right w:val="single" w:sz="12" w:space="0" w:color="000000"/>
            </w:tcBorders>
            <w:shd w:val="clear" w:color="auto" w:fill="F2F2F2" w:themeFill="background1" w:themeFillShade="F2"/>
          </w:tcPr>
          <w:p w:rsidR="00556EC4" w:rsidRPr="00111A39" w:rsidRDefault="00556EC4" w:rsidP="00D50375">
            <w:pPr>
              <w:rPr>
                <w:sz w:val="24"/>
                <w:szCs w:val="24"/>
              </w:rPr>
            </w:pPr>
            <w:r w:rsidRPr="00111A39">
              <w:rPr>
                <w:sz w:val="24"/>
                <w:szCs w:val="24"/>
              </w:rPr>
              <w:lastRenderedPageBreak/>
              <w:t>NAZIV</w:t>
            </w:r>
          </w:p>
        </w:tc>
        <w:tc>
          <w:tcPr>
            <w:tcW w:w="7479" w:type="dxa"/>
            <w:tcBorders>
              <w:top w:val="single" w:sz="12" w:space="0" w:color="000000"/>
              <w:left w:val="single" w:sz="12" w:space="0" w:color="000000"/>
              <w:right w:val="single" w:sz="12" w:space="0" w:color="000000"/>
            </w:tcBorders>
          </w:tcPr>
          <w:p w:rsidR="00556EC4" w:rsidRPr="00111A39" w:rsidRDefault="00556EC4" w:rsidP="00D50375">
            <w:pPr>
              <w:rPr>
                <w:b/>
                <w:sz w:val="24"/>
                <w:szCs w:val="24"/>
              </w:rPr>
            </w:pPr>
            <w:r>
              <w:rPr>
                <w:b/>
                <w:sz w:val="24"/>
                <w:szCs w:val="24"/>
              </w:rPr>
              <w:t>Buon Natale e Felice Anno Nuovo</w:t>
            </w:r>
          </w:p>
        </w:tc>
      </w:tr>
      <w:tr w:rsidR="00556EC4" w:rsidRPr="00111A39" w:rsidTr="008A29C3">
        <w:tc>
          <w:tcPr>
            <w:tcW w:w="1809" w:type="dxa"/>
            <w:tcBorders>
              <w:left w:val="single" w:sz="12" w:space="0" w:color="000000"/>
              <w:right w:val="single" w:sz="12" w:space="0" w:color="000000"/>
            </w:tcBorders>
            <w:shd w:val="clear" w:color="auto" w:fill="F2F2F2" w:themeFill="background1" w:themeFillShade="F2"/>
          </w:tcPr>
          <w:p w:rsidR="00556EC4" w:rsidRPr="00111A39" w:rsidRDefault="00556EC4" w:rsidP="00D50375">
            <w:pPr>
              <w:rPr>
                <w:sz w:val="24"/>
                <w:szCs w:val="24"/>
              </w:rPr>
            </w:pPr>
            <w:r w:rsidRPr="00111A39">
              <w:rPr>
                <w:sz w:val="24"/>
                <w:szCs w:val="24"/>
              </w:rPr>
              <w:t>DIMENZIJA</w:t>
            </w:r>
          </w:p>
        </w:tc>
        <w:tc>
          <w:tcPr>
            <w:tcW w:w="7479" w:type="dxa"/>
            <w:tcBorders>
              <w:left w:val="single" w:sz="12" w:space="0" w:color="000000"/>
              <w:right w:val="single" w:sz="12" w:space="0" w:color="000000"/>
            </w:tcBorders>
          </w:tcPr>
          <w:p w:rsidR="00556EC4" w:rsidRPr="00111A39" w:rsidRDefault="00556EC4" w:rsidP="00D50375">
            <w:pPr>
              <w:rPr>
                <w:sz w:val="24"/>
                <w:szCs w:val="24"/>
              </w:rPr>
            </w:pPr>
            <w:r w:rsidRPr="00111A39">
              <w:rPr>
                <w:sz w:val="24"/>
                <w:szCs w:val="24"/>
              </w:rPr>
              <w:t>Društvena, odgojna, kulturna</w:t>
            </w:r>
          </w:p>
          <w:p w:rsidR="00556EC4" w:rsidRPr="00111A39" w:rsidRDefault="00556EC4" w:rsidP="00D50375">
            <w:pPr>
              <w:rPr>
                <w:sz w:val="24"/>
                <w:szCs w:val="24"/>
              </w:rPr>
            </w:pPr>
          </w:p>
        </w:tc>
      </w:tr>
      <w:tr w:rsidR="00556EC4" w:rsidRPr="00111A39" w:rsidTr="008A29C3">
        <w:tc>
          <w:tcPr>
            <w:tcW w:w="1809" w:type="dxa"/>
            <w:tcBorders>
              <w:left w:val="single" w:sz="12" w:space="0" w:color="000000"/>
              <w:right w:val="single" w:sz="12" w:space="0" w:color="000000"/>
            </w:tcBorders>
            <w:shd w:val="clear" w:color="auto" w:fill="F2F2F2" w:themeFill="background1" w:themeFillShade="F2"/>
          </w:tcPr>
          <w:p w:rsidR="00556EC4" w:rsidRPr="00111A39" w:rsidRDefault="00556EC4" w:rsidP="00D50375">
            <w:pPr>
              <w:rPr>
                <w:sz w:val="24"/>
                <w:szCs w:val="24"/>
              </w:rPr>
            </w:pPr>
            <w:r w:rsidRPr="00111A39">
              <w:rPr>
                <w:sz w:val="24"/>
                <w:szCs w:val="24"/>
              </w:rPr>
              <w:t>CILJ</w:t>
            </w:r>
          </w:p>
        </w:tc>
        <w:tc>
          <w:tcPr>
            <w:tcW w:w="7479" w:type="dxa"/>
            <w:tcBorders>
              <w:left w:val="single" w:sz="12" w:space="0" w:color="000000"/>
              <w:right w:val="single" w:sz="12" w:space="0" w:color="000000"/>
            </w:tcBorders>
          </w:tcPr>
          <w:p w:rsidR="00556EC4" w:rsidRPr="00111A39" w:rsidRDefault="00556EC4" w:rsidP="00D50375">
            <w:pPr>
              <w:rPr>
                <w:sz w:val="24"/>
                <w:szCs w:val="24"/>
                <w:lang w:val="it-IT"/>
              </w:rPr>
            </w:pPr>
            <w:r w:rsidRPr="00111A39">
              <w:rPr>
                <w:sz w:val="24"/>
                <w:szCs w:val="24"/>
              </w:rPr>
              <w:t>–</w:t>
            </w:r>
            <w:r w:rsidRPr="00111A39">
              <w:rPr>
                <w:b/>
                <w:sz w:val="24"/>
                <w:szCs w:val="24"/>
              </w:rPr>
              <w:t xml:space="preserve"> </w:t>
            </w:r>
            <w:r>
              <w:rPr>
                <w:sz w:val="24"/>
                <w:szCs w:val="24"/>
              </w:rPr>
              <w:t>uvježbati novi leksik vezan uz blagdane i svetkovine</w:t>
            </w:r>
          </w:p>
          <w:p w:rsidR="00556EC4" w:rsidRPr="00111A39" w:rsidRDefault="00556EC4" w:rsidP="00D50375">
            <w:pPr>
              <w:rPr>
                <w:sz w:val="24"/>
                <w:szCs w:val="24"/>
                <w:lang w:val="it-IT"/>
              </w:rPr>
            </w:pPr>
            <w:r w:rsidRPr="00111A39">
              <w:rPr>
                <w:sz w:val="24"/>
                <w:szCs w:val="24"/>
                <w:lang w:val="it-IT"/>
              </w:rPr>
              <w:t>- ra</w:t>
            </w:r>
            <w:r>
              <w:rPr>
                <w:sz w:val="24"/>
                <w:szCs w:val="24"/>
                <w:lang w:val="it-IT"/>
              </w:rPr>
              <w:t>zviti svijest o načinu čestitanja i običajima vezanim uz proslave blagdana</w:t>
            </w:r>
          </w:p>
          <w:p w:rsidR="00556EC4" w:rsidRDefault="00556EC4" w:rsidP="00D50375">
            <w:pPr>
              <w:rPr>
                <w:sz w:val="24"/>
                <w:szCs w:val="24"/>
              </w:rPr>
            </w:pPr>
            <w:r>
              <w:rPr>
                <w:sz w:val="24"/>
                <w:szCs w:val="24"/>
              </w:rPr>
              <w:t>- uočiti kulturloške sličnosti  i razlike vezana uz proslave blagdana u Hrvatskoj i u Italiji</w:t>
            </w:r>
          </w:p>
          <w:p w:rsidR="00556EC4" w:rsidRPr="00602C3C" w:rsidRDefault="00556EC4" w:rsidP="00D50375">
            <w:pPr>
              <w:rPr>
                <w:sz w:val="24"/>
                <w:szCs w:val="24"/>
              </w:rPr>
            </w:pPr>
            <w:r>
              <w:rPr>
                <w:sz w:val="24"/>
                <w:szCs w:val="24"/>
              </w:rPr>
              <w:t>-</w:t>
            </w:r>
            <w:r w:rsidRPr="00602C3C">
              <w:rPr>
                <w:sz w:val="24"/>
                <w:szCs w:val="24"/>
              </w:rPr>
              <w:t>razvijanje interesa za raznovrsne manifestacije društvenog života</w:t>
            </w:r>
          </w:p>
          <w:p w:rsidR="00556EC4" w:rsidRPr="00111A39" w:rsidRDefault="00556EC4" w:rsidP="00D50375">
            <w:pPr>
              <w:rPr>
                <w:sz w:val="24"/>
                <w:szCs w:val="24"/>
              </w:rPr>
            </w:pPr>
          </w:p>
        </w:tc>
      </w:tr>
      <w:tr w:rsidR="00556EC4" w:rsidRPr="00111A39" w:rsidTr="008A29C3">
        <w:tc>
          <w:tcPr>
            <w:tcW w:w="1809" w:type="dxa"/>
            <w:tcBorders>
              <w:left w:val="single" w:sz="12" w:space="0" w:color="000000"/>
              <w:right w:val="single" w:sz="12" w:space="0" w:color="000000"/>
            </w:tcBorders>
            <w:shd w:val="clear" w:color="auto" w:fill="F2F2F2" w:themeFill="background1" w:themeFillShade="F2"/>
          </w:tcPr>
          <w:p w:rsidR="00556EC4" w:rsidRPr="00111A39" w:rsidRDefault="00556EC4" w:rsidP="00D50375">
            <w:pPr>
              <w:rPr>
                <w:sz w:val="24"/>
                <w:szCs w:val="24"/>
              </w:rPr>
            </w:pPr>
            <w:r w:rsidRPr="00111A39">
              <w:rPr>
                <w:sz w:val="24"/>
                <w:szCs w:val="24"/>
              </w:rPr>
              <w:t>ISHODI</w:t>
            </w:r>
          </w:p>
        </w:tc>
        <w:tc>
          <w:tcPr>
            <w:tcW w:w="7479" w:type="dxa"/>
            <w:tcBorders>
              <w:left w:val="single" w:sz="12" w:space="0" w:color="000000"/>
              <w:right w:val="single" w:sz="12" w:space="0" w:color="000000"/>
            </w:tcBorders>
          </w:tcPr>
          <w:p w:rsidR="00556EC4" w:rsidRPr="00111A39" w:rsidRDefault="00556EC4" w:rsidP="00D50375">
            <w:pPr>
              <w:rPr>
                <w:sz w:val="24"/>
                <w:szCs w:val="24"/>
                <w:lang w:val="it-IT"/>
              </w:rPr>
            </w:pPr>
            <w:r w:rsidRPr="00111A39">
              <w:rPr>
                <w:b/>
                <w:sz w:val="24"/>
                <w:szCs w:val="24"/>
              </w:rPr>
              <w:t xml:space="preserve">- </w:t>
            </w:r>
            <w:r w:rsidRPr="00111A39">
              <w:rPr>
                <w:sz w:val="24"/>
                <w:szCs w:val="24"/>
              </w:rPr>
              <w:t xml:space="preserve">učenici će </w:t>
            </w:r>
            <w:r>
              <w:rPr>
                <w:sz w:val="24"/>
                <w:szCs w:val="24"/>
              </w:rPr>
              <w:t xml:space="preserve">naučiti i </w:t>
            </w:r>
            <w:r w:rsidRPr="00111A39">
              <w:rPr>
                <w:sz w:val="24"/>
                <w:szCs w:val="24"/>
              </w:rPr>
              <w:t xml:space="preserve">ponoviti </w:t>
            </w:r>
            <w:r>
              <w:rPr>
                <w:sz w:val="24"/>
                <w:szCs w:val="24"/>
              </w:rPr>
              <w:t>koji blagdani se slave u Italiju i kako Talijani ukrašavaju svoje domove za ove prigode</w:t>
            </w:r>
          </w:p>
          <w:p w:rsidR="00556EC4" w:rsidRDefault="00556EC4" w:rsidP="00D50375">
            <w:pPr>
              <w:rPr>
                <w:sz w:val="24"/>
                <w:szCs w:val="24"/>
              </w:rPr>
            </w:pPr>
            <w:r>
              <w:rPr>
                <w:sz w:val="24"/>
                <w:szCs w:val="24"/>
              </w:rPr>
              <w:t>- učenici će naučiti koju hranu serviraju i što jedu tih dana</w:t>
            </w:r>
          </w:p>
          <w:p w:rsidR="00556EC4" w:rsidRPr="00111A39" w:rsidRDefault="00556EC4" w:rsidP="00D50375">
            <w:pPr>
              <w:rPr>
                <w:sz w:val="24"/>
                <w:szCs w:val="24"/>
              </w:rPr>
            </w:pPr>
          </w:p>
        </w:tc>
      </w:tr>
      <w:tr w:rsidR="00556EC4" w:rsidRPr="00111A39" w:rsidTr="008A29C3">
        <w:tc>
          <w:tcPr>
            <w:tcW w:w="1809" w:type="dxa"/>
            <w:tcBorders>
              <w:left w:val="single" w:sz="12" w:space="0" w:color="000000"/>
              <w:right w:val="single" w:sz="12" w:space="0" w:color="000000"/>
            </w:tcBorders>
            <w:shd w:val="clear" w:color="auto" w:fill="F2F2F2" w:themeFill="background1" w:themeFillShade="F2"/>
          </w:tcPr>
          <w:p w:rsidR="00556EC4" w:rsidRPr="00111A39" w:rsidRDefault="00556EC4" w:rsidP="00D50375">
            <w:pPr>
              <w:rPr>
                <w:sz w:val="24"/>
                <w:szCs w:val="24"/>
              </w:rPr>
            </w:pPr>
            <w:r w:rsidRPr="00111A39">
              <w:rPr>
                <w:sz w:val="24"/>
                <w:szCs w:val="24"/>
              </w:rPr>
              <w:t>OPIS  AKTIVNOSTI</w:t>
            </w:r>
          </w:p>
        </w:tc>
        <w:tc>
          <w:tcPr>
            <w:tcW w:w="7479" w:type="dxa"/>
            <w:tcBorders>
              <w:left w:val="single" w:sz="12" w:space="0" w:color="000000"/>
              <w:right w:val="single" w:sz="12" w:space="0" w:color="000000"/>
            </w:tcBorders>
          </w:tcPr>
          <w:p w:rsidR="00556EC4" w:rsidRPr="00602C3C" w:rsidRDefault="00556EC4" w:rsidP="00D50375">
            <w:pPr>
              <w:rPr>
                <w:sz w:val="24"/>
                <w:szCs w:val="24"/>
              </w:rPr>
            </w:pPr>
            <w:r w:rsidRPr="00602C3C">
              <w:rPr>
                <w:sz w:val="24"/>
                <w:szCs w:val="24"/>
              </w:rPr>
              <w:t>- nastavnica će započeti razgovor o talijanskim običajima, nastojeći usporediti slavlja Božića i Nove Godine u Hrvatskoj i  Italiji</w:t>
            </w:r>
          </w:p>
          <w:p w:rsidR="00556EC4" w:rsidRPr="00602C3C" w:rsidRDefault="00556EC4" w:rsidP="00D50375">
            <w:pPr>
              <w:rPr>
                <w:sz w:val="24"/>
                <w:szCs w:val="24"/>
              </w:rPr>
            </w:pPr>
            <w:r w:rsidRPr="00602C3C">
              <w:rPr>
                <w:sz w:val="24"/>
                <w:szCs w:val="24"/>
              </w:rPr>
              <w:t>- učenici će  slušati prigodne pjesama na talijanskom jeziku.</w:t>
            </w:r>
          </w:p>
          <w:p w:rsidR="00556EC4" w:rsidRPr="00602C3C" w:rsidRDefault="00556EC4" w:rsidP="00D50375">
            <w:pPr>
              <w:rPr>
                <w:sz w:val="24"/>
                <w:szCs w:val="24"/>
              </w:rPr>
            </w:pPr>
            <w:r w:rsidRPr="00602C3C">
              <w:rPr>
                <w:sz w:val="24"/>
                <w:szCs w:val="24"/>
              </w:rPr>
              <w:t>- nastavnica će provesti igru kroz koju se ponavljaju talijanski običaji vezani uz Svetog Nikolu, Božić, slavlje Nove Godine i Befanu.</w:t>
            </w:r>
          </w:p>
          <w:p w:rsidR="00556EC4" w:rsidRDefault="00556EC4" w:rsidP="00D50375">
            <w:pPr>
              <w:rPr>
                <w:sz w:val="24"/>
                <w:szCs w:val="24"/>
              </w:rPr>
            </w:pPr>
            <w:r w:rsidRPr="00602C3C">
              <w:rPr>
                <w:sz w:val="24"/>
                <w:szCs w:val="24"/>
              </w:rPr>
              <w:t>-za domaći rad učenici će po želji napraviti čestitku ili grupno napraviti plakat na zadanu temu</w:t>
            </w:r>
          </w:p>
          <w:p w:rsidR="00556EC4" w:rsidRPr="00111A39" w:rsidRDefault="00556EC4" w:rsidP="00D50375">
            <w:pPr>
              <w:rPr>
                <w:sz w:val="24"/>
                <w:szCs w:val="24"/>
              </w:rPr>
            </w:pPr>
          </w:p>
        </w:tc>
      </w:tr>
      <w:tr w:rsidR="00556EC4" w:rsidRPr="00111A39" w:rsidTr="008A29C3">
        <w:tc>
          <w:tcPr>
            <w:tcW w:w="1809" w:type="dxa"/>
            <w:tcBorders>
              <w:left w:val="single" w:sz="12" w:space="0" w:color="000000"/>
              <w:right w:val="single" w:sz="12" w:space="0" w:color="000000"/>
            </w:tcBorders>
            <w:shd w:val="clear" w:color="auto" w:fill="F2F2F2" w:themeFill="background1" w:themeFillShade="F2"/>
          </w:tcPr>
          <w:p w:rsidR="00556EC4" w:rsidRPr="00111A39" w:rsidRDefault="00556EC4" w:rsidP="00D50375">
            <w:pPr>
              <w:rPr>
                <w:sz w:val="24"/>
                <w:szCs w:val="24"/>
              </w:rPr>
            </w:pPr>
            <w:r w:rsidRPr="00111A39">
              <w:rPr>
                <w:sz w:val="24"/>
                <w:szCs w:val="24"/>
              </w:rPr>
              <w:t>CILJANA GRUPA</w:t>
            </w:r>
          </w:p>
        </w:tc>
        <w:tc>
          <w:tcPr>
            <w:tcW w:w="7479" w:type="dxa"/>
            <w:tcBorders>
              <w:left w:val="single" w:sz="12" w:space="0" w:color="000000"/>
              <w:right w:val="single" w:sz="12" w:space="0" w:color="000000"/>
            </w:tcBorders>
          </w:tcPr>
          <w:p w:rsidR="00556EC4" w:rsidRPr="00111A39" w:rsidRDefault="00556EC4" w:rsidP="00D50375">
            <w:pPr>
              <w:rPr>
                <w:sz w:val="24"/>
                <w:szCs w:val="24"/>
              </w:rPr>
            </w:pPr>
            <w:r>
              <w:rPr>
                <w:sz w:val="24"/>
                <w:szCs w:val="24"/>
              </w:rPr>
              <w:t>5a</w:t>
            </w:r>
            <w:r w:rsidRPr="00111A39">
              <w:rPr>
                <w:sz w:val="24"/>
                <w:szCs w:val="24"/>
              </w:rPr>
              <w:t xml:space="preserve"> razred</w:t>
            </w:r>
          </w:p>
          <w:p w:rsidR="00556EC4" w:rsidRPr="00111A39" w:rsidRDefault="00556EC4" w:rsidP="00D50375">
            <w:pPr>
              <w:rPr>
                <w:sz w:val="24"/>
                <w:szCs w:val="24"/>
              </w:rPr>
            </w:pPr>
          </w:p>
        </w:tc>
      </w:tr>
      <w:tr w:rsidR="00556EC4" w:rsidRPr="00111A39" w:rsidTr="008A29C3">
        <w:tc>
          <w:tcPr>
            <w:tcW w:w="1809" w:type="dxa"/>
            <w:tcBorders>
              <w:left w:val="single" w:sz="12" w:space="0" w:color="000000"/>
              <w:right w:val="single" w:sz="12" w:space="0" w:color="000000"/>
            </w:tcBorders>
            <w:shd w:val="clear" w:color="auto" w:fill="F2F2F2" w:themeFill="background1" w:themeFillShade="F2"/>
          </w:tcPr>
          <w:p w:rsidR="00556EC4" w:rsidRPr="00111A39" w:rsidRDefault="00556EC4" w:rsidP="00D50375">
            <w:pPr>
              <w:rPr>
                <w:sz w:val="24"/>
                <w:szCs w:val="24"/>
              </w:rPr>
            </w:pPr>
            <w:r w:rsidRPr="00111A39">
              <w:rPr>
                <w:sz w:val="24"/>
                <w:szCs w:val="24"/>
              </w:rPr>
              <w:t>MODEL PROVEDBE</w:t>
            </w:r>
          </w:p>
        </w:tc>
        <w:tc>
          <w:tcPr>
            <w:tcW w:w="7479" w:type="dxa"/>
            <w:tcBorders>
              <w:left w:val="single" w:sz="12" w:space="0" w:color="000000"/>
              <w:right w:val="single" w:sz="12" w:space="0" w:color="000000"/>
            </w:tcBorders>
          </w:tcPr>
          <w:p w:rsidR="00556EC4" w:rsidRPr="00111A39" w:rsidRDefault="00556EC4" w:rsidP="00D50375">
            <w:pPr>
              <w:rPr>
                <w:b/>
                <w:sz w:val="24"/>
                <w:szCs w:val="24"/>
              </w:rPr>
            </w:pPr>
            <w:r w:rsidRPr="00111A39">
              <w:rPr>
                <w:b/>
                <w:sz w:val="24"/>
                <w:szCs w:val="24"/>
              </w:rPr>
              <w:t>Međupredmetno – talijanski jezik</w:t>
            </w:r>
          </w:p>
        </w:tc>
      </w:tr>
      <w:tr w:rsidR="00556EC4" w:rsidRPr="00111A39" w:rsidTr="008A29C3">
        <w:tc>
          <w:tcPr>
            <w:tcW w:w="1809" w:type="dxa"/>
            <w:tcBorders>
              <w:left w:val="single" w:sz="12" w:space="0" w:color="000000"/>
              <w:right w:val="single" w:sz="12" w:space="0" w:color="000000"/>
            </w:tcBorders>
            <w:shd w:val="clear" w:color="auto" w:fill="F2F2F2" w:themeFill="background1" w:themeFillShade="F2"/>
          </w:tcPr>
          <w:p w:rsidR="00556EC4" w:rsidRPr="00111A39" w:rsidRDefault="00556EC4" w:rsidP="00D50375">
            <w:pPr>
              <w:rPr>
                <w:sz w:val="24"/>
                <w:szCs w:val="24"/>
              </w:rPr>
            </w:pPr>
            <w:r w:rsidRPr="00111A39">
              <w:rPr>
                <w:sz w:val="24"/>
                <w:szCs w:val="24"/>
              </w:rPr>
              <w:t>METODE I OBLICI RADA</w:t>
            </w:r>
          </w:p>
        </w:tc>
        <w:tc>
          <w:tcPr>
            <w:tcW w:w="7479" w:type="dxa"/>
            <w:tcBorders>
              <w:left w:val="single" w:sz="12" w:space="0" w:color="000000"/>
              <w:right w:val="single" w:sz="12" w:space="0" w:color="000000"/>
            </w:tcBorders>
          </w:tcPr>
          <w:p w:rsidR="00556EC4" w:rsidRPr="00111A39" w:rsidRDefault="00556EC4" w:rsidP="00D50375">
            <w:pPr>
              <w:rPr>
                <w:sz w:val="24"/>
                <w:szCs w:val="24"/>
              </w:rPr>
            </w:pPr>
            <w:r>
              <w:rPr>
                <w:sz w:val="24"/>
                <w:szCs w:val="24"/>
              </w:rPr>
              <w:t xml:space="preserve"> </w:t>
            </w:r>
            <w:r w:rsidRPr="00111A39">
              <w:rPr>
                <w:sz w:val="24"/>
                <w:szCs w:val="24"/>
              </w:rPr>
              <w:t>- m</w:t>
            </w:r>
            <w:r>
              <w:rPr>
                <w:sz w:val="24"/>
                <w:szCs w:val="24"/>
              </w:rPr>
              <w:t>etoda slušanja, metoda čitanja, metoda pisanja i crtanja, razgovor</w:t>
            </w:r>
          </w:p>
          <w:p w:rsidR="00556EC4" w:rsidRPr="00111A39" w:rsidRDefault="00556EC4" w:rsidP="00D50375">
            <w:pPr>
              <w:rPr>
                <w:sz w:val="24"/>
                <w:szCs w:val="24"/>
              </w:rPr>
            </w:pPr>
            <w:r w:rsidRPr="00111A39">
              <w:rPr>
                <w:sz w:val="24"/>
                <w:szCs w:val="24"/>
              </w:rPr>
              <w:t>- individualni rad</w:t>
            </w:r>
            <w:r>
              <w:rPr>
                <w:sz w:val="24"/>
                <w:szCs w:val="24"/>
              </w:rPr>
              <w:t>, rad u paru</w:t>
            </w:r>
          </w:p>
          <w:p w:rsidR="00556EC4" w:rsidRPr="00111A39" w:rsidRDefault="00556EC4" w:rsidP="00D50375">
            <w:pPr>
              <w:rPr>
                <w:sz w:val="24"/>
                <w:szCs w:val="24"/>
              </w:rPr>
            </w:pPr>
          </w:p>
        </w:tc>
      </w:tr>
      <w:tr w:rsidR="00556EC4" w:rsidRPr="00111A39" w:rsidTr="008A29C3">
        <w:tc>
          <w:tcPr>
            <w:tcW w:w="1809" w:type="dxa"/>
            <w:tcBorders>
              <w:left w:val="single" w:sz="12" w:space="0" w:color="000000"/>
              <w:right w:val="single" w:sz="12" w:space="0" w:color="000000"/>
            </w:tcBorders>
            <w:shd w:val="clear" w:color="auto" w:fill="F2F2F2" w:themeFill="background1" w:themeFillShade="F2"/>
          </w:tcPr>
          <w:p w:rsidR="00556EC4" w:rsidRPr="00111A39" w:rsidRDefault="00556EC4" w:rsidP="00D50375">
            <w:pPr>
              <w:rPr>
                <w:sz w:val="24"/>
                <w:szCs w:val="24"/>
              </w:rPr>
            </w:pPr>
            <w:r w:rsidRPr="00111A39">
              <w:rPr>
                <w:sz w:val="24"/>
                <w:szCs w:val="24"/>
              </w:rPr>
              <w:t>RESURSI</w:t>
            </w:r>
          </w:p>
        </w:tc>
        <w:tc>
          <w:tcPr>
            <w:tcW w:w="7479" w:type="dxa"/>
            <w:tcBorders>
              <w:left w:val="single" w:sz="12" w:space="0" w:color="000000"/>
              <w:right w:val="single" w:sz="12" w:space="0" w:color="000000"/>
            </w:tcBorders>
          </w:tcPr>
          <w:p w:rsidR="00556EC4" w:rsidRPr="00960276" w:rsidRDefault="00556EC4" w:rsidP="00D50375">
            <w:pPr>
              <w:rPr>
                <w:sz w:val="24"/>
                <w:szCs w:val="24"/>
              </w:rPr>
            </w:pPr>
            <w:r>
              <w:t>-</w:t>
            </w:r>
            <w:r>
              <w:rPr>
                <w:sz w:val="24"/>
                <w:szCs w:val="24"/>
              </w:rPr>
              <w:t>udžbenik,</w:t>
            </w:r>
            <w:r w:rsidRPr="00960276">
              <w:rPr>
                <w:sz w:val="24"/>
                <w:szCs w:val="24"/>
              </w:rPr>
              <w:t xml:space="preserve"> CD, čitač zvuka, ilustrirane kartice</w:t>
            </w:r>
            <w:r>
              <w:rPr>
                <w:sz w:val="24"/>
                <w:szCs w:val="24"/>
              </w:rPr>
              <w:t>, Internet</w:t>
            </w:r>
          </w:p>
          <w:p w:rsidR="00556EC4" w:rsidRPr="00C31609" w:rsidRDefault="00556EC4" w:rsidP="00D50375">
            <w:pPr>
              <w:pStyle w:val="Naslov5"/>
              <w:outlineLvl w:val="4"/>
              <w:rPr>
                <w:b/>
              </w:rPr>
            </w:pPr>
          </w:p>
          <w:p w:rsidR="00556EC4" w:rsidRPr="00111A39" w:rsidRDefault="00556EC4" w:rsidP="00D50375">
            <w:pPr>
              <w:rPr>
                <w:sz w:val="24"/>
                <w:szCs w:val="24"/>
              </w:rPr>
            </w:pPr>
          </w:p>
        </w:tc>
      </w:tr>
      <w:tr w:rsidR="00556EC4" w:rsidRPr="00111A39" w:rsidTr="008A29C3">
        <w:tc>
          <w:tcPr>
            <w:tcW w:w="1809" w:type="dxa"/>
            <w:tcBorders>
              <w:left w:val="single" w:sz="12" w:space="0" w:color="000000"/>
              <w:right w:val="single" w:sz="12" w:space="0" w:color="000000"/>
            </w:tcBorders>
            <w:shd w:val="clear" w:color="auto" w:fill="F2F2F2" w:themeFill="background1" w:themeFillShade="F2"/>
          </w:tcPr>
          <w:p w:rsidR="00556EC4" w:rsidRPr="00111A39" w:rsidRDefault="00556EC4" w:rsidP="00D50375">
            <w:pPr>
              <w:rPr>
                <w:sz w:val="24"/>
                <w:szCs w:val="24"/>
              </w:rPr>
            </w:pPr>
            <w:r w:rsidRPr="00111A39">
              <w:rPr>
                <w:sz w:val="24"/>
                <w:szCs w:val="24"/>
              </w:rPr>
              <w:t>VREMENIK</w:t>
            </w:r>
          </w:p>
        </w:tc>
        <w:tc>
          <w:tcPr>
            <w:tcW w:w="7479" w:type="dxa"/>
            <w:tcBorders>
              <w:left w:val="single" w:sz="12" w:space="0" w:color="000000"/>
              <w:right w:val="single" w:sz="12" w:space="0" w:color="000000"/>
            </w:tcBorders>
          </w:tcPr>
          <w:p w:rsidR="00556EC4" w:rsidRPr="00111A39" w:rsidRDefault="00556EC4" w:rsidP="00D50375">
            <w:pPr>
              <w:rPr>
                <w:sz w:val="24"/>
                <w:szCs w:val="24"/>
              </w:rPr>
            </w:pPr>
            <w:r>
              <w:rPr>
                <w:sz w:val="24"/>
                <w:szCs w:val="24"/>
              </w:rPr>
              <w:t>Prosinac 2014</w:t>
            </w:r>
          </w:p>
          <w:p w:rsidR="00556EC4" w:rsidRPr="00111A39" w:rsidRDefault="00556EC4" w:rsidP="00D50375">
            <w:pPr>
              <w:rPr>
                <w:sz w:val="24"/>
                <w:szCs w:val="24"/>
              </w:rPr>
            </w:pPr>
          </w:p>
        </w:tc>
      </w:tr>
      <w:tr w:rsidR="00556EC4" w:rsidRPr="00111A39" w:rsidTr="008A29C3">
        <w:tc>
          <w:tcPr>
            <w:tcW w:w="1809" w:type="dxa"/>
            <w:tcBorders>
              <w:left w:val="single" w:sz="12" w:space="0" w:color="000000"/>
              <w:right w:val="single" w:sz="12" w:space="0" w:color="000000"/>
            </w:tcBorders>
            <w:shd w:val="clear" w:color="auto" w:fill="F2F2F2" w:themeFill="background1" w:themeFillShade="F2"/>
          </w:tcPr>
          <w:p w:rsidR="00556EC4" w:rsidRPr="00111A39" w:rsidRDefault="00556EC4" w:rsidP="00D50375">
            <w:pPr>
              <w:rPr>
                <w:sz w:val="24"/>
                <w:szCs w:val="24"/>
              </w:rPr>
            </w:pPr>
            <w:r w:rsidRPr="00111A39">
              <w:rPr>
                <w:sz w:val="24"/>
                <w:szCs w:val="24"/>
              </w:rPr>
              <w:t>NAČIN VREDNJOVANJA I KORIŠTENJE REZULTATA VREDNJOVANJA</w:t>
            </w:r>
          </w:p>
        </w:tc>
        <w:tc>
          <w:tcPr>
            <w:tcW w:w="7479" w:type="dxa"/>
            <w:tcBorders>
              <w:left w:val="single" w:sz="12" w:space="0" w:color="000000"/>
              <w:right w:val="single" w:sz="12" w:space="0" w:color="000000"/>
            </w:tcBorders>
          </w:tcPr>
          <w:p w:rsidR="00556EC4" w:rsidRDefault="00556EC4" w:rsidP="00D50375">
            <w:pPr>
              <w:rPr>
                <w:sz w:val="24"/>
                <w:szCs w:val="24"/>
              </w:rPr>
            </w:pPr>
            <w:r w:rsidRPr="00111A39">
              <w:rPr>
                <w:sz w:val="24"/>
                <w:szCs w:val="24"/>
              </w:rPr>
              <w:t>-</w:t>
            </w:r>
            <w:r>
              <w:rPr>
                <w:sz w:val="24"/>
                <w:szCs w:val="24"/>
              </w:rPr>
              <w:t>izrada čestitki, plakata</w:t>
            </w:r>
          </w:p>
          <w:p w:rsidR="00556EC4" w:rsidRPr="00111A39" w:rsidRDefault="00556EC4" w:rsidP="00D50375">
            <w:pPr>
              <w:rPr>
                <w:sz w:val="24"/>
                <w:szCs w:val="24"/>
              </w:rPr>
            </w:pPr>
          </w:p>
        </w:tc>
      </w:tr>
      <w:tr w:rsidR="00556EC4" w:rsidRPr="00111A39" w:rsidTr="008A29C3">
        <w:tc>
          <w:tcPr>
            <w:tcW w:w="1809" w:type="dxa"/>
            <w:tcBorders>
              <w:left w:val="single" w:sz="12" w:space="0" w:color="000000"/>
              <w:right w:val="single" w:sz="12" w:space="0" w:color="000000"/>
            </w:tcBorders>
            <w:shd w:val="clear" w:color="auto" w:fill="F2F2F2" w:themeFill="background1" w:themeFillShade="F2"/>
          </w:tcPr>
          <w:p w:rsidR="00556EC4" w:rsidRPr="00111A39" w:rsidRDefault="00556EC4" w:rsidP="00D50375">
            <w:pPr>
              <w:rPr>
                <w:sz w:val="24"/>
                <w:szCs w:val="24"/>
              </w:rPr>
            </w:pPr>
            <w:r w:rsidRPr="00111A39">
              <w:rPr>
                <w:sz w:val="24"/>
                <w:szCs w:val="24"/>
              </w:rPr>
              <w:t>TROŠKOVNIK</w:t>
            </w:r>
          </w:p>
        </w:tc>
        <w:tc>
          <w:tcPr>
            <w:tcW w:w="7479" w:type="dxa"/>
            <w:tcBorders>
              <w:left w:val="single" w:sz="12" w:space="0" w:color="000000"/>
              <w:right w:val="single" w:sz="12" w:space="0" w:color="000000"/>
            </w:tcBorders>
          </w:tcPr>
          <w:p w:rsidR="00556EC4" w:rsidRPr="00111A39" w:rsidRDefault="00556EC4" w:rsidP="00D50375">
            <w:pPr>
              <w:rPr>
                <w:sz w:val="24"/>
                <w:szCs w:val="24"/>
              </w:rPr>
            </w:pPr>
            <w:r w:rsidRPr="00111A39">
              <w:rPr>
                <w:sz w:val="24"/>
                <w:szCs w:val="24"/>
              </w:rPr>
              <w:t>0 kuna</w:t>
            </w:r>
          </w:p>
          <w:p w:rsidR="00556EC4" w:rsidRPr="00111A39" w:rsidRDefault="00556EC4" w:rsidP="00D50375">
            <w:pPr>
              <w:rPr>
                <w:sz w:val="24"/>
                <w:szCs w:val="24"/>
              </w:rPr>
            </w:pPr>
          </w:p>
        </w:tc>
      </w:tr>
      <w:tr w:rsidR="00556EC4" w:rsidRPr="00111A39" w:rsidTr="008A29C3">
        <w:tc>
          <w:tcPr>
            <w:tcW w:w="1809" w:type="dxa"/>
            <w:tcBorders>
              <w:left w:val="single" w:sz="12" w:space="0" w:color="000000"/>
              <w:bottom w:val="single" w:sz="12" w:space="0" w:color="000000"/>
              <w:right w:val="single" w:sz="12" w:space="0" w:color="000000"/>
            </w:tcBorders>
            <w:shd w:val="clear" w:color="auto" w:fill="F2F2F2" w:themeFill="background1" w:themeFillShade="F2"/>
          </w:tcPr>
          <w:p w:rsidR="00556EC4" w:rsidRPr="00111A39" w:rsidRDefault="00556EC4" w:rsidP="00D50375">
            <w:pPr>
              <w:rPr>
                <w:sz w:val="24"/>
                <w:szCs w:val="24"/>
              </w:rPr>
            </w:pPr>
            <w:r w:rsidRPr="00111A39">
              <w:rPr>
                <w:sz w:val="24"/>
                <w:szCs w:val="24"/>
              </w:rPr>
              <w:t>NOSITELJ ODGOVORNOSTI</w:t>
            </w:r>
          </w:p>
        </w:tc>
        <w:tc>
          <w:tcPr>
            <w:tcW w:w="7479" w:type="dxa"/>
            <w:tcBorders>
              <w:left w:val="single" w:sz="12" w:space="0" w:color="000000"/>
              <w:bottom w:val="single" w:sz="12" w:space="0" w:color="000000"/>
              <w:right w:val="single" w:sz="12" w:space="0" w:color="000000"/>
            </w:tcBorders>
          </w:tcPr>
          <w:p w:rsidR="00556EC4" w:rsidRPr="00111A39" w:rsidRDefault="00556EC4" w:rsidP="00D50375">
            <w:pPr>
              <w:rPr>
                <w:sz w:val="24"/>
                <w:szCs w:val="24"/>
              </w:rPr>
            </w:pPr>
            <w:r w:rsidRPr="00111A39">
              <w:rPr>
                <w:sz w:val="24"/>
                <w:szCs w:val="24"/>
              </w:rPr>
              <w:t>Ana Mrđen Veršić, prof. talijanskog jezika</w:t>
            </w:r>
          </w:p>
        </w:tc>
      </w:tr>
    </w:tbl>
    <w:p w:rsidR="00556EC4" w:rsidRDefault="00556EC4" w:rsidP="00167674">
      <w:pPr>
        <w:widowControl w:val="0"/>
        <w:autoSpaceDE w:val="0"/>
        <w:autoSpaceDN w:val="0"/>
        <w:adjustRightInd w:val="0"/>
        <w:spacing w:line="200" w:lineRule="exact"/>
      </w:pPr>
    </w:p>
    <w:p w:rsidR="00556EC4" w:rsidRDefault="00556EC4" w:rsidP="00167674">
      <w:pPr>
        <w:widowControl w:val="0"/>
        <w:autoSpaceDE w:val="0"/>
        <w:autoSpaceDN w:val="0"/>
        <w:adjustRightInd w:val="0"/>
        <w:spacing w:line="200" w:lineRule="exact"/>
      </w:pPr>
    </w:p>
    <w:p w:rsidR="00556EC4" w:rsidRDefault="00556EC4" w:rsidP="00167674">
      <w:pPr>
        <w:widowControl w:val="0"/>
        <w:autoSpaceDE w:val="0"/>
        <w:autoSpaceDN w:val="0"/>
        <w:adjustRightInd w:val="0"/>
        <w:spacing w:line="200" w:lineRule="exact"/>
      </w:pPr>
    </w:p>
    <w:tbl>
      <w:tblPr>
        <w:tblW w:w="9290" w:type="dxa"/>
        <w:tblInd w:w="2" w:type="dxa"/>
        <w:tblCellMar>
          <w:left w:w="113" w:type="dxa"/>
          <w:right w:w="113" w:type="dxa"/>
        </w:tblCellMar>
        <w:tblLook w:val="0000" w:firstRow="0" w:lastRow="0" w:firstColumn="0" w:lastColumn="0" w:noHBand="0" w:noVBand="0"/>
      </w:tblPr>
      <w:tblGrid>
        <w:gridCol w:w="1416"/>
        <w:gridCol w:w="1345"/>
        <w:gridCol w:w="6529"/>
      </w:tblGrid>
      <w:tr w:rsidR="00556EC4" w:rsidRPr="0006513C" w:rsidTr="0012447B">
        <w:trPr>
          <w:trHeight w:hRule="exact" w:val="683"/>
        </w:trPr>
        <w:tc>
          <w:tcPr>
            <w:tcW w:w="2518" w:type="dxa"/>
            <w:gridSpan w:val="2"/>
            <w:tcBorders>
              <w:top w:val="single" w:sz="12" w:space="0" w:color="000000"/>
              <w:left w:val="single" w:sz="12" w:space="0" w:color="000000"/>
              <w:bottom w:val="single" w:sz="2" w:space="0" w:color="auto"/>
              <w:right w:val="single" w:sz="12" w:space="0" w:color="000000"/>
            </w:tcBorders>
            <w:shd w:val="clear" w:color="auto" w:fill="F2F2F2" w:themeFill="background1" w:themeFillShade="F2"/>
          </w:tcPr>
          <w:p w:rsidR="00556EC4" w:rsidRPr="0006513C" w:rsidRDefault="00556EC4" w:rsidP="00D50375">
            <w:pPr>
              <w:widowControl w:val="0"/>
              <w:autoSpaceDE w:val="0"/>
              <w:autoSpaceDN w:val="0"/>
              <w:adjustRightInd w:val="0"/>
              <w:spacing w:before="6"/>
              <w:ind w:left="108" w:right="1373"/>
            </w:pPr>
            <w:r w:rsidRPr="0006513C">
              <w:rPr>
                <w:rFonts w:cs="Calibri"/>
                <w:spacing w:val="-1"/>
              </w:rPr>
              <w:lastRenderedPageBreak/>
              <w:t>N</w:t>
            </w:r>
            <w:r w:rsidRPr="0006513C">
              <w:rPr>
                <w:rFonts w:cs="Calibri"/>
              </w:rPr>
              <w:t>AZIV DIMENZIJA</w:t>
            </w:r>
          </w:p>
          <w:p w:rsidR="00556EC4" w:rsidRPr="0006513C" w:rsidRDefault="00556EC4" w:rsidP="00D50375">
            <w:pPr>
              <w:widowControl w:val="0"/>
              <w:autoSpaceDE w:val="0"/>
              <w:autoSpaceDN w:val="0"/>
              <w:adjustRightInd w:val="0"/>
              <w:spacing w:before="6"/>
              <w:ind w:left="108" w:right="1373"/>
            </w:pPr>
          </w:p>
        </w:tc>
        <w:tc>
          <w:tcPr>
            <w:tcW w:w="6772" w:type="dxa"/>
            <w:tcBorders>
              <w:top w:val="single" w:sz="12" w:space="0" w:color="000000"/>
              <w:left w:val="single" w:sz="12" w:space="0" w:color="000000"/>
              <w:bottom w:val="single" w:sz="2" w:space="0" w:color="auto"/>
              <w:right w:val="single" w:sz="12" w:space="0" w:color="000000"/>
            </w:tcBorders>
            <w:shd w:val="clear" w:color="auto" w:fill="auto"/>
          </w:tcPr>
          <w:p w:rsidR="00556EC4" w:rsidRPr="0006513C" w:rsidRDefault="00556EC4" w:rsidP="003F3B87">
            <w:pPr>
              <w:widowControl w:val="0"/>
              <w:autoSpaceDE w:val="0"/>
              <w:autoSpaceDN w:val="0"/>
              <w:adjustRightInd w:val="0"/>
              <w:spacing w:before="8"/>
              <w:ind w:left="110" w:right="-20"/>
            </w:pPr>
            <w:r w:rsidRPr="0006513C">
              <w:rPr>
                <w:rFonts w:cs="Calibri"/>
                <w:b/>
                <w:bCs/>
              </w:rPr>
              <w:t>Bo</w:t>
            </w:r>
            <w:r w:rsidRPr="0006513C">
              <w:rPr>
                <w:rFonts w:cs="Calibri"/>
                <w:b/>
                <w:bCs/>
                <w:w w:val="99"/>
              </w:rPr>
              <w:t>g</w:t>
            </w:r>
            <w:r w:rsidRPr="0006513C">
              <w:rPr>
                <w:rFonts w:cs="Calibri"/>
                <w:b/>
                <w:bCs/>
                <w:spacing w:val="-1"/>
              </w:rPr>
              <w:t>a</w:t>
            </w:r>
            <w:r w:rsidRPr="0006513C">
              <w:rPr>
                <w:rFonts w:cs="Calibri"/>
                <w:b/>
                <w:bCs/>
              </w:rPr>
              <w:t>tst</w:t>
            </w:r>
            <w:r w:rsidRPr="0006513C">
              <w:rPr>
                <w:rFonts w:cs="Calibri"/>
                <w:b/>
                <w:bCs/>
                <w:w w:val="99"/>
              </w:rPr>
              <w:t>v</w:t>
            </w:r>
            <w:r w:rsidRPr="0006513C">
              <w:rPr>
                <w:rFonts w:cs="Calibri"/>
                <w:b/>
                <w:bCs/>
              </w:rPr>
              <w:t>o</w:t>
            </w:r>
            <w:r w:rsidRPr="0006513C">
              <w:rPr>
                <w:rFonts w:cs="Calibri"/>
                <w:spacing w:val="1"/>
              </w:rPr>
              <w:t xml:space="preserve"> </w:t>
            </w:r>
            <w:r w:rsidRPr="0006513C">
              <w:rPr>
                <w:rFonts w:cs="Calibri"/>
                <w:b/>
                <w:bCs/>
                <w:spacing w:val="1"/>
                <w:w w:val="99"/>
              </w:rPr>
              <w:t>r</w:t>
            </w:r>
            <w:r w:rsidRPr="0006513C">
              <w:rPr>
                <w:rFonts w:cs="Calibri"/>
                <w:b/>
                <w:bCs/>
              </w:rPr>
              <w:t>a</w:t>
            </w:r>
            <w:r w:rsidRPr="0006513C">
              <w:rPr>
                <w:rFonts w:cs="Calibri"/>
                <w:b/>
                <w:bCs/>
                <w:w w:val="99"/>
              </w:rPr>
              <w:t>z</w:t>
            </w:r>
            <w:r w:rsidRPr="0006513C">
              <w:rPr>
                <w:rFonts w:cs="Calibri"/>
                <w:b/>
                <w:bCs/>
                <w:spacing w:val="-1"/>
              </w:rPr>
              <w:t>l</w:t>
            </w:r>
            <w:r w:rsidRPr="0006513C">
              <w:rPr>
                <w:rFonts w:cs="Calibri"/>
                <w:b/>
                <w:bCs/>
              </w:rPr>
              <w:t>ika:</w:t>
            </w:r>
            <w:r w:rsidRPr="0006513C">
              <w:rPr>
                <w:rFonts w:cs="Calibri"/>
              </w:rPr>
              <w:t xml:space="preserve"> </w:t>
            </w:r>
            <w:r w:rsidRPr="0006513C">
              <w:rPr>
                <w:rFonts w:cs="Calibri"/>
                <w:b/>
                <w:bCs/>
              </w:rPr>
              <w:t>Spa</w:t>
            </w:r>
            <w:r w:rsidRPr="0006513C">
              <w:rPr>
                <w:rFonts w:cs="Calibri"/>
                <w:b/>
                <w:bCs/>
                <w:spacing w:val="-1"/>
                <w:w w:val="99"/>
              </w:rPr>
              <w:t>r</w:t>
            </w:r>
            <w:r w:rsidRPr="0006513C">
              <w:rPr>
                <w:rFonts w:cs="Calibri"/>
                <w:b/>
                <w:bCs/>
                <w:spacing w:val="-2"/>
              </w:rPr>
              <w:t>t</w:t>
            </w:r>
            <w:r w:rsidRPr="0006513C">
              <w:rPr>
                <w:rFonts w:cs="Calibri"/>
                <w:b/>
                <w:bCs/>
              </w:rPr>
              <w:t>a</w:t>
            </w:r>
            <w:r w:rsidRPr="0006513C">
              <w:rPr>
                <w:rFonts w:cs="Calibri"/>
              </w:rPr>
              <w:t xml:space="preserve"> </w:t>
            </w:r>
            <w:r w:rsidRPr="0006513C">
              <w:rPr>
                <w:rFonts w:cs="Calibri"/>
                <w:b/>
                <w:bCs/>
              </w:rPr>
              <w:t>i</w:t>
            </w:r>
            <w:r w:rsidRPr="0006513C">
              <w:rPr>
                <w:rFonts w:cs="Calibri"/>
                <w:spacing w:val="1"/>
              </w:rPr>
              <w:t xml:space="preserve"> </w:t>
            </w:r>
            <w:r w:rsidRPr="0006513C">
              <w:rPr>
                <w:rFonts w:cs="Calibri"/>
                <w:b/>
                <w:bCs/>
                <w:spacing w:val="-1"/>
              </w:rPr>
              <w:t>A</w:t>
            </w:r>
            <w:r w:rsidRPr="0006513C">
              <w:rPr>
                <w:rFonts w:cs="Calibri"/>
                <w:b/>
                <w:bCs/>
              </w:rPr>
              <w:t>t</w:t>
            </w:r>
            <w:r w:rsidRPr="0006513C">
              <w:rPr>
                <w:rFonts w:cs="Calibri"/>
                <w:b/>
                <w:bCs/>
                <w:w w:val="99"/>
              </w:rPr>
              <w:t>e</w:t>
            </w:r>
            <w:r w:rsidRPr="0006513C">
              <w:rPr>
                <w:rFonts w:cs="Calibri"/>
                <w:b/>
                <w:bCs/>
              </w:rPr>
              <w:t>na</w:t>
            </w:r>
            <w:r w:rsidR="003F3B87" w:rsidRPr="0006513C">
              <w:rPr>
                <w:rFonts w:cs="Calibri"/>
                <w:b/>
                <w:bCs/>
              </w:rPr>
              <w:t xml:space="preserve">, </w:t>
            </w:r>
            <w:r w:rsidRPr="0006513C">
              <w:rPr>
                <w:rFonts w:cs="Calibri"/>
                <w:b/>
                <w:bCs/>
              </w:rPr>
              <w:t>L</w:t>
            </w:r>
            <w:r w:rsidRPr="0006513C">
              <w:rPr>
                <w:rFonts w:cs="Calibri"/>
                <w:b/>
                <w:bCs/>
                <w:w w:val="99"/>
              </w:rPr>
              <w:t>j</w:t>
            </w:r>
            <w:r w:rsidRPr="0006513C">
              <w:rPr>
                <w:rFonts w:cs="Calibri"/>
                <w:b/>
                <w:bCs/>
              </w:rPr>
              <w:t>u</w:t>
            </w:r>
            <w:r w:rsidRPr="0006513C">
              <w:rPr>
                <w:rFonts w:cs="Calibri"/>
                <w:b/>
                <w:bCs/>
                <w:spacing w:val="1"/>
              </w:rPr>
              <w:t>d</w:t>
            </w:r>
            <w:r w:rsidRPr="0006513C">
              <w:rPr>
                <w:rFonts w:cs="Calibri"/>
                <w:b/>
                <w:bCs/>
              </w:rPr>
              <w:t>sko</w:t>
            </w:r>
            <w:r w:rsidRPr="0006513C">
              <w:rPr>
                <w:rFonts w:cs="Calibri"/>
                <w:b/>
                <w:bCs/>
                <w:w w:val="99"/>
              </w:rPr>
              <w:t>-</w:t>
            </w:r>
            <w:r w:rsidRPr="0006513C">
              <w:rPr>
                <w:rFonts w:cs="Calibri"/>
                <w:b/>
                <w:bCs/>
              </w:rPr>
              <w:t>p</w:t>
            </w:r>
            <w:r w:rsidRPr="0006513C">
              <w:rPr>
                <w:rFonts w:cs="Calibri"/>
                <w:b/>
                <w:bCs/>
                <w:spacing w:val="1"/>
                <w:w w:val="99"/>
              </w:rPr>
              <w:t>r</w:t>
            </w:r>
            <w:r w:rsidRPr="0006513C">
              <w:rPr>
                <w:rFonts w:cs="Calibri"/>
                <w:b/>
                <w:bCs/>
              </w:rPr>
              <w:t>a</w:t>
            </w:r>
            <w:r w:rsidRPr="0006513C">
              <w:rPr>
                <w:rFonts w:cs="Calibri"/>
                <w:b/>
                <w:bCs/>
                <w:w w:val="99"/>
              </w:rPr>
              <w:t>v</w:t>
            </w:r>
            <w:r w:rsidRPr="0006513C">
              <w:rPr>
                <w:rFonts w:cs="Calibri"/>
                <w:b/>
                <w:bCs/>
              </w:rPr>
              <w:t>na</w:t>
            </w:r>
            <w:r w:rsidRPr="0006513C">
              <w:rPr>
                <w:rFonts w:cs="Calibri"/>
              </w:rPr>
              <w:t xml:space="preserve"> </w:t>
            </w:r>
            <w:r w:rsidRPr="0006513C">
              <w:rPr>
                <w:rFonts w:cs="Calibri"/>
                <w:b/>
                <w:bCs/>
                <w:spacing w:val="-2"/>
              </w:rPr>
              <w:t>d</w:t>
            </w:r>
            <w:r w:rsidRPr="0006513C">
              <w:rPr>
                <w:rFonts w:cs="Calibri"/>
                <w:b/>
                <w:bCs/>
              </w:rPr>
              <w:t>i</w:t>
            </w:r>
            <w:r w:rsidRPr="0006513C">
              <w:rPr>
                <w:rFonts w:cs="Calibri"/>
                <w:b/>
                <w:bCs/>
                <w:w w:val="99"/>
              </w:rPr>
              <w:t>me</w:t>
            </w:r>
            <w:r w:rsidRPr="0006513C">
              <w:rPr>
                <w:rFonts w:cs="Calibri"/>
                <w:b/>
                <w:bCs/>
              </w:rPr>
              <w:t>n</w:t>
            </w:r>
            <w:r w:rsidRPr="0006513C">
              <w:rPr>
                <w:rFonts w:cs="Calibri"/>
                <w:b/>
                <w:bCs/>
                <w:w w:val="99"/>
              </w:rPr>
              <w:t>z</w:t>
            </w:r>
            <w:r w:rsidRPr="0006513C">
              <w:rPr>
                <w:rFonts w:cs="Calibri"/>
                <w:b/>
                <w:bCs/>
                <w:spacing w:val="-1"/>
              </w:rPr>
              <w:t>i</w:t>
            </w:r>
            <w:r w:rsidRPr="0006513C">
              <w:rPr>
                <w:rFonts w:cs="Calibri"/>
                <w:b/>
                <w:bCs/>
                <w:spacing w:val="-1"/>
                <w:w w:val="99"/>
              </w:rPr>
              <w:t>j</w:t>
            </w:r>
            <w:r w:rsidRPr="0006513C">
              <w:rPr>
                <w:rFonts w:cs="Calibri"/>
                <w:b/>
                <w:bCs/>
                <w:spacing w:val="-1"/>
              </w:rPr>
              <w:t>a</w:t>
            </w:r>
            <w:r w:rsidRPr="0006513C">
              <w:rPr>
                <w:rFonts w:cs="Calibri"/>
                <w:b/>
                <w:bCs/>
              </w:rPr>
              <w:t>,</w:t>
            </w:r>
            <w:r w:rsidRPr="0006513C">
              <w:rPr>
                <w:rFonts w:cs="Calibri"/>
              </w:rPr>
              <w:t xml:space="preserve"> </w:t>
            </w:r>
            <w:r w:rsidRPr="0006513C">
              <w:rPr>
                <w:rFonts w:cs="Calibri"/>
                <w:b/>
                <w:bCs/>
                <w:spacing w:val="1"/>
              </w:rPr>
              <w:t>p</w:t>
            </w:r>
            <w:r w:rsidRPr="0006513C">
              <w:rPr>
                <w:rFonts w:cs="Calibri"/>
                <w:b/>
                <w:bCs/>
                <w:spacing w:val="2"/>
              </w:rPr>
              <w:t>o</w:t>
            </w:r>
            <w:r w:rsidRPr="0006513C">
              <w:rPr>
                <w:rFonts w:cs="Calibri"/>
                <w:b/>
                <w:bCs/>
              </w:rPr>
              <w:t>liti</w:t>
            </w:r>
            <w:r w:rsidRPr="0006513C">
              <w:rPr>
                <w:rFonts w:cs="Calibri"/>
                <w:b/>
                <w:bCs/>
                <w:w w:val="99"/>
              </w:rPr>
              <w:t>č</w:t>
            </w:r>
            <w:r w:rsidRPr="0006513C">
              <w:rPr>
                <w:rFonts w:cs="Calibri"/>
                <w:b/>
                <w:bCs/>
              </w:rPr>
              <w:t>ka</w:t>
            </w:r>
            <w:r w:rsidRPr="0006513C">
              <w:rPr>
                <w:rFonts w:cs="Calibri"/>
              </w:rPr>
              <w:t xml:space="preserve"> </w:t>
            </w:r>
            <w:r w:rsidRPr="0006513C">
              <w:rPr>
                <w:rFonts w:cs="Calibri"/>
                <w:b/>
                <w:bCs/>
              </w:rPr>
              <w:t>di</w:t>
            </w:r>
            <w:r w:rsidRPr="0006513C">
              <w:rPr>
                <w:rFonts w:cs="Calibri"/>
                <w:b/>
                <w:bCs/>
                <w:w w:val="99"/>
              </w:rPr>
              <w:t>me</w:t>
            </w:r>
            <w:r w:rsidRPr="0006513C">
              <w:rPr>
                <w:rFonts w:cs="Calibri"/>
                <w:b/>
                <w:bCs/>
              </w:rPr>
              <w:t>n</w:t>
            </w:r>
            <w:r w:rsidRPr="0006513C">
              <w:rPr>
                <w:rFonts w:cs="Calibri"/>
                <w:b/>
                <w:bCs/>
                <w:spacing w:val="-1"/>
                <w:w w:val="99"/>
              </w:rPr>
              <w:t>z</w:t>
            </w:r>
            <w:r w:rsidRPr="0006513C">
              <w:rPr>
                <w:rFonts w:cs="Calibri"/>
                <w:b/>
                <w:bCs/>
              </w:rPr>
              <w:t>i</w:t>
            </w:r>
            <w:r w:rsidRPr="0006513C">
              <w:rPr>
                <w:rFonts w:cs="Calibri"/>
                <w:b/>
                <w:bCs/>
                <w:w w:val="99"/>
              </w:rPr>
              <w:t>j</w:t>
            </w:r>
            <w:r w:rsidRPr="0006513C">
              <w:rPr>
                <w:rFonts w:cs="Calibri"/>
                <w:b/>
                <w:bCs/>
              </w:rPr>
              <w:t>a</w:t>
            </w:r>
          </w:p>
          <w:p w:rsidR="00556EC4" w:rsidRPr="0006513C" w:rsidRDefault="00556EC4" w:rsidP="00D50375">
            <w:pPr>
              <w:widowControl w:val="0"/>
              <w:autoSpaceDE w:val="0"/>
              <w:autoSpaceDN w:val="0"/>
              <w:adjustRightInd w:val="0"/>
              <w:spacing w:before="43"/>
              <w:ind w:left="110" w:right="-20"/>
            </w:pPr>
          </w:p>
        </w:tc>
      </w:tr>
      <w:tr w:rsidR="00556EC4" w:rsidRPr="0006513C" w:rsidTr="0012447B">
        <w:trPr>
          <w:trHeight w:hRule="exact" w:val="888"/>
        </w:trPr>
        <w:tc>
          <w:tcPr>
            <w:tcW w:w="2518" w:type="dxa"/>
            <w:gridSpan w:val="2"/>
            <w:tcBorders>
              <w:top w:val="single" w:sz="2" w:space="0" w:color="auto"/>
              <w:left w:val="single" w:sz="12" w:space="0" w:color="000000"/>
              <w:bottom w:val="single" w:sz="2" w:space="0" w:color="auto"/>
              <w:right w:val="single" w:sz="12" w:space="0" w:color="000000"/>
            </w:tcBorders>
            <w:shd w:val="clear" w:color="auto" w:fill="F2F2F2" w:themeFill="background1" w:themeFillShade="F2"/>
          </w:tcPr>
          <w:p w:rsidR="00556EC4" w:rsidRPr="0006513C" w:rsidRDefault="00556EC4" w:rsidP="00D50375">
            <w:pPr>
              <w:widowControl w:val="0"/>
              <w:autoSpaceDE w:val="0"/>
              <w:autoSpaceDN w:val="0"/>
              <w:adjustRightInd w:val="0"/>
              <w:spacing w:before="6"/>
              <w:ind w:left="108" w:right="-20"/>
            </w:pPr>
            <w:r w:rsidRPr="0006513C">
              <w:rPr>
                <w:rFonts w:cs="Calibri"/>
              </w:rPr>
              <w:t>CILJ</w:t>
            </w:r>
          </w:p>
          <w:p w:rsidR="00556EC4" w:rsidRPr="0006513C" w:rsidRDefault="00556EC4" w:rsidP="00D50375">
            <w:pPr>
              <w:widowControl w:val="0"/>
              <w:autoSpaceDE w:val="0"/>
              <w:autoSpaceDN w:val="0"/>
              <w:adjustRightInd w:val="0"/>
              <w:spacing w:before="6"/>
              <w:ind w:left="108" w:right="-20"/>
            </w:pPr>
          </w:p>
        </w:tc>
        <w:tc>
          <w:tcPr>
            <w:tcW w:w="6772" w:type="dxa"/>
            <w:tcBorders>
              <w:top w:val="single" w:sz="2" w:space="0" w:color="auto"/>
              <w:left w:val="single" w:sz="12" w:space="0" w:color="000000"/>
              <w:bottom w:val="single" w:sz="2" w:space="0" w:color="auto"/>
              <w:right w:val="single" w:sz="12" w:space="0" w:color="000000"/>
            </w:tcBorders>
            <w:shd w:val="clear" w:color="auto" w:fill="auto"/>
          </w:tcPr>
          <w:p w:rsidR="00556EC4" w:rsidRPr="0006513C" w:rsidRDefault="00556EC4" w:rsidP="0043350A">
            <w:pPr>
              <w:widowControl w:val="0"/>
              <w:autoSpaceDE w:val="0"/>
              <w:autoSpaceDN w:val="0"/>
              <w:adjustRightInd w:val="0"/>
              <w:spacing w:before="9"/>
              <w:ind w:left="110" w:right="91"/>
            </w:pPr>
            <w:r w:rsidRPr="0006513C">
              <w:rPr>
                <w:w w:val="99"/>
              </w:rPr>
              <w:t>Lj</w:t>
            </w:r>
            <w:r w:rsidRPr="0006513C">
              <w:rPr>
                <w:spacing w:val="1"/>
                <w:w w:val="99"/>
              </w:rPr>
              <w:t>ud</w:t>
            </w:r>
            <w:r w:rsidRPr="0006513C">
              <w:rPr>
                <w:w w:val="99"/>
              </w:rPr>
              <w:t>s</w:t>
            </w:r>
            <w:r w:rsidRPr="0006513C">
              <w:rPr>
                <w:spacing w:val="-1"/>
              </w:rPr>
              <w:t>k</w:t>
            </w:r>
            <w:r w:rsidRPr="0006513C">
              <w:rPr>
                <w:w w:val="99"/>
              </w:rPr>
              <w:t>a</w:t>
            </w:r>
            <w:r w:rsidRPr="0006513C">
              <w:rPr>
                <w:spacing w:val="27"/>
              </w:rPr>
              <w:t xml:space="preserve"> </w:t>
            </w:r>
            <w:r w:rsidRPr="0006513C">
              <w:rPr>
                <w:spacing w:val="1"/>
                <w:w w:val="99"/>
              </w:rPr>
              <w:t>p</w:t>
            </w:r>
            <w:r w:rsidRPr="0006513C">
              <w:rPr>
                <w:spacing w:val="-2"/>
              </w:rPr>
              <w:t>r</w:t>
            </w:r>
            <w:r w:rsidRPr="0006513C">
              <w:rPr>
                <w:w w:val="99"/>
              </w:rPr>
              <w:t>a</w:t>
            </w:r>
            <w:r w:rsidRPr="0006513C">
              <w:t>v</w:t>
            </w:r>
            <w:r w:rsidRPr="0006513C">
              <w:rPr>
                <w:w w:val="99"/>
              </w:rPr>
              <w:t>a</w:t>
            </w:r>
            <w:r w:rsidRPr="0006513C">
              <w:rPr>
                <w:spacing w:val="26"/>
              </w:rPr>
              <w:t xml:space="preserve"> jednako pripadaju svim ljudima, bez obzira na sve njihove različitosti, stečene rođenjem ili kasnije.</w:t>
            </w:r>
            <w:r w:rsidRPr="0006513C">
              <w:rPr>
                <w:spacing w:val="27"/>
              </w:rPr>
              <w:t xml:space="preserve"> </w:t>
            </w:r>
            <w:r w:rsidRPr="0006513C">
              <w:rPr>
                <w:spacing w:val="12"/>
              </w:rPr>
              <w:t xml:space="preserve"> </w:t>
            </w:r>
            <w:r w:rsidRPr="0006513C">
              <w:t xml:space="preserve"> </w:t>
            </w:r>
          </w:p>
        </w:tc>
      </w:tr>
      <w:tr w:rsidR="00556EC4" w:rsidRPr="0006513C" w:rsidTr="0012447B">
        <w:trPr>
          <w:trHeight w:hRule="exact" w:val="1695"/>
        </w:trPr>
        <w:tc>
          <w:tcPr>
            <w:tcW w:w="2518" w:type="dxa"/>
            <w:gridSpan w:val="2"/>
            <w:tcBorders>
              <w:top w:val="single" w:sz="2" w:space="0" w:color="auto"/>
              <w:left w:val="single" w:sz="12" w:space="0" w:color="000000"/>
              <w:bottom w:val="single" w:sz="2" w:space="0" w:color="auto"/>
              <w:right w:val="single" w:sz="12" w:space="0" w:color="000000"/>
            </w:tcBorders>
            <w:shd w:val="clear" w:color="auto" w:fill="F2F2F2" w:themeFill="background1" w:themeFillShade="F2"/>
          </w:tcPr>
          <w:p w:rsidR="00556EC4" w:rsidRPr="0006513C" w:rsidRDefault="00556EC4" w:rsidP="00D50375">
            <w:pPr>
              <w:widowControl w:val="0"/>
              <w:autoSpaceDE w:val="0"/>
              <w:autoSpaceDN w:val="0"/>
              <w:adjustRightInd w:val="0"/>
              <w:spacing w:before="6"/>
              <w:ind w:left="108" w:right="-20"/>
            </w:pPr>
            <w:r w:rsidRPr="0006513C">
              <w:rPr>
                <w:rFonts w:cs="Calibri"/>
              </w:rPr>
              <w:t>IS</w:t>
            </w:r>
            <w:r w:rsidRPr="0006513C">
              <w:rPr>
                <w:rFonts w:cs="Calibri"/>
                <w:spacing w:val="-1"/>
              </w:rPr>
              <w:t>H</w:t>
            </w:r>
            <w:r w:rsidRPr="0006513C">
              <w:rPr>
                <w:rFonts w:cs="Calibri"/>
              </w:rPr>
              <w:t>ODI</w:t>
            </w:r>
          </w:p>
          <w:p w:rsidR="00556EC4" w:rsidRPr="0006513C" w:rsidRDefault="00556EC4" w:rsidP="00D50375">
            <w:pPr>
              <w:widowControl w:val="0"/>
              <w:autoSpaceDE w:val="0"/>
              <w:autoSpaceDN w:val="0"/>
              <w:adjustRightInd w:val="0"/>
              <w:spacing w:before="6"/>
              <w:ind w:left="108" w:right="-20"/>
            </w:pPr>
          </w:p>
        </w:tc>
        <w:tc>
          <w:tcPr>
            <w:tcW w:w="6772" w:type="dxa"/>
            <w:tcBorders>
              <w:top w:val="single" w:sz="2" w:space="0" w:color="auto"/>
              <w:left w:val="single" w:sz="12" w:space="0" w:color="000000"/>
              <w:bottom w:val="single" w:sz="2" w:space="0" w:color="auto"/>
              <w:right w:val="single" w:sz="12" w:space="0" w:color="000000"/>
            </w:tcBorders>
            <w:shd w:val="clear" w:color="auto" w:fill="auto"/>
          </w:tcPr>
          <w:p w:rsidR="00556EC4" w:rsidRPr="0006513C" w:rsidRDefault="00556EC4" w:rsidP="0043350A">
            <w:pPr>
              <w:widowControl w:val="0"/>
              <w:autoSpaceDE w:val="0"/>
              <w:autoSpaceDN w:val="0"/>
              <w:adjustRightInd w:val="0"/>
              <w:spacing w:line="237" w:lineRule="auto"/>
              <w:ind w:right="726"/>
            </w:pPr>
            <w:r w:rsidRPr="0006513C">
              <w:rPr>
                <w:w w:val="99"/>
              </w:rPr>
              <w:t xml:space="preserve"> - edukacija u stjecanju osnovnih spoznaja o razvoju </w:t>
            </w:r>
            <w:r w:rsidR="0043350A">
              <w:rPr>
                <w:w w:val="99"/>
              </w:rPr>
              <w:t>d</w:t>
            </w:r>
            <w:r w:rsidRPr="0006513C">
              <w:rPr>
                <w:w w:val="99"/>
              </w:rPr>
              <w:t xml:space="preserve">emokratskih procesa od najstarijih vremena, od Periklove Atene do danas. Spoznati da pojam demokracije nije u svim vremenima, na različitim prostorima, među svim ljudima značio isto.  Shvatiti značaj i vrijednosti demokracije i razlikovati demokratske od nedemokratskih  sustava. </w:t>
            </w:r>
          </w:p>
        </w:tc>
      </w:tr>
      <w:tr w:rsidR="00556EC4" w:rsidRPr="0006513C" w:rsidTr="0012447B">
        <w:trPr>
          <w:trHeight w:hRule="exact" w:val="3406"/>
        </w:trPr>
        <w:tc>
          <w:tcPr>
            <w:tcW w:w="2518" w:type="dxa"/>
            <w:gridSpan w:val="2"/>
            <w:tcBorders>
              <w:top w:val="single" w:sz="2" w:space="0" w:color="auto"/>
              <w:left w:val="single" w:sz="12" w:space="0" w:color="000000"/>
              <w:bottom w:val="single" w:sz="2" w:space="0" w:color="auto"/>
              <w:right w:val="single" w:sz="12" w:space="0" w:color="000000"/>
            </w:tcBorders>
            <w:shd w:val="clear" w:color="auto" w:fill="F2F2F2" w:themeFill="background1" w:themeFillShade="F2"/>
          </w:tcPr>
          <w:p w:rsidR="00556EC4" w:rsidRPr="0006513C" w:rsidRDefault="00556EC4" w:rsidP="00D50375">
            <w:pPr>
              <w:widowControl w:val="0"/>
              <w:autoSpaceDE w:val="0"/>
              <w:autoSpaceDN w:val="0"/>
              <w:adjustRightInd w:val="0"/>
              <w:spacing w:before="6"/>
              <w:ind w:left="108" w:right="-20"/>
            </w:pPr>
            <w:r w:rsidRPr="0006513C">
              <w:rPr>
                <w:rFonts w:cs="Calibri"/>
              </w:rPr>
              <w:t>KRATKI</w:t>
            </w:r>
            <w:r w:rsidRPr="0006513C">
              <w:rPr>
                <w:rFonts w:cs="Calibri"/>
                <w:spacing w:val="-1"/>
              </w:rPr>
              <w:t xml:space="preserve"> </w:t>
            </w:r>
            <w:r w:rsidRPr="0006513C">
              <w:rPr>
                <w:rFonts w:cs="Calibri"/>
              </w:rPr>
              <w:t xml:space="preserve">OPIS </w:t>
            </w:r>
            <w:r w:rsidRPr="0006513C">
              <w:rPr>
                <w:rFonts w:cs="Calibri"/>
                <w:spacing w:val="-3"/>
              </w:rPr>
              <w:t>A</w:t>
            </w:r>
            <w:r w:rsidRPr="0006513C">
              <w:rPr>
                <w:rFonts w:cs="Calibri"/>
              </w:rPr>
              <w:t>KTIV</w:t>
            </w:r>
            <w:r w:rsidRPr="0006513C">
              <w:rPr>
                <w:rFonts w:cs="Calibri"/>
                <w:spacing w:val="-1"/>
              </w:rPr>
              <w:t>N</w:t>
            </w:r>
            <w:r w:rsidRPr="0006513C">
              <w:rPr>
                <w:rFonts w:cs="Calibri"/>
              </w:rPr>
              <w:t>OSTI</w:t>
            </w:r>
          </w:p>
          <w:p w:rsidR="00556EC4" w:rsidRPr="0006513C" w:rsidRDefault="00556EC4" w:rsidP="00D50375">
            <w:pPr>
              <w:widowControl w:val="0"/>
              <w:autoSpaceDE w:val="0"/>
              <w:autoSpaceDN w:val="0"/>
              <w:adjustRightInd w:val="0"/>
              <w:spacing w:before="6"/>
              <w:ind w:left="108" w:right="-20"/>
            </w:pPr>
          </w:p>
        </w:tc>
        <w:tc>
          <w:tcPr>
            <w:tcW w:w="6772" w:type="dxa"/>
            <w:tcBorders>
              <w:top w:val="single" w:sz="2" w:space="0" w:color="auto"/>
              <w:left w:val="single" w:sz="12" w:space="0" w:color="000000"/>
              <w:bottom w:val="single" w:sz="2" w:space="0" w:color="auto"/>
              <w:right w:val="single" w:sz="12" w:space="0" w:color="000000"/>
            </w:tcBorders>
            <w:shd w:val="clear" w:color="auto" w:fill="auto"/>
          </w:tcPr>
          <w:p w:rsidR="00556EC4" w:rsidRPr="0006513C" w:rsidRDefault="00556EC4" w:rsidP="00D50375">
            <w:pPr>
              <w:widowControl w:val="0"/>
              <w:autoSpaceDE w:val="0"/>
              <w:autoSpaceDN w:val="0"/>
              <w:adjustRightInd w:val="0"/>
              <w:spacing w:before="9"/>
              <w:ind w:left="110" w:right="60"/>
            </w:pPr>
            <w:r w:rsidRPr="0006513C">
              <w:rPr>
                <w:w w:val="99"/>
              </w:rPr>
              <w:t>T</w:t>
            </w:r>
            <w:r w:rsidRPr="0006513C">
              <w:t>im</w:t>
            </w:r>
            <w:r w:rsidRPr="0006513C">
              <w:rPr>
                <w:w w:val="99"/>
              </w:rPr>
              <w:t>s</w:t>
            </w:r>
            <w:r w:rsidRPr="0006513C">
              <w:t xml:space="preserve">kim </w:t>
            </w:r>
            <w:r w:rsidRPr="0006513C">
              <w:rPr>
                <w:w w:val="80"/>
              </w:rPr>
              <w:t>ć</w:t>
            </w:r>
            <w:r w:rsidRPr="0006513C">
              <w:t>e r</w:t>
            </w:r>
            <w:r w:rsidRPr="0006513C">
              <w:rPr>
                <w:w w:val="99"/>
              </w:rPr>
              <w:t>ado</w:t>
            </w:r>
            <w:r w:rsidRPr="0006513C">
              <w:t>m</w:t>
            </w:r>
            <w:r w:rsidRPr="0006513C">
              <w:rPr>
                <w:spacing w:val="1"/>
              </w:rPr>
              <w:t xml:space="preserve"> </w:t>
            </w:r>
            <w:r w:rsidRPr="0006513C">
              <w:t>i</w:t>
            </w:r>
            <w:r w:rsidRPr="0006513C">
              <w:rPr>
                <w:spacing w:val="-1"/>
              </w:rPr>
              <w:t xml:space="preserve"> </w:t>
            </w:r>
            <w:r w:rsidRPr="0006513C">
              <w:rPr>
                <w:w w:val="99"/>
              </w:rPr>
              <w:t>su</w:t>
            </w:r>
            <w:r w:rsidRPr="0006513C">
              <w:t>r</w:t>
            </w:r>
            <w:r w:rsidRPr="0006513C">
              <w:rPr>
                <w:spacing w:val="-1"/>
                <w:w w:val="99"/>
              </w:rPr>
              <w:t>a</w:t>
            </w:r>
            <w:r w:rsidRPr="0006513C">
              <w:rPr>
                <w:w w:val="99"/>
              </w:rPr>
              <w:t>d</w:t>
            </w:r>
            <w:r w:rsidRPr="0006513C">
              <w:rPr>
                <w:spacing w:val="1"/>
                <w:w w:val="99"/>
              </w:rPr>
              <w:t>n</w:t>
            </w:r>
            <w:r w:rsidRPr="0006513C">
              <w:rPr>
                <w:w w:val="99"/>
              </w:rPr>
              <w:t>j</w:t>
            </w:r>
            <w:r w:rsidRPr="0006513C">
              <w:rPr>
                <w:spacing w:val="1"/>
                <w:w w:val="99"/>
              </w:rPr>
              <w:t>o</w:t>
            </w:r>
            <w:r w:rsidRPr="0006513C">
              <w:t>m</w:t>
            </w:r>
            <w:r w:rsidRPr="0006513C">
              <w:rPr>
                <w:spacing w:val="-1"/>
              </w:rPr>
              <w:t xml:space="preserve"> </w:t>
            </w:r>
            <w:r w:rsidRPr="0006513C">
              <w:t>i</w:t>
            </w:r>
            <w:r w:rsidRPr="0006513C">
              <w:rPr>
                <w:w w:val="99"/>
              </w:rPr>
              <w:t>z</w:t>
            </w:r>
            <w:r w:rsidRPr="0006513C">
              <w:rPr>
                <w:spacing w:val="-1"/>
              </w:rPr>
              <w:t>r</w:t>
            </w:r>
            <w:r w:rsidRPr="0006513C">
              <w:rPr>
                <w:w w:val="99"/>
              </w:rPr>
              <w:t>a</w:t>
            </w:r>
            <w:r w:rsidRPr="0006513C">
              <w:t>đi</w:t>
            </w:r>
            <w:r w:rsidRPr="0006513C">
              <w:rPr>
                <w:spacing w:val="-1"/>
              </w:rPr>
              <w:t>v</w:t>
            </w:r>
            <w:r w:rsidRPr="0006513C">
              <w:rPr>
                <w:w w:val="99"/>
              </w:rPr>
              <w:t>a</w:t>
            </w:r>
            <w:r w:rsidRPr="0006513C">
              <w:rPr>
                <w:spacing w:val="1"/>
              </w:rPr>
              <w:t>t</w:t>
            </w:r>
            <w:r w:rsidRPr="0006513C">
              <w:t>i</w:t>
            </w:r>
            <w:r w:rsidRPr="0006513C">
              <w:rPr>
                <w:spacing w:val="53"/>
              </w:rPr>
              <w:t xml:space="preserve"> </w:t>
            </w:r>
            <w:r w:rsidRPr="0006513C">
              <w:t>gr</w:t>
            </w:r>
            <w:r w:rsidRPr="0006513C">
              <w:rPr>
                <w:w w:val="99"/>
              </w:rPr>
              <w:t>a</w:t>
            </w:r>
            <w:r w:rsidRPr="0006513C">
              <w:rPr>
                <w:spacing w:val="1"/>
                <w:w w:val="99"/>
              </w:rPr>
              <w:t>f</w:t>
            </w:r>
            <w:r w:rsidRPr="0006513C">
              <w:t>ič</w:t>
            </w:r>
            <w:r w:rsidRPr="0006513C">
              <w:rPr>
                <w:spacing w:val="-1"/>
              </w:rPr>
              <w:t>k</w:t>
            </w:r>
            <w:r w:rsidRPr="0006513C">
              <w:t>e</w:t>
            </w:r>
            <w:r w:rsidRPr="0006513C">
              <w:rPr>
                <w:spacing w:val="-1"/>
              </w:rPr>
              <w:t xml:space="preserve"> </w:t>
            </w:r>
            <w:r w:rsidRPr="0006513C">
              <w:rPr>
                <w:w w:val="99"/>
              </w:rPr>
              <w:t>p</w:t>
            </w:r>
            <w:r w:rsidRPr="0006513C">
              <w:t>rik</w:t>
            </w:r>
            <w:r w:rsidRPr="0006513C">
              <w:rPr>
                <w:w w:val="99"/>
              </w:rPr>
              <w:t>az</w:t>
            </w:r>
            <w:r w:rsidRPr="0006513C">
              <w:t xml:space="preserve">e </w:t>
            </w:r>
            <w:r w:rsidRPr="0006513C">
              <w:rPr>
                <w:w w:val="99"/>
              </w:rPr>
              <w:t>o</w:t>
            </w:r>
            <w:r w:rsidRPr="0006513C">
              <w:t>rg</w:t>
            </w:r>
            <w:r w:rsidRPr="0006513C">
              <w:rPr>
                <w:w w:val="99"/>
              </w:rPr>
              <w:t>a</w:t>
            </w:r>
            <w:r w:rsidRPr="0006513C">
              <w:rPr>
                <w:spacing w:val="1"/>
                <w:w w:val="99"/>
              </w:rPr>
              <w:t>n</w:t>
            </w:r>
            <w:r w:rsidRPr="0006513C">
              <w:t>i</w:t>
            </w:r>
            <w:r w:rsidRPr="0006513C">
              <w:rPr>
                <w:w w:val="99"/>
              </w:rPr>
              <w:t>za</w:t>
            </w:r>
            <w:r w:rsidRPr="0006513C">
              <w:t>ci</w:t>
            </w:r>
            <w:r w:rsidRPr="0006513C">
              <w:rPr>
                <w:w w:val="99"/>
              </w:rPr>
              <w:t>j</w:t>
            </w:r>
            <w:r w:rsidRPr="0006513C">
              <w:t xml:space="preserve">e </w:t>
            </w:r>
            <w:r w:rsidRPr="0006513C">
              <w:rPr>
                <w:w w:val="99"/>
              </w:rPr>
              <w:t>d</w:t>
            </w:r>
            <w:r w:rsidRPr="0006513C">
              <w:t>r</w:t>
            </w:r>
            <w:r w:rsidRPr="0006513C">
              <w:rPr>
                <w:w w:val="99"/>
              </w:rPr>
              <w:t>ža</w:t>
            </w:r>
            <w:r w:rsidRPr="0006513C">
              <w:t>ve</w:t>
            </w:r>
            <w:r w:rsidRPr="0006513C">
              <w:rPr>
                <w:spacing w:val="-1"/>
              </w:rPr>
              <w:t xml:space="preserve"> </w:t>
            </w:r>
            <w:r w:rsidRPr="0006513C">
              <w:rPr>
                <w:w w:val="99"/>
              </w:rPr>
              <w:t>u</w:t>
            </w:r>
            <w:r w:rsidRPr="0006513C">
              <w:t xml:space="preserve"> At</w:t>
            </w:r>
            <w:r w:rsidRPr="0006513C">
              <w:rPr>
                <w:spacing w:val="-1"/>
              </w:rPr>
              <w:t>e</w:t>
            </w:r>
            <w:r w:rsidRPr="0006513C">
              <w:rPr>
                <w:w w:val="99"/>
              </w:rPr>
              <w:t>n</w:t>
            </w:r>
            <w:r w:rsidRPr="0006513C">
              <w:t>i</w:t>
            </w:r>
            <w:r w:rsidRPr="0006513C">
              <w:rPr>
                <w:spacing w:val="1"/>
              </w:rPr>
              <w:t xml:space="preserve"> </w:t>
            </w:r>
            <w:r w:rsidRPr="0006513C">
              <w:t>i</w:t>
            </w:r>
            <w:r w:rsidRPr="0006513C">
              <w:rPr>
                <w:spacing w:val="1"/>
              </w:rPr>
              <w:t xml:space="preserve"> </w:t>
            </w:r>
            <w:r w:rsidRPr="0006513C">
              <w:rPr>
                <w:spacing w:val="-2"/>
                <w:w w:val="99"/>
              </w:rPr>
              <w:t>S</w:t>
            </w:r>
            <w:r w:rsidRPr="0006513C">
              <w:rPr>
                <w:w w:val="99"/>
              </w:rPr>
              <w:t>pa</w:t>
            </w:r>
            <w:r w:rsidRPr="0006513C">
              <w:rPr>
                <w:spacing w:val="-1"/>
              </w:rPr>
              <w:t>r</w:t>
            </w:r>
            <w:r w:rsidRPr="0006513C">
              <w:t>ti</w:t>
            </w:r>
            <w:r w:rsidRPr="0006513C">
              <w:rPr>
                <w:w w:val="99"/>
              </w:rPr>
              <w:t>.</w:t>
            </w:r>
            <w:r w:rsidRPr="0006513C">
              <w:t xml:space="preserve"> </w:t>
            </w:r>
            <w:r w:rsidRPr="0006513C">
              <w:rPr>
                <w:spacing w:val="1"/>
                <w:w w:val="99"/>
              </w:rPr>
              <w:t>S</w:t>
            </w:r>
            <w:r w:rsidRPr="0006513C">
              <w:t>li</w:t>
            </w:r>
            <w:r w:rsidRPr="0006513C">
              <w:rPr>
                <w:w w:val="99"/>
              </w:rPr>
              <w:t>j</w:t>
            </w:r>
            <w:r w:rsidRPr="0006513C">
              <w:rPr>
                <w:spacing w:val="-1"/>
              </w:rPr>
              <w:t>e</w:t>
            </w:r>
            <w:r w:rsidRPr="0006513C">
              <w:rPr>
                <w:w w:val="99"/>
              </w:rPr>
              <w:t>d</w:t>
            </w:r>
            <w:r w:rsidRPr="0006513C">
              <w:t xml:space="preserve">i </w:t>
            </w:r>
            <w:r w:rsidRPr="0006513C">
              <w:rPr>
                <w:w w:val="99"/>
              </w:rPr>
              <w:t>d</w:t>
            </w:r>
            <w:r w:rsidRPr="0006513C">
              <w:t>i</w:t>
            </w:r>
            <w:r w:rsidRPr="0006513C">
              <w:rPr>
                <w:w w:val="99"/>
              </w:rPr>
              <w:t>s</w:t>
            </w:r>
            <w:r w:rsidRPr="0006513C">
              <w:rPr>
                <w:spacing w:val="-1"/>
              </w:rPr>
              <w:t>k</w:t>
            </w:r>
            <w:r w:rsidRPr="0006513C">
              <w:rPr>
                <w:w w:val="99"/>
              </w:rPr>
              <w:t>us</w:t>
            </w:r>
            <w:r w:rsidRPr="0006513C">
              <w:t>i</w:t>
            </w:r>
            <w:r w:rsidRPr="0006513C">
              <w:rPr>
                <w:spacing w:val="-1"/>
                <w:w w:val="99"/>
              </w:rPr>
              <w:t>j</w:t>
            </w:r>
            <w:r w:rsidRPr="0006513C">
              <w:rPr>
                <w:w w:val="99"/>
              </w:rPr>
              <w:t>a</w:t>
            </w:r>
            <w:r w:rsidRPr="0006513C">
              <w:t xml:space="preserve"> </w:t>
            </w:r>
            <w:r w:rsidRPr="0006513C">
              <w:rPr>
                <w:spacing w:val="1"/>
                <w:w w:val="99"/>
              </w:rPr>
              <w:t>u</w:t>
            </w:r>
            <w:r w:rsidRPr="0006513C">
              <w:rPr>
                <w:w w:val="99"/>
              </w:rPr>
              <w:t>z</w:t>
            </w:r>
            <w:r w:rsidRPr="0006513C">
              <w:t xml:space="preserve"> </w:t>
            </w:r>
            <w:r w:rsidRPr="0006513C">
              <w:rPr>
                <w:spacing w:val="-1"/>
                <w:w w:val="99"/>
              </w:rPr>
              <w:t>o</w:t>
            </w:r>
            <w:r w:rsidRPr="0006513C">
              <w:rPr>
                <w:w w:val="99"/>
              </w:rPr>
              <w:t>b</w:t>
            </w:r>
            <w:r w:rsidRPr="0006513C">
              <w:t>li</w:t>
            </w:r>
            <w:r w:rsidRPr="0006513C">
              <w:rPr>
                <w:spacing w:val="-1"/>
              </w:rPr>
              <w:t>k</w:t>
            </w:r>
            <w:r w:rsidRPr="0006513C">
              <w:rPr>
                <w:w w:val="99"/>
              </w:rPr>
              <w:t>o</w:t>
            </w:r>
            <w:r w:rsidRPr="0006513C">
              <w:t>v</w:t>
            </w:r>
            <w:r w:rsidRPr="0006513C">
              <w:rPr>
                <w:w w:val="99"/>
              </w:rPr>
              <w:t>a</w:t>
            </w:r>
            <w:r w:rsidRPr="0006513C">
              <w:rPr>
                <w:spacing w:val="1"/>
                <w:w w:val="99"/>
              </w:rPr>
              <w:t>n</w:t>
            </w:r>
            <w:r w:rsidRPr="0006513C">
              <w:rPr>
                <w:w w:val="99"/>
              </w:rPr>
              <w:t>j</w:t>
            </w:r>
            <w:r w:rsidRPr="0006513C">
              <w:t xml:space="preserve">e </w:t>
            </w:r>
            <w:r w:rsidRPr="0006513C">
              <w:rPr>
                <w:w w:val="99"/>
              </w:rPr>
              <w:t>p</w:t>
            </w:r>
            <w:r w:rsidRPr="0006513C">
              <w:rPr>
                <w:spacing w:val="1"/>
                <w:w w:val="99"/>
              </w:rPr>
              <w:t>o</w:t>
            </w:r>
            <w:r w:rsidRPr="0006513C">
              <w:t>vi</w:t>
            </w:r>
            <w:r w:rsidRPr="0006513C">
              <w:rPr>
                <w:w w:val="99"/>
              </w:rPr>
              <w:t>j</w:t>
            </w:r>
            <w:r w:rsidRPr="0006513C">
              <w:t>e</w:t>
            </w:r>
            <w:r w:rsidRPr="0006513C">
              <w:rPr>
                <w:w w:val="99"/>
              </w:rPr>
              <w:t>s</w:t>
            </w:r>
            <w:r w:rsidRPr="0006513C">
              <w:rPr>
                <w:spacing w:val="1"/>
                <w:w w:val="99"/>
              </w:rPr>
              <w:t>n</w:t>
            </w:r>
            <w:r w:rsidRPr="0006513C">
              <w:t>e</w:t>
            </w:r>
            <w:r w:rsidRPr="0006513C">
              <w:rPr>
                <w:spacing w:val="52"/>
              </w:rPr>
              <w:t xml:space="preserve"> </w:t>
            </w:r>
            <w:r w:rsidRPr="0006513C">
              <w:rPr>
                <w:spacing w:val="1"/>
                <w:w w:val="99"/>
              </w:rPr>
              <w:t>p</w:t>
            </w:r>
            <w:r w:rsidRPr="0006513C">
              <w:t>riče, te</w:t>
            </w:r>
            <w:r w:rsidRPr="0006513C">
              <w:rPr>
                <w:spacing w:val="1"/>
              </w:rPr>
              <w:t xml:space="preserve"> </w:t>
            </w:r>
            <w:r w:rsidRPr="0006513C">
              <w:rPr>
                <w:spacing w:val="-1"/>
              </w:rPr>
              <w:t>i</w:t>
            </w:r>
            <w:r w:rsidRPr="0006513C">
              <w:rPr>
                <w:w w:val="99"/>
              </w:rPr>
              <w:t>z</w:t>
            </w:r>
            <w:r w:rsidRPr="0006513C">
              <w:rPr>
                <w:spacing w:val="-1"/>
                <w:w w:val="99"/>
              </w:rPr>
              <w:t>n</w:t>
            </w:r>
            <w:r w:rsidRPr="0006513C">
              <w:rPr>
                <w:w w:val="99"/>
              </w:rPr>
              <w:t>o</w:t>
            </w:r>
            <w:r w:rsidRPr="0006513C">
              <w:rPr>
                <w:spacing w:val="-2"/>
                <w:w w:val="99"/>
              </w:rPr>
              <w:t>š</w:t>
            </w:r>
            <w:r w:rsidRPr="0006513C">
              <w:t>e</w:t>
            </w:r>
            <w:r w:rsidRPr="0006513C">
              <w:rPr>
                <w:spacing w:val="1"/>
                <w:w w:val="99"/>
              </w:rPr>
              <w:t>n</w:t>
            </w:r>
            <w:r w:rsidRPr="0006513C">
              <w:rPr>
                <w:w w:val="99"/>
              </w:rPr>
              <w:t>j</w:t>
            </w:r>
            <w:r w:rsidRPr="0006513C">
              <w:t>e</w:t>
            </w:r>
            <w:r w:rsidRPr="0006513C">
              <w:rPr>
                <w:spacing w:val="1"/>
              </w:rPr>
              <w:t xml:space="preserve"> </w:t>
            </w:r>
            <w:r w:rsidRPr="0006513C">
              <w:t>vl</w:t>
            </w:r>
            <w:r w:rsidRPr="0006513C">
              <w:rPr>
                <w:w w:val="99"/>
              </w:rPr>
              <w:t>a</w:t>
            </w:r>
            <w:r w:rsidRPr="0006513C">
              <w:rPr>
                <w:spacing w:val="-2"/>
                <w:w w:val="99"/>
              </w:rPr>
              <w:t>s</w:t>
            </w:r>
            <w:r w:rsidRPr="0006513C">
              <w:t>ti</w:t>
            </w:r>
            <w:r w:rsidRPr="0006513C">
              <w:rPr>
                <w:spacing w:val="1"/>
              </w:rPr>
              <w:t>t</w:t>
            </w:r>
            <w:r w:rsidRPr="0006513C">
              <w:rPr>
                <w:spacing w:val="-1"/>
              </w:rPr>
              <w:t>i</w:t>
            </w:r>
            <w:r w:rsidRPr="0006513C">
              <w:rPr>
                <w:w w:val="99"/>
              </w:rPr>
              <w:t>h</w:t>
            </w:r>
            <w:r w:rsidRPr="0006513C">
              <w:t xml:space="preserve"> </w:t>
            </w:r>
            <w:r w:rsidRPr="0006513C">
              <w:rPr>
                <w:spacing w:val="-1"/>
                <w:w w:val="99"/>
              </w:rPr>
              <w:t>s</w:t>
            </w:r>
            <w:r w:rsidRPr="0006513C">
              <w:t>t</w:t>
            </w:r>
            <w:r w:rsidRPr="0006513C">
              <w:rPr>
                <w:w w:val="99"/>
              </w:rPr>
              <w:t>a</w:t>
            </w:r>
            <w:r w:rsidRPr="0006513C">
              <w:t>v</w:t>
            </w:r>
            <w:r w:rsidRPr="0006513C">
              <w:rPr>
                <w:w w:val="99"/>
              </w:rPr>
              <w:t>o</w:t>
            </w:r>
            <w:r w:rsidRPr="0006513C">
              <w:t>v</w:t>
            </w:r>
            <w:r w:rsidRPr="0006513C">
              <w:rPr>
                <w:w w:val="99"/>
              </w:rPr>
              <w:t>a</w:t>
            </w:r>
            <w:r w:rsidRPr="0006513C">
              <w:t xml:space="preserve"> v</w:t>
            </w:r>
            <w:r w:rsidRPr="0006513C">
              <w:rPr>
                <w:spacing w:val="-1"/>
              </w:rPr>
              <w:t>e</w:t>
            </w:r>
            <w:r w:rsidRPr="0006513C">
              <w:rPr>
                <w:spacing w:val="-1"/>
                <w:w w:val="99"/>
              </w:rPr>
              <w:t>z</w:t>
            </w:r>
            <w:r w:rsidRPr="0006513C">
              <w:rPr>
                <w:w w:val="99"/>
              </w:rPr>
              <w:t>an</w:t>
            </w:r>
            <w:r w:rsidRPr="0006513C">
              <w:t>i</w:t>
            </w:r>
            <w:r w:rsidRPr="0006513C">
              <w:rPr>
                <w:w w:val="99"/>
              </w:rPr>
              <w:t>h</w:t>
            </w:r>
            <w:r w:rsidRPr="0006513C">
              <w:t xml:space="preserve"> </w:t>
            </w:r>
            <w:r w:rsidRPr="0006513C">
              <w:rPr>
                <w:spacing w:val="1"/>
                <w:w w:val="99"/>
              </w:rPr>
              <w:t>u</w:t>
            </w:r>
            <w:r w:rsidRPr="0006513C">
              <w:rPr>
                <w:w w:val="99"/>
              </w:rPr>
              <w:t>z</w:t>
            </w:r>
            <w:r w:rsidRPr="0006513C">
              <w:t xml:space="preserve"> </w:t>
            </w:r>
            <w:r w:rsidRPr="0006513C">
              <w:rPr>
                <w:w w:val="99"/>
              </w:rPr>
              <w:t>us</w:t>
            </w:r>
            <w:r w:rsidRPr="0006513C">
              <w:rPr>
                <w:spacing w:val="1"/>
                <w:w w:val="99"/>
              </w:rPr>
              <w:t>po</w:t>
            </w:r>
            <w:r w:rsidRPr="0006513C">
              <w:t>ređiv</w:t>
            </w:r>
            <w:r w:rsidRPr="0006513C">
              <w:rPr>
                <w:spacing w:val="-2"/>
                <w:w w:val="99"/>
              </w:rPr>
              <w:t>a</w:t>
            </w:r>
            <w:r w:rsidRPr="0006513C">
              <w:rPr>
                <w:w w:val="99"/>
              </w:rPr>
              <w:t>nj</w:t>
            </w:r>
            <w:r w:rsidRPr="0006513C">
              <w:t xml:space="preserve">e </w:t>
            </w:r>
            <w:r w:rsidRPr="0006513C">
              <w:rPr>
                <w:w w:val="99"/>
              </w:rPr>
              <w:t>ž</w:t>
            </w:r>
            <w:r w:rsidRPr="0006513C">
              <w:t>iv</w:t>
            </w:r>
            <w:r w:rsidRPr="0006513C">
              <w:rPr>
                <w:spacing w:val="-1"/>
                <w:w w:val="99"/>
              </w:rPr>
              <w:t>o</w:t>
            </w:r>
            <w:r w:rsidRPr="0006513C">
              <w:t>t</w:t>
            </w:r>
            <w:r w:rsidRPr="0006513C">
              <w:rPr>
                <w:w w:val="99"/>
              </w:rPr>
              <w:t>a</w:t>
            </w:r>
            <w:r w:rsidRPr="0006513C">
              <w:rPr>
                <w:spacing w:val="1"/>
              </w:rPr>
              <w:t xml:space="preserve"> </w:t>
            </w:r>
            <w:r w:rsidRPr="0006513C">
              <w:rPr>
                <w:w w:val="99"/>
              </w:rPr>
              <w:t>s</w:t>
            </w:r>
            <w:r w:rsidRPr="0006513C">
              <w:t>t</w:t>
            </w:r>
            <w:r w:rsidRPr="0006513C">
              <w:rPr>
                <w:spacing w:val="-1"/>
                <w:w w:val="99"/>
              </w:rPr>
              <w:t>a</w:t>
            </w:r>
            <w:r w:rsidRPr="0006513C">
              <w:rPr>
                <w:w w:val="99"/>
              </w:rPr>
              <w:t>n</w:t>
            </w:r>
            <w:r w:rsidRPr="0006513C">
              <w:rPr>
                <w:spacing w:val="1"/>
                <w:w w:val="99"/>
              </w:rPr>
              <w:t>o</w:t>
            </w:r>
            <w:r w:rsidRPr="0006513C">
              <w:t>v</w:t>
            </w:r>
            <w:r w:rsidRPr="0006513C">
              <w:rPr>
                <w:w w:val="99"/>
              </w:rPr>
              <w:t>n</w:t>
            </w:r>
            <w:r w:rsidRPr="0006513C">
              <w:t>i</w:t>
            </w:r>
            <w:r w:rsidRPr="0006513C">
              <w:rPr>
                <w:w w:val="99"/>
              </w:rPr>
              <w:t>š</w:t>
            </w:r>
            <w:r w:rsidRPr="0006513C">
              <w:rPr>
                <w:spacing w:val="1"/>
              </w:rPr>
              <w:t>t</w:t>
            </w:r>
            <w:r w:rsidRPr="0006513C">
              <w:t>v</w:t>
            </w:r>
            <w:r w:rsidRPr="0006513C">
              <w:rPr>
                <w:w w:val="99"/>
              </w:rPr>
              <w:t>a</w:t>
            </w:r>
            <w:r w:rsidRPr="0006513C">
              <w:rPr>
                <w:spacing w:val="-1"/>
              </w:rPr>
              <w:t xml:space="preserve"> </w:t>
            </w:r>
            <w:r w:rsidRPr="0006513C">
              <w:rPr>
                <w:w w:val="99"/>
              </w:rPr>
              <w:t>u</w:t>
            </w:r>
            <w:r w:rsidRPr="0006513C">
              <w:rPr>
                <w:spacing w:val="-1"/>
              </w:rPr>
              <w:t xml:space="preserve"> </w:t>
            </w:r>
            <w:r w:rsidRPr="0006513C">
              <w:rPr>
                <w:w w:val="99"/>
              </w:rPr>
              <w:t>d</w:t>
            </w:r>
            <w:r w:rsidRPr="0006513C">
              <w:t>em</w:t>
            </w:r>
            <w:r w:rsidRPr="0006513C">
              <w:rPr>
                <w:w w:val="99"/>
              </w:rPr>
              <w:t>o</w:t>
            </w:r>
            <w:r w:rsidRPr="0006513C">
              <w:rPr>
                <w:spacing w:val="-1"/>
              </w:rPr>
              <w:t>k</w:t>
            </w:r>
            <w:r w:rsidRPr="0006513C">
              <w:t>r</w:t>
            </w:r>
            <w:r w:rsidRPr="0006513C">
              <w:rPr>
                <w:w w:val="99"/>
              </w:rPr>
              <w:t>a</w:t>
            </w:r>
            <w:r w:rsidRPr="0006513C">
              <w:t>ci</w:t>
            </w:r>
            <w:r w:rsidRPr="0006513C">
              <w:rPr>
                <w:w w:val="99"/>
              </w:rPr>
              <w:t>ja</w:t>
            </w:r>
            <w:r w:rsidRPr="0006513C">
              <w:t>m</w:t>
            </w:r>
            <w:r w:rsidRPr="0006513C">
              <w:rPr>
                <w:w w:val="99"/>
              </w:rPr>
              <w:t>a</w:t>
            </w:r>
            <w:r w:rsidRPr="0006513C">
              <w:t xml:space="preserve"> i </w:t>
            </w:r>
            <w:r w:rsidRPr="0006513C">
              <w:rPr>
                <w:w w:val="99"/>
              </w:rPr>
              <w:t>a</w:t>
            </w:r>
            <w:r w:rsidRPr="0006513C">
              <w:t>ri</w:t>
            </w:r>
            <w:r w:rsidRPr="0006513C">
              <w:rPr>
                <w:w w:val="99"/>
              </w:rPr>
              <w:t>s</w:t>
            </w:r>
            <w:r w:rsidRPr="0006513C">
              <w:rPr>
                <w:spacing w:val="1"/>
              </w:rPr>
              <w:t>t</w:t>
            </w:r>
            <w:r w:rsidRPr="0006513C">
              <w:rPr>
                <w:w w:val="99"/>
              </w:rPr>
              <w:t>o</w:t>
            </w:r>
            <w:r w:rsidRPr="0006513C">
              <w:t>kr</w:t>
            </w:r>
            <w:r w:rsidRPr="0006513C">
              <w:rPr>
                <w:w w:val="99"/>
              </w:rPr>
              <w:t>a</w:t>
            </w:r>
            <w:r w:rsidRPr="0006513C">
              <w:t>ci</w:t>
            </w:r>
            <w:r w:rsidRPr="0006513C">
              <w:rPr>
                <w:w w:val="99"/>
              </w:rPr>
              <w:t>ja</w:t>
            </w:r>
            <w:r w:rsidRPr="0006513C">
              <w:t>m</w:t>
            </w:r>
            <w:r w:rsidRPr="0006513C">
              <w:rPr>
                <w:w w:val="99"/>
              </w:rPr>
              <w:t>a.</w:t>
            </w:r>
            <w:r w:rsidRPr="0006513C">
              <w:t xml:space="preserve"> Kr</w:t>
            </w:r>
            <w:r w:rsidRPr="0006513C">
              <w:rPr>
                <w:spacing w:val="-1"/>
                <w:w w:val="99"/>
              </w:rPr>
              <w:t>o</w:t>
            </w:r>
            <w:r w:rsidRPr="0006513C">
              <w:rPr>
                <w:w w:val="99"/>
              </w:rPr>
              <w:t>z</w:t>
            </w:r>
            <w:r w:rsidRPr="0006513C">
              <w:rPr>
                <w:spacing w:val="1"/>
              </w:rPr>
              <w:t xml:space="preserve"> </w:t>
            </w:r>
            <w:r w:rsidRPr="0006513C">
              <w:t>v</w:t>
            </w:r>
            <w:r w:rsidRPr="0006513C">
              <w:rPr>
                <w:spacing w:val="-1"/>
                <w:w w:val="99"/>
              </w:rPr>
              <w:t>o</w:t>
            </w:r>
            <w:r w:rsidRPr="0006513C">
              <w:t>đe</w:t>
            </w:r>
            <w:r w:rsidRPr="0006513C">
              <w:rPr>
                <w:w w:val="99"/>
              </w:rPr>
              <w:t>nu</w:t>
            </w:r>
            <w:r w:rsidRPr="0006513C">
              <w:t xml:space="preserve"> </w:t>
            </w:r>
            <w:r w:rsidRPr="0006513C">
              <w:rPr>
                <w:w w:val="99"/>
              </w:rPr>
              <w:t>d</w:t>
            </w:r>
            <w:r w:rsidRPr="0006513C">
              <w:t>i</w:t>
            </w:r>
            <w:r w:rsidRPr="0006513C">
              <w:rPr>
                <w:w w:val="99"/>
              </w:rPr>
              <w:t>s</w:t>
            </w:r>
            <w:r w:rsidRPr="0006513C">
              <w:t>k</w:t>
            </w:r>
            <w:r w:rsidRPr="0006513C">
              <w:rPr>
                <w:w w:val="99"/>
              </w:rPr>
              <w:t>us</w:t>
            </w:r>
            <w:r w:rsidRPr="0006513C">
              <w:t>i</w:t>
            </w:r>
            <w:r w:rsidRPr="0006513C">
              <w:rPr>
                <w:w w:val="99"/>
              </w:rPr>
              <w:t>ju</w:t>
            </w:r>
            <w:r w:rsidRPr="0006513C">
              <w:t xml:space="preserve"> </w:t>
            </w:r>
            <w:r w:rsidRPr="0006513C">
              <w:rPr>
                <w:w w:val="99"/>
              </w:rPr>
              <w:t>o</w:t>
            </w:r>
            <w:r w:rsidRPr="0006513C">
              <w:rPr>
                <w:spacing w:val="1"/>
              </w:rPr>
              <w:t>t</w:t>
            </w:r>
            <w:r w:rsidRPr="0006513C">
              <w:t>kriv</w:t>
            </w:r>
            <w:r w:rsidRPr="0006513C">
              <w:rPr>
                <w:w w:val="99"/>
              </w:rPr>
              <w:t>a</w:t>
            </w:r>
            <w:r w:rsidRPr="0006513C">
              <w:rPr>
                <w:spacing w:val="-2"/>
                <w:w w:val="99"/>
              </w:rPr>
              <w:t>j</w:t>
            </w:r>
            <w:r w:rsidRPr="0006513C">
              <w:rPr>
                <w:w w:val="99"/>
              </w:rPr>
              <w:t>u</w:t>
            </w:r>
            <w:r w:rsidRPr="0006513C">
              <w:rPr>
                <w:spacing w:val="-1"/>
              </w:rPr>
              <w:t xml:space="preserve"> k</w:t>
            </w:r>
            <w:r w:rsidRPr="0006513C">
              <w:rPr>
                <w:w w:val="99"/>
              </w:rPr>
              <w:t>oj</w:t>
            </w:r>
            <w:r w:rsidRPr="0006513C">
              <w:t xml:space="preserve">i </w:t>
            </w:r>
            <w:r w:rsidRPr="0006513C">
              <w:rPr>
                <w:w w:val="99"/>
              </w:rPr>
              <w:t>s</w:t>
            </w:r>
            <w:r w:rsidRPr="0006513C">
              <w:t>l</w:t>
            </w:r>
            <w:r w:rsidRPr="0006513C">
              <w:rPr>
                <w:w w:val="99"/>
              </w:rPr>
              <w:t>o</w:t>
            </w:r>
            <w:r w:rsidRPr="0006513C">
              <w:rPr>
                <w:spacing w:val="1"/>
                <w:w w:val="99"/>
              </w:rPr>
              <w:t>j</w:t>
            </w:r>
            <w:r w:rsidRPr="0006513C">
              <w:t>evi</w:t>
            </w:r>
            <w:r w:rsidRPr="0006513C">
              <w:rPr>
                <w:spacing w:val="-1"/>
              </w:rPr>
              <w:t xml:space="preserve"> </w:t>
            </w:r>
            <w:r w:rsidRPr="0006513C">
              <w:rPr>
                <w:w w:val="99"/>
              </w:rPr>
              <w:t>d</w:t>
            </w:r>
            <w:r w:rsidRPr="0006513C">
              <w:t>r</w:t>
            </w:r>
            <w:r w:rsidRPr="0006513C">
              <w:rPr>
                <w:spacing w:val="1"/>
                <w:w w:val="99"/>
              </w:rPr>
              <w:t>u</w:t>
            </w:r>
            <w:r w:rsidRPr="0006513C">
              <w:rPr>
                <w:spacing w:val="-1"/>
                <w:w w:val="99"/>
              </w:rPr>
              <w:t>š</w:t>
            </w:r>
            <w:r w:rsidRPr="0006513C">
              <w:t>tv</w:t>
            </w:r>
            <w:r w:rsidRPr="0006513C">
              <w:rPr>
                <w:w w:val="99"/>
              </w:rPr>
              <w:t>a</w:t>
            </w:r>
            <w:r w:rsidRPr="0006513C">
              <w:t xml:space="preserve"> </w:t>
            </w:r>
            <w:r w:rsidRPr="0006513C">
              <w:rPr>
                <w:w w:val="99"/>
              </w:rPr>
              <w:t>su</w:t>
            </w:r>
            <w:r w:rsidRPr="0006513C">
              <w:rPr>
                <w:spacing w:val="1"/>
              </w:rPr>
              <w:t xml:space="preserve"> </w:t>
            </w:r>
            <w:r w:rsidRPr="0006513C">
              <w:rPr>
                <w:w w:val="99"/>
              </w:rPr>
              <w:t>os</w:t>
            </w:r>
            <w:r w:rsidRPr="0006513C">
              <w:rPr>
                <w:spacing w:val="1"/>
              </w:rPr>
              <w:t>t</w:t>
            </w:r>
            <w:r w:rsidRPr="0006513C">
              <w:t>v</w:t>
            </w:r>
            <w:r w:rsidRPr="0006513C">
              <w:rPr>
                <w:w w:val="99"/>
              </w:rPr>
              <w:t>a</w:t>
            </w:r>
            <w:r w:rsidRPr="0006513C">
              <w:t>riv</w:t>
            </w:r>
            <w:r w:rsidRPr="0006513C">
              <w:rPr>
                <w:w w:val="99"/>
              </w:rPr>
              <w:t>a</w:t>
            </w:r>
            <w:r w:rsidRPr="0006513C">
              <w:rPr>
                <w:spacing w:val="-2"/>
              </w:rPr>
              <w:t>l</w:t>
            </w:r>
            <w:r w:rsidRPr="0006513C">
              <w:t xml:space="preserve">i </w:t>
            </w:r>
            <w:r w:rsidRPr="0006513C">
              <w:rPr>
                <w:spacing w:val="1"/>
                <w:w w:val="99"/>
              </w:rPr>
              <w:t>n</w:t>
            </w:r>
            <w:r w:rsidRPr="0006513C">
              <w:rPr>
                <w:spacing w:val="-1"/>
                <w:w w:val="99"/>
              </w:rPr>
              <w:t>a</w:t>
            </w:r>
            <w:r w:rsidRPr="0006513C">
              <w:rPr>
                <w:w w:val="99"/>
              </w:rPr>
              <w:t>j</w:t>
            </w:r>
            <w:r w:rsidRPr="0006513C">
              <w:t>ve</w:t>
            </w:r>
            <w:r w:rsidRPr="0006513C">
              <w:rPr>
                <w:w w:val="80"/>
              </w:rPr>
              <w:t>ć</w:t>
            </w:r>
            <w:r w:rsidRPr="0006513C">
              <w:rPr>
                <w:w w:val="99"/>
              </w:rPr>
              <w:t>a</w:t>
            </w:r>
            <w:r w:rsidRPr="0006513C">
              <w:t xml:space="preserve">, </w:t>
            </w:r>
            <w:r w:rsidRPr="0006513C">
              <w:rPr>
                <w:w w:val="99"/>
              </w:rPr>
              <w:t>a</w:t>
            </w:r>
            <w:r w:rsidRPr="0006513C">
              <w:rPr>
                <w:spacing w:val="-1"/>
              </w:rPr>
              <w:t xml:space="preserve"> k</w:t>
            </w:r>
            <w:r w:rsidRPr="0006513C">
              <w:rPr>
                <w:w w:val="99"/>
              </w:rPr>
              <w:t>oj</w:t>
            </w:r>
            <w:r w:rsidRPr="0006513C">
              <w:t xml:space="preserve">i </w:t>
            </w:r>
            <w:r w:rsidRPr="0006513C">
              <w:rPr>
                <w:spacing w:val="1"/>
                <w:w w:val="99"/>
              </w:rPr>
              <w:t>n</w:t>
            </w:r>
            <w:r w:rsidRPr="0006513C">
              <w:rPr>
                <w:w w:val="99"/>
              </w:rPr>
              <w:t>aj</w:t>
            </w:r>
            <w:r w:rsidRPr="0006513C">
              <w:rPr>
                <w:spacing w:val="1"/>
              </w:rPr>
              <w:t>m</w:t>
            </w:r>
            <w:r w:rsidRPr="0006513C">
              <w:rPr>
                <w:spacing w:val="-1"/>
                <w:w w:val="99"/>
              </w:rPr>
              <w:t>a</w:t>
            </w:r>
            <w:r w:rsidRPr="0006513C">
              <w:rPr>
                <w:w w:val="99"/>
              </w:rPr>
              <w:t>nja</w:t>
            </w:r>
            <w:r w:rsidRPr="0006513C">
              <w:t xml:space="preserve"> </w:t>
            </w:r>
            <w:r w:rsidRPr="0006513C">
              <w:rPr>
                <w:w w:val="99"/>
              </w:rPr>
              <w:t>p</w:t>
            </w:r>
            <w:r w:rsidRPr="0006513C">
              <w:t>r</w:t>
            </w:r>
            <w:r w:rsidRPr="0006513C">
              <w:rPr>
                <w:w w:val="99"/>
              </w:rPr>
              <w:t>a</w:t>
            </w:r>
            <w:r w:rsidRPr="0006513C">
              <w:t>v</w:t>
            </w:r>
            <w:r w:rsidRPr="0006513C">
              <w:rPr>
                <w:w w:val="99"/>
              </w:rPr>
              <w:t>a. Za</w:t>
            </w:r>
            <w:r w:rsidRPr="0006513C">
              <w:rPr>
                <w:spacing w:val="1"/>
              </w:rPr>
              <w:t xml:space="preserve"> </w:t>
            </w:r>
            <w:r w:rsidRPr="0006513C">
              <w:rPr>
                <w:w w:val="99"/>
              </w:rPr>
              <w:t>s</w:t>
            </w:r>
            <w:r w:rsidRPr="0006513C">
              <w:rPr>
                <w:spacing w:val="-2"/>
              </w:rPr>
              <w:t>l</w:t>
            </w:r>
            <w:r w:rsidRPr="0006513C">
              <w:rPr>
                <w:w w:val="99"/>
              </w:rPr>
              <w:t>j</w:t>
            </w:r>
            <w:r w:rsidRPr="0006513C">
              <w:t>e</w:t>
            </w:r>
            <w:r w:rsidRPr="0006513C">
              <w:rPr>
                <w:spacing w:val="1"/>
                <w:w w:val="99"/>
              </w:rPr>
              <w:t>d</w:t>
            </w:r>
            <w:r w:rsidRPr="0006513C">
              <w:t>e</w:t>
            </w:r>
            <w:r w:rsidRPr="0006513C">
              <w:rPr>
                <w:w w:val="80"/>
              </w:rPr>
              <w:t>ć</w:t>
            </w:r>
            <w:r w:rsidRPr="0006513C">
              <w:t>i</w:t>
            </w:r>
            <w:r w:rsidRPr="0006513C">
              <w:rPr>
                <w:spacing w:val="-1"/>
              </w:rPr>
              <w:t xml:space="preserve"> </w:t>
            </w:r>
            <w:r w:rsidRPr="0006513C">
              <w:rPr>
                <w:w w:val="99"/>
              </w:rPr>
              <w:t>nas</w:t>
            </w:r>
            <w:r w:rsidRPr="0006513C">
              <w:rPr>
                <w:spacing w:val="1"/>
              </w:rPr>
              <w:t>t</w:t>
            </w:r>
            <w:r w:rsidRPr="0006513C">
              <w:rPr>
                <w:w w:val="99"/>
              </w:rPr>
              <w:t>a</w:t>
            </w:r>
            <w:r w:rsidRPr="0006513C">
              <w:t>v</w:t>
            </w:r>
            <w:r w:rsidRPr="0006513C">
              <w:rPr>
                <w:spacing w:val="-1"/>
                <w:w w:val="99"/>
              </w:rPr>
              <w:t>n</w:t>
            </w:r>
            <w:r w:rsidRPr="0006513C">
              <w:t xml:space="preserve">i </w:t>
            </w:r>
            <w:r w:rsidRPr="0006513C">
              <w:rPr>
                <w:w w:val="99"/>
              </w:rPr>
              <w:t>sa</w:t>
            </w:r>
            <w:r w:rsidRPr="0006513C">
              <w:t xml:space="preserve">t </w:t>
            </w:r>
            <w:r w:rsidRPr="0006513C">
              <w:rPr>
                <w:w w:val="80"/>
              </w:rPr>
              <w:t>ć</w:t>
            </w:r>
            <w:r w:rsidRPr="0006513C">
              <w:t xml:space="preserve">e </w:t>
            </w:r>
            <w:r w:rsidRPr="0006513C">
              <w:rPr>
                <w:spacing w:val="1"/>
                <w:w w:val="99"/>
              </w:rPr>
              <w:t>p</w:t>
            </w:r>
            <w:r w:rsidRPr="0006513C">
              <w:t>ri</w:t>
            </w:r>
            <w:r w:rsidRPr="0006513C">
              <w:rPr>
                <w:w w:val="99"/>
              </w:rPr>
              <w:t>p</w:t>
            </w:r>
            <w:r w:rsidRPr="0006513C">
              <w:t>remiti kr</w:t>
            </w:r>
            <w:r w:rsidRPr="0006513C">
              <w:rPr>
                <w:w w:val="99"/>
              </w:rPr>
              <w:t>a</w:t>
            </w:r>
            <w:r w:rsidRPr="0006513C">
              <w:t>t</w:t>
            </w:r>
            <w:r w:rsidRPr="0006513C">
              <w:rPr>
                <w:w w:val="99"/>
              </w:rPr>
              <w:t>a</w:t>
            </w:r>
            <w:r w:rsidRPr="0006513C">
              <w:t>k e</w:t>
            </w:r>
            <w:r w:rsidRPr="0006513C">
              <w:rPr>
                <w:spacing w:val="-1"/>
                <w:w w:val="99"/>
              </w:rPr>
              <w:t>s</w:t>
            </w:r>
            <w:r w:rsidRPr="0006513C">
              <w:t>e</w:t>
            </w:r>
            <w:r w:rsidRPr="0006513C">
              <w:rPr>
                <w:w w:val="99"/>
              </w:rPr>
              <w:t>j</w:t>
            </w:r>
            <w:r w:rsidRPr="0006513C">
              <w:rPr>
                <w:spacing w:val="-1"/>
              </w:rPr>
              <w:t xml:space="preserve"> </w:t>
            </w:r>
            <w:r w:rsidRPr="0006513C">
              <w:rPr>
                <w:w w:val="99"/>
              </w:rPr>
              <w:t>u</w:t>
            </w:r>
            <w:r w:rsidRPr="0006513C">
              <w:t xml:space="preserve"> k</w:t>
            </w:r>
            <w:r w:rsidRPr="0006513C">
              <w:rPr>
                <w:w w:val="99"/>
              </w:rPr>
              <w:t>oj</w:t>
            </w:r>
            <w:r w:rsidRPr="0006513C">
              <w:t>em</w:t>
            </w:r>
            <w:r w:rsidRPr="0006513C">
              <w:rPr>
                <w:spacing w:val="1"/>
              </w:rPr>
              <w:t xml:space="preserve"> </w:t>
            </w:r>
            <w:r w:rsidRPr="0006513C">
              <w:rPr>
                <w:w w:val="80"/>
              </w:rPr>
              <w:t>ć</w:t>
            </w:r>
            <w:r w:rsidRPr="0006513C">
              <w:t>e</w:t>
            </w:r>
            <w:r w:rsidRPr="0006513C">
              <w:rPr>
                <w:spacing w:val="-1"/>
              </w:rPr>
              <w:t xml:space="preserve"> </w:t>
            </w:r>
            <w:r w:rsidRPr="0006513C">
              <w:rPr>
                <w:spacing w:val="-2"/>
                <w:w w:val="99"/>
              </w:rPr>
              <w:t>o</w:t>
            </w:r>
            <w:r w:rsidRPr="0006513C">
              <w:rPr>
                <w:w w:val="99"/>
              </w:rPr>
              <w:t>d</w:t>
            </w:r>
            <w:r w:rsidRPr="0006513C">
              <w:t>g</w:t>
            </w:r>
            <w:r w:rsidRPr="0006513C">
              <w:rPr>
                <w:w w:val="99"/>
              </w:rPr>
              <w:t>o</w:t>
            </w:r>
            <w:r w:rsidRPr="0006513C">
              <w:t>v</w:t>
            </w:r>
            <w:r w:rsidRPr="0006513C">
              <w:rPr>
                <w:spacing w:val="1"/>
                <w:w w:val="99"/>
              </w:rPr>
              <w:t>o</w:t>
            </w:r>
            <w:r w:rsidRPr="0006513C">
              <w:t xml:space="preserve">riti </w:t>
            </w:r>
            <w:r w:rsidRPr="0006513C">
              <w:rPr>
                <w:spacing w:val="1"/>
                <w:w w:val="99"/>
              </w:rPr>
              <w:t>n</w:t>
            </w:r>
            <w:r w:rsidRPr="0006513C">
              <w:rPr>
                <w:w w:val="99"/>
              </w:rPr>
              <w:t>a</w:t>
            </w:r>
            <w:r w:rsidRPr="0006513C">
              <w:rPr>
                <w:spacing w:val="-1"/>
              </w:rPr>
              <w:t xml:space="preserve"> </w:t>
            </w:r>
            <w:r w:rsidRPr="0006513C">
              <w:rPr>
                <w:w w:val="99"/>
              </w:rPr>
              <w:t>s</w:t>
            </w:r>
            <w:r w:rsidRPr="0006513C">
              <w:t>l</w:t>
            </w:r>
            <w:r w:rsidRPr="0006513C">
              <w:rPr>
                <w:w w:val="99"/>
              </w:rPr>
              <w:t>j</w:t>
            </w:r>
            <w:r w:rsidRPr="0006513C">
              <w:t>e</w:t>
            </w:r>
            <w:r w:rsidRPr="0006513C">
              <w:rPr>
                <w:spacing w:val="1"/>
                <w:w w:val="99"/>
              </w:rPr>
              <w:t>d</w:t>
            </w:r>
            <w:r w:rsidRPr="0006513C">
              <w:t>e</w:t>
            </w:r>
            <w:r w:rsidRPr="0006513C">
              <w:rPr>
                <w:w w:val="80"/>
              </w:rPr>
              <w:t>ć</w:t>
            </w:r>
            <w:r w:rsidRPr="0006513C">
              <w:rPr>
                <w:w w:val="99"/>
              </w:rPr>
              <w:t>a</w:t>
            </w:r>
            <w:r w:rsidRPr="0006513C">
              <w:rPr>
                <w:spacing w:val="-1"/>
              </w:rPr>
              <w:t xml:space="preserve"> </w:t>
            </w:r>
            <w:r w:rsidRPr="0006513C">
              <w:rPr>
                <w:w w:val="99"/>
              </w:rPr>
              <w:t>p</w:t>
            </w:r>
            <w:r w:rsidRPr="0006513C">
              <w:rPr>
                <w:spacing w:val="-2"/>
              </w:rPr>
              <w:t>i</w:t>
            </w:r>
            <w:r w:rsidRPr="0006513C">
              <w:t>t</w:t>
            </w:r>
            <w:r w:rsidRPr="0006513C">
              <w:rPr>
                <w:w w:val="99"/>
              </w:rPr>
              <w:t>a</w:t>
            </w:r>
            <w:r w:rsidRPr="0006513C">
              <w:rPr>
                <w:spacing w:val="2"/>
                <w:w w:val="99"/>
              </w:rPr>
              <w:t>n</w:t>
            </w:r>
            <w:r w:rsidRPr="0006513C">
              <w:rPr>
                <w:w w:val="99"/>
              </w:rPr>
              <w:t>j</w:t>
            </w:r>
            <w:r w:rsidRPr="0006513C">
              <w:rPr>
                <w:spacing w:val="-1"/>
                <w:w w:val="99"/>
              </w:rPr>
              <w:t>a</w:t>
            </w:r>
            <w:r w:rsidRPr="0006513C">
              <w:t>: Je</w:t>
            </w:r>
            <w:r w:rsidRPr="0006513C">
              <w:rPr>
                <w:w w:val="99"/>
              </w:rPr>
              <w:t>su</w:t>
            </w:r>
            <w:r w:rsidRPr="0006513C">
              <w:rPr>
                <w:spacing w:val="2"/>
              </w:rPr>
              <w:t xml:space="preserve"> </w:t>
            </w:r>
            <w:r w:rsidRPr="0006513C">
              <w:t>li</w:t>
            </w:r>
            <w:r w:rsidRPr="0006513C">
              <w:rPr>
                <w:spacing w:val="-1"/>
              </w:rPr>
              <w:t xml:space="preserve"> </w:t>
            </w:r>
            <w:r w:rsidRPr="0006513C">
              <w:rPr>
                <w:w w:val="99"/>
              </w:rPr>
              <w:t>dj</w:t>
            </w:r>
            <w:r w:rsidRPr="0006513C">
              <w:t>ec</w:t>
            </w:r>
            <w:r w:rsidRPr="0006513C">
              <w:rPr>
                <w:w w:val="99"/>
              </w:rPr>
              <w:t>a</w:t>
            </w:r>
            <w:r w:rsidRPr="0006513C">
              <w:rPr>
                <w:spacing w:val="-1"/>
              </w:rPr>
              <w:t xml:space="preserve"> </w:t>
            </w:r>
            <w:r w:rsidRPr="0006513C">
              <w:rPr>
                <w:w w:val="99"/>
              </w:rPr>
              <w:t>Spa</w:t>
            </w:r>
            <w:r w:rsidRPr="0006513C">
              <w:rPr>
                <w:spacing w:val="-1"/>
              </w:rPr>
              <w:t>r</w:t>
            </w:r>
            <w:r w:rsidRPr="0006513C">
              <w:t>t</w:t>
            </w:r>
            <w:r w:rsidRPr="0006513C">
              <w:rPr>
                <w:w w:val="99"/>
              </w:rPr>
              <w:t>a</w:t>
            </w:r>
            <w:r w:rsidRPr="0006513C">
              <w:rPr>
                <w:spacing w:val="2"/>
                <w:w w:val="99"/>
              </w:rPr>
              <w:t>n</w:t>
            </w:r>
            <w:r w:rsidRPr="0006513C">
              <w:rPr>
                <w:w w:val="99"/>
              </w:rPr>
              <w:t>a</w:t>
            </w:r>
            <w:r w:rsidRPr="0006513C">
              <w:t>c</w:t>
            </w:r>
            <w:r w:rsidRPr="0006513C">
              <w:rPr>
                <w:w w:val="99"/>
              </w:rPr>
              <w:t>a</w:t>
            </w:r>
            <w:r w:rsidRPr="0006513C">
              <w:rPr>
                <w:spacing w:val="-1"/>
              </w:rPr>
              <w:t xml:space="preserve"> </w:t>
            </w:r>
            <w:r w:rsidRPr="0006513C">
              <w:rPr>
                <w:spacing w:val="-3"/>
              </w:rPr>
              <w:t>i</w:t>
            </w:r>
            <w:r w:rsidRPr="0006513C">
              <w:t>m</w:t>
            </w:r>
            <w:r w:rsidRPr="0006513C">
              <w:rPr>
                <w:w w:val="99"/>
              </w:rPr>
              <w:t>a</w:t>
            </w:r>
            <w:r w:rsidRPr="0006513C">
              <w:t>l</w:t>
            </w:r>
            <w:r w:rsidRPr="0006513C">
              <w:rPr>
                <w:w w:val="99"/>
              </w:rPr>
              <w:t>a</w:t>
            </w:r>
            <w:r w:rsidRPr="0006513C">
              <w:t xml:space="preserve"> </w:t>
            </w:r>
            <w:r w:rsidRPr="0006513C">
              <w:rPr>
                <w:spacing w:val="1"/>
                <w:w w:val="99"/>
              </w:rPr>
              <w:t>p</w:t>
            </w:r>
            <w:r w:rsidRPr="0006513C">
              <w:t>r</w:t>
            </w:r>
            <w:r w:rsidRPr="0006513C">
              <w:rPr>
                <w:w w:val="99"/>
              </w:rPr>
              <w:t>a</w:t>
            </w:r>
            <w:r w:rsidRPr="0006513C">
              <w:t>v</w:t>
            </w:r>
            <w:r w:rsidRPr="0006513C">
              <w:rPr>
                <w:w w:val="99"/>
              </w:rPr>
              <w:t>a</w:t>
            </w:r>
            <w:r w:rsidRPr="0006513C">
              <w:t xml:space="preserve"> </w:t>
            </w:r>
            <w:r w:rsidRPr="0006513C">
              <w:rPr>
                <w:spacing w:val="-1"/>
              </w:rPr>
              <w:t>k</w:t>
            </w:r>
            <w:r w:rsidRPr="0006513C">
              <w:rPr>
                <w:w w:val="99"/>
              </w:rPr>
              <w:t>a</w:t>
            </w:r>
            <w:r w:rsidRPr="0006513C">
              <w:rPr>
                <w:spacing w:val="-1"/>
              </w:rPr>
              <w:t>k</w:t>
            </w:r>
            <w:r w:rsidRPr="0006513C">
              <w:t>v</w:t>
            </w:r>
            <w:r w:rsidRPr="0006513C">
              <w:rPr>
                <w:w w:val="99"/>
              </w:rPr>
              <w:t>a</w:t>
            </w:r>
            <w:r w:rsidRPr="0006513C">
              <w:t xml:space="preserve"> im</w:t>
            </w:r>
            <w:r w:rsidRPr="0006513C">
              <w:rPr>
                <w:w w:val="99"/>
              </w:rPr>
              <w:t>aju</w:t>
            </w:r>
            <w:r w:rsidRPr="0006513C">
              <w:rPr>
                <w:spacing w:val="1"/>
              </w:rPr>
              <w:t xml:space="preserve"> </w:t>
            </w:r>
            <w:r w:rsidRPr="0006513C">
              <w:t>i</w:t>
            </w:r>
            <w:r w:rsidRPr="0006513C">
              <w:rPr>
                <w:spacing w:val="-2"/>
              </w:rPr>
              <w:t xml:space="preserve"> </w:t>
            </w:r>
            <w:r w:rsidRPr="0006513C">
              <w:rPr>
                <w:w w:val="99"/>
              </w:rPr>
              <w:t>da</w:t>
            </w:r>
            <w:r w:rsidRPr="0006513C">
              <w:rPr>
                <w:spacing w:val="1"/>
                <w:w w:val="99"/>
              </w:rPr>
              <w:t>n</w:t>
            </w:r>
            <w:r w:rsidRPr="0006513C">
              <w:rPr>
                <w:w w:val="99"/>
              </w:rPr>
              <w:t>ašnja</w:t>
            </w:r>
            <w:r w:rsidRPr="0006513C">
              <w:t xml:space="preserve"> </w:t>
            </w:r>
            <w:r w:rsidRPr="0006513C">
              <w:rPr>
                <w:w w:val="99"/>
              </w:rPr>
              <w:t>dj</w:t>
            </w:r>
            <w:r w:rsidRPr="0006513C">
              <w:t>e</w:t>
            </w:r>
            <w:r w:rsidRPr="0006513C">
              <w:rPr>
                <w:spacing w:val="-1"/>
              </w:rPr>
              <w:t>c</w:t>
            </w:r>
            <w:r w:rsidRPr="0006513C">
              <w:rPr>
                <w:w w:val="99"/>
              </w:rPr>
              <w:t>a?</w:t>
            </w:r>
            <w:r w:rsidRPr="0006513C">
              <w:t xml:space="preserve"> K</w:t>
            </w:r>
            <w:r w:rsidRPr="0006513C">
              <w:rPr>
                <w:w w:val="99"/>
              </w:rPr>
              <w:t>oj</w:t>
            </w:r>
            <w:r w:rsidRPr="0006513C">
              <w:t>e</w:t>
            </w:r>
            <w:r w:rsidRPr="0006513C">
              <w:rPr>
                <w:spacing w:val="1"/>
              </w:rPr>
              <w:t xml:space="preserve"> </w:t>
            </w:r>
            <w:r w:rsidRPr="0006513C">
              <w:rPr>
                <w:w w:val="99"/>
              </w:rPr>
              <w:t>su</w:t>
            </w:r>
            <w:r w:rsidRPr="0006513C">
              <w:t xml:space="preserve"> </w:t>
            </w:r>
            <w:r w:rsidRPr="0006513C">
              <w:rPr>
                <w:w w:val="99"/>
              </w:rPr>
              <w:t>s</w:t>
            </w:r>
            <w:r w:rsidRPr="0006513C">
              <w:t xml:space="preserve">ve </w:t>
            </w:r>
            <w:r w:rsidRPr="0006513C">
              <w:rPr>
                <w:spacing w:val="-1"/>
                <w:w w:val="99"/>
              </w:rPr>
              <w:t>o</w:t>
            </w:r>
            <w:r w:rsidRPr="0006513C">
              <w:rPr>
                <w:w w:val="99"/>
              </w:rPr>
              <w:t>ba</w:t>
            </w:r>
            <w:r w:rsidRPr="0006513C">
              <w:t>ve</w:t>
            </w:r>
            <w:r w:rsidRPr="0006513C">
              <w:rPr>
                <w:w w:val="99"/>
              </w:rPr>
              <w:t>z</w:t>
            </w:r>
            <w:r w:rsidRPr="0006513C">
              <w:t>e im</w:t>
            </w:r>
            <w:r w:rsidRPr="0006513C">
              <w:rPr>
                <w:w w:val="99"/>
              </w:rPr>
              <w:t>a</w:t>
            </w:r>
            <w:r w:rsidRPr="0006513C">
              <w:rPr>
                <w:spacing w:val="-1"/>
              </w:rPr>
              <w:t>l</w:t>
            </w:r>
            <w:r w:rsidRPr="0006513C">
              <w:rPr>
                <w:w w:val="99"/>
              </w:rPr>
              <w:t>a?</w:t>
            </w:r>
            <w:r w:rsidRPr="0006513C">
              <w:t xml:space="preserve"> K</w:t>
            </w:r>
            <w:r w:rsidRPr="0006513C">
              <w:rPr>
                <w:w w:val="99"/>
              </w:rPr>
              <w:t>oja</w:t>
            </w:r>
            <w:r w:rsidRPr="0006513C">
              <w:rPr>
                <w:spacing w:val="2"/>
              </w:rPr>
              <w:t xml:space="preserve"> </w:t>
            </w:r>
            <w:r w:rsidRPr="0006513C">
              <w:rPr>
                <w:w w:val="99"/>
              </w:rPr>
              <w:t>s</w:t>
            </w:r>
            <w:r w:rsidRPr="0006513C">
              <w:t>ve</w:t>
            </w:r>
            <w:r w:rsidRPr="0006513C">
              <w:rPr>
                <w:spacing w:val="-1"/>
              </w:rPr>
              <w:t xml:space="preserve"> </w:t>
            </w:r>
            <w:r w:rsidRPr="0006513C">
              <w:rPr>
                <w:w w:val="99"/>
              </w:rPr>
              <w:t>p</w:t>
            </w:r>
            <w:r w:rsidRPr="0006513C">
              <w:t>r</w:t>
            </w:r>
            <w:r w:rsidRPr="0006513C">
              <w:rPr>
                <w:w w:val="99"/>
              </w:rPr>
              <w:t>a</w:t>
            </w:r>
            <w:r w:rsidRPr="0006513C">
              <w:t>v</w:t>
            </w:r>
            <w:r w:rsidRPr="0006513C">
              <w:rPr>
                <w:w w:val="99"/>
              </w:rPr>
              <w:t>a</w:t>
            </w:r>
            <w:r w:rsidRPr="0006513C">
              <w:rPr>
                <w:spacing w:val="1"/>
              </w:rPr>
              <w:t xml:space="preserve"> </w:t>
            </w:r>
            <w:r w:rsidRPr="0006513C">
              <w:t>i</w:t>
            </w:r>
            <w:r w:rsidRPr="0006513C">
              <w:rPr>
                <w:spacing w:val="-1"/>
              </w:rPr>
              <w:t xml:space="preserve"> </w:t>
            </w:r>
            <w:r w:rsidRPr="0006513C">
              <w:rPr>
                <w:spacing w:val="-2"/>
                <w:w w:val="99"/>
              </w:rPr>
              <w:t>o</w:t>
            </w:r>
            <w:r w:rsidRPr="0006513C">
              <w:rPr>
                <w:w w:val="99"/>
              </w:rPr>
              <w:t>ba</w:t>
            </w:r>
            <w:r w:rsidRPr="0006513C">
              <w:t>v</w:t>
            </w:r>
            <w:r w:rsidRPr="0006513C">
              <w:rPr>
                <w:spacing w:val="-1"/>
              </w:rPr>
              <w:t>e</w:t>
            </w:r>
            <w:r w:rsidRPr="0006513C">
              <w:rPr>
                <w:w w:val="99"/>
              </w:rPr>
              <w:t>z</w:t>
            </w:r>
            <w:r w:rsidRPr="0006513C">
              <w:t>e</w:t>
            </w:r>
            <w:r w:rsidRPr="0006513C">
              <w:rPr>
                <w:spacing w:val="1"/>
              </w:rPr>
              <w:t xml:space="preserve"> </w:t>
            </w:r>
            <w:r w:rsidRPr="0006513C">
              <w:t>im</w:t>
            </w:r>
            <w:r w:rsidRPr="0006513C">
              <w:rPr>
                <w:w w:val="99"/>
              </w:rPr>
              <w:t>aju</w:t>
            </w:r>
            <w:r w:rsidRPr="0006513C">
              <w:rPr>
                <w:spacing w:val="-1"/>
              </w:rPr>
              <w:t xml:space="preserve"> </w:t>
            </w:r>
            <w:r w:rsidRPr="0006513C">
              <w:rPr>
                <w:w w:val="99"/>
              </w:rPr>
              <w:t>dj</w:t>
            </w:r>
            <w:r w:rsidRPr="0006513C">
              <w:rPr>
                <w:spacing w:val="1"/>
              </w:rPr>
              <w:t>e</w:t>
            </w:r>
            <w:r w:rsidRPr="0006513C">
              <w:t>c</w:t>
            </w:r>
            <w:r w:rsidRPr="0006513C">
              <w:rPr>
                <w:w w:val="99"/>
              </w:rPr>
              <w:t>a</w:t>
            </w:r>
            <w:r w:rsidRPr="0006513C">
              <w:t xml:space="preserve"> </w:t>
            </w:r>
            <w:r w:rsidRPr="0006513C">
              <w:rPr>
                <w:w w:val="99"/>
              </w:rPr>
              <w:t>da</w:t>
            </w:r>
            <w:r w:rsidRPr="0006513C">
              <w:rPr>
                <w:spacing w:val="2"/>
                <w:w w:val="99"/>
              </w:rPr>
              <w:t>n</w:t>
            </w:r>
            <w:r w:rsidRPr="0006513C">
              <w:rPr>
                <w:w w:val="99"/>
              </w:rPr>
              <w:t>as?</w:t>
            </w:r>
            <w:r w:rsidRPr="0006513C">
              <w:t xml:space="preserve"> K</w:t>
            </w:r>
            <w:r w:rsidRPr="0006513C">
              <w:rPr>
                <w:w w:val="99"/>
              </w:rPr>
              <w:t>o</w:t>
            </w:r>
            <w:r w:rsidRPr="0006513C">
              <w:rPr>
                <w:spacing w:val="-1"/>
                <w:w w:val="99"/>
              </w:rPr>
              <w:t>j</w:t>
            </w:r>
            <w:r w:rsidRPr="0006513C">
              <w:rPr>
                <w:w w:val="99"/>
              </w:rPr>
              <w:t>a</w:t>
            </w:r>
            <w:r w:rsidRPr="0006513C">
              <w:t xml:space="preserve"> </w:t>
            </w:r>
            <w:r w:rsidRPr="0006513C">
              <w:rPr>
                <w:spacing w:val="1"/>
                <w:w w:val="99"/>
              </w:rPr>
              <w:t>p</w:t>
            </w:r>
            <w:r w:rsidRPr="0006513C">
              <w:rPr>
                <w:spacing w:val="-1"/>
              </w:rPr>
              <w:t>r</w:t>
            </w:r>
            <w:r w:rsidRPr="0006513C">
              <w:rPr>
                <w:w w:val="99"/>
              </w:rPr>
              <w:t>a</w:t>
            </w:r>
            <w:r w:rsidRPr="0006513C">
              <w:t>v</w:t>
            </w:r>
            <w:r w:rsidRPr="0006513C">
              <w:rPr>
                <w:w w:val="99"/>
              </w:rPr>
              <w:t>a</w:t>
            </w:r>
            <w:r w:rsidRPr="0006513C">
              <w:t xml:space="preserve"> </w:t>
            </w:r>
            <w:r w:rsidRPr="0006513C">
              <w:rPr>
                <w:spacing w:val="1"/>
                <w:w w:val="99"/>
              </w:rPr>
              <w:t>d</w:t>
            </w:r>
            <w:r w:rsidRPr="0006513C">
              <w:rPr>
                <w:spacing w:val="-2"/>
                <w:w w:val="99"/>
              </w:rPr>
              <w:t>j</w:t>
            </w:r>
            <w:r w:rsidRPr="0006513C">
              <w:t>ece</w:t>
            </w:r>
            <w:r w:rsidRPr="0006513C">
              <w:rPr>
                <w:spacing w:val="-1"/>
              </w:rPr>
              <w:t xml:space="preserve"> </w:t>
            </w:r>
            <w:r w:rsidRPr="0006513C">
              <w:rPr>
                <w:w w:val="99"/>
              </w:rPr>
              <w:t>u</w:t>
            </w:r>
            <w:r w:rsidRPr="0006513C">
              <w:rPr>
                <w:spacing w:val="1"/>
              </w:rPr>
              <w:t xml:space="preserve"> </w:t>
            </w:r>
            <w:r w:rsidRPr="0006513C">
              <w:rPr>
                <w:spacing w:val="1"/>
                <w:w w:val="99"/>
              </w:rPr>
              <w:t>d</w:t>
            </w:r>
            <w:r w:rsidRPr="0006513C">
              <w:rPr>
                <w:spacing w:val="-1"/>
                <w:w w:val="99"/>
              </w:rPr>
              <w:t>a</w:t>
            </w:r>
            <w:r w:rsidRPr="0006513C">
              <w:rPr>
                <w:w w:val="99"/>
              </w:rPr>
              <w:t>naš</w:t>
            </w:r>
            <w:r w:rsidRPr="0006513C">
              <w:rPr>
                <w:spacing w:val="1"/>
                <w:w w:val="99"/>
              </w:rPr>
              <w:t>n</w:t>
            </w:r>
            <w:r w:rsidRPr="0006513C">
              <w:rPr>
                <w:spacing w:val="-2"/>
                <w:w w:val="99"/>
              </w:rPr>
              <w:t>j</w:t>
            </w:r>
            <w:r w:rsidRPr="0006513C">
              <w:t>em</w:t>
            </w:r>
            <w:r w:rsidRPr="0006513C">
              <w:rPr>
                <w:spacing w:val="-1"/>
              </w:rPr>
              <w:t xml:space="preserve"> </w:t>
            </w:r>
            <w:r w:rsidRPr="0006513C">
              <w:rPr>
                <w:w w:val="99"/>
              </w:rPr>
              <w:t>d</w:t>
            </w:r>
            <w:r w:rsidRPr="0006513C">
              <w:t>r</w:t>
            </w:r>
            <w:r w:rsidRPr="0006513C">
              <w:rPr>
                <w:spacing w:val="2"/>
                <w:w w:val="99"/>
              </w:rPr>
              <w:t>u</w:t>
            </w:r>
            <w:r w:rsidRPr="0006513C">
              <w:rPr>
                <w:spacing w:val="-2"/>
                <w:w w:val="99"/>
              </w:rPr>
              <w:t>š</w:t>
            </w:r>
            <w:r w:rsidRPr="0006513C">
              <w:t>tv</w:t>
            </w:r>
            <w:r w:rsidRPr="0006513C">
              <w:rPr>
                <w:w w:val="99"/>
              </w:rPr>
              <w:t>u</w:t>
            </w:r>
            <w:r w:rsidRPr="0006513C">
              <w:t xml:space="preserve"> tr</w:t>
            </w:r>
            <w:r w:rsidRPr="0006513C">
              <w:rPr>
                <w:spacing w:val="-1"/>
              </w:rPr>
              <w:t>e</w:t>
            </w:r>
            <w:r w:rsidRPr="0006513C">
              <w:rPr>
                <w:w w:val="99"/>
              </w:rPr>
              <w:t>ba</w:t>
            </w:r>
            <w:r w:rsidRPr="0006513C">
              <w:t>,</w:t>
            </w:r>
            <w:r w:rsidRPr="0006513C">
              <w:rPr>
                <w:spacing w:val="1"/>
              </w:rPr>
              <w:t xml:space="preserve"> </w:t>
            </w:r>
            <w:r w:rsidRPr="0006513C">
              <w:rPr>
                <w:w w:val="99"/>
              </w:rPr>
              <w:t>p</w:t>
            </w:r>
            <w:r w:rsidRPr="0006513C">
              <w:t>rem</w:t>
            </w:r>
            <w:r w:rsidRPr="0006513C">
              <w:rPr>
                <w:w w:val="99"/>
              </w:rPr>
              <w:t>a</w:t>
            </w:r>
            <w:r w:rsidRPr="0006513C">
              <w:rPr>
                <w:spacing w:val="1"/>
              </w:rPr>
              <w:t xml:space="preserve"> </w:t>
            </w:r>
            <w:r w:rsidRPr="0006513C">
              <w:t>v</w:t>
            </w:r>
            <w:r w:rsidRPr="0006513C">
              <w:rPr>
                <w:w w:val="99"/>
              </w:rPr>
              <w:t>aš</w:t>
            </w:r>
            <w:r w:rsidRPr="0006513C">
              <w:rPr>
                <w:spacing w:val="-2"/>
              </w:rPr>
              <w:t>e</w:t>
            </w:r>
            <w:r w:rsidRPr="0006513C">
              <w:t>m mi</w:t>
            </w:r>
            <w:r w:rsidRPr="0006513C">
              <w:rPr>
                <w:w w:val="99"/>
              </w:rPr>
              <w:t>š</w:t>
            </w:r>
            <w:r w:rsidRPr="0006513C">
              <w:t>l</w:t>
            </w:r>
            <w:r w:rsidRPr="0006513C">
              <w:rPr>
                <w:w w:val="99"/>
              </w:rPr>
              <w:t>j</w:t>
            </w:r>
            <w:r w:rsidRPr="0006513C">
              <w:t>e</w:t>
            </w:r>
            <w:r w:rsidRPr="0006513C">
              <w:rPr>
                <w:spacing w:val="1"/>
                <w:w w:val="99"/>
              </w:rPr>
              <w:t>n</w:t>
            </w:r>
            <w:r w:rsidRPr="0006513C">
              <w:rPr>
                <w:w w:val="99"/>
              </w:rPr>
              <w:t>j</w:t>
            </w:r>
            <w:r w:rsidRPr="0006513C">
              <w:rPr>
                <w:spacing w:val="1"/>
                <w:w w:val="99"/>
              </w:rPr>
              <w:t>u</w:t>
            </w:r>
            <w:r w:rsidRPr="0006513C">
              <w:t xml:space="preserve">, </w:t>
            </w:r>
            <w:r w:rsidRPr="0006513C">
              <w:rPr>
                <w:spacing w:val="-2"/>
                <w:w w:val="99"/>
              </w:rPr>
              <w:t>u</w:t>
            </w:r>
            <w:r w:rsidRPr="0006513C">
              <w:rPr>
                <w:w w:val="99"/>
              </w:rPr>
              <w:t>na</w:t>
            </w:r>
            <w:r w:rsidRPr="0006513C">
              <w:rPr>
                <w:spacing w:val="2"/>
                <w:w w:val="99"/>
              </w:rPr>
              <w:t>p</w:t>
            </w:r>
            <w:r w:rsidRPr="0006513C">
              <w:t>r</w:t>
            </w:r>
            <w:r w:rsidRPr="0006513C">
              <w:rPr>
                <w:spacing w:val="-2"/>
              </w:rPr>
              <w:t>i</w:t>
            </w:r>
            <w:r w:rsidRPr="0006513C">
              <w:rPr>
                <w:w w:val="99"/>
              </w:rPr>
              <w:t>j</w:t>
            </w:r>
            <w:r w:rsidRPr="0006513C">
              <w:t>e</w:t>
            </w:r>
            <w:r w:rsidRPr="0006513C">
              <w:rPr>
                <w:spacing w:val="1"/>
                <w:w w:val="99"/>
              </w:rPr>
              <w:t>d</w:t>
            </w:r>
            <w:r w:rsidRPr="0006513C">
              <w:rPr>
                <w:spacing w:val="-1"/>
              </w:rPr>
              <w:t>i</w:t>
            </w:r>
            <w:r w:rsidRPr="0006513C">
              <w:t>ti</w:t>
            </w:r>
            <w:r w:rsidRPr="0006513C">
              <w:rPr>
                <w:w w:val="99"/>
              </w:rPr>
              <w:t>?</w:t>
            </w:r>
          </w:p>
          <w:p w:rsidR="00556EC4" w:rsidRPr="0006513C" w:rsidRDefault="00556EC4" w:rsidP="00D50375">
            <w:pPr>
              <w:widowControl w:val="0"/>
              <w:autoSpaceDE w:val="0"/>
              <w:autoSpaceDN w:val="0"/>
              <w:adjustRightInd w:val="0"/>
              <w:spacing w:before="9"/>
              <w:ind w:left="110" w:right="60"/>
            </w:pPr>
          </w:p>
        </w:tc>
      </w:tr>
      <w:tr w:rsidR="00556EC4" w:rsidRPr="0006513C" w:rsidTr="0012447B">
        <w:trPr>
          <w:trHeight w:hRule="exact" w:val="345"/>
        </w:trPr>
        <w:tc>
          <w:tcPr>
            <w:tcW w:w="2518" w:type="dxa"/>
            <w:gridSpan w:val="2"/>
            <w:tcBorders>
              <w:top w:val="single" w:sz="2" w:space="0" w:color="auto"/>
              <w:left w:val="single" w:sz="12" w:space="0" w:color="000000"/>
              <w:bottom w:val="single" w:sz="2" w:space="0" w:color="auto"/>
              <w:right w:val="single" w:sz="12" w:space="0" w:color="000000"/>
            </w:tcBorders>
            <w:shd w:val="clear" w:color="auto" w:fill="F2F2F2" w:themeFill="background1" w:themeFillShade="F2"/>
          </w:tcPr>
          <w:p w:rsidR="00556EC4" w:rsidRPr="0006513C" w:rsidRDefault="00556EC4" w:rsidP="00D50375">
            <w:pPr>
              <w:widowControl w:val="0"/>
              <w:autoSpaceDE w:val="0"/>
              <w:autoSpaceDN w:val="0"/>
              <w:adjustRightInd w:val="0"/>
              <w:spacing w:before="6"/>
              <w:ind w:left="108" w:right="-20"/>
            </w:pPr>
            <w:r w:rsidRPr="0006513C">
              <w:rPr>
                <w:rFonts w:cs="Calibri"/>
              </w:rPr>
              <w:t>CILJ</w:t>
            </w:r>
            <w:r w:rsidRPr="0006513C">
              <w:rPr>
                <w:rFonts w:cs="Calibri"/>
                <w:spacing w:val="-1"/>
              </w:rPr>
              <w:t>AN</w:t>
            </w:r>
            <w:r w:rsidRPr="0006513C">
              <w:rPr>
                <w:rFonts w:cs="Calibri"/>
              </w:rPr>
              <w:t>A GRUPA</w:t>
            </w:r>
          </w:p>
          <w:p w:rsidR="00556EC4" w:rsidRPr="0006513C" w:rsidRDefault="00556EC4" w:rsidP="00D50375">
            <w:pPr>
              <w:widowControl w:val="0"/>
              <w:autoSpaceDE w:val="0"/>
              <w:autoSpaceDN w:val="0"/>
              <w:adjustRightInd w:val="0"/>
              <w:spacing w:before="6"/>
              <w:ind w:left="108" w:right="-20"/>
            </w:pPr>
          </w:p>
        </w:tc>
        <w:tc>
          <w:tcPr>
            <w:tcW w:w="6772" w:type="dxa"/>
            <w:tcBorders>
              <w:top w:val="single" w:sz="2" w:space="0" w:color="auto"/>
              <w:left w:val="single" w:sz="12" w:space="0" w:color="000000"/>
              <w:bottom w:val="single" w:sz="2" w:space="0" w:color="auto"/>
              <w:right w:val="single" w:sz="12" w:space="0" w:color="000000"/>
            </w:tcBorders>
            <w:shd w:val="clear" w:color="auto" w:fill="auto"/>
          </w:tcPr>
          <w:p w:rsidR="00556EC4" w:rsidRPr="0006513C" w:rsidRDefault="00556EC4" w:rsidP="00D50375">
            <w:pPr>
              <w:widowControl w:val="0"/>
              <w:autoSpaceDE w:val="0"/>
              <w:autoSpaceDN w:val="0"/>
              <w:adjustRightInd w:val="0"/>
              <w:spacing w:before="9"/>
              <w:ind w:left="110" w:right="-20"/>
            </w:pPr>
            <w:r w:rsidRPr="0006513C">
              <w:t>5</w:t>
            </w:r>
            <w:r w:rsidRPr="0006513C">
              <w:rPr>
                <w:w w:val="99"/>
              </w:rPr>
              <w:t>.</w:t>
            </w:r>
            <w:r w:rsidRPr="0006513C">
              <w:t>r</w:t>
            </w:r>
            <w:r w:rsidRPr="0006513C">
              <w:rPr>
                <w:w w:val="99"/>
              </w:rPr>
              <w:t>a</w:t>
            </w:r>
            <w:r w:rsidRPr="0006513C">
              <w:rPr>
                <w:spacing w:val="1"/>
                <w:w w:val="99"/>
              </w:rPr>
              <w:t>z</w:t>
            </w:r>
            <w:r w:rsidRPr="0006513C">
              <w:t>r</w:t>
            </w:r>
            <w:r w:rsidRPr="0006513C">
              <w:rPr>
                <w:spacing w:val="-1"/>
              </w:rPr>
              <w:t>e</w:t>
            </w:r>
            <w:r w:rsidRPr="0006513C">
              <w:rPr>
                <w:w w:val="99"/>
              </w:rPr>
              <w:t>d</w:t>
            </w:r>
            <w:r w:rsidRPr="0006513C">
              <w:t>i</w:t>
            </w:r>
            <w:r w:rsidRPr="0006513C">
              <w:rPr>
                <w:spacing w:val="1"/>
              </w:rPr>
              <w:t xml:space="preserve"> </w:t>
            </w:r>
            <w:r w:rsidRPr="0006513C">
              <w:rPr>
                <w:w w:val="99"/>
              </w:rPr>
              <w:t>(</w:t>
            </w:r>
            <w:r w:rsidRPr="0006513C">
              <w:t>5</w:t>
            </w:r>
            <w:r w:rsidRPr="0006513C">
              <w:rPr>
                <w:w w:val="99"/>
              </w:rPr>
              <w:t>.</w:t>
            </w:r>
            <w:r w:rsidRPr="0006513C">
              <w:t xml:space="preserve"> </w:t>
            </w:r>
            <w:r w:rsidRPr="0006513C">
              <w:rPr>
                <w:w w:val="99"/>
              </w:rPr>
              <w:t>a</w:t>
            </w:r>
            <w:r w:rsidRPr="0006513C">
              <w:rPr>
                <w:spacing w:val="-1"/>
              </w:rPr>
              <w:t>,</w:t>
            </w:r>
            <w:r w:rsidRPr="0006513C">
              <w:rPr>
                <w:w w:val="99"/>
              </w:rPr>
              <w:t>b</w:t>
            </w:r>
            <w:r w:rsidRPr="0006513C">
              <w:t>,c,</w:t>
            </w:r>
            <w:r w:rsidRPr="0006513C">
              <w:rPr>
                <w:w w:val="99"/>
              </w:rPr>
              <w:t>d)</w:t>
            </w:r>
          </w:p>
          <w:p w:rsidR="00556EC4" w:rsidRPr="0006513C" w:rsidRDefault="00556EC4" w:rsidP="00D50375">
            <w:pPr>
              <w:widowControl w:val="0"/>
              <w:autoSpaceDE w:val="0"/>
              <w:autoSpaceDN w:val="0"/>
              <w:adjustRightInd w:val="0"/>
              <w:spacing w:before="9"/>
              <w:ind w:left="110" w:right="-20"/>
            </w:pPr>
          </w:p>
        </w:tc>
      </w:tr>
      <w:tr w:rsidR="00556EC4" w:rsidRPr="0006513C" w:rsidTr="0012447B">
        <w:trPr>
          <w:trHeight w:hRule="exact" w:val="494"/>
        </w:trPr>
        <w:tc>
          <w:tcPr>
            <w:tcW w:w="1243" w:type="dxa"/>
            <w:vMerge w:val="restart"/>
            <w:tcBorders>
              <w:top w:val="single" w:sz="2" w:space="0" w:color="auto"/>
              <w:left w:val="single" w:sz="12" w:space="0" w:color="000000"/>
              <w:bottom w:val="single" w:sz="2" w:space="0" w:color="auto"/>
              <w:right w:val="single" w:sz="2" w:space="0" w:color="auto"/>
            </w:tcBorders>
            <w:shd w:val="clear" w:color="auto" w:fill="F2F2F2" w:themeFill="background1" w:themeFillShade="F2"/>
          </w:tcPr>
          <w:p w:rsidR="00556EC4" w:rsidRPr="0006513C" w:rsidRDefault="00556EC4" w:rsidP="00D50375">
            <w:pPr>
              <w:widowControl w:val="0"/>
              <w:autoSpaceDE w:val="0"/>
              <w:autoSpaceDN w:val="0"/>
              <w:adjustRightInd w:val="0"/>
              <w:spacing w:before="6"/>
              <w:ind w:left="108" w:right="109"/>
            </w:pPr>
            <w:r w:rsidRPr="0006513C">
              <w:rPr>
                <w:rFonts w:cs="Calibri"/>
                <w:spacing w:val="-1"/>
              </w:rPr>
              <w:t>N</w:t>
            </w:r>
            <w:r w:rsidRPr="0006513C">
              <w:rPr>
                <w:rFonts w:cs="Calibri"/>
              </w:rPr>
              <w:t>AČIN PROV</w:t>
            </w:r>
            <w:r w:rsidRPr="0006513C">
              <w:rPr>
                <w:rFonts w:cs="Calibri"/>
                <w:spacing w:val="-1"/>
              </w:rPr>
              <w:t>E</w:t>
            </w:r>
            <w:r w:rsidRPr="0006513C">
              <w:rPr>
                <w:rFonts w:cs="Calibri"/>
              </w:rPr>
              <w:t>DBE</w:t>
            </w:r>
          </w:p>
          <w:p w:rsidR="00556EC4" w:rsidRPr="0006513C" w:rsidRDefault="00556EC4" w:rsidP="00D50375">
            <w:pPr>
              <w:widowControl w:val="0"/>
              <w:autoSpaceDE w:val="0"/>
              <w:autoSpaceDN w:val="0"/>
              <w:adjustRightInd w:val="0"/>
              <w:spacing w:before="6"/>
              <w:ind w:left="108" w:right="109"/>
            </w:pPr>
          </w:p>
        </w:tc>
        <w:tc>
          <w:tcPr>
            <w:tcW w:w="1275" w:type="dxa"/>
            <w:tcBorders>
              <w:top w:val="single" w:sz="2" w:space="0" w:color="auto"/>
              <w:left w:val="single" w:sz="2" w:space="0" w:color="auto"/>
              <w:bottom w:val="single" w:sz="2" w:space="0" w:color="auto"/>
              <w:right w:val="single" w:sz="12" w:space="0" w:color="000000"/>
            </w:tcBorders>
            <w:shd w:val="clear" w:color="auto" w:fill="F2F2F2" w:themeFill="background1" w:themeFillShade="F2"/>
          </w:tcPr>
          <w:p w:rsidR="00556EC4" w:rsidRPr="0006513C" w:rsidRDefault="00556EC4" w:rsidP="00D50375">
            <w:pPr>
              <w:widowControl w:val="0"/>
              <w:autoSpaceDE w:val="0"/>
              <w:autoSpaceDN w:val="0"/>
              <w:adjustRightInd w:val="0"/>
              <w:spacing w:before="6"/>
              <w:ind w:left="108" w:right="-20"/>
            </w:pPr>
            <w:r w:rsidRPr="0006513C">
              <w:rPr>
                <w:rFonts w:cs="Calibri"/>
              </w:rPr>
              <w:t>M</w:t>
            </w:r>
            <w:r w:rsidRPr="0006513C">
              <w:rPr>
                <w:rFonts w:cs="Calibri"/>
                <w:spacing w:val="-1"/>
              </w:rPr>
              <w:t>O</w:t>
            </w:r>
            <w:r w:rsidRPr="0006513C">
              <w:rPr>
                <w:rFonts w:cs="Calibri"/>
              </w:rPr>
              <w:t>DEL</w:t>
            </w:r>
          </w:p>
          <w:p w:rsidR="00556EC4" w:rsidRPr="0006513C" w:rsidRDefault="00556EC4" w:rsidP="00D50375">
            <w:pPr>
              <w:widowControl w:val="0"/>
              <w:autoSpaceDE w:val="0"/>
              <w:autoSpaceDN w:val="0"/>
              <w:adjustRightInd w:val="0"/>
              <w:spacing w:before="6"/>
              <w:ind w:left="108" w:right="-20"/>
            </w:pPr>
          </w:p>
        </w:tc>
        <w:tc>
          <w:tcPr>
            <w:tcW w:w="6772" w:type="dxa"/>
            <w:tcBorders>
              <w:top w:val="single" w:sz="2" w:space="0" w:color="auto"/>
              <w:left w:val="single" w:sz="12" w:space="0" w:color="000000"/>
              <w:bottom w:val="single" w:sz="2" w:space="0" w:color="auto"/>
              <w:right w:val="single" w:sz="12" w:space="0" w:color="000000"/>
            </w:tcBorders>
            <w:shd w:val="clear" w:color="auto" w:fill="auto"/>
          </w:tcPr>
          <w:p w:rsidR="00556EC4" w:rsidRPr="0006513C" w:rsidRDefault="00556EC4" w:rsidP="00D50375">
            <w:pPr>
              <w:widowControl w:val="0"/>
              <w:autoSpaceDE w:val="0"/>
              <w:autoSpaceDN w:val="0"/>
              <w:adjustRightInd w:val="0"/>
              <w:spacing w:before="9"/>
              <w:ind w:left="110" w:right="-20"/>
            </w:pPr>
            <w:r w:rsidRPr="0006513C">
              <w:rPr>
                <w:b/>
                <w:bCs/>
                <w:w w:val="99"/>
              </w:rPr>
              <w:t>M</w:t>
            </w:r>
            <w:r w:rsidRPr="0006513C">
              <w:rPr>
                <w:b/>
                <w:bCs/>
                <w:spacing w:val="-1"/>
                <w:w w:val="99"/>
              </w:rPr>
              <w:t>e</w:t>
            </w:r>
            <w:r w:rsidRPr="0006513C">
              <w:rPr>
                <w:b/>
                <w:bCs/>
              </w:rPr>
              <w:t>đup</w:t>
            </w:r>
            <w:r w:rsidRPr="0006513C">
              <w:rPr>
                <w:b/>
                <w:bCs/>
                <w:spacing w:val="1"/>
                <w:w w:val="99"/>
              </w:rPr>
              <w:t>r</w:t>
            </w:r>
            <w:r w:rsidRPr="0006513C">
              <w:rPr>
                <w:b/>
                <w:bCs/>
                <w:w w:val="99"/>
              </w:rPr>
              <w:t>e</w:t>
            </w:r>
            <w:r w:rsidRPr="0006513C">
              <w:rPr>
                <w:b/>
                <w:bCs/>
              </w:rPr>
              <w:t>d</w:t>
            </w:r>
            <w:r w:rsidRPr="0006513C">
              <w:rPr>
                <w:b/>
                <w:bCs/>
                <w:w w:val="99"/>
              </w:rPr>
              <w:t>m</w:t>
            </w:r>
            <w:r w:rsidRPr="0006513C">
              <w:rPr>
                <w:b/>
                <w:bCs/>
                <w:spacing w:val="-1"/>
                <w:w w:val="99"/>
              </w:rPr>
              <w:t>e</w:t>
            </w:r>
            <w:r w:rsidRPr="0006513C">
              <w:rPr>
                <w:b/>
                <w:bCs/>
              </w:rPr>
              <w:t>tno</w:t>
            </w:r>
            <w:r w:rsidRPr="0006513C">
              <w:rPr>
                <w:spacing w:val="3"/>
              </w:rPr>
              <w:t xml:space="preserve"> </w:t>
            </w:r>
            <w:r w:rsidRPr="0006513C">
              <w:rPr>
                <w:b/>
                <w:bCs/>
                <w:w w:val="99"/>
              </w:rPr>
              <w:t>–</w:t>
            </w:r>
            <w:r w:rsidRPr="0006513C">
              <w:t xml:space="preserve"> </w:t>
            </w:r>
            <w:r w:rsidRPr="0006513C">
              <w:rPr>
                <w:b/>
                <w:bCs/>
                <w:spacing w:val="1"/>
              </w:rPr>
              <w:t>p</w:t>
            </w:r>
            <w:r w:rsidRPr="0006513C">
              <w:rPr>
                <w:b/>
                <w:bCs/>
              </w:rPr>
              <w:t>o</w:t>
            </w:r>
            <w:r w:rsidRPr="0006513C">
              <w:rPr>
                <w:b/>
                <w:bCs/>
                <w:spacing w:val="-2"/>
                <w:w w:val="99"/>
              </w:rPr>
              <w:t>v</w:t>
            </w:r>
            <w:r w:rsidRPr="0006513C">
              <w:rPr>
                <w:b/>
                <w:bCs/>
              </w:rPr>
              <w:t>i</w:t>
            </w:r>
            <w:r w:rsidRPr="0006513C">
              <w:rPr>
                <w:b/>
                <w:bCs/>
                <w:w w:val="99"/>
              </w:rPr>
              <w:t>j</w:t>
            </w:r>
            <w:r w:rsidRPr="0006513C">
              <w:rPr>
                <w:b/>
                <w:bCs/>
                <w:spacing w:val="-1"/>
                <w:w w:val="99"/>
              </w:rPr>
              <w:t>e</w:t>
            </w:r>
            <w:r w:rsidRPr="0006513C">
              <w:rPr>
                <w:b/>
                <w:bCs/>
              </w:rPr>
              <w:t>st</w:t>
            </w:r>
          </w:p>
          <w:p w:rsidR="00556EC4" w:rsidRPr="0006513C" w:rsidRDefault="00556EC4" w:rsidP="00D50375">
            <w:pPr>
              <w:widowControl w:val="0"/>
              <w:autoSpaceDE w:val="0"/>
              <w:autoSpaceDN w:val="0"/>
              <w:adjustRightInd w:val="0"/>
              <w:spacing w:before="9"/>
              <w:ind w:left="110" w:right="-20"/>
            </w:pPr>
          </w:p>
        </w:tc>
      </w:tr>
      <w:tr w:rsidR="00556EC4" w:rsidRPr="0006513C" w:rsidTr="0012447B">
        <w:trPr>
          <w:trHeight w:hRule="exact" w:val="1221"/>
        </w:trPr>
        <w:tc>
          <w:tcPr>
            <w:tcW w:w="1243" w:type="dxa"/>
            <w:vMerge/>
            <w:tcBorders>
              <w:top w:val="single" w:sz="2" w:space="0" w:color="auto"/>
              <w:left w:val="single" w:sz="12" w:space="0" w:color="000000"/>
              <w:bottom w:val="single" w:sz="2" w:space="0" w:color="auto"/>
              <w:right w:val="single" w:sz="2" w:space="0" w:color="auto"/>
            </w:tcBorders>
            <w:shd w:val="clear" w:color="auto" w:fill="F2F2F2" w:themeFill="background1" w:themeFillShade="F2"/>
            <w:vAlign w:val="center"/>
          </w:tcPr>
          <w:p w:rsidR="00556EC4" w:rsidRPr="0006513C" w:rsidRDefault="00556EC4" w:rsidP="00D50375"/>
        </w:tc>
        <w:tc>
          <w:tcPr>
            <w:tcW w:w="1275" w:type="dxa"/>
            <w:tcBorders>
              <w:top w:val="single" w:sz="2" w:space="0" w:color="auto"/>
              <w:left w:val="single" w:sz="2" w:space="0" w:color="auto"/>
              <w:bottom w:val="single" w:sz="2" w:space="0" w:color="auto"/>
              <w:right w:val="single" w:sz="12" w:space="0" w:color="000000"/>
            </w:tcBorders>
            <w:shd w:val="clear" w:color="auto" w:fill="F2F2F2" w:themeFill="background1" w:themeFillShade="F2"/>
          </w:tcPr>
          <w:p w:rsidR="00556EC4" w:rsidRPr="0006513C" w:rsidRDefault="00556EC4" w:rsidP="00D50375">
            <w:pPr>
              <w:widowControl w:val="0"/>
              <w:autoSpaceDE w:val="0"/>
              <w:autoSpaceDN w:val="0"/>
              <w:adjustRightInd w:val="0"/>
              <w:spacing w:before="6"/>
              <w:ind w:left="108" w:right="220"/>
            </w:pPr>
            <w:r w:rsidRPr="0006513C">
              <w:rPr>
                <w:rFonts w:cs="Calibri"/>
              </w:rPr>
              <w:t>ME</w:t>
            </w:r>
            <w:r w:rsidRPr="0006513C">
              <w:rPr>
                <w:rFonts w:cs="Calibri"/>
                <w:spacing w:val="1"/>
              </w:rPr>
              <w:t>T</w:t>
            </w:r>
            <w:r w:rsidRPr="0006513C">
              <w:rPr>
                <w:rFonts w:cs="Calibri"/>
                <w:spacing w:val="-2"/>
              </w:rPr>
              <w:t>O</w:t>
            </w:r>
            <w:r w:rsidRPr="0006513C">
              <w:rPr>
                <w:rFonts w:cs="Calibri"/>
              </w:rPr>
              <w:t>DE</w:t>
            </w:r>
            <w:r w:rsidRPr="0006513C">
              <w:rPr>
                <w:rFonts w:cs="Calibri"/>
                <w:spacing w:val="-1"/>
              </w:rPr>
              <w:t xml:space="preserve"> </w:t>
            </w:r>
            <w:r w:rsidRPr="0006513C">
              <w:rPr>
                <w:rFonts w:cs="Calibri"/>
              </w:rPr>
              <w:t>I OBLICI RADA</w:t>
            </w:r>
          </w:p>
          <w:p w:rsidR="00556EC4" w:rsidRPr="0006513C" w:rsidRDefault="00556EC4" w:rsidP="00D50375">
            <w:pPr>
              <w:widowControl w:val="0"/>
              <w:autoSpaceDE w:val="0"/>
              <w:autoSpaceDN w:val="0"/>
              <w:adjustRightInd w:val="0"/>
              <w:spacing w:before="6"/>
              <w:ind w:left="108" w:right="220"/>
            </w:pPr>
          </w:p>
        </w:tc>
        <w:tc>
          <w:tcPr>
            <w:tcW w:w="6772" w:type="dxa"/>
            <w:tcBorders>
              <w:top w:val="single" w:sz="2" w:space="0" w:color="auto"/>
              <w:left w:val="single" w:sz="12" w:space="0" w:color="000000"/>
              <w:bottom w:val="single" w:sz="2" w:space="0" w:color="auto"/>
              <w:right w:val="single" w:sz="12" w:space="0" w:color="000000"/>
            </w:tcBorders>
            <w:shd w:val="clear" w:color="auto" w:fill="auto"/>
          </w:tcPr>
          <w:p w:rsidR="00556EC4" w:rsidRPr="0006513C" w:rsidRDefault="00556EC4" w:rsidP="00D50375">
            <w:pPr>
              <w:widowControl w:val="0"/>
              <w:autoSpaceDE w:val="0"/>
              <w:autoSpaceDN w:val="0"/>
              <w:adjustRightInd w:val="0"/>
              <w:spacing w:before="9"/>
              <w:ind w:left="110" w:right="260"/>
            </w:pPr>
            <w:r w:rsidRPr="0006513C">
              <w:rPr>
                <w:w w:val="99"/>
              </w:rPr>
              <w:t>-</w:t>
            </w:r>
            <w:r w:rsidRPr="0006513C">
              <w:t>me</w:t>
            </w:r>
            <w:r w:rsidRPr="0006513C">
              <w:rPr>
                <w:spacing w:val="2"/>
              </w:rPr>
              <w:t>t</w:t>
            </w:r>
            <w:r w:rsidRPr="0006513C">
              <w:rPr>
                <w:spacing w:val="-1"/>
                <w:w w:val="99"/>
              </w:rPr>
              <w:t>o</w:t>
            </w:r>
            <w:r w:rsidRPr="0006513C">
              <w:rPr>
                <w:w w:val="99"/>
              </w:rPr>
              <w:t>da</w:t>
            </w:r>
            <w:r w:rsidRPr="0006513C">
              <w:t xml:space="preserve"> </w:t>
            </w:r>
            <w:r w:rsidRPr="0006513C">
              <w:rPr>
                <w:w w:val="99"/>
              </w:rPr>
              <w:t>p</w:t>
            </w:r>
            <w:r w:rsidRPr="0006513C">
              <w:t>i</w:t>
            </w:r>
            <w:r w:rsidRPr="0006513C">
              <w:rPr>
                <w:w w:val="99"/>
              </w:rPr>
              <w:t>sa</w:t>
            </w:r>
            <w:r w:rsidRPr="0006513C">
              <w:rPr>
                <w:spacing w:val="1"/>
                <w:w w:val="99"/>
              </w:rPr>
              <w:t>n</w:t>
            </w:r>
            <w:r w:rsidRPr="0006513C">
              <w:rPr>
                <w:spacing w:val="-1"/>
                <w:w w:val="99"/>
              </w:rPr>
              <w:t>j</w:t>
            </w:r>
            <w:r w:rsidRPr="0006513C">
              <w:rPr>
                <w:w w:val="99"/>
              </w:rPr>
              <w:t>a</w:t>
            </w:r>
            <w:r w:rsidRPr="0006513C">
              <w:t>,</w:t>
            </w:r>
            <w:r w:rsidRPr="0006513C">
              <w:rPr>
                <w:spacing w:val="55"/>
              </w:rPr>
              <w:t xml:space="preserve"> </w:t>
            </w:r>
            <w:r w:rsidRPr="0006513C">
              <w:t>c</w:t>
            </w:r>
            <w:r w:rsidRPr="0006513C">
              <w:rPr>
                <w:spacing w:val="-2"/>
              </w:rPr>
              <w:t>r</w:t>
            </w:r>
            <w:r w:rsidRPr="0006513C">
              <w:t>t</w:t>
            </w:r>
            <w:r w:rsidRPr="0006513C">
              <w:rPr>
                <w:w w:val="99"/>
              </w:rPr>
              <w:t>a</w:t>
            </w:r>
            <w:r w:rsidRPr="0006513C">
              <w:rPr>
                <w:spacing w:val="1"/>
                <w:w w:val="99"/>
              </w:rPr>
              <w:t>n</w:t>
            </w:r>
            <w:r w:rsidRPr="0006513C">
              <w:rPr>
                <w:w w:val="99"/>
              </w:rPr>
              <w:t>j</w:t>
            </w:r>
            <w:r w:rsidRPr="0006513C">
              <w:rPr>
                <w:spacing w:val="-1"/>
                <w:w w:val="99"/>
              </w:rPr>
              <w:t>a</w:t>
            </w:r>
            <w:r w:rsidRPr="0006513C">
              <w:t xml:space="preserve">, </w:t>
            </w:r>
            <w:r w:rsidRPr="0006513C">
              <w:rPr>
                <w:spacing w:val="1"/>
                <w:w w:val="99"/>
              </w:rPr>
              <w:t>u</w:t>
            </w:r>
            <w:r w:rsidRPr="0006513C">
              <w:rPr>
                <w:w w:val="99"/>
              </w:rPr>
              <w:t>s</w:t>
            </w:r>
            <w:r w:rsidRPr="0006513C">
              <w:t>m</w:t>
            </w:r>
            <w:r w:rsidRPr="0006513C">
              <w:rPr>
                <w:spacing w:val="-1"/>
              </w:rPr>
              <w:t>e</w:t>
            </w:r>
            <w:r w:rsidRPr="0006513C">
              <w:rPr>
                <w:w w:val="99"/>
              </w:rPr>
              <w:t>no</w:t>
            </w:r>
            <w:r w:rsidRPr="0006513C">
              <w:t>g</w:t>
            </w:r>
            <w:r w:rsidRPr="0006513C">
              <w:rPr>
                <w:spacing w:val="1"/>
              </w:rPr>
              <w:t xml:space="preserve"> </w:t>
            </w:r>
            <w:r w:rsidRPr="0006513C">
              <w:rPr>
                <w:spacing w:val="-2"/>
              </w:rPr>
              <w:t>i</w:t>
            </w:r>
            <w:r w:rsidRPr="0006513C">
              <w:rPr>
                <w:w w:val="99"/>
              </w:rPr>
              <w:t>z</w:t>
            </w:r>
            <w:r w:rsidRPr="0006513C">
              <w:t>l</w:t>
            </w:r>
            <w:r w:rsidRPr="0006513C">
              <w:rPr>
                <w:w w:val="99"/>
              </w:rPr>
              <w:t>a</w:t>
            </w:r>
            <w:r w:rsidRPr="0006513C">
              <w:t>g</w:t>
            </w:r>
            <w:r w:rsidRPr="0006513C">
              <w:rPr>
                <w:w w:val="99"/>
              </w:rPr>
              <w:t>a</w:t>
            </w:r>
            <w:r w:rsidRPr="0006513C">
              <w:rPr>
                <w:spacing w:val="2"/>
                <w:w w:val="99"/>
              </w:rPr>
              <w:t>n</w:t>
            </w:r>
            <w:r w:rsidRPr="0006513C">
              <w:rPr>
                <w:spacing w:val="-2"/>
                <w:w w:val="99"/>
              </w:rPr>
              <w:t>j</w:t>
            </w:r>
            <w:r w:rsidRPr="0006513C">
              <w:rPr>
                <w:w w:val="99"/>
              </w:rPr>
              <w:t>a</w:t>
            </w:r>
            <w:r w:rsidRPr="0006513C">
              <w:t>,</w:t>
            </w:r>
            <w:r w:rsidRPr="0006513C">
              <w:rPr>
                <w:spacing w:val="55"/>
              </w:rPr>
              <w:t xml:space="preserve"> </w:t>
            </w:r>
            <w:r w:rsidRPr="0006513C">
              <w:rPr>
                <w:spacing w:val="-1"/>
              </w:rPr>
              <w:t>r</w:t>
            </w:r>
            <w:r w:rsidRPr="0006513C">
              <w:rPr>
                <w:w w:val="99"/>
              </w:rPr>
              <w:t>a</w:t>
            </w:r>
            <w:r w:rsidRPr="0006513C">
              <w:rPr>
                <w:spacing w:val="-1"/>
                <w:w w:val="99"/>
              </w:rPr>
              <w:t>z</w:t>
            </w:r>
            <w:r w:rsidRPr="0006513C">
              <w:t>g</w:t>
            </w:r>
            <w:r w:rsidRPr="0006513C">
              <w:rPr>
                <w:w w:val="99"/>
              </w:rPr>
              <w:t>o</w:t>
            </w:r>
            <w:r w:rsidRPr="0006513C">
              <w:t>v</w:t>
            </w:r>
            <w:r w:rsidRPr="0006513C">
              <w:rPr>
                <w:w w:val="99"/>
              </w:rPr>
              <w:t>o</w:t>
            </w:r>
            <w:r w:rsidRPr="0006513C">
              <w:t>r</w:t>
            </w:r>
            <w:r w:rsidRPr="0006513C">
              <w:rPr>
                <w:w w:val="99"/>
              </w:rPr>
              <w:t>a</w:t>
            </w:r>
            <w:r w:rsidRPr="0006513C">
              <w:t>,</w:t>
            </w:r>
            <w:r w:rsidRPr="0006513C">
              <w:rPr>
                <w:spacing w:val="56"/>
              </w:rPr>
              <w:t xml:space="preserve"> </w:t>
            </w:r>
            <w:r w:rsidRPr="0006513C">
              <w:t>č</w:t>
            </w:r>
            <w:r w:rsidRPr="0006513C">
              <w:rPr>
                <w:spacing w:val="-2"/>
              </w:rPr>
              <w:t>i</w:t>
            </w:r>
            <w:r w:rsidRPr="0006513C">
              <w:t>t</w:t>
            </w:r>
            <w:r w:rsidRPr="0006513C">
              <w:rPr>
                <w:w w:val="99"/>
              </w:rPr>
              <w:t>a</w:t>
            </w:r>
            <w:r w:rsidRPr="0006513C">
              <w:rPr>
                <w:spacing w:val="1"/>
                <w:w w:val="99"/>
              </w:rPr>
              <w:t>n</w:t>
            </w:r>
            <w:r w:rsidRPr="0006513C">
              <w:rPr>
                <w:w w:val="99"/>
              </w:rPr>
              <w:t>ja</w:t>
            </w:r>
            <w:r w:rsidRPr="0006513C">
              <w:t xml:space="preserve">, </w:t>
            </w:r>
            <w:r w:rsidRPr="0006513C">
              <w:rPr>
                <w:w w:val="99"/>
              </w:rPr>
              <w:t>d</w:t>
            </w:r>
            <w:r w:rsidRPr="0006513C">
              <w:t>e</w:t>
            </w:r>
            <w:r w:rsidRPr="0006513C">
              <w:rPr>
                <w:spacing w:val="1"/>
              </w:rPr>
              <w:t>m</w:t>
            </w:r>
            <w:r w:rsidRPr="0006513C">
              <w:rPr>
                <w:spacing w:val="-1"/>
                <w:w w:val="99"/>
              </w:rPr>
              <w:t>o</w:t>
            </w:r>
            <w:r w:rsidRPr="0006513C">
              <w:rPr>
                <w:w w:val="99"/>
              </w:rPr>
              <w:t>ns</w:t>
            </w:r>
            <w:r w:rsidRPr="0006513C">
              <w:rPr>
                <w:spacing w:val="1"/>
              </w:rPr>
              <w:t>t</w:t>
            </w:r>
            <w:r w:rsidRPr="0006513C">
              <w:t>r</w:t>
            </w:r>
            <w:r w:rsidRPr="0006513C">
              <w:rPr>
                <w:w w:val="99"/>
              </w:rPr>
              <w:t>a</w:t>
            </w:r>
            <w:r w:rsidRPr="0006513C">
              <w:t>ci</w:t>
            </w:r>
            <w:r w:rsidRPr="0006513C">
              <w:rPr>
                <w:w w:val="99"/>
              </w:rPr>
              <w:t>j</w:t>
            </w:r>
            <w:r w:rsidRPr="0006513C">
              <w:t>e,</w:t>
            </w:r>
            <w:r w:rsidRPr="0006513C">
              <w:rPr>
                <w:spacing w:val="2"/>
              </w:rPr>
              <w:t xml:space="preserve"> </w:t>
            </w:r>
            <w:r w:rsidRPr="0006513C">
              <w:rPr>
                <w:spacing w:val="-1"/>
                <w:w w:val="99"/>
              </w:rPr>
              <w:t>s</w:t>
            </w:r>
            <w:r w:rsidRPr="0006513C">
              <w:rPr>
                <w:w w:val="99"/>
              </w:rPr>
              <w:t>u</w:t>
            </w:r>
            <w:r w:rsidRPr="0006513C">
              <w:t>r</w:t>
            </w:r>
            <w:r w:rsidRPr="0006513C">
              <w:rPr>
                <w:w w:val="99"/>
              </w:rPr>
              <w:t>adn</w:t>
            </w:r>
            <w:r w:rsidRPr="0006513C">
              <w:t>ič</w:t>
            </w:r>
            <w:r w:rsidRPr="0006513C">
              <w:rPr>
                <w:spacing w:val="-1"/>
              </w:rPr>
              <w:t>k</w:t>
            </w:r>
            <w:r w:rsidRPr="0006513C">
              <w:rPr>
                <w:w w:val="99"/>
              </w:rPr>
              <w:t>o</w:t>
            </w:r>
            <w:r w:rsidRPr="0006513C">
              <w:t xml:space="preserve"> </w:t>
            </w:r>
            <w:r w:rsidRPr="0006513C">
              <w:rPr>
                <w:spacing w:val="1"/>
                <w:w w:val="99"/>
              </w:rPr>
              <w:t>u</w:t>
            </w:r>
            <w:r w:rsidRPr="0006513C">
              <w:t>č</w:t>
            </w:r>
            <w:r w:rsidRPr="0006513C">
              <w:rPr>
                <w:spacing w:val="-1"/>
              </w:rPr>
              <w:t>e</w:t>
            </w:r>
            <w:r w:rsidRPr="0006513C">
              <w:rPr>
                <w:w w:val="99"/>
              </w:rPr>
              <w:t>nj</w:t>
            </w:r>
            <w:r w:rsidRPr="0006513C">
              <w:t xml:space="preserve">e, </w:t>
            </w:r>
            <w:r w:rsidRPr="0006513C">
              <w:rPr>
                <w:w w:val="99"/>
              </w:rPr>
              <w:t>f</w:t>
            </w:r>
            <w:r w:rsidRPr="0006513C">
              <w:t>r</w:t>
            </w:r>
            <w:r w:rsidRPr="0006513C">
              <w:rPr>
                <w:spacing w:val="-1"/>
                <w:w w:val="99"/>
              </w:rPr>
              <w:t>o</w:t>
            </w:r>
            <w:r w:rsidRPr="0006513C">
              <w:rPr>
                <w:w w:val="99"/>
              </w:rPr>
              <w:t>n</w:t>
            </w:r>
            <w:r w:rsidRPr="0006513C">
              <w:rPr>
                <w:spacing w:val="1"/>
              </w:rPr>
              <w:t>t</w:t>
            </w:r>
            <w:r w:rsidRPr="0006513C">
              <w:rPr>
                <w:w w:val="99"/>
              </w:rPr>
              <w:t>a</w:t>
            </w:r>
            <w:r w:rsidRPr="0006513C">
              <w:rPr>
                <w:spacing w:val="-1"/>
              </w:rPr>
              <w:t>l</w:t>
            </w:r>
            <w:r w:rsidRPr="0006513C">
              <w:rPr>
                <w:w w:val="99"/>
              </w:rPr>
              <w:t>n</w:t>
            </w:r>
            <w:r w:rsidRPr="0006513C">
              <w:t>i,</w:t>
            </w:r>
            <w:r w:rsidRPr="0006513C">
              <w:rPr>
                <w:spacing w:val="1"/>
              </w:rPr>
              <w:t xml:space="preserve"> </w:t>
            </w:r>
            <w:r w:rsidRPr="0006513C">
              <w:rPr>
                <w:spacing w:val="-2"/>
              </w:rPr>
              <w:t>i</w:t>
            </w:r>
            <w:r w:rsidRPr="0006513C">
              <w:rPr>
                <w:w w:val="99"/>
              </w:rPr>
              <w:t>n</w:t>
            </w:r>
            <w:r w:rsidRPr="0006513C">
              <w:rPr>
                <w:spacing w:val="1"/>
                <w:w w:val="99"/>
              </w:rPr>
              <w:t>d</w:t>
            </w:r>
            <w:r w:rsidRPr="0006513C">
              <w:t>iv</w:t>
            </w:r>
            <w:r w:rsidRPr="0006513C">
              <w:rPr>
                <w:spacing w:val="-2"/>
              </w:rPr>
              <w:t>i</w:t>
            </w:r>
            <w:r w:rsidRPr="0006513C">
              <w:rPr>
                <w:w w:val="99"/>
              </w:rPr>
              <w:t>d</w:t>
            </w:r>
            <w:r w:rsidRPr="0006513C">
              <w:rPr>
                <w:spacing w:val="1"/>
                <w:w w:val="99"/>
              </w:rPr>
              <w:t>u</w:t>
            </w:r>
            <w:r w:rsidRPr="0006513C">
              <w:rPr>
                <w:w w:val="99"/>
              </w:rPr>
              <w:t>a</w:t>
            </w:r>
            <w:r w:rsidRPr="0006513C">
              <w:rPr>
                <w:spacing w:val="-1"/>
              </w:rPr>
              <w:t>l</w:t>
            </w:r>
            <w:r w:rsidRPr="0006513C">
              <w:rPr>
                <w:w w:val="99"/>
              </w:rPr>
              <w:t>n</w:t>
            </w:r>
            <w:r w:rsidRPr="0006513C">
              <w:t>i,</w:t>
            </w:r>
            <w:r w:rsidRPr="0006513C">
              <w:rPr>
                <w:spacing w:val="6"/>
              </w:rPr>
              <w:t xml:space="preserve"> </w:t>
            </w:r>
            <w:r w:rsidRPr="0006513C">
              <w:rPr>
                <w:w w:val="99"/>
              </w:rPr>
              <w:t>s</w:t>
            </w:r>
            <w:r w:rsidRPr="0006513C">
              <w:rPr>
                <w:spacing w:val="-1"/>
              </w:rPr>
              <w:t>k</w:t>
            </w:r>
            <w:r w:rsidRPr="0006513C">
              <w:rPr>
                <w:w w:val="99"/>
              </w:rPr>
              <w:t>upn</w:t>
            </w:r>
            <w:r w:rsidRPr="0006513C">
              <w:t>i r</w:t>
            </w:r>
            <w:r w:rsidRPr="0006513C">
              <w:rPr>
                <w:w w:val="99"/>
              </w:rPr>
              <w:t>ad</w:t>
            </w:r>
          </w:p>
          <w:p w:rsidR="00556EC4" w:rsidRPr="0006513C" w:rsidRDefault="00556EC4" w:rsidP="00D50375">
            <w:pPr>
              <w:widowControl w:val="0"/>
              <w:autoSpaceDE w:val="0"/>
              <w:autoSpaceDN w:val="0"/>
              <w:adjustRightInd w:val="0"/>
              <w:spacing w:before="9"/>
              <w:ind w:left="110" w:right="260"/>
            </w:pPr>
          </w:p>
        </w:tc>
      </w:tr>
      <w:tr w:rsidR="00556EC4" w:rsidRPr="0006513C" w:rsidTr="0012447B">
        <w:trPr>
          <w:trHeight w:hRule="exact" w:val="547"/>
        </w:trPr>
        <w:tc>
          <w:tcPr>
            <w:tcW w:w="2518" w:type="dxa"/>
            <w:gridSpan w:val="2"/>
            <w:tcBorders>
              <w:top w:val="single" w:sz="2" w:space="0" w:color="auto"/>
              <w:left w:val="single" w:sz="12" w:space="0" w:color="000000"/>
              <w:bottom w:val="single" w:sz="2" w:space="0" w:color="auto"/>
              <w:right w:val="single" w:sz="12" w:space="0" w:color="000000"/>
            </w:tcBorders>
            <w:shd w:val="clear" w:color="auto" w:fill="F2F2F2" w:themeFill="background1" w:themeFillShade="F2"/>
          </w:tcPr>
          <w:p w:rsidR="00556EC4" w:rsidRPr="0006513C" w:rsidRDefault="00556EC4" w:rsidP="00D50375">
            <w:pPr>
              <w:widowControl w:val="0"/>
              <w:autoSpaceDE w:val="0"/>
              <w:autoSpaceDN w:val="0"/>
              <w:adjustRightInd w:val="0"/>
              <w:spacing w:before="6"/>
              <w:ind w:left="108" w:right="-20"/>
            </w:pPr>
            <w:r w:rsidRPr="0006513C">
              <w:rPr>
                <w:rFonts w:cs="Calibri"/>
              </w:rPr>
              <w:t>RESURSI</w:t>
            </w:r>
          </w:p>
          <w:p w:rsidR="00556EC4" w:rsidRPr="0006513C" w:rsidRDefault="00556EC4" w:rsidP="00D50375">
            <w:pPr>
              <w:widowControl w:val="0"/>
              <w:autoSpaceDE w:val="0"/>
              <w:autoSpaceDN w:val="0"/>
              <w:adjustRightInd w:val="0"/>
              <w:spacing w:before="6"/>
              <w:ind w:left="108" w:right="-20"/>
            </w:pPr>
          </w:p>
        </w:tc>
        <w:tc>
          <w:tcPr>
            <w:tcW w:w="6772" w:type="dxa"/>
            <w:tcBorders>
              <w:top w:val="single" w:sz="2" w:space="0" w:color="auto"/>
              <w:left w:val="single" w:sz="12" w:space="0" w:color="000000"/>
              <w:bottom w:val="single" w:sz="2" w:space="0" w:color="auto"/>
              <w:right w:val="single" w:sz="12" w:space="0" w:color="000000"/>
            </w:tcBorders>
            <w:shd w:val="clear" w:color="auto" w:fill="auto"/>
          </w:tcPr>
          <w:p w:rsidR="00556EC4" w:rsidRPr="0006513C" w:rsidRDefault="00556EC4" w:rsidP="00D50375">
            <w:pPr>
              <w:widowControl w:val="0"/>
              <w:autoSpaceDE w:val="0"/>
              <w:autoSpaceDN w:val="0"/>
              <w:adjustRightInd w:val="0"/>
              <w:spacing w:before="9"/>
              <w:ind w:left="110" w:right="-20"/>
            </w:pPr>
            <w:r w:rsidRPr="0006513C">
              <w:rPr>
                <w:w w:val="99"/>
              </w:rPr>
              <w:t>-</w:t>
            </w:r>
            <w:r w:rsidRPr="0006513C">
              <w:rPr>
                <w:spacing w:val="1"/>
              </w:rPr>
              <w:t xml:space="preserve"> </w:t>
            </w:r>
            <w:r w:rsidRPr="0006513C">
              <w:t>te</w:t>
            </w:r>
            <w:r w:rsidRPr="0006513C">
              <w:rPr>
                <w:spacing w:val="-1"/>
              </w:rPr>
              <w:t>k</w:t>
            </w:r>
            <w:r w:rsidRPr="0006513C">
              <w:rPr>
                <w:w w:val="99"/>
              </w:rPr>
              <w:t>s</w:t>
            </w:r>
            <w:r w:rsidRPr="0006513C">
              <w:t>t</w:t>
            </w:r>
            <w:r w:rsidRPr="0006513C">
              <w:rPr>
                <w:spacing w:val="1"/>
                <w:w w:val="99"/>
              </w:rPr>
              <w:t>o</w:t>
            </w:r>
            <w:r w:rsidRPr="0006513C">
              <w:t>vi i</w:t>
            </w:r>
            <w:r w:rsidRPr="0006513C">
              <w:rPr>
                <w:spacing w:val="1"/>
              </w:rPr>
              <w:t xml:space="preserve"> </w:t>
            </w:r>
            <w:r w:rsidRPr="0006513C">
              <w:rPr>
                <w:spacing w:val="-2"/>
              </w:rPr>
              <w:t>i</w:t>
            </w:r>
            <w:r w:rsidRPr="0006513C">
              <w:t>l</w:t>
            </w:r>
            <w:r w:rsidRPr="0006513C">
              <w:rPr>
                <w:w w:val="99"/>
              </w:rPr>
              <w:t>us</w:t>
            </w:r>
            <w:r w:rsidRPr="0006513C">
              <w:rPr>
                <w:spacing w:val="1"/>
              </w:rPr>
              <w:t>t</w:t>
            </w:r>
            <w:r w:rsidRPr="0006513C">
              <w:rPr>
                <w:spacing w:val="-1"/>
              </w:rPr>
              <w:t>r</w:t>
            </w:r>
            <w:r w:rsidRPr="0006513C">
              <w:rPr>
                <w:w w:val="99"/>
              </w:rPr>
              <w:t>a</w:t>
            </w:r>
            <w:r w:rsidRPr="0006513C">
              <w:t>ti</w:t>
            </w:r>
            <w:r w:rsidRPr="0006513C">
              <w:rPr>
                <w:spacing w:val="2"/>
              </w:rPr>
              <w:t>v</w:t>
            </w:r>
            <w:r w:rsidRPr="0006513C">
              <w:rPr>
                <w:w w:val="99"/>
              </w:rPr>
              <w:t>n</w:t>
            </w:r>
            <w:r w:rsidRPr="0006513C">
              <w:t xml:space="preserve">i </w:t>
            </w:r>
            <w:r w:rsidRPr="0006513C">
              <w:rPr>
                <w:spacing w:val="-2"/>
              </w:rPr>
              <w:t>m</w:t>
            </w:r>
            <w:r w:rsidRPr="0006513C">
              <w:rPr>
                <w:w w:val="99"/>
              </w:rPr>
              <w:t>a</w:t>
            </w:r>
            <w:r w:rsidRPr="0006513C">
              <w:t>teri</w:t>
            </w:r>
            <w:r w:rsidRPr="0006513C">
              <w:rPr>
                <w:spacing w:val="1"/>
                <w:w w:val="99"/>
              </w:rPr>
              <w:t>j</w:t>
            </w:r>
            <w:r w:rsidRPr="0006513C">
              <w:rPr>
                <w:w w:val="99"/>
              </w:rPr>
              <w:t>a</w:t>
            </w:r>
            <w:r w:rsidRPr="0006513C">
              <w:t>l</w:t>
            </w:r>
            <w:r w:rsidRPr="0006513C">
              <w:rPr>
                <w:spacing w:val="-1"/>
              </w:rPr>
              <w:t xml:space="preserve"> </w:t>
            </w:r>
            <w:r w:rsidRPr="0006513C">
              <w:t>i,</w:t>
            </w:r>
            <w:r w:rsidRPr="0006513C">
              <w:rPr>
                <w:spacing w:val="1"/>
              </w:rPr>
              <w:t xml:space="preserve"> </w:t>
            </w:r>
            <w:r w:rsidRPr="0006513C">
              <w:rPr>
                <w:spacing w:val="1"/>
                <w:w w:val="99"/>
              </w:rPr>
              <w:t>o</w:t>
            </w:r>
            <w:r w:rsidRPr="0006513C">
              <w:rPr>
                <w:spacing w:val="-2"/>
              </w:rPr>
              <w:t>l</w:t>
            </w:r>
            <w:r w:rsidRPr="0006513C">
              <w:rPr>
                <w:w w:val="99"/>
              </w:rPr>
              <w:t>o</w:t>
            </w:r>
            <w:r w:rsidRPr="0006513C">
              <w:t>v</w:t>
            </w:r>
            <w:r w:rsidRPr="0006513C">
              <w:rPr>
                <w:spacing w:val="-1"/>
              </w:rPr>
              <w:t>k</w:t>
            </w:r>
            <w:r w:rsidRPr="0006513C">
              <w:rPr>
                <w:w w:val="99"/>
              </w:rPr>
              <w:t>a</w:t>
            </w:r>
            <w:r w:rsidRPr="0006513C">
              <w:t xml:space="preserve">, </w:t>
            </w:r>
            <w:r w:rsidRPr="0006513C">
              <w:rPr>
                <w:spacing w:val="1"/>
                <w:w w:val="99"/>
              </w:rPr>
              <w:t>b</w:t>
            </w:r>
            <w:r w:rsidRPr="0006513C">
              <w:t>il</w:t>
            </w:r>
            <w:r w:rsidRPr="0006513C">
              <w:rPr>
                <w:w w:val="99"/>
              </w:rPr>
              <w:t>j</w:t>
            </w:r>
            <w:r w:rsidRPr="0006513C">
              <w:rPr>
                <w:spacing w:val="-1"/>
              </w:rPr>
              <w:t>e</w:t>
            </w:r>
            <w:r w:rsidRPr="0006513C">
              <w:rPr>
                <w:w w:val="99"/>
              </w:rPr>
              <w:t>ž</w:t>
            </w:r>
            <w:r w:rsidRPr="0006513C">
              <w:rPr>
                <w:spacing w:val="1"/>
                <w:w w:val="99"/>
              </w:rPr>
              <w:t>n</w:t>
            </w:r>
            <w:r w:rsidRPr="0006513C">
              <w:t>i</w:t>
            </w:r>
            <w:r w:rsidRPr="0006513C">
              <w:rPr>
                <w:spacing w:val="-2"/>
              </w:rPr>
              <w:t>c</w:t>
            </w:r>
            <w:r w:rsidRPr="0006513C">
              <w:rPr>
                <w:w w:val="99"/>
              </w:rPr>
              <w:t>a</w:t>
            </w:r>
            <w:r w:rsidRPr="0006513C">
              <w:t xml:space="preserve">, </w:t>
            </w:r>
            <w:r w:rsidRPr="0006513C">
              <w:rPr>
                <w:spacing w:val="1"/>
                <w:w w:val="99"/>
              </w:rPr>
              <w:t>d</w:t>
            </w:r>
            <w:r w:rsidRPr="0006513C">
              <w:t>rv</w:t>
            </w:r>
            <w:r w:rsidRPr="0006513C">
              <w:rPr>
                <w:spacing w:val="-1"/>
              </w:rPr>
              <w:t>e</w:t>
            </w:r>
            <w:r w:rsidRPr="0006513C">
              <w:rPr>
                <w:w w:val="99"/>
              </w:rPr>
              <w:t>n</w:t>
            </w:r>
            <w:r w:rsidRPr="0006513C">
              <w:t xml:space="preserve">e </w:t>
            </w:r>
            <w:r w:rsidRPr="0006513C">
              <w:rPr>
                <w:w w:val="99"/>
              </w:rPr>
              <w:t>boj</w:t>
            </w:r>
            <w:r w:rsidRPr="0006513C">
              <w:t>ice</w:t>
            </w:r>
          </w:p>
          <w:p w:rsidR="00556EC4" w:rsidRPr="0006513C" w:rsidRDefault="00556EC4" w:rsidP="00D50375">
            <w:pPr>
              <w:widowControl w:val="0"/>
              <w:autoSpaceDE w:val="0"/>
              <w:autoSpaceDN w:val="0"/>
              <w:adjustRightInd w:val="0"/>
              <w:spacing w:before="9"/>
              <w:ind w:left="110" w:right="-20"/>
            </w:pPr>
          </w:p>
        </w:tc>
      </w:tr>
      <w:tr w:rsidR="00556EC4" w:rsidRPr="0006513C" w:rsidTr="0012447B">
        <w:trPr>
          <w:trHeight w:hRule="exact" w:val="345"/>
        </w:trPr>
        <w:tc>
          <w:tcPr>
            <w:tcW w:w="2518" w:type="dxa"/>
            <w:gridSpan w:val="2"/>
            <w:tcBorders>
              <w:top w:val="single" w:sz="2" w:space="0" w:color="auto"/>
              <w:left w:val="single" w:sz="12" w:space="0" w:color="000000"/>
              <w:bottom w:val="single" w:sz="2" w:space="0" w:color="auto"/>
              <w:right w:val="single" w:sz="12" w:space="0" w:color="000000"/>
            </w:tcBorders>
            <w:shd w:val="clear" w:color="auto" w:fill="F2F2F2" w:themeFill="background1" w:themeFillShade="F2"/>
          </w:tcPr>
          <w:p w:rsidR="00556EC4" w:rsidRPr="0006513C" w:rsidRDefault="00556EC4" w:rsidP="00D50375">
            <w:pPr>
              <w:widowControl w:val="0"/>
              <w:autoSpaceDE w:val="0"/>
              <w:autoSpaceDN w:val="0"/>
              <w:adjustRightInd w:val="0"/>
              <w:spacing w:before="6"/>
              <w:ind w:left="108" w:right="-20"/>
            </w:pPr>
            <w:r w:rsidRPr="0006513C">
              <w:rPr>
                <w:rFonts w:cs="Calibri"/>
              </w:rPr>
              <w:t>VREMENIK</w:t>
            </w:r>
          </w:p>
          <w:p w:rsidR="00556EC4" w:rsidRPr="0006513C" w:rsidRDefault="00556EC4" w:rsidP="00D50375">
            <w:pPr>
              <w:widowControl w:val="0"/>
              <w:autoSpaceDE w:val="0"/>
              <w:autoSpaceDN w:val="0"/>
              <w:adjustRightInd w:val="0"/>
              <w:spacing w:before="6"/>
              <w:ind w:left="108" w:right="-20"/>
            </w:pPr>
          </w:p>
        </w:tc>
        <w:tc>
          <w:tcPr>
            <w:tcW w:w="6772" w:type="dxa"/>
            <w:tcBorders>
              <w:top w:val="single" w:sz="2" w:space="0" w:color="auto"/>
              <w:left w:val="single" w:sz="12" w:space="0" w:color="000000"/>
              <w:bottom w:val="single" w:sz="2" w:space="0" w:color="auto"/>
              <w:right w:val="single" w:sz="12" w:space="0" w:color="000000"/>
            </w:tcBorders>
            <w:shd w:val="clear" w:color="auto" w:fill="auto"/>
          </w:tcPr>
          <w:p w:rsidR="00556EC4" w:rsidRPr="0006513C" w:rsidRDefault="00556EC4" w:rsidP="00D50375">
            <w:pPr>
              <w:widowControl w:val="0"/>
              <w:autoSpaceDE w:val="0"/>
              <w:autoSpaceDN w:val="0"/>
              <w:adjustRightInd w:val="0"/>
              <w:spacing w:before="9"/>
              <w:ind w:left="110" w:right="-20"/>
            </w:pPr>
            <w:r w:rsidRPr="0006513C">
              <w:rPr>
                <w:w w:val="99"/>
              </w:rPr>
              <w:t>S</w:t>
            </w:r>
            <w:r w:rsidRPr="0006513C">
              <w:t>tudeni</w:t>
            </w:r>
            <w:r w:rsidRPr="0006513C">
              <w:rPr>
                <w:spacing w:val="1"/>
              </w:rPr>
              <w:t xml:space="preserve"> </w:t>
            </w:r>
            <w:r w:rsidRPr="0006513C">
              <w:rPr>
                <w:spacing w:val="-1"/>
              </w:rPr>
              <w:t>2</w:t>
            </w:r>
            <w:r w:rsidRPr="0006513C">
              <w:t>014</w:t>
            </w:r>
            <w:r w:rsidRPr="0006513C">
              <w:rPr>
                <w:w w:val="99"/>
              </w:rPr>
              <w:t>.</w:t>
            </w:r>
            <w:r w:rsidRPr="0006513C">
              <w:t>g</w:t>
            </w:r>
            <w:r w:rsidRPr="0006513C">
              <w:rPr>
                <w:w w:val="99"/>
              </w:rPr>
              <w:t>.</w:t>
            </w:r>
            <w:r w:rsidRPr="0006513C">
              <w:t xml:space="preserve"> , 1 </w:t>
            </w:r>
            <w:r w:rsidRPr="0006513C">
              <w:rPr>
                <w:w w:val="99"/>
              </w:rPr>
              <w:t>s</w:t>
            </w:r>
            <w:r w:rsidRPr="0006513C">
              <w:rPr>
                <w:spacing w:val="-1"/>
                <w:w w:val="99"/>
              </w:rPr>
              <w:t>a</w:t>
            </w:r>
            <w:r w:rsidRPr="0006513C">
              <w:t>t</w:t>
            </w:r>
          </w:p>
          <w:p w:rsidR="00556EC4" w:rsidRPr="0006513C" w:rsidRDefault="00556EC4" w:rsidP="00D50375">
            <w:pPr>
              <w:widowControl w:val="0"/>
              <w:autoSpaceDE w:val="0"/>
              <w:autoSpaceDN w:val="0"/>
              <w:adjustRightInd w:val="0"/>
              <w:spacing w:before="9"/>
              <w:ind w:left="110" w:right="-20"/>
            </w:pPr>
          </w:p>
        </w:tc>
      </w:tr>
      <w:tr w:rsidR="00556EC4" w:rsidRPr="0006513C" w:rsidTr="0012447B">
        <w:trPr>
          <w:trHeight w:hRule="exact" w:val="1022"/>
        </w:trPr>
        <w:tc>
          <w:tcPr>
            <w:tcW w:w="2518" w:type="dxa"/>
            <w:gridSpan w:val="2"/>
            <w:tcBorders>
              <w:top w:val="single" w:sz="2" w:space="0" w:color="auto"/>
              <w:left w:val="single" w:sz="12" w:space="0" w:color="000000"/>
              <w:bottom w:val="single" w:sz="2" w:space="0" w:color="auto"/>
              <w:right w:val="single" w:sz="12" w:space="0" w:color="000000"/>
            </w:tcBorders>
            <w:shd w:val="clear" w:color="auto" w:fill="F2F2F2" w:themeFill="background1" w:themeFillShade="F2"/>
          </w:tcPr>
          <w:p w:rsidR="00556EC4" w:rsidRPr="0006513C" w:rsidRDefault="00556EC4" w:rsidP="00D50375">
            <w:pPr>
              <w:widowControl w:val="0"/>
              <w:autoSpaceDE w:val="0"/>
              <w:autoSpaceDN w:val="0"/>
              <w:adjustRightInd w:val="0"/>
              <w:spacing w:before="9" w:line="273" w:lineRule="auto"/>
              <w:ind w:left="108" w:right="205"/>
            </w:pPr>
            <w:r w:rsidRPr="0006513C">
              <w:rPr>
                <w:rFonts w:cs="Calibri"/>
                <w:spacing w:val="-1"/>
              </w:rPr>
              <w:t>N</w:t>
            </w:r>
            <w:r w:rsidRPr="0006513C">
              <w:rPr>
                <w:rFonts w:cs="Calibri"/>
              </w:rPr>
              <w:t>AČIN</w:t>
            </w:r>
            <w:r w:rsidRPr="0006513C">
              <w:rPr>
                <w:rFonts w:cs="Calibri"/>
                <w:spacing w:val="-2"/>
              </w:rPr>
              <w:t xml:space="preserve"> </w:t>
            </w:r>
            <w:r w:rsidRPr="0006513C">
              <w:rPr>
                <w:rFonts w:cs="Calibri"/>
              </w:rPr>
              <w:t>VRE</w:t>
            </w:r>
            <w:r w:rsidRPr="0006513C">
              <w:rPr>
                <w:rFonts w:cs="Calibri"/>
                <w:spacing w:val="1"/>
              </w:rPr>
              <w:t>D</w:t>
            </w:r>
            <w:r w:rsidRPr="0006513C">
              <w:rPr>
                <w:rFonts w:cs="Calibri"/>
              </w:rPr>
              <w:t>NOV</w:t>
            </w:r>
            <w:r w:rsidRPr="0006513C">
              <w:rPr>
                <w:rFonts w:cs="Calibri"/>
                <w:spacing w:val="-1"/>
              </w:rPr>
              <w:t>ANJ</w:t>
            </w:r>
            <w:r w:rsidRPr="0006513C">
              <w:rPr>
                <w:rFonts w:cs="Calibri"/>
              </w:rPr>
              <w:t>A I KORIŠTE</w:t>
            </w:r>
            <w:r w:rsidRPr="0006513C">
              <w:rPr>
                <w:rFonts w:cs="Calibri"/>
                <w:spacing w:val="-1"/>
              </w:rPr>
              <w:t>N</w:t>
            </w:r>
            <w:r w:rsidRPr="0006513C">
              <w:rPr>
                <w:rFonts w:cs="Calibri"/>
              </w:rPr>
              <w:t>JE</w:t>
            </w:r>
            <w:r w:rsidRPr="0006513C">
              <w:rPr>
                <w:rFonts w:cs="Calibri"/>
                <w:spacing w:val="-2"/>
              </w:rPr>
              <w:t xml:space="preserve"> </w:t>
            </w:r>
            <w:r w:rsidRPr="0006513C">
              <w:rPr>
                <w:rFonts w:cs="Calibri"/>
              </w:rPr>
              <w:t>REZ</w:t>
            </w:r>
            <w:r w:rsidRPr="0006513C">
              <w:rPr>
                <w:rFonts w:cs="Calibri"/>
                <w:spacing w:val="-2"/>
              </w:rPr>
              <w:t>U</w:t>
            </w:r>
            <w:r w:rsidRPr="0006513C">
              <w:rPr>
                <w:rFonts w:cs="Calibri"/>
              </w:rPr>
              <w:t>LTATA VREDNOV</w:t>
            </w:r>
            <w:r w:rsidRPr="0006513C">
              <w:rPr>
                <w:rFonts w:cs="Calibri"/>
                <w:spacing w:val="-1"/>
              </w:rPr>
              <w:t>ANJ</w:t>
            </w:r>
            <w:r w:rsidRPr="0006513C">
              <w:rPr>
                <w:rFonts w:cs="Calibri"/>
              </w:rPr>
              <w:t>A</w:t>
            </w:r>
          </w:p>
          <w:p w:rsidR="00556EC4" w:rsidRPr="0006513C" w:rsidRDefault="00556EC4" w:rsidP="00D50375">
            <w:pPr>
              <w:widowControl w:val="0"/>
              <w:autoSpaceDE w:val="0"/>
              <w:autoSpaceDN w:val="0"/>
              <w:adjustRightInd w:val="0"/>
              <w:spacing w:before="9" w:line="273" w:lineRule="auto"/>
              <w:ind w:left="108" w:right="205"/>
            </w:pPr>
          </w:p>
        </w:tc>
        <w:tc>
          <w:tcPr>
            <w:tcW w:w="6772" w:type="dxa"/>
            <w:tcBorders>
              <w:top w:val="single" w:sz="2" w:space="0" w:color="auto"/>
              <w:left w:val="single" w:sz="12" w:space="0" w:color="000000"/>
              <w:bottom w:val="single" w:sz="2" w:space="0" w:color="auto"/>
              <w:right w:val="single" w:sz="12" w:space="0" w:color="000000"/>
            </w:tcBorders>
            <w:shd w:val="clear" w:color="auto" w:fill="auto"/>
          </w:tcPr>
          <w:p w:rsidR="00556EC4" w:rsidRPr="0006513C" w:rsidRDefault="00556EC4" w:rsidP="00D50375">
            <w:pPr>
              <w:widowControl w:val="0"/>
              <w:autoSpaceDE w:val="0"/>
              <w:autoSpaceDN w:val="0"/>
              <w:adjustRightInd w:val="0"/>
              <w:spacing w:before="12"/>
              <w:ind w:left="110" w:right="144"/>
            </w:pPr>
            <w:r w:rsidRPr="0006513C">
              <w:rPr>
                <w:w w:val="99"/>
              </w:rPr>
              <w:t>Opisati svoj status u suvremenom društvu i uspoređivati sa svojim vršnjacima iz Sparte i Atene.  S</w:t>
            </w:r>
            <w:r w:rsidRPr="0006513C">
              <w:rPr>
                <w:spacing w:val="1"/>
                <w:w w:val="99"/>
              </w:rPr>
              <w:t>ud</w:t>
            </w:r>
            <w:r w:rsidRPr="0006513C">
              <w:rPr>
                <w:w w:val="99"/>
              </w:rPr>
              <w:t>j</w:t>
            </w:r>
            <w:r w:rsidRPr="0006513C">
              <w:t>e</w:t>
            </w:r>
            <w:r w:rsidRPr="0006513C">
              <w:rPr>
                <w:spacing w:val="-1"/>
              </w:rPr>
              <w:t>l</w:t>
            </w:r>
            <w:r w:rsidRPr="0006513C">
              <w:rPr>
                <w:w w:val="99"/>
              </w:rPr>
              <w:t>o</w:t>
            </w:r>
            <w:r w:rsidRPr="0006513C">
              <w:t>v</w:t>
            </w:r>
            <w:r w:rsidRPr="0006513C">
              <w:rPr>
                <w:w w:val="99"/>
              </w:rPr>
              <w:t>anj</w:t>
            </w:r>
            <w:r w:rsidRPr="0006513C">
              <w:t xml:space="preserve">e </w:t>
            </w:r>
            <w:r w:rsidRPr="0006513C">
              <w:rPr>
                <w:w w:val="99"/>
              </w:rPr>
              <w:t>u</w:t>
            </w:r>
            <w:r w:rsidRPr="0006513C">
              <w:rPr>
                <w:spacing w:val="-1"/>
              </w:rPr>
              <w:t xml:space="preserve"> </w:t>
            </w:r>
            <w:r w:rsidRPr="0006513C">
              <w:t>gr</w:t>
            </w:r>
            <w:r w:rsidRPr="0006513C">
              <w:rPr>
                <w:w w:val="99"/>
              </w:rPr>
              <w:t>upn</w:t>
            </w:r>
            <w:r w:rsidRPr="0006513C">
              <w:rPr>
                <w:spacing w:val="1"/>
                <w:w w:val="99"/>
              </w:rPr>
              <w:t>o</w:t>
            </w:r>
            <w:r w:rsidRPr="0006513C">
              <w:rPr>
                <w:w w:val="99"/>
              </w:rPr>
              <w:t>j</w:t>
            </w:r>
            <w:r w:rsidRPr="0006513C">
              <w:rPr>
                <w:spacing w:val="-1"/>
              </w:rPr>
              <w:t xml:space="preserve"> </w:t>
            </w:r>
            <w:r w:rsidRPr="0006513C">
              <w:rPr>
                <w:spacing w:val="-1"/>
                <w:w w:val="99"/>
              </w:rPr>
              <w:t>d</w:t>
            </w:r>
            <w:r w:rsidRPr="0006513C">
              <w:t>i</w:t>
            </w:r>
            <w:r w:rsidRPr="0006513C">
              <w:rPr>
                <w:w w:val="99"/>
              </w:rPr>
              <w:t>s</w:t>
            </w:r>
            <w:r w:rsidRPr="0006513C">
              <w:rPr>
                <w:spacing w:val="-1"/>
              </w:rPr>
              <w:t>k</w:t>
            </w:r>
            <w:r w:rsidRPr="0006513C">
              <w:rPr>
                <w:w w:val="99"/>
              </w:rPr>
              <w:t>us</w:t>
            </w:r>
            <w:r w:rsidRPr="0006513C">
              <w:t>i</w:t>
            </w:r>
            <w:r w:rsidRPr="0006513C">
              <w:rPr>
                <w:w w:val="99"/>
              </w:rPr>
              <w:t>j</w:t>
            </w:r>
            <w:r w:rsidRPr="0006513C">
              <w:t>i, i</w:t>
            </w:r>
            <w:r w:rsidRPr="0006513C">
              <w:rPr>
                <w:spacing w:val="1"/>
                <w:w w:val="99"/>
              </w:rPr>
              <w:t>z</w:t>
            </w:r>
            <w:r w:rsidRPr="0006513C">
              <w:t>r</w:t>
            </w:r>
            <w:r w:rsidRPr="0006513C">
              <w:rPr>
                <w:spacing w:val="-1"/>
                <w:w w:val="99"/>
              </w:rPr>
              <w:t>a</w:t>
            </w:r>
            <w:r w:rsidRPr="0006513C">
              <w:rPr>
                <w:w w:val="99"/>
              </w:rPr>
              <w:t>ža</w:t>
            </w:r>
            <w:r w:rsidRPr="0006513C">
              <w:t>v</w:t>
            </w:r>
            <w:r w:rsidRPr="0006513C">
              <w:rPr>
                <w:w w:val="99"/>
              </w:rPr>
              <w:t>a</w:t>
            </w:r>
            <w:r w:rsidRPr="0006513C">
              <w:rPr>
                <w:spacing w:val="1"/>
                <w:w w:val="99"/>
              </w:rPr>
              <w:t>n</w:t>
            </w:r>
            <w:r w:rsidRPr="0006513C">
              <w:rPr>
                <w:w w:val="99"/>
              </w:rPr>
              <w:t>j</w:t>
            </w:r>
            <w:r w:rsidRPr="0006513C">
              <w:t xml:space="preserve">e </w:t>
            </w:r>
            <w:r w:rsidRPr="0006513C">
              <w:rPr>
                <w:w w:val="99"/>
              </w:rPr>
              <w:t>s</w:t>
            </w:r>
            <w:r w:rsidRPr="0006513C">
              <w:t>t</w:t>
            </w:r>
            <w:r w:rsidRPr="0006513C">
              <w:rPr>
                <w:w w:val="99"/>
              </w:rPr>
              <w:t>a</w:t>
            </w:r>
            <w:r w:rsidRPr="0006513C">
              <w:t>v</w:t>
            </w:r>
            <w:r w:rsidRPr="0006513C">
              <w:rPr>
                <w:spacing w:val="-1"/>
                <w:w w:val="99"/>
              </w:rPr>
              <w:t>o</w:t>
            </w:r>
            <w:r w:rsidRPr="0006513C">
              <w:t>v</w:t>
            </w:r>
            <w:r w:rsidRPr="0006513C">
              <w:rPr>
                <w:w w:val="99"/>
              </w:rPr>
              <w:t>a</w:t>
            </w:r>
            <w:r w:rsidRPr="0006513C">
              <w:t xml:space="preserve"> </w:t>
            </w:r>
            <w:r w:rsidRPr="0006513C">
              <w:rPr>
                <w:w w:val="99"/>
              </w:rPr>
              <w:t>o</w:t>
            </w:r>
            <w:r w:rsidRPr="0006513C">
              <w:rPr>
                <w:spacing w:val="1"/>
              </w:rPr>
              <w:t xml:space="preserve"> </w:t>
            </w:r>
            <w:r w:rsidRPr="0006513C">
              <w:t>različitosti društava, a tako i o položaju ljudi u njima.</w:t>
            </w:r>
            <w:r w:rsidRPr="0006513C">
              <w:rPr>
                <w:spacing w:val="-1"/>
              </w:rPr>
              <w:t>e</w:t>
            </w:r>
            <w:r w:rsidRPr="0006513C">
              <w:rPr>
                <w:w w:val="99"/>
              </w:rPr>
              <w:t>p</w:t>
            </w:r>
            <w:r w:rsidRPr="0006513C">
              <w:t>re</w:t>
            </w:r>
            <w:r w:rsidRPr="0006513C">
              <w:rPr>
                <w:w w:val="99"/>
              </w:rPr>
              <w:t>s</w:t>
            </w:r>
            <w:r w:rsidRPr="0006513C">
              <w:t>iv</w:t>
            </w:r>
            <w:r w:rsidRPr="0006513C">
              <w:rPr>
                <w:w w:val="99"/>
              </w:rPr>
              <w:t>n</w:t>
            </w:r>
            <w:r w:rsidRPr="0006513C">
              <w:rPr>
                <w:spacing w:val="-1"/>
              </w:rPr>
              <w:t>i</w:t>
            </w:r>
            <w:r w:rsidRPr="0006513C">
              <w:t>m re</w:t>
            </w:r>
            <w:r w:rsidRPr="0006513C">
              <w:rPr>
                <w:spacing w:val="1"/>
                <w:w w:val="99"/>
              </w:rPr>
              <w:t>ž</w:t>
            </w:r>
            <w:r w:rsidRPr="0006513C">
              <w:t>i</w:t>
            </w:r>
            <w:r w:rsidRPr="0006513C">
              <w:rPr>
                <w:spacing w:val="1"/>
              </w:rPr>
              <w:t>m</w:t>
            </w:r>
            <w:r w:rsidRPr="0006513C">
              <w:t>im</w:t>
            </w:r>
            <w:r w:rsidRPr="0006513C">
              <w:rPr>
                <w:w w:val="99"/>
              </w:rPr>
              <w:t>a</w:t>
            </w:r>
            <w:r w:rsidRPr="0006513C">
              <w:t>,</w:t>
            </w:r>
            <w:r w:rsidRPr="0006513C">
              <w:rPr>
                <w:spacing w:val="-1"/>
              </w:rPr>
              <w:t xml:space="preserve"> </w:t>
            </w:r>
            <w:r w:rsidRPr="0006513C">
              <w:t>e</w:t>
            </w:r>
            <w:r w:rsidRPr="0006513C">
              <w:rPr>
                <w:w w:val="99"/>
              </w:rPr>
              <w:t>s</w:t>
            </w:r>
            <w:r w:rsidRPr="0006513C">
              <w:t>e</w:t>
            </w:r>
            <w:r w:rsidRPr="0006513C">
              <w:rPr>
                <w:w w:val="99"/>
              </w:rPr>
              <w:t>j</w:t>
            </w:r>
            <w:r w:rsidRPr="0006513C">
              <w:rPr>
                <w:spacing w:val="-1"/>
              </w:rPr>
              <w:t xml:space="preserve"> </w:t>
            </w:r>
            <w:r w:rsidRPr="0006513C">
              <w:rPr>
                <w:w w:val="99"/>
              </w:rPr>
              <w:t>o</w:t>
            </w:r>
            <w:r w:rsidRPr="0006513C">
              <w:rPr>
                <w:spacing w:val="-1"/>
              </w:rPr>
              <w:t xml:space="preserve"> </w:t>
            </w:r>
            <w:r w:rsidRPr="0006513C">
              <w:rPr>
                <w:w w:val="99"/>
              </w:rPr>
              <w:t>p</w:t>
            </w:r>
            <w:r w:rsidRPr="0006513C">
              <w:t>r</w:t>
            </w:r>
            <w:r w:rsidRPr="0006513C">
              <w:rPr>
                <w:w w:val="99"/>
              </w:rPr>
              <w:t>a</w:t>
            </w:r>
            <w:r w:rsidRPr="0006513C">
              <w:t>vim</w:t>
            </w:r>
            <w:r w:rsidRPr="0006513C">
              <w:rPr>
                <w:w w:val="99"/>
              </w:rPr>
              <w:t>a</w:t>
            </w:r>
            <w:r w:rsidRPr="0006513C">
              <w:t xml:space="preserve"> i </w:t>
            </w:r>
            <w:r w:rsidRPr="0006513C">
              <w:rPr>
                <w:spacing w:val="-1"/>
                <w:w w:val="99"/>
              </w:rPr>
              <w:t>o</w:t>
            </w:r>
            <w:r w:rsidRPr="0006513C">
              <w:rPr>
                <w:w w:val="99"/>
              </w:rPr>
              <w:t>b</w:t>
            </w:r>
            <w:r w:rsidRPr="0006513C">
              <w:t>ve</w:t>
            </w:r>
            <w:r w:rsidRPr="0006513C">
              <w:rPr>
                <w:spacing w:val="1"/>
                <w:w w:val="99"/>
              </w:rPr>
              <w:t>z</w:t>
            </w:r>
            <w:r w:rsidRPr="0006513C">
              <w:rPr>
                <w:w w:val="99"/>
              </w:rPr>
              <w:t>a</w:t>
            </w:r>
            <w:r w:rsidRPr="0006513C">
              <w:t>m</w:t>
            </w:r>
            <w:r w:rsidRPr="0006513C">
              <w:rPr>
                <w:w w:val="99"/>
              </w:rPr>
              <w:t>a</w:t>
            </w:r>
            <w:r w:rsidRPr="0006513C">
              <w:t xml:space="preserve"> </w:t>
            </w:r>
            <w:r w:rsidRPr="0006513C">
              <w:rPr>
                <w:w w:val="99"/>
              </w:rPr>
              <w:t>d</w:t>
            </w:r>
            <w:r w:rsidRPr="0006513C">
              <w:rPr>
                <w:spacing w:val="-1"/>
                <w:w w:val="99"/>
              </w:rPr>
              <w:t>a</w:t>
            </w:r>
            <w:r w:rsidRPr="0006513C">
              <w:rPr>
                <w:w w:val="99"/>
              </w:rPr>
              <w:t>naš</w:t>
            </w:r>
            <w:r w:rsidRPr="0006513C">
              <w:rPr>
                <w:spacing w:val="1"/>
                <w:w w:val="99"/>
              </w:rPr>
              <w:t>n</w:t>
            </w:r>
            <w:r w:rsidRPr="0006513C">
              <w:rPr>
                <w:spacing w:val="-1"/>
                <w:w w:val="99"/>
              </w:rPr>
              <w:t>j</w:t>
            </w:r>
            <w:r w:rsidRPr="0006513C">
              <w:t xml:space="preserve">e </w:t>
            </w:r>
            <w:r w:rsidRPr="0006513C">
              <w:rPr>
                <w:spacing w:val="1"/>
                <w:w w:val="99"/>
              </w:rPr>
              <w:t>d</w:t>
            </w:r>
            <w:r w:rsidRPr="0006513C">
              <w:rPr>
                <w:spacing w:val="-1"/>
                <w:w w:val="99"/>
              </w:rPr>
              <w:t>j</w:t>
            </w:r>
            <w:r w:rsidRPr="0006513C">
              <w:rPr>
                <w:spacing w:val="-2"/>
              </w:rPr>
              <w:t>e</w:t>
            </w:r>
            <w:r w:rsidRPr="0006513C">
              <w:rPr>
                <w:spacing w:val="-1"/>
              </w:rPr>
              <w:t>c</w:t>
            </w:r>
            <w:r w:rsidRPr="0006513C">
              <w:t>e i</w:t>
            </w:r>
            <w:r w:rsidRPr="0006513C">
              <w:rPr>
                <w:spacing w:val="1"/>
              </w:rPr>
              <w:t xml:space="preserve"> </w:t>
            </w:r>
            <w:r w:rsidRPr="0006513C">
              <w:rPr>
                <w:spacing w:val="1"/>
                <w:w w:val="99"/>
              </w:rPr>
              <w:t>d</w:t>
            </w:r>
            <w:r w:rsidRPr="0006513C">
              <w:rPr>
                <w:spacing w:val="-1"/>
                <w:w w:val="99"/>
              </w:rPr>
              <w:t>j</w:t>
            </w:r>
            <w:r w:rsidRPr="0006513C">
              <w:t>ece i</w:t>
            </w:r>
            <w:r w:rsidRPr="0006513C">
              <w:rPr>
                <w:w w:val="99"/>
              </w:rPr>
              <w:t>z</w:t>
            </w:r>
            <w:r w:rsidRPr="0006513C">
              <w:t xml:space="preserve"> </w:t>
            </w:r>
            <w:r w:rsidRPr="0006513C">
              <w:rPr>
                <w:w w:val="99"/>
              </w:rPr>
              <w:t>n</w:t>
            </w:r>
            <w:r w:rsidRPr="0006513C">
              <w:t>ek</w:t>
            </w:r>
            <w:r w:rsidRPr="0006513C">
              <w:rPr>
                <w:w w:val="99"/>
              </w:rPr>
              <w:t>a</w:t>
            </w:r>
            <w:r w:rsidRPr="0006513C">
              <w:rPr>
                <w:spacing w:val="1"/>
                <w:w w:val="99"/>
              </w:rPr>
              <w:t>d</w:t>
            </w:r>
            <w:r w:rsidRPr="0006513C">
              <w:rPr>
                <w:w w:val="99"/>
              </w:rPr>
              <w:t>aš</w:t>
            </w:r>
            <w:r w:rsidRPr="0006513C">
              <w:rPr>
                <w:spacing w:val="1"/>
                <w:w w:val="99"/>
              </w:rPr>
              <w:t>n</w:t>
            </w:r>
            <w:r w:rsidRPr="0006513C">
              <w:rPr>
                <w:spacing w:val="-1"/>
                <w:w w:val="99"/>
              </w:rPr>
              <w:t>j</w:t>
            </w:r>
            <w:r w:rsidRPr="0006513C">
              <w:t xml:space="preserve">eg </w:t>
            </w:r>
            <w:r w:rsidRPr="0006513C">
              <w:rPr>
                <w:spacing w:val="-1"/>
                <w:w w:val="99"/>
              </w:rPr>
              <w:t>p</w:t>
            </w:r>
            <w:r w:rsidRPr="0006513C">
              <w:rPr>
                <w:w w:val="99"/>
              </w:rPr>
              <w:t>o</w:t>
            </w:r>
            <w:r w:rsidRPr="0006513C">
              <w:t>li</w:t>
            </w:r>
            <w:r w:rsidRPr="0006513C">
              <w:rPr>
                <w:w w:val="99"/>
              </w:rPr>
              <w:t>sa</w:t>
            </w:r>
            <w:r w:rsidRPr="0006513C">
              <w:rPr>
                <w:spacing w:val="1"/>
              </w:rPr>
              <w:t xml:space="preserve"> </w:t>
            </w:r>
            <w:r w:rsidRPr="0006513C">
              <w:rPr>
                <w:spacing w:val="-1"/>
                <w:w w:val="99"/>
              </w:rPr>
              <w:t>S</w:t>
            </w:r>
            <w:r w:rsidRPr="0006513C">
              <w:rPr>
                <w:w w:val="99"/>
              </w:rPr>
              <w:t>pa</w:t>
            </w:r>
            <w:r w:rsidRPr="0006513C">
              <w:t>rte</w:t>
            </w:r>
            <w:r w:rsidRPr="0006513C">
              <w:rPr>
                <w:w w:val="99"/>
              </w:rPr>
              <w:t>.</w:t>
            </w:r>
          </w:p>
          <w:p w:rsidR="00556EC4" w:rsidRPr="0006513C" w:rsidRDefault="00556EC4" w:rsidP="00D50375">
            <w:pPr>
              <w:widowControl w:val="0"/>
              <w:autoSpaceDE w:val="0"/>
              <w:autoSpaceDN w:val="0"/>
              <w:adjustRightInd w:val="0"/>
              <w:spacing w:before="12"/>
              <w:ind w:left="110" w:right="144"/>
            </w:pPr>
          </w:p>
        </w:tc>
      </w:tr>
      <w:tr w:rsidR="00556EC4" w:rsidRPr="0006513C" w:rsidTr="0012447B">
        <w:trPr>
          <w:trHeight w:hRule="exact" w:val="345"/>
        </w:trPr>
        <w:tc>
          <w:tcPr>
            <w:tcW w:w="2518" w:type="dxa"/>
            <w:gridSpan w:val="2"/>
            <w:tcBorders>
              <w:top w:val="single" w:sz="2" w:space="0" w:color="auto"/>
              <w:left w:val="single" w:sz="12" w:space="0" w:color="000000"/>
              <w:bottom w:val="single" w:sz="2" w:space="0" w:color="auto"/>
              <w:right w:val="single" w:sz="12" w:space="0" w:color="000000"/>
            </w:tcBorders>
            <w:shd w:val="clear" w:color="auto" w:fill="F2F2F2" w:themeFill="background1" w:themeFillShade="F2"/>
          </w:tcPr>
          <w:p w:rsidR="00556EC4" w:rsidRPr="0006513C" w:rsidRDefault="00556EC4" w:rsidP="00D50375">
            <w:pPr>
              <w:widowControl w:val="0"/>
              <w:autoSpaceDE w:val="0"/>
              <w:autoSpaceDN w:val="0"/>
              <w:adjustRightInd w:val="0"/>
              <w:spacing w:before="6"/>
              <w:ind w:left="108" w:right="-20"/>
            </w:pPr>
            <w:r w:rsidRPr="0006513C">
              <w:rPr>
                <w:rFonts w:cs="Calibri"/>
              </w:rPr>
              <w:t>TROŠKOVNIK</w:t>
            </w:r>
          </w:p>
          <w:p w:rsidR="00556EC4" w:rsidRPr="0006513C" w:rsidRDefault="00556EC4" w:rsidP="00D50375">
            <w:pPr>
              <w:widowControl w:val="0"/>
              <w:autoSpaceDE w:val="0"/>
              <w:autoSpaceDN w:val="0"/>
              <w:adjustRightInd w:val="0"/>
              <w:spacing w:before="6"/>
              <w:ind w:left="108" w:right="-20"/>
            </w:pPr>
          </w:p>
        </w:tc>
        <w:tc>
          <w:tcPr>
            <w:tcW w:w="6772" w:type="dxa"/>
            <w:tcBorders>
              <w:top w:val="single" w:sz="2" w:space="0" w:color="auto"/>
              <w:left w:val="single" w:sz="12" w:space="0" w:color="000000"/>
              <w:bottom w:val="single" w:sz="2" w:space="0" w:color="auto"/>
              <w:right w:val="single" w:sz="12" w:space="0" w:color="000000"/>
            </w:tcBorders>
            <w:shd w:val="clear" w:color="auto" w:fill="auto"/>
          </w:tcPr>
          <w:p w:rsidR="00556EC4" w:rsidRPr="0006513C" w:rsidRDefault="00556EC4" w:rsidP="00D50375">
            <w:pPr>
              <w:widowControl w:val="0"/>
              <w:autoSpaceDE w:val="0"/>
              <w:autoSpaceDN w:val="0"/>
              <w:adjustRightInd w:val="0"/>
              <w:spacing w:before="9"/>
              <w:ind w:left="110" w:right="-20"/>
            </w:pPr>
            <w:r w:rsidRPr="0006513C">
              <w:rPr>
                <w:rFonts w:cs="Calibri"/>
                <w:w w:val="99"/>
              </w:rPr>
              <w:t>-</w:t>
            </w:r>
          </w:p>
          <w:p w:rsidR="00556EC4" w:rsidRPr="0006513C" w:rsidRDefault="00556EC4" w:rsidP="00D50375">
            <w:pPr>
              <w:widowControl w:val="0"/>
              <w:autoSpaceDE w:val="0"/>
              <w:autoSpaceDN w:val="0"/>
              <w:adjustRightInd w:val="0"/>
              <w:spacing w:before="9"/>
              <w:ind w:left="110" w:right="-20"/>
            </w:pPr>
          </w:p>
        </w:tc>
      </w:tr>
      <w:tr w:rsidR="00556EC4" w:rsidRPr="0006513C" w:rsidTr="0012447B">
        <w:trPr>
          <w:trHeight w:hRule="exact" w:val="1022"/>
        </w:trPr>
        <w:tc>
          <w:tcPr>
            <w:tcW w:w="2518" w:type="dxa"/>
            <w:gridSpan w:val="2"/>
            <w:tcBorders>
              <w:top w:val="single" w:sz="2" w:space="0" w:color="auto"/>
              <w:left w:val="single" w:sz="12" w:space="0" w:color="000000"/>
              <w:bottom w:val="single" w:sz="12" w:space="0" w:color="000000"/>
              <w:right w:val="single" w:sz="12" w:space="0" w:color="000000"/>
            </w:tcBorders>
            <w:shd w:val="clear" w:color="auto" w:fill="F2F2F2" w:themeFill="background1" w:themeFillShade="F2"/>
          </w:tcPr>
          <w:p w:rsidR="00556EC4" w:rsidRPr="0006513C" w:rsidRDefault="00556EC4" w:rsidP="00D50375">
            <w:pPr>
              <w:widowControl w:val="0"/>
              <w:autoSpaceDE w:val="0"/>
              <w:autoSpaceDN w:val="0"/>
              <w:adjustRightInd w:val="0"/>
              <w:spacing w:before="6"/>
              <w:ind w:left="108" w:right="850"/>
            </w:pPr>
            <w:r w:rsidRPr="0006513C">
              <w:rPr>
                <w:rFonts w:cs="Calibri"/>
                <w:spacing w:val="-1"/>
              </w:rPr>
              <w:t>N</w:t>
            </w:r>
            <w:r w:rsidRPr="0006513C">
              <w:rPr>
                <w:rFonts w:cs="Calibri"/>
              </w:rPr>
              <w:t>OSITELJ O</w:t>
            </w:r>
            <w:r w:rsidRPr="0006513C">
              <w:rPr>
                <w:rFonts w:cs="Calibri"/>
                <w:spacing w:val="1"/>
              </w:rPr>
              <w:t>D</w:t>
            </w:r>
            <w:r w:rsidRPr="0006513C">
              <w:rPr>
                <w:rFonts w:cs="Calibri"/>
              </w:rPr>
              <w:t>GO</w:t>
            </w:r>
            <w:r w:rsidRPr="0006513C">
              <w:rPr>
                <w:rFonts w:cs="Calibri"/>
                <w:spacing w:val="-2"/>
              </w:rPr>
              <w:t>V</w:t>
            </w:r>
            <w:r w:rsidRPr="0006513C">
              <w:rPr>
                <w:rFonts w:cs="Calibri"/>
              </w:rPr>
              <w:t>OR</w:t>
            </w:r>
            <w:r w:rsidRPr="0006513C">
              <w:rPr>
                <w:rFonts w:cs="Calibri"/>
                <w:spacing w:val="-1"/>
              </w:rPr>
              <w:t>N</w:t>
            </w:r>
            <w:r w:rsidRPr="0006513C">
              <w:rPr>
                <w:rFonts w:cs="Calibri"/>
              </w:rPr>
              <w:t>OSTI</w:t>
            </w:r>
          </w:p>
          <w:p w:rsidR="00556EC4" w:rsidRPr="0006513C" w:rsidRDefault="00556EC4" w:rsidP="00D50375">
            <w:pPr>
              <w:widowControl w:val="0"/>
              <w:autoSpaceDE w:val="0"/>
              <w:autoSpaceDN w:val="0"/>
              <w:adjustRightInd w:val="0"/>
              <w:spacing w:before="6"/>
              <w:ind w:left="108" w:right="850"/>
            </w:pPr>
          </w:p>
        </w:tc>
        <w:tc>
          <w:tcPr>
            <w:tcW w:w="6772" w:type="dxa"/>
            <w:tcBorders>
              <w:top w:val="single" w:sz="2" w:space="0" w:color="auto"/>
              <w:left w:val="single" w:sz="12" w:space="0" w:color="000000"/>
              <w:bottom w:val="single" w:sz="12" w:space="0" w:color="000000"/>
              <w:right w:val="single" w:sz="12" w:space="0" w:color="000000"/>
            </w:tcBorders>
            <w:shd w:val="clear" w:color="auto" w:fill="auto"/>
          </w:tcPr>
          <w:p w:rsidR="00556EC4" w:rsidRPr="0006513C" w:rsidRDefault="00556EC4" w:rsidP="00D50375">
            <w:pPr>
              <w:widowControl w:val="0"/>
              <w:autoSpaceDE w:val="0"/>
              <w:autoSpaceDN w:val="0"/>
              <w:adjustRightInd w:val="0"/>
              <w:spacing w:before="9"/>
              <w:ind w:right="-20"/>
            </w:pPr>
            <w:r w:rsidRPr="0006513C">
              <w:t xml:space="preserve"> Marija Bradvica, Lidia Žarković, Josip Pokrovac</w:t>
            </w:r>
          </w:p>
        </w:tc>
      </w:tr>
    </w:tbl>
    <w:p w:rsidR="00556EC4" w:rsidRDefault="00556EC4" w:rsidP="00167674">
      <w:pPr>
        <w:widowControl w:val="0"/>
        <w:autoSpaceDE w:val="0"/>
        <w:autoSpaceDN w:val="0"/>
        <w:adjustRightInd w:val="0"/>
        <w:spacing w:line="200" w:lineRule="exact"/>
      </w:pPr>
    </w:p>
    <w:p w:rsidR="00556EC4" w:rsidRDefault="00556EC4" w:rsidP="00167674">
      <w:pPr>
        <w:widowControl w:val="0"/>
        <w:autoSpaceDE w:val="0"/>
        <w:autoSpaceDN w:val="0"/>
        <w:adjustRightInd w:val="0"/>
        <w:spacing w:line="200" w:lineRule="exact"/>
      </w:pPr>
    </w:p>
    <w:p w:rsidR="00556EC4" w:rsidRDefault="00556EC4" w:rsidP="00167674">
      <w:pPr>
        <w:widowControl w:val="0"/>
        <w:autoSpaceDE w:val="0"/>
        <w:autoSpaceDN w:val="0"/>
        <w:adjustRightInd w:val="0"/>
        <w:spacing w:line="200" w:lineRule="exact"/>
      </w:pPr>
    </w:p>
    <w:p w:rsidR="00556EC4" w:rsidRDefault="00556EC4" w:rsidP="00167674">
      <w:pPr>
        <w:widowControl w:val="0"/>
        <w:autoSpaceDE w:val="0"/>
        <w:autoSpaceDN w:val="0"/>
        <w:adjustRightInd w:val="0"/>
        <w:spacing w:line="200" w:lineRule="exact"/>
      </w:pPr>
    </w:p>
    <w:tbl>
      <w:tblPr>
        <w:tblW w:w="0" w:type="auto"/>
        <w:tblCellMar>
          <w:top w:w="113" w:type="dxa"/>
          <w:left w:w="113" w:type="dxa"/>
          <w:bottom w:w="113" w:type="dxa"/>
          <w:right w:w="113" w:type="dxa"/>
        </w:tblCellMar>
        <w:tblLook w:val="0000" w:firstRow="0" w:lastRow="0" w:firstColumn="0" w:lastColumn="0" w:noHBand="0" w:noVBand="0"/>
      </w:tblPr>
      <w:tblGrid>
        <w:gridCol w:w="1518"/>
        <w:gridCol w:w="1419"/>
        <w:gridCol w:w="6361"/>
      </w:tblGrid>
      <w:tr w:rsidR="00556EC4" w:rsidTr="008A29C3">
        <w:trPr>
          <w:trHeight w:hRule="exact" w:val="699"/>
        </w:trPr>
        <w:tc>
          <w:tcPr>
            <w:tcW w:w="0" w:type="auto"/>
            <w:gridSpan w:val="2"/>
            <w:tcBorders>
              <w:top w:val="single" w:sz="12" w:space="0" w:color="000000"/>
              <w:left w:val="single" w:sz="12" w:space="0" w:color="000000"/>
              <w:bottom w:val="nil"/>
              <w:right w:val="single" w:sz="12" w:space="0" w:color="000000"/>
            </w:tcBorders>
            <w:shd w:val="clear" w:color="auto" w:fill="F2F2F2" w:themeFill="background1" w:themeFillShade="F2"/>
          </w:tcPr>
          <w:p w:rsidR="00556EC4" w:rsidRDefault="00556EC4" w:rsidP="008A29C3">
            <w:pPr>
              <w:spacing w:after="0"/>
            </w:pPr>
            <w:r>
              <w:rPr>
                <w:rStyle w:val="Zkladntext"/>
                <w:color w:val="000000"/>
              </w:rPr>
              <w:lastRenderedPageBreak/>
              <w:t>NAZIV DIMENZIJA</w:t>
            </w:r>
          </w:p>
        </w:tc>
        <w:tc>
          <w:tcPr>
            <w:tcW w:w="0" w:type="auto"/>
            <w:tcBorders>
              <w:top w:val="single" w:sz="12" w:space="0" w:color="000000"/>
              <w:left w:val="single" w:sz="12" w:space="0" w:color="000000"/>
              <w:bottom w:val="single" w:sz="4" w:space="0" w:color="auto"/>
              <w:right w:val="single" w:sz="12" w:space="0" w:color="000000"/>
            </w:tcBorders>
            <w:shd w:val="clear" w:color="auto" w:fill="FFFFFF"/>
          </w:tcPr>
          <w:p w:rsidR="00556EC4" w:rsidRDefault="00556EC4" w:rsidP="008A29C3">
            <w:pPr>
              <w:spacing w:after="0"/>
            </w:pPr>
            <w:r>
              <w:rPr>
                <w:rStyle w:val="Zkladntext4"/>
                <w:color w:val="000000"/>
              </w:rPr>
              <w:t>Samostalna izrada crte</w:t>
            </w:r>
            <w:r w:rsidR="008A29C3">
              <w:rPr>
                <w:rStyle w:val="Zkladntext4"/>
                <w:color w:val="000000"/>
              </w:rPr>
              <w:t>ž</w:t>
            </w:r>
            <w:r>
              <w:rPr>
                <w:rStyle w:val="Zkladntext4"/>
                <w:color w:val="000000"/>
              </w:rPr>
              <w:t xml:space="preserve">a </w:t>
            </w:r>
            <w:r w:rsidR="008A29C3">
              <w:rPr>
                <w:rStyle w:val="Zkladntext4"/>
                <w:color w:val="000000"/>
              </w:rPr>
              <w:t xml:space="preserve"> - Ekološ</w:t>
            </w:r>
            <w:r>
              <w:rPr>
                <w:rStyle w:val="Zkladntext4"/>
                <w:color w:val="000000"/>
              </w:rPr>
              <w:t>ka dimenzija</w:t>
            </w:r>
          </w:p>
        </w:tc>
      </w:tr>
      <w:tr w:rsidR="00556EC4" w:rsidTr="008A29C3">
        <w:trPr>
          <w:trHeight w:hRule="exact" w:val="682"/>
        </w:trPr>
        <w:tc>
          <w:tcPr>
            <w:tcW w:w="0" w:type="auto"/>
            <w:gridSpan w:val="2"/>
            <w:tcBorders>
              <w:top w:val="single" w:sz="4" w:space="0" w:color="auto"/>
              <w:left w:val="single" w:sz="12" w:space="0" w:color="000000"/>
              <w:bottom w:val="nil"/>
              <w:right w:val="single" w:sz="12" w:space="0" w:color="000000"/>
            </w:tcBorders>
            <w:shd w:val="clear" w:color="auto" w:fill="F2F2F2" w:themeFill="background1" w:themeFillShade="F2"/>
          </w:tcPr>
          <w:p w:rsidR="00556EC4" w:rsidRDefault="00556EC4" w:rsidP="008A29C3">
            <w:pPr>
              <w:spacing w:after="0"/>
            </w:pPr>
            <w:r>
              <w:rPr>
                <w:rStyle w:val="Zkladntext"/>
                <w:color w:val="000000"/>
              </w:rPr>
              <w:t>CILJ</w:t>
            </w:r>
          </w:p>
        </w:tc>
        <w:tc>
          <w:tcPr>
            <w:tcW w:w="0" w:type="auto"/>
            <w:tcBorders>
              <w:top w:val="single" w:sz="4" w:space="0" w:color="auto"/>
              <w:left w:val="single" w:sz="12" w:space="0" w:color="000000"/>
              <w:bottom w:val="single" w:sz="4" w:space="0" w:color="auto"/>
              <w:right w:val="single" w:sz="12" w:space="0" w:color="000000"/>
            </w:tcBorders>
            <w:shd w:val="clear" w:color="auto" w:fill="FFFFFF"/>
          </w:tcPr>
          <w:p w:rsidR="00556EC4" w:rsidRDefault="00556EC4" w:rsidP="005E2DD4">
            <w:pPr>
              <w:spacing w:after="0"/>
            </w:pPr>
            <w:r>
              <w:rPr>
                <w:rStyle w:val="Zkladntext"/>
                <w:color w:val="000000"/>
              </w:rPr>
              <w:t>Osvijestiti u</w:t>
            </w:r>
            <w:r w:rsidR="005E2DD4">
              <w:rPr>
                <w:rStyle w:val="Zkladntext"/>
                <w:color w:val="000000"/>
              </w:rPr>
              <w:t>čenike za oč</w:t>
            </w:r>
            <w:r w:rsidR="00B7408D">
              <w:rPr>
                <w:rStyle w:val="Zkladntext"/>
                <w:color w:val="000000"/>
              </w:rPr>
              <w:t>uvanje okoliša i ukazati na postupke koji ć</w:t>
            </w:r>
            <w:r>
              <w:rPr>
                <w:rStyle w:val="Zkladntext"/>
                <w:color w:val="000000"/>
              </w:rPr>
              <w:t xml:space="preserve">e doprinijeti </w:t>
            </w:r>
            <w:r w:rsidR="00B7408D">
              <w:rPr>
                <w:rStyle w:val="Zkladntext"/>
                <w:color w:val="000000"/>
              </w:rPr>
              <w:t>zaštiti okoline u kojoj se uč</w:t>
            </w:r>
            <w:r>
              <w:rPr>
                <w:rStyle w:val="Zkladntext"/>
                <w:color w:val="000000"/>
              </w:rPr>
              <w:t>enici nalaze.</w:t>
            </w:r>
          </w:p>
        </w:tc>
      </w:tr>
      <w:tr w:rsidR="00556EC4" w:rsidTr="008A29C3">
        <w:trPr>
          <w:trHeight w:hRule="exact" w:val="1345"/>
        </w:trPr>
        <w:tc>
          <w:tcPr>
            <w:tcW w:w="0" w:type="auto"/>
            <w:gridSpan w:val="2"/>
            <w:tcBorders>
              <w:top w:val="single" w:sz="4" w:space="0" w:color="auto"/>
              <w:left w:val="single" w:sz="12" w:space="0" w:color="000000"/>
              <w:bottom w:val="nil"/>
              <w:right w:val="single" w:sz="12" w:space="0" w:color="000000"/>
            </w:tcBorders>
            <w:shd w:val="clear" w:color="auto" w:fill="F2F2F2" w:themeFill="background1" w:themeFillShade="F2"/>
          </w:tcPr>
          <w:p w:rsidR="00556EC4" w:rsidRDefault="00556EC4" w:rsidP="008A29C3">
            <w:pPr>
              <w:spacing w:after="0"/>
            </w:pPr>
            <w:r>
              <w:rPr>
                <w:rStyle w:val="Zkladntext"/>
                <w:color w:val="000000"/>
              </w:rPr>
              <w:t>ISHODI</w:t>
            </w:r>
          </w:p>
        </w:tc>
        <w:tc>
          <w:tcPr>
            <w:tcW w:w="0" w:type="auto"/>
            <w:tcBorders>
              <w:top w:val="single" w:sz="4" w:space="0" w:color="auto"/>
              <w:left w:val="single" w:sz="12" w:space="0" w:color="000000"/>
              <w:bottom w:val="single" w:sz="4" w:space="0" w:color="auto"/>
              <w:right w:val="single" w:sz="12" w:space="0" w:color="000000"/>
            </w:tcBorders>
            <w:shd w:val="clear" w:color="auto" w:fill="FFFFFF"/>
          </w:tcPr>
          <w:p w:rsidR="00556EC4" w:rsidRDefault="00556EC4" w:rsidP="008A29C3">
            <w:pPr>
              <w:spacing w:after="0"/>
            </w:pPr>
            <w:r>
              <w:rPr>
                <w:rStyle w:val="Zkladntext"/>
                <w:color w:val="000000"/>
              </w:rPr>
              <w:t>zna nabroj</w:t>
            </w:r>
            <w:r w:rsidR="00B7408D">
              <w:rPr>
                <w:rStyle w:val="Zkladntext"/>
                <w:color w:val="000000"/>
              </w:rPr>
              <w:t>iti aktivnosti koje doprinose očuvanju okoliš</w:t>
            </w:r>
            <w:r>
              <w:rPr>
                <w:rStyle w:val="Zkladntext"/>
                <w:color w:val="000000"/>
              </w:rPr>
              <w:t>a</w:t>
            </w:r>
          </w:p>
          <w:p w:rsidR="00556EC4" w:rsidRDefault="00556EC4" w:rsidP="008A29C3">
            <w:pPr>
              <w:spacing w:after="0"/>
            </w:pPr>
            <w:r>
              <w:rPr>
                <w:rStyle w:val="Zkladntext"/>
                <w:color w:val="000000"/>
              </w:rPr>
              <w:t>zna prepoznati pri</w:t>
            </w:r>
            <w:r w:rsidR="00B7408D">
              <w:rPr>
                <w:rStyle w:val="Zkladntext"/>
                <w:color w:val="000000"/>
              </w:rPr>
              <w:t>hvatljivo i neprihvatljivo ponaš</w:t>
            </w:r>
            <w:r>
              <w:rPr>
                <w:rStyle w:val="Zkladntext"/>
                <w:color w:val="000000"/>
              </w:rPr>
              <w:t>anje u prirodi</w:t>
            </w:r>
          </w:p>
          <w:p w:rsidR="00556EC4" w:rsidRDefault="00B7408D" w:rsidP="008A29C3">
            <w:pPr>
              <w:spacing w:after="0"/>
            </w:pPr>
            <w:r>
              <w:rPr>
                <w:rStyle w:val="Zkladntext"/>
                <w:color w:val="000000"/>
              </w:rPr>
              <w:t>mož</w:t>
            </w:r>
            <w:r w:rsidR="00556EC4">
              <w:rPr>
                <w:rStyle w:val="Zkladntext"/>
                <w:color w:val="000000"/>
              </w:rPr>
              <w:t xml:space="preserve">e koristiti </w:t>
            </w:r>
            <w:r>
              <w:rPr>
                <w:rStyle w:val="Zkladntext"/>
                <w:color w:val="000000"/>
              </w:rPr>
              <w:t>I</w:t>
            </w:r>
            <w:r w:rsidR="00556EC4">
              <w:rPr>
                <w:rStyle w:val="Zkladntext"/>
                <w:color w:val="000000"/>
              </w:rPr>
              <w:t>nternet za pronala</w:t>
            </w:r>
            <w:r>
              <w:rPr>
                <w:rStyle w:val="Zkladntext"/>
                <w:color w:val="000000"/>
              </w:rPr>
              <w:t>ženje ekoloških sadrž</w:t>
            </w:r>
            <w:r w:rsidR="00556EC4">
              <w:rPr>
                <w:rStyle w:val="Zkladntext"/>
                <w:color w:val="000000"/>
              </w:rPr>
              <w:t>aja</w:t>
            </w:r>
          </w:p>
          <w:p w:rsidR="00556EC4" w:rsidRDefault="00B7408D" w:rsidP="008A29C3">
            <w:pPr>
              <w:spacing w:after="0"/>
            </w:pPr>
            <w:r>
              <w:rPr>
                <w:rStyle w:val="Zkladntext"/>
                <w:color w:val="000000"/>
              </w:rPr>
              <w:t>izraditi plan š</w:t>
            </w:r>
            <w:r w:rsidR="00556EC4">
              <w:rPr>
                <w:rStyle w:val="Zkladntext"/>
                <w:color w:val="000000"/>
              </w:rPr>
              <w:t>tednje energije i vode u vlastitom domu</w:t>
            </w:r>
          </w:p>
        </w:tc>
      </w:tr>
      <w:tr w:rsidR="00556EC4" w:rsidTr="008A29C3">
        <w:trPr>
          <w:trHeight w:hRule="exact" w:val="2160"/>
        </w:trPr>
        <w:tc>
          <w:tcPr>
            <w:tcW w:w="0" w:type="auto"/>
            <w:gridSpan w:val="2"/>
            <w:tcBorders>
              <w:top w:val="single" w:sz="4" w:space="0" w:color="auto"/>
              <w:left w:val="single" w:sz="12" w:space="0" w:color="000000"/>
              <w:bottom w:val="nil"/>
              <w:right w:val="single" w:sz="12" w:space="0" w:color="000000"/>
            </w:tcBorders>
            <w:shd w:val="clear" w:color="auto" w:fill="F2F2F2" w:themeFill="background1" w:themeFillShade="F2"/>
          </w:tcPr>
          <w:p w:rsidR="00556EC4" w:rsidRDefault="00556EC4" w:rsidP="008A29C3">
            <w:pPr>
              <w:spacing w:after="0"/>
            </w:pPr>
            <w:r>
              <w:rPr>
                <w:rStyle w:val="Zkladntext"/>
                <w:color w:val="000000"/>
              </w:rPr>
              <w:t>KRATKI OPIS AKTIVNOSTI</w:t>
            </w:r>
          </w:p>
        </w:tc>
        <w:tc>
          <w:tcPr>
            <w:tcW w:w="0" w:type="auto"/>
            <w:tcBorders>
              <w:top w:val="single" w:sz="4" w:space="0" w:color="auto"/>
              <w:left w:val="single" w:sz="12" w:space="0" w:color="000000"/>
              <w:bottom w:val="single" w:sz="4" w:space="0" w:color="auto"/>
              <w:right w:val="single" w:sz="12" w:space="0" w:color="000000"/>
            </w:tcBorders>
            <w:shd w:val="clear" w:color="auto" w:fill="FFFFFF"/>
          </w:tcPr>
          <w:p w:rsidR="00556EC4" w:rsidRDefault="00B7408D" w:rsidP="00B7408D">
            <w:pPr>
              <w:spacing w:after="0"/>
            </w:pPr>
            <w:r>
              <w:rPr>
                <w:rStyle w:val="Zkladntext"/>
                <w:color w:val="000000"/>
              </w:rPr>
              <w:t>Uč</w:t>
            </w:r>
            <w:r w:rsidR="00556EC4">
              <w:rPr>
                <w:rStyle w:val="Zkladntext"/>
                <w:color w:val="000000"/>
              </w:rPr>
              <w:t>enici ce razgovorom razmijeniti vlastita iskustva o kretanju i b</w:t>
            </w:r>
            <w:r>
              <w:rPr>
                <w:rStyle w:val="Zkladntext"/>
                <w:color w:val="000000"/>
              </w:rPr>
              <w:t>oravku u prirodi. Na Internetu ć</w:t>
            </w:r>
            <w:r w:rsidR="00556EC4">
              <w:rPr>
                <w:rStyle w:val="Zkladntext"/>
                <w:color w:val="000000"/>
              </w:rPr>
              <w:t>e prona</w:t>
            </w:r>
            <w:r>
              <w:rPr>
                <w:rStyle w:val="Zkladntext"/>
                <w:color w:val="000000"/>
              </w:rPr>
              <w:t>ć</w:t>
            </w:r>
            <w:r w:rsidR="00556EC4">
              <w:rPr>
                <w:rStyle w:val="Zkladntext"/>
                <w:color w:val="000000"/>
              </w:rPr>
              <w:t>i slike prihv</w:t>
            </w:r>
            <w:r>
              <w:rPr>
                <w:rStyle w:val="Zkladntext"/>
                <w:color w:val="000000"/>
              </w:rPr>
              <w:t>atljivog i neprihvatljivog ponašanja č</w:t>
            </w:r>
            <w:r w:rsidR="00556EC4">
              <w:rPr>
                <w:rStyle w:val="Zkladntext"/>
                <w:color w:val="000000"/>
              </w:rPr>
              <w:t>ovjeka u prirodi, te diskusijom objasniti pozitivne i negativne postu</w:t>
            </w:r>
            <w:r>
              <w:rPr>
                <w:rStyle w:val="Zkladntext"/>
                <w:color w:val="000000"/>
              </w:rPr>
              <w:t>pke čovjeka. U programu Paint uč</w:t>
            </w:r>
            <w:r w:rsidR="00556EC4">
              <w:rPr>
                <w:rStyle w:val="Zkladntext"/>
                <w:color w:val="000000"/>
              </w:rPr>
              <w:t>en</w:t>
            </w:r>
            <w:r>
              <w:rPr>
                <w:rStyle w:val="Zkladntext"/>
                <w:color w:val="000000"/>
              </w:rPr>
              <w:t>ici će izraditi crteže koji upućuju na prihvatljivo ponaš</w:t>
            </w:r>
            <w:r w:rsidR="00556EC4">
              <w:rPr>
                <w:rStyle w:val="Zkladntext"/>
                <w:color w:val="000000"/>
              </w:rPr>
              <w:t>anje u prirodi koje dop</w:t>
            </w:r>
            <w:r>
              <w:rPr>
                <w:rStyle w:val="Zkladntext"/>
                <w:color w:val="000000"/>
              </w:rPr>
              <w:t>rinosi zaštiti čovjekovog okoliš</w:t>
            </w:r>
            <w:r w:rsidR="00556EC4">
              <w:rPr>
                <w:rStyle w:val="Zkladntext"/>
                <w:color w:val="000000"/>
              </w:rPr>
              <w:t>a, dati prijedl</w:t>
            </w:r>
            <w:r>
              <w:rPr>
                <w:rStyle w:val="Zkladntext"/>
                <w:color w:val="000000"/>
              </w:rPr>
              <w:t>oge za zbrinjavanje otpada, te š</w:t>
            </w:r>
            <w:r w:rsidR="00556EC4">
              <w:rPr>
                <w:rStyle w:val="Zkladntext"/>
                <w:color w:val="000000"/>
              </w:rPr>
              <w:t>tednji energije i vode.</w:t>
            </w:r>
          </w:p>
        </w:tc>
      </w:tr>
      <w:tr w:rsidR="00556EC4" w:rsidTr="008A29C3">
        <w:trPr>
          <w:trHeight w:hRule="exact" w:val="462"/>
        </w:trPr>
        <w:tc>
          <w:tcPr>
            <w:tcW w:w="0" w:type="auto"/>
            <w:gridSpan w:val="2"/>
            <w:tcBorders>
              <w:top w:val="single" w:sz="4" w:space="0" w:color="auto"/>
              <w:left w:val="single" w:sz="12" w:space="0" w:color="000000"/>
              <w:bottom w:val="nil"/>
              <w:right w:val="single" w:sz="12" w:space="0" w:color="000000"/>
            </w:tcBorders>
            <w:shd w:val="clear" w:color="auto" w:fill="F2F2F2" w:themeFill="background1" w:themeFillShade="F2"/>
          </w:tcPr>
          <w:p w:rsidR="00556EC4" w:rsidRDefault="00556EC4" w:rsidP="008A29C3">
            <w:pPr>
              <w:spacing w:after="0"/>
            </w:pPr>
            <w:r>
              <w:rPr>
                <w:rStyle w:val="Zkladntext"/>
                <w:color w:val="000000"/>
              </w:rPr>
              <w:t>CILJANA GRUPA</w:t>
            </w:r>
          </w:p>
        </w:tc>
        <w:tc>
          <w:tcPr>
            <w:tcW w:w="0" w:type="auto"/>
            <w:tcBorders>
              <w:top w:val="single" w:sz="4" w:space="0" w:color="auto"/>
              <w:left w:val="single" w:sz="12" w:space="0" w:color="000000"/>
              <w:bottom w:val="single" w:sz="4" w:space="0" w:color="auto"/>
              <w:right w:val="single" w:sz="12" w:space="0" w:color="000000"/>
            </w:tcBorders>
            <w:shd w:val="clear" w:color="auto" w:fill="FFFFFF"/>
          </w:tcPr>
          <w:p w:rsidR="00556EC4" w:rsidRDefault="00556EC4" w:rsidP="008A29C3">
            <w:pPr>
              <w:spacing w:after="0"/>
            </w:pPr>
            <w:r>
              <w:rPr>
                <w:rStyle w:val="Zkladntext"/>
                <w:color w:val="000000"/>
              </w:rPr>
              <w:t>5. a, b, c, d  razredi</w:t>
            </w:r>
          </w:p>
        </w:tc>
      </w:tr>
      <w:tr w:rsidR="00556EC4" w:rsidTr="008A29C3">
        <w:trPr>
          <w:trHeight w:hRule="exact" w:val="584"/>
        </w:trPr>
        <w:tc>
          <w:tcPr>
            <w:tcW w:w="0" w:type="auto"/>
            <w:vMerge w:val="restart"/>
            <w:tcBorders>
              <w:top w:val="single" w:sz="4" w:space="0" w:color="auto"/>
              <w:left w:val="single" w:sz="12" w:space="0" w:color="000000"/>
              <w:bottom w:val="nil"/>
              <w:right w:val="nil"/>
            </w:tcBorders>
            <w:shd w:val="clear" w:color="auto" w:fill="F2F2F2" w:themeFill="background1" w:themeFillShade="F2"/>
          </w:tcPr>
          <w:p w:rsidR="00556EC4" w:rsidRDefault="00556EC4" w:rsidP="008A29C3">
            <w:pPr>
              <w:spacing w:after="0"/>
            </w:pPr>
            <w:r>
              <w:rPr>
                <w:rStyle w:val="Zkladntext"/>
                <w:color w:val="000000"/>
              </w:rPr>
              <w:t>NACIN PROVEDBE</w:t>
            </w:r>
          </w:p>
        </w:tc>
        <w:tc>
          <w:tcPr>
            <w:tcW w:w="0" w:type="auto"/>
            <w:tcBorders>
              <w:top w:val="single" w:sz="4" w:space="0" w:color="auto"/>
              <w:left w:val="single" w:sz="4" w:space="0" w:color="auto"/>
              <w:bottom w:val="nil"/>
              <w:right w:val="single" w:sz="12" w:space="0" w:color="000000"/>
            </w:tcBorders>
            <w:shd w:val="clear" w:color="auto" w:fill="F2F2F2" w:themeFill="background1" w:themeFillShade="F2"/>
          </w:tcPr>
          <w:p w:rsidR="00556EC4" w:rsidRDefault="00556EC4" w:rsidP="008A29C3">
            <w:pPr>
              <w:spacing w:after="0"/>
            </w:pPr>
            <w:r>
              <w:rPr>
                <w:rStyle w:val="Zkladntext"/>
                <w:color w:val="000000"/>
              </w:rPr>
              <w:t>MODEL</w:t>
            </w:r>
          </w:p>
        </w:tc>
        <w:tc>
          <w:tcPr>
            <w:tcW w:w="0" w:type="auto"/>
            <w:tcBorders>
              <w:top w:val="single" w:sz="4" w:space="0" w:color="auto"/>
              <w:left w:val="single" w:sz="12" w:space="0" w:color="000000"/>
              <w:bottom w:val="single" w:sz="4" w:space="0" w:color="auto"/>
              <w:right w:val="single" w:sz="12" w:space="0" w:color="000000"/>
            </w:tcBorders>
            <w:shd w:val="clear" w:color="auto" w:fill="FFFFFF"/>
          </w:tcPr>
          <w:p w:rsidR="00556EC4" w:rsidRDefault="00556EC4" w:rsidP="008A29C3">
            <w:pPr>
              <w:spacing w:after="0"/>
            </w:pPr>
            <w:r>
              <w:rPr>
                <w:rStyle w:val="Zkladntext4"/>
                <w:color w:val="000000"/>
              </w:rPr>
              <w:t>Medupredmetno - informatika</w:t>
            </w:r>
          </w:p>
        </w:tc>
      </w:tr>
      <w:tr w:rsidR="00556EC4" w:rsidTr="008A29C3">
        <w:trPr>
          <w:trHeight w:hRule="exact" w:val="1022"/>
        </w:trPr>
        <w:tc>
          <w:tcPr>
            <w:tcW w:w="0" w:type="auto"/>
            <w:vMerge/>
            <w:tcBorders>
              <w:top w:val="nil"/>
              <w:left w:val="single" w:sz="12" w:space="0" w:color="000000"/>
              <w:bottom w:val="nil"/>
              <w:right w:val="nil"/>
            </w:tcBorders>
            <w:shd w:val="clear" w:color="auto" w:fill="F2F2F2" w:themeFill="background1" w:themeFillShade="F2"/>
          </w:tcPr>
          <w:p w:rsidR="00556EC4" w:rsidRDefault="00556EC4" w:rsidP="008A29C3">
            <w:pPr>
              <w:spacing w:after="0"/>
            </w:pPr>
          </w:p>
        </w:tc>
        <w:tc>
          <w:tcPr>
            <w:tcW w:w="0" w:type="auto"/>
            <w:tcBorders>
              <w:top w:val="single" w:sz="4" w:space="0" w:color="auto"/>
              <w:left w:val="single" w:sz="4" w:space="0" w:color="auto"/>
              <w:bottom w:val="nil"/>
              <w:right w:val="single" w:sz="12" w:space="0" w:color="000000"/>
            </w:tcBorders>
            <w:shd w:val="clear" w:color="auto" w:fill="F2F2F2" w:themeFill="background1" w:themeFillShade="F2"/>
          </w:tcPr>
          <w:p w:rsidR="00556EC4" w:rsidRDefault="00556EC4" w:rsidP="008A29C3">
            <w:pPr>
              <w:spacing w:after="0"/>
            </w:pPr>
            <w:r>
              <w:rPr>
                <w:rStyle w:val="Zkladntext"/>
                <w:color w:val="000000"/>
              </w:rPr>
              <w:t>METODE I OBLICI RADA</w:t>
            </w:r>
          </w:p>
        </w:tc>
        <w:tc>
          <w:tcPr>
            <w:tcW w:w="0" w:type="auto"/>
            <w:tcBorders>
              <w:top w:val="single" w:sz="4" w:space="0" w:color="auto"/>
              <w:left w:val="single" w:sz="12" w:space="0" w:color="000000"/>
              <w:bottom w:val="single" w:sz="4" w:space="0" w:color="auto"/>
              <w:right w:val="single" w:sz="12" w:space="0" w:color="000000"/>
            </w:tcBorders>
            <w:shd w:val="clear" w:color="auto" w:fill="FFFFFF"/>
          </w:tcPr>
          <w:p w:rsidR="00556EC4" w:rsidRDefault="00556EC4" w:rsidP="008A29C3">
            <w:pPr>
              <w:spacing w:after="0"/>
            </w:pPr>
            <w:r>
              <w:rPr>
                <w:rStyle w:val="Zkladntext"/>
                <w:color w:val="000000"/>
              </w:rPr>
              <w:t>Metoda usmenog izlaganja, metoda razgovora, metoda</w:t>
            </w:r>
          </w:p>
          <w:p w:rsidR="00556EC4" w:rsidRDefault="00B7408D" w:rsidP="008A29C3">
            <w:pPr>
              <w:spacing w:after="0"/>
            </w:pPr>
            <w:r>
              <w:rPr>
                <w:rStyle w:val="Zkladntext"/>
                <w:color w:val="000000"/>
              </w:rPr>
              <w:t>demonstracije, istraživač</w:t>
            </w:r>
            <w:r w:rsidR="00556EC4">
              <w:rPr>
                <w:rStyle w:val="Zkladntext"/>
                <w:color w:val="000000"/>
              </w:rPr>
              <w:t>ki rad</w:t>
            </w:r>
          </w:p>
          <w:p w:rsidR="00556EC4" w:rsidRDefault="00B7408D" w:rsidP="008A29C3">
            <w:pPr>
              <w:spacing w:after="0"/>
            </w:pPr>
            <w:r>
              <w:rPr>
                <w:rStyle w:val="Zkladntext"/>
                <w:color w:val="000000"/>
              </w:rPr>
              <w:t>Frontalni, individualni, praktičan rad na rač</w:t>
            </w:r>
            <w:r w:rsidR="00556EC4">
              <w:rPr>
                <w:rStyle w:val="Zkladntext"/>
                <w:color w:val="000000"/>
              </w:rPr>
              <w:t>unalu</w:t>
            </w:r>
          </w:p>
        </w:tc>
      </w:tr>
      <w:tr w:rsidR="00556EC4" w:rsidTr="008A29C3">
        <w:trPr>
          <w:trHeight w:hRule="exact" w:val="597"/>
        </w:trPr>
        <w:tc>
          <w:tcPr>
            <w:tcW w:w="0" w:type="auto"/>
            <w:gridSpan w:val="2"/>
            <w:tcBorders>
              <w:top w:val="single" w:sz="4" w:space="0" w:color="auto"/>
              <w:left w:val="single" w:sz="12" w:space="0" w:color="000000"/>
              <w:bottom w:val="nil"/>
              <w:right w:val="single" w:sz="12" w:space="0" w:color="000000"/>
            </w:tcBorders>
            <w:shd w:val="clear" w:color="auto" w:fill="F2F2F2" w:themeFill="background1" w:themeFillShade="F2"/>
          </w:tcPr>
          <w:p w:rsidR="00556EC4" w:rsidRDefault="00556EC4" w:rsidP="008A29C3">
            <w:pPr>
              <w:spacing w:after="0"/>
            </w:pPr>
            <w:r>
              <w:rPr>
                <w:rStyle w:val="Zkladntext"/>
                <w:color w:val="000000"/>
              </w:rPr>
              <w:t>RESURSI</w:t>
            </w:r>
          </w:p>
        </w:tc>
        <w:tc>
          <w:tcPr>
            <w:tcW w:w="0" w:type="auto"/>
            <w:tcBorders>
              <w:top w:val="single" w:sz="4" w:space="0" w:color="auto"/>
              <w:left w:val="single" w:sz="12" w:space="0" w:color="000000"/>
              <w:bottom w:val="single" w:sz="4" w:space="0" w:color="auto"/>
              <w:right w:val="single" w:sz="12" w:space="0" w:color="000000"/>
            </w:tcBorders>
            <w:shd w:val="clear" w:color="auto" w:fill="FFFFFF"/>
          </w:tcPr>
          <w:p w:rsidR="00556EC4" w:rsidRDefault="00556EC4" w:rsidP="008A29C3">
            <w:pPr>
              <w:spacing w:after="0"/>
            </w:pPr>
            <w:r>
              <w:rPr>
                <w:rStyle w:val="Zkladntext"/>
                <w:color w:val="000000"/>
              </w:rPr>
              <w:t>Internet, progra</w:t>
            </w:r>
            <w:r w:rsidR="00B7408D">
              <w:rPr>
                <w:rStyle w:val="Zkladntext"/>
                <w:color w:val="000000"/>
              </w:rPr>
              <w:t>m Bojanje, rač</w:t>
            </w:r>
            <w:r>
              <w:rPr>
                <w:rStyle w:val="Zkladntext"/>
                <w:color w:val="000000"/>
              </w:rPr>
              <w:t>unala</w:t>
            </w:r>
          </w:p>
        </w:tc>
      </w:tr>
      <w:tr w:rsidR="00556EC4" w:rsidTr="008A29C3">
        <w:trPr>
          <w:trHeight w:hRule="exact" w:val="607"/>
        </w:trPr>
        <w:tc>
          <w:tcPr>
            <w:tcW w:w="0" w:type="auto"/>
            <w:gridSpan w:val="2"/>
            <w:tcBorders>
              <w:top w:val="single" w:sz="4" w:space="0" w:color="auto"/>
              <w:left w:val="single" w:sz="12" w:space="0" w:color="000000"/>
              <w:bottom w:val="nil"/>
              <w:right w:val="single" w:sz="12" w:space="0" w:color="000000"/>
            </w:tcBorders>
            <w:shd w:val="clear" w:color="auto" w:fill="F2F2F2" w:themeFill="background1" w:themeFillShade="F2"/>
          </w:tcPr>
          <w:p w:rsidR="00556EC4" w:rsidRDefault="00556EC4" w:rsidP="008A29C3">
            <w:pPr>
              <w:spacing w:after="0"/>
            </w:pPr>
            <w:r>
              <w:rPr>
                <w:rStyle w:val="Zkladntext"/>
                <w:color w:val="000000"/>
              </w:rPr>
              <w:t>VREMENIK</w:t>
            </w:r>
          </w:p>
        </w:tc>
        <w:tc>
          <w:tcPr>
            <w:tcW w:w="0" w:type="auto"/>
            <w:tcBorders>
              <w:top w:val="single" w:sz="4" w:space="0" w:color="auto"/>
              <w:left w:val="single" w:sz="12" w:space="0" w:color="000000"/>
              <w:bottom w:val="single" w:sz="4" w:space="0" w:color="auto"/>
              <w:right w:val="single" w:sz="12" w:space="0" w:color="000000"/>
            </w:tcBorders>
            <w:shd w:val="clear" w:color="auto" w:fill="FFFFFF"/>
          </w:tcPr>
          <w:p w:rsidR="00556EC4" w:rsidRDefault="00B7408D" w:rsidP="008A29C3">
            <w:pPr>
              <w:spacing w:after="0"/>
            </w:pPr>
            <w:r>
              <w:rPr>
                <w:rStyle w:val="Zkladntext"/>
                <w:color w:val="000000"/>
              </w:rPr>
              <w:t>2 sata - siječ</w:t>
            </w:r>
            <w:r w:rsidR="00556EC4">
              <w:rPr>
                <w:rStyle w:val="Zkladntext"/>
                <w:color w:val="000000"/>
              </w:rPr>
              <w:t>anj, 2015.</w:t>
            </w:r>
          </w:p>
        </w:tc>
      </w:tr>
      <w:tr w:rsidR="00556EC4" w:rsidTr="008A29C3">
        <w:trPr>
          <w:trHeight w:hRule="exact" w:val="1014"/>
        </w:trPr>
        <w:tc>
          <w:tcPr>
            <w:tcW w:w="0" w:type="auto"/>
            <w:gridSpan w:val="2"/>
            <w:tcBorders>
              <w:top w:val="single" w:sz="4" w:space="0" w:color="auto"/>
              <w:left w:val="single" w:sz="12" w:space="0" w:color="000000"/>
              <w:bottom w:val="nil"/>
              <w:right w:val="single" w:sz="12" w:space="0" w:color="000000"/>
            </w:tcBorders>
            <w:shd w:val="clear" w:color="auto" w:fill="F2F2F2" w:themeFill="background1" w:themeFillShade="F2"/>
          </w:tcPr>
          <w:p w:rsidR="00556EC4" w:rsidRDefault="00556EC4" w:rsidP="008A29C3">
            <w:pPr>
              <w:spacing w:after="0"/>
            </w:pPr>
            <w:r>
              <w:rPr>
                <w:rStyle w:val="Zkladntext"/>
                <w:color w:val="000000"/>
              </w:rPr>
              <w:t>NACIN VREDNOVANJA I KORISTENJE REZULTATA VREDNOVANJA</w:t>
            </w:r>
          </w:p>
        </w:tc>
        <w:tc>
          <w:tcPr>
            <w:tcW w:w="0" w:type="auto"/>
            <w:tcBorders>
              <w:top w:val="single" w:sz="4" w:space="0" w:color="auto"/>
              <w:left w:val="single" w:sz="12" w:space="0" w:color="000000"/>
              <w:bottom w:val="single" w:sz="4" w:space="0" w:color="auto"/>
              <w:right w:val="single" w:sz="12" w:space="0" w:color="000000"/>
            </w:tcBorders>
            <w:shd w:val="clear" w:color="auto" w:fill="FFFFFF"/>
          </w:tcPr>
          <w:p w:rsidR="00556EC4" w:rsidRDefault="00B7408D" w:rsidP="008A29C3">
            <w:pPr>
              <w:spacing w:after="0"/>
            </w:pPr>
            <w:r>
              <w:rPr>
                <w:rStyle w:val="Zkladntext"/>
                <w:color w:val="000000"/>
              </w:rPr>
              <w:t>Radovi učenika biti će objavljeni na WEB stranici š</w:t>
            </w:r>
            <w:r w:rsidR="00556EC4">
              <w:rPr>
                <w:rStyle w:val="Zkladntext"/>
                <w:color w:val="000000"/>
              </w:rPr>
              <w:t>kole.</w:t>
            </w:r>
          </w:p>
          <w:p w:rsidR="00556EC4" w:rsidRPr="00D82D58" w:rsidRDefault="00556EC4" w:rsidP="008A29C3">
            <w:pPr>
              <w:spacing w:after="0"/>
            </w:pPr>
            <w:r>
              <w:tab/>
            </w:r>
          </w:p>
        </w:tc>
      </w:tr>
      <w:tr w:rsidR="00556EC4" w:rsidTr="008A29C3">
        <w:trPr>
          <w:trHeight w:hRule="exact" w:val="605"/>
        </w:trPr>
        <w:tc>
          <w:tcPr>
            <w:tcW w:w="0" w:type="auto"/>
            <w:gridSpan w:val="2"/>
            <w:tcBorders>
              <w:top w:val="single" w:sz="4" w:space="0" w:color="auto"/>
              <w:left w:val="single" w:sz="12" w:space="0" w:color="000000"/>
              <w:bottom w:val="nil"/>
              <w:right w:val="single" w:sz="12" w:space="0" w:color="000000"/>
            </w:tcBorders>
            <w:shd w:val="clear" w:color="auto" w:fill="F2F2F2" w:themeFill="background1" w:themeFillShade="F2"/>
          </w:tcPr>
          <w:p w:rsidR="00556EC4" w:rsidRDefault="00556EC4" w:rsidP="008A29C3">
            <w:pPr>
              <w:spacing w:after="0"/>
            </w:pPr>
            <w:r>
              <w:rPr>
                <w:rStyle w:val="Zkladntext"/>
                <w:color w:val="000000"/>
              </w:rPr>
              <w:t>TROSKOVNIK</w:t>
            </w:r>
          </w:p>
        </w:tc>
        <w:tc>
          <w:tcPr>
            <w:tcW w:w="0" w:type="auto"/>
            <w:tcBorders>
              <w:top w:val="single" w:sz="4" w:space="0" w:color="auto"/>
              <w:left w:val="single" w:sz="12" w:space="0" w:color="000000"/>
              <w:bottom w:val="single" w:sz="4" w:space="0" w:color="auto"/>
              <w:right w:val="single" w:sz="12" w:space="0" w:color="000000"/>
            </w:tcBorders>
            <w:shd w:val="clear" w:color="auto" w:fill="FFFFFF"/>
          </w:tcPr>
          <w:p w:rsidR="00556EC4" w:rsidRDefault="00556EC4" w:rsidP="008A29C3">
            <w:pPr>
              <w:spacing w:after="0"/>
            </w:pPr>
            <w:r>
              <w:rPr>
                <w:rStyle w:val="Zkladntext"/>
                <w:color w:val="000000"/>
              </w:rPr>
              <w:t xml:space="preserve"> 0 kn</w:t>
            </w:r>
          </w:p>
        </w:tc>
      </w:tr>
      <w:tr w:rsidR="00556EC4" w:rsidTr="008A29C3">
        <w:trPr>
          <w:trHeight w:hRule="exact" w:val="360"/>
        </w:trPr>
        <w:tc>
          <w:tcPr>
            <w:tcW w:w="0" w:type="auto"/>
            <w:gridSpan w:val="2"/>
            <w:tcBorders>
              <w:top w:val="single" w:sz="4" w:space="0" w:color="auto"/>
              <w:left w:val="single" w:sz="12" w:space="0" w:color="000000"/>
              <w:bottom w:val="single" w:sz="12" w:space="0" w:color="000000"/>
              <w:right w:val="single" w:sz="12" w:space="0" w:color="000000"/>
            </w:tcBorders>
            <w:shd w:val="clear" w:color="auto" w:fill="F2F2F2" w:themeFill="background1" w:themeFillShade="F2"/>
          </w:tcPr>
          <w:p w:rsidR="00556EC4" w:rsidRDefault="00556EC4" w:rsidP="008A29C3">
            <w:pPr>
              <w:spacing w:after="0"/>
            </w:pPr>
            <w:r>
              <w:rPr>
                <w:rStyle w:val="Zkladntext"/>
                <w:color w:val="000000"/>
              </w:rPr>
              <w:t>NOSITELJ ODGOVORNOSTI</w:t>
            </w:r>
          </w:p>
        </w:tc>
        <w:tc>
          <w:tcPr>
            <w:tcW w:w="0" w:type="auto"/>
            <w:tcBorders>
              <w:top w:val="single" w:sz="4" w:space="0" w:color="auto"/>
              <w:left w:val="single" w:sz="12" w:space="0" w:color="000000"/>
              <w:bottom w:val="single" w:sz="12" w:space="0" w:color="000000"/>
              <w:right w:val="single" w:sz="12" w:space="0" w:color="000000"/>
            </w:tcBorders>
            <w:shd w:val="clear" w:color="auto" w:fill="FFFFFF"/>
          </w:tcPr>
          <w:p w:rsidR="00556EC4" w:rsidRDefault="00556EC4" w:rsidP="008A29C3">
            <w:pPr>
              <w:spacing w:after="0"/>
            </w:pPr>
            <w:r>
              <w:rPr>
                <w:rStyle w:val="Zkladntext"/>
                <w:color w:val="000000"/>
              </w:rPr>
              <w:t>Darko Vulin, uč. inf.</w:t>
            </w:r>
          </w:p>
        </w:tc>
      </w:tr>
    </w:tbl>
    <w:p w:rsidR="00556EC4" w:rsidRDefault="00556EC4"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tbl>
      <w:tblPr>
        <w:tblW w:w="9444" w:type="dxa"/>
        <w:tblCellMar>
          <w:top w:w="113" w:type="dxa"/>
          <w:left w:w="113" w:type="dxa"/>
          <w:bottom w:w="113" w:type="dxa"/>
          <w:right w:w="113" w:type="dxa"/>
        </w:tblCellMar>
        <w:tblLook w:val="0000" w:firstRow="0" w:lastRow="0" w:firstColumn="0" w:lastColumn="0" w:noHBand="0" w:noVBand="0"/>
      </w:tblPr>
      <w:tblGrid>
        <w:gridCol w:w="1392"/>
        <w:gridCol w:w="1165"/>
        <w:gridCol w:w="6887"/>
      </w:tblGrid>
      <w:tr w:rsidR="003F3B87" w:rsidTr="00A70589">
        <w:trPr>
          <w:trHeight w:hRule="exact" w:val="893"/>
        </w:trPr>
        <w:tc>
          <w:tcPr>
            <w:tcW w:w="2557" w:type="dxa"/>
            <w:gridSpan w:val="2"/>
            <w:tcBorders>
              <w:top w:val="single" w:sz="12" w:space="0" w:color="000000"/>
              <w:left w:val="single" w:sz="12" w:space="0" w:color="000000"/>
              <w:bottom w:val="nil"/>
              <w:right w:val="single" w:sz="12" w:space="0" w:color="000000"/>
            </w:tcBorders>
            <w:shd w:val="clear" w:color="auto" w:fill="F2F2F2" w:themeFill="background1" w:themeFillShade="F2"/>
          </w:tcPr>
          <w:p w:rsidR="003F3B87" w:rsidRDefault="003F3B87" w:rsidP="008A29C3">
            <w:pPr>
              <w:spacing w:after="0"/>
            </w:pPr>
            <w:r>
              <w:rPr>
                <w:rStyle w:val="Zkladntext"/>
                <w:color w:val="000000"/>
              </w:rPr>
              <w:lastRenderedPageBreak/>
              <w:t>NAZIV DIMENZIJA</w:t>
            </w:r>
          </w:p>
        </w:tc>
        <w:tc>
          <w:tcPr>
            <w:tcW w:w="6887" w:type="dxa"/>
            <w:tcBorders>
              <w:top w:val="single" w:sz="12" w:space="0" w:color="000000"/>
              <w:left w:val="single" w:sz="12" w:space="0" w:color="000000"/>
              <w:bottom w:val="single" w:sz="4" w:space="0" w:color="auto"/>
              <w:right w:val="single" w:sz="12" w:space="0" w:color="000000"/>
            </w:tcBorders>
            <w:shd w:val="clear" w:color="auto" w:fill="FFFFFF"/>
          </w:tcPr>
          <w:p w:rsidR="003F3B87" w:rsidRDefault="003F3B87" w:rsidP="008A29C3">
            <w:pPr>
              <w:spacing w:after="0"/>
            </w:pPr>
            <w:r>
              <w:rPr>
                <w:rStyle w:val="Zkladntext4"/>
                <w:color w:val="000000"/>
              </w:rPr>
              <w:t>Zaokruživanje prirodnih brojeva, Zbrajanje i oduzimanje decimalnih brojeva</w:t>
            </w:r>
          </w:p>
          <w:p w:rsidR="003F3B87" w:rsidRDefault="003F3B87" w:rsidP="008A29C3">
            <w:pPr>
              <w:spacing w:after="0"/>
            </w:pPr>
            <w:r>
              <w:rPr>
                <w:rStyle w:val="Zkladntext4"/>
                <w:color w:val="000000"/>
              </w:rPr>
              <w:t>Gospodarska dimenzija i društvena dimenzija</w:t>
            </w:r>
          </w:p>
        </w:tc>
      </w:tr>
      <w:tr w:rsidR="003F3B87" w:rsidTr="00A70589">
        <w:trPr>
          <w:trHeight w:hRule="exact" w:val="547"/>
        </w:trPr>
        <w:tc>
          <w:tcPr>
            <w:tcW w:w="2557"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3F3B87" w:rsidRDefault="003F3B87" w:rsidP="008A29C3">
            <w:pPr>
              <w:spacing w:after="0"/>
            </w:pPr>
            <w:r>
              <w:rPr>
                <w:rStyle w:val="Zkladntext"/>
                <w:color w:val="000000"/>
              </w:rPr>
              <w:t>CILJ</w:t>
            </w:r>
          </w:p>
        </w:tc>
        <w:tc>
          <w:tcPr>
            <w:tcW w:w="6887" w:type="dxa"/>
            <w:tcBorders>
              <w:top w:val="single" w:sz="4" w:space="0" w:color="auto"/>
              <w:left w:val="single" w:sz="12" w:space="0" w:color="000000"/>
              <w:bottom w:val="single" w:sz="4" w:space="0" w:color="auto"/>
              <w:right w:val="single" w:sz="12" w:space="0" w:color="000000"/>
            </w:tcBorders>
            <w:shd w:val="clear" w:color="auto" w:fill="FFFFFF"/>
          </w:tcPr>
          <w:p w:rsidR="003F3B87" w:rsidRDefault="003F3B87" w:rsidP="008A29C3">
            <w:pPr>
              <w:spacing w:after="0"/>
            </w:pPr>
            <w:r>
              <w:rPr>
                <w:rStyle w:val="Zkladntext"/>
                <w:color w:val="000000"/>
              </w:rPr>
              <w:t>Odgovorno korištenje novca i kritički odnos prema reklamama</w:t>
            </w:r>
          </w:p>
        </w:tc>
      </w:tr>
      <w:tr w:rsidR="003F3B87" w:rsidTr="00A70589">
        <w:trPr>
          <w:trHeight w:hRule="exact" w:val="1415"/>
        </w:trPr>
        <w:tc>
          <w:tcPr>
            <w:tcW w:w="2557"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3F3B87" w:rsidRDefault="003F3B87" w:rsidP="008A29C3">
            <w:pPr>
              <w:spacing w:after="0"/>
            </w:pPr>
            <w:r>
              <w:rPr>
                <w:rStyle w:val="Zkladntext"/>
                <w:color w:val="000000"/>
              </w:rPr>
              <w:t>ISHODI</w:t>
            </w:r>
          </w:p>
        </w:tc>
        <w:tc>
          <w:tcPr>
            <w:tcW w:w="6887" w:type="dxa"/>
            <w:tcBorders>
              <w:top w:val="single" w:sz="4" w:space="0" w:color="auto"/>
              <w:left w:val="single" w:sz="12" w:space="0" w:color="000000"/>
              <w:bottom w:val="single" w:sz="4" w:space="0" w:color="auto"/>
              <w:right w:val="single" w:sz="12" w:space="0" w:color="000000"/>
            </w:tcBorders>
            <w:shd w:val="clear" w:color="auto" w:fill="FFFFFF"/>
          </w:tcPr>
          <w:p w:rsidR="003F3B87" w:rsidRDefault="003F3B87" w:rsidP="008A29C3">
            <w:pPr>
              <w:spacing w:after="0"/>
            </w:pPr>
            <w:r>
              <w:rPr>
                <w:rStyle w:val="Zkladntext"/>
                <w:color w:val="000000"/>
              </w:rPr>
              <w:t>učenik opisuje sto je reklama , te navodi koja prava ima kao potrošač</w:t>
            </w:r>
          </w:p>
          <w:p w:rsidR="003F3B87" w:rsidRDefault="003F3B87" w:rsidP="008A29C3">
            <w:pPr>
              <w:spacing w:after="0"/>
            </w:pPr>
            <w:r>
              <w:rPr>
                <w:rStyle w:val="Zkladntext"/>
                <w:color w:val="000000"/>
              </w:rPr>
              <w:t>kritički se odnosi prema reklami</w:t>
            </w:r>
          </w:p>
          <w:p w:rsidR="003F3B87" w:rsidRDefault="003F3B87" w:rsidP="008A29C3">
            <w:pPr>
              <w:spacing w:after="0"/>
            </w:pPr>
            <w:r>
              <w:rPr>
                <w:rStyle w:val="Zkladntext"/>
                <w:color w:val="000000"/>
              </w:rPr>
              <w:t>izrađuje proračun troškova izleta, projekta i sl.</w:t>
            </w:r>
          </w:p>
          <w:p w:rsidR="003F3B87" w:rsidRDefault="003F3B87" w:rsidP="008A29C3">
            <w:pPr>
              <w:spacing w:after="0"/>
            </w:pPr>
            <w:r>
              <w:rPr>
                <w:rStyle w:val="Zkladntext"/>
                <w:color w:val="000000"/>
              </w:rPr>
              <w:t>zagovara racionalno trošenje novca</w:t>
            </w:r>
          </w:p>
          <w:p w:rsidR="003F3B87" w:rsidRDefault="003F3B87" w:rsidP="008A29C3">
            <w:pPr>
              <w:spacing w:after="0"/>
            </w:pPr>
            <w:r>
              <w:rPr>
                <w:rStyle w:val="Zkladntext"/>
                <w:color w:val="000000"/>
              </w:rPr>
              <w:t>računa troškove svojeg kućanstva</w:t>
            </w:r>
          </w:p>
        </w:tc>
      </w:tr>
      <w:tr w:rsidR="003F3B87" w:rsidTr="00A70589">
        <w:trPr>
          <w:trHeight w:hRule="exact" w:val="2398"/>
        </w:trPr>
        <w:tc>
          <w:tcPr>
            <w:tcW w:w="2557"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3F3B87" w:rsidRDefault="003F3B87" w:rsidP="008A29C3">
            <w:pPr>
              <w:spacing w:after="0"/>
            </w:pPr>
            <w:r>
              <w:rPr>
                <w:rStyle w:val="Zkladntext"/>
                <w:color w:val="000000"/>
              </w:rPr>
              <w:t>KRATKI OPIS AKTIVNOSTI</w:t>
            </w:r>
          </w:p>
        </w:tc>
        <w:tc>
          <w:tcPr>
            <w:tcW w:w="6887" w:type="dxa"/>
            <w:tcBorders>
              <w:top w:val="single" w:sz="4" w:space="0" w:color="auto"/>
              <w:left w:val="single" w:sz="12" w:space="0" w:color="000000"/>
              <w:bottom w:val="single" w:sz="4" w:space="0" w:color="auto"/>
              <w:right w:val="single" w:sz="12" w:space="0" w:color="000000"/>
            </w:tcBorders>
            <w:shd w:val="clear" w:color="auto" w:fill="FFFFFF"/>
          </w:tcPr>
          <w:p w:rsidR="003F3B87" w:rsidRDefault="003F3B87" w:rsidP="008A29C3">
            <w:pPr>
              <w:spacing w:after="0"/>
            </w:pPr>
            <w:r>
              <w:rPr>
                <w:rStyle w:val="Zkladntext"/>
                <w:color w:val="000000"/>
              </w:rPr>
              <w:t>Razgovorom o cijenama u dućanima koje su gotovo uvijek 99, 199, 699 itd. ,   motiviraju se učenici na raspravu zašto je to tako, o psihološkoj razini i obliku manipulacije kako bi poboljšali prodaju. Zaokružujemo te cijene</w:t>
            </w:r>
          </w:p>
          <w:p w:rsidR="003F3B87" w:rsidRDefault="003F3B87" w:rsidP="008A29C3">
            <w:pPr>
              <w:spacing w:after="0"/>
            </w:pPr>
            <w:r>
              <w:rPr>
                <w:rStyle w:val="Zkladntext"/>
                <w:color w:val="000000"/>
              </w:rPr>
              <w:t>Učenici u grupi izrađuju reklame dok ostali daju svoj kritički</w:t>
            </w:r>
          </w:p>
          <w:p w:rsidR="003F3B87" w:rsidRDefault="003F3B87" w:rsidP="008A29C3">
            <w:pPr>
              <w:spacing w:after="0"/>
            </w:pPr>
            <w:r>
              <w:rPr>
                <w:rStyle w:val="Zkladntext"/>
                <w:color w:val="000000"/>
              </w:rPr>
              <w:t>osvrt na te reklame (izvlače naj</w:t>
            </w:r>
            <w:r w:rsidR="00B7408D">
              <w:rPr>
                <w:rStyle w:val="Zkladntext"/>
                <w:color w:val="000000"/>
              </w:rPr>
              <w:t>važniji</w:t>
            </w:r>
            <w:r>
              <w:rPr>
                <w:rStyle w:val="Zkladntext"/>
                <w:color w:val="000000"/>
              </w:rPr>
              <w:t xml:space="preserve"> dio)</w:t>
            </w:r>
          </w:p>
          <w:p w:rsidR="003F3B87" w:rsidRDefault="003F3B87" w:rsidP="008A29C3">
            <w:pPr>
              <w:spacing w:after="0"/>
            </w:pPr>
            <w:r>
              <w:rPr>
                <w:rStyle w:val="Zkladntext"/>
                <w:color w:val="000000"/>
              </w:rPr>
              <w:t>Učenici računaju trošak jednodnevnog izleta</w:t>
            </w:r>
          </w:p>
          <w:p w:rsidR="003F3B87" w:rsidRDefault="003F3B87" w:rsidP="008A29C3">
            <w:pPr>
              <w:spacing w:after="0"/>
            </w:pPr>
            <w:r>
              <w:rPr>
                <w:rStyle w:val="Zkladntext"/>
                <w:color w:val="000000"/>
              </w:rPr>
              <w:t>Radimo popis proračuna - osobni, obiteljski, gradski, županijski,</w:t>
            </w:r>
          </w:p>
          <w:p w:rsidR="003F3B87" w:rsidRDefault="003F3B87" w:rsidP="008A29C3">
            <w:pPr>
              <w:spacing w:after="0"/>
            </w:pPr>
            <w:r>
              <w:rPr>
                <w:rStyle w:val="Zkladntext"/>
                <w:color w:val="000000"/>
              </w:rPr>
              <w:t>državni</w:t>
            </w:r>
          </w:p>
          <w:p w:rsidR="003F3B87" w:rsidRDefault="003F3B87" w:rsidP="008A29C3">
            <w:pPr>
              <w:spacing w:after="0"/>
            </w:pPr>
            <w:r>
              <w:rPr>
                <w:rStyle w:val="Zkladntext"/>
                <w:color w:val="000000"/>
              </w:rPr>
              <w:t>Za domaću zadaću roditeljima zbrajaju njihove troškove (režije, hrana ...)</w:t>
            </w:r>
          </w:p>
        </w:tc>
      </w:tr>
      <w:tr w:rsidR="003F3B87" w:rsidTr="00A70589">
        <w:trPr>
          <w:trHeight w:hRule="exact" w:val="346"/>
        </w:trPr>
        <w:tc>
          <w:tcPr>
            <w:tcW w:w="2557"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3F3B87" w:rsidRDefault="003F3B87" w:rsidP="008A29C3">
            <w:pPr>
              <w:spacing w:after="0"/>
            </w:pPr>
            <w:r>
              <w:rPr>
                <w:rStyle w:val="Zkladntext"/>
                <w:color w:val="000000"/>
              </w:rPr>
              <w:t>CILJANA GRUPA</w:t>
            </w:r>
          </w:p>
        </w:tc>
        <w:tc>
          <w:tcPr>
            <w:tcW w:w="6887" w:type="dxa"/>
            <w:tcBorders>
              <w:top w:val="single" w:sz="4" w:space="0" w:color="auto"/>
              <w:left w:val="single" w:sz="12" w:space="0" w:color="000000"/>
              <w:bottom w:val="single" w:sz="4" w:space="0" w:color="auto"/>
              <w:right w:val="single" w:sz="12" w:space="0" w:color="000000"/>
            </w:tcBorders>
            <w:shd w:val="clear" w:color="auto" w:fill="FFFFFF"/>
          </w:tcPr>
          <w:p w:rsidR="003F3B87" w:rsidRDefault="003F3B87" w:rsidP="008A29C3">
            <w:pPr>
              <w:spacing w:after="0"/>
            </w:pPr>
            <w:r>
              <w:rPr>
                <w:rStyle w:val="Zkladntext"/>
                <w:color w:val="000000"/>
              </w:rPr>
              <w:t>5 A  razred</w:t>
            </w:r>
          </w:p>
        </w:tc>
      </w:tr>
      <w:tr w:rsidR="003F3B87" w:rsidTr="00A70589">
        <w:trPr>
          <w:trHeight w:hRule="exact" w:val="494"/>
        </w:trPr>
        <w:tc>
          <w:tcPr>
            <w:tcW w:w="1392" w:type="dxa"/>
            <w:vMerge w:val="restart"/>
            <w:tcBorders>
              <w:top w:val="single" w:sz="4" w:space="0" w:color="auto"/>
              <w:left w:val="single" w:sz="12" w:space="0" w:color="000000"/>
              <w:bottom w:val="nil"/>
              <w:right w:val="nil"/>
            </w:tcBorders>
            <w:shd w:val="clear" w:color="auto" w:fill="F2F2F2" w:themeFill="background1" w:themeFillShade="F2"/>
          </w:tcPr>
          <w:p w:rsidR="003F3B87" w:rsidRDefault="003F3B87" w:rsidP="008A29C3">
            <w:pPr>
              <w:spacing w:after="0"/>
            </w:pPr>
            <w:r>
              <w:rPr>
                <w:rStyle w:val="Zkladntext"/>
                <w:color w:val="000000"/>
              </w:rPr>
              <w:t>NACIN PROVEDBE</w:t>
            </w:r>
          </w:p>
        </w:tc>
        <w:tc>
          <w:tcPr>
            <w:tcW w:w="1165" w:type="dxa"/>
            <w:tcBorders>
              <w:top w:val="single" w:sz="4" w:space="0" w:color="auto"/>
              <w:left w:val="single" w:sz="4" w:space="0" w:color="auto"/>
              <w:bottom w:val="nil"/>
              <w:right w:val="single" w:sz="12" w:space="0" w:color="000000"/>
            </w:tcBorders>
            <w:shd w:val="clear" w:color="auto" w:fill="F2F2F2" w:themeFill="background1" w:themeFillShade="F2"/>
          </w:tcPr>
          <w:p w:rsidR="003F3B87" w:rsidRDefault="003F3B87" w:rsidP="008A29C3">
            <w:pPr>
              <w:spacing w:after="0"/>
            </w:pPr>
            <w:r>
              <w:rPr>
                <w:rStyle w:val="Zkladntext"/>
                <w:color w:val="000000"/>
              </w:rPr>
              <w:t>MODEL</w:t>
            </w:r>
          </w:p>
        </w:tc>
        <w:tc>
          <w:tcPr>
            <w:tcW w:w="6887" w:type="dxa"/>
            <w:tcBorders>
              <w:top w:val="single" w:sz="4" w:space="0" w:color="auto"/>
              <w:left w:val="single" w:sz="12" w:space="0" w:color="000000"/>
              <w:bottom w:val="single" w:sz="4" w:space="0" w:color="auto"/>
              <w:right w:val="single" w:sz="12" w:space="0" w:color="000000"/>
            </w:tcBorders>
            <w:shd w:val="clear" w:color="auto" w:fill="FFFFFF"/>
          </w:tcPr>
          <w:p w:rsidR="003F3B87" w:rsidRDefault="003F3B87" w:rsidP="008A29C3">
            <w:pPr>
              <w:spacing w:after="0"/>
            </w:pPr>
            <w:r>
              <w:rPr>
                <w:rStyle w:val="Zkladntext4"/>
                <w:color w:val="000000"/>
              </w:rPr>
              <w:t>Međupredmetno - matematika</w:t>
            </w:r>
          </w:p>
        </w:tc>
      </w:tr>
      <w:tr w:rsidR="003F3B87" w:rsidTr="00A70589">
        <w:trPr>
          <w:trHeight w:hRule="exact" w:val="950"/>
        </w:trPr>
        <w:tc>
          <w:tcPr>
            <w:tcW w:w="1392" w:type="dxa"/>
            <w:vMerge/>
            <w:tcBorders>
              <w:top w:val="nil"/>
              <w:left w:val="single" w:sz="12" w:space="0" w:color="000000"/>
              <w:bottom w:val="nil"/>
              <w:right w:val="nil"/>
            </w:tcBorders>
            <w:shd w:val="clear" w:color="auto" w:fill="F2F2F2" w:themeFill="background1" w:themeFillShade="F2"/>
          </w:tcPr>
          <w:p w:rsidR="003F3B87" w:rsidRDefault="003F3B87" w:rsidP="008A29C3">
            <w:pPr>
              <w:spacing w:after="0"/>
            </w:pPr>
          </w:p>
        </w:tc>
        <w:tc>
          <w:tcPr>
            <w:tcW w:w="1165" w:type="dxa"/>
            <w:tcBorders>
              <w:top w:val="single" w:sz="4" w:space="0" w:color="auto"/>
              <w:left w:val="single" w:sz="4" w:space="0" w:color="auto"/>
              <w:bottom w:val="nil"/>
              <w:right w:val="single" w:sz="12" w:space="0" w:color="000000"/>
            </w:tcBorders>
            <w:shd w:val="clear" w:color="auto" w:fill="F2F2F2" w:themeFill="background1" w:themeFillShade="F2"/>
          </w:tcPr>
          <w:p w:rsidR="003F3B87" w:rsidRDefault="003F3B87" w:rsidP="008A29C3">
            <w:pPr>
              <w:spacing w:after="0"/>
            </w:pPr>
            <w:r>
              <w:rPr>
                <w:rStyle w:val="Zkladntext"/>
                <w:color w:val="000000"/>
              </w:rPr>
              <w:t>METODE I OBLICI RADA</w:t>
            </w:r>
          </w:p>
        </w:tc>
        <w:tc>
          <w:tcPr>
            <w:tcW w:w="6887" w:type="dxa"/>
            <w:tcBorders>
              <w:top w:val="single" w:sz="4" w:space="0" w:color="auto"/>
              <w:left w:val="single" w:sz="12" w:space="0" w:color="000000"/>
              <w:bottom w:val="single" w:sz="4" w:space="0" w:color="auto"/>
              <w:right w:val="single" w:sz="12" w:space="0" w:color="000000"/>
            </w:tcBorders>
            <w:shd w:val="clear" w:color="auto" w:fill="FFFFFF"/>
          </w:tcPr>
          <w:p w:rsidR="003F3B87" w:rsidRDefault="003F3B87" w:rsidP="008A29C3">
            <w:pPr>
              <w:spacing w:after="0"/>
            </w:pPr>
            <w:r>
              <w:rPr>
                <w:rStyle w:val="Zkladntext"/>
                <w:color w:val="000000"/>
              </w:rPr>
              <w:t>Frontalni, rad u grupi</w:t>
            </w:r>
          </w:p>
        </w:tc>
      </w:tr>
      <w:tr w:rsidR="003F3B87" w:rsidTr="00A70589">
        <w:trPr>
          <w:trHeight w:hRule="exact" w:val="350"/>
        </w:trPr>
        <w:tc>
          <w:tcPr>
            <w:tcW w:w="2557"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3F3B87" w:rsidRDefault="003F3B87" w:rsidP="008A29C3">
            <w:pPr>
              <w:spacing w:after="0"/>
            </w:pPr>
            <w:r>
              <w:rPr>
                <w:rStyle w:val="Zkladntext"/>
                <w:color w:val="000000"/>
              </w:rPr>
              <w:t>RESURSI</w:t>
            </w:r>
          </w:p>
        </w:tc>
        <w:tc>
          <w:tcPr>
            <w:tcW w:w="6887" w:type="dxa"/>
            <w:tcBorders>
              <w:top w:val="single" w:sz="4" w:space="0" w:color="auto"/>
              <w:left w:val="single" w:sz="12" w:space="0" w:color="000000"/>
              <w:bottom w:val="single" w:sz="4" w:space="0" w:color="auto"/>
              <w:right w:val="single" w:sz="12" w:space="0" w:color="000000"/>
            </w:tcBorders>
            <w:shd w:val="clear" w:color="auto" w:fill="FFFFFF"/>
          </w:tcPr>
          <w:p w:rsidR="003F3B87" w:rsidRDefault="003F3B87" w:rsidP="008A29C3">
            <w:pPr>
              <w:spacing w:after="0"/>
            </w:pPr>
            <w:r>
              <w:rPr>
                <w:rStyle w:val="Zkladntext"/>
                <w:color w:val="000000"/>
              </w:rPr>
              <w:t>udžbenik, Internet</w:t>
            </w:r>
          </w:p>
        </w:tc>
      </w:tr>
      <w:tr w:rsidR="003F3B87" w:rsidTr="00D62C56">
        <w:trPr>
          <w:trHeight w:hRule="exact" w:val="605"/>
        </w:trPr>
        <w:tc>
          <w:tcPr>
            <w:tcW w:w="2557"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3F3B87" w:rsidRDefault="003F3B87" w:rsidP="008A29C3">
            <w:pPr>
              <w:spacing w:after="0"/>
            </w:pPr>
            <w:r>
              <w:rPr>
                <w:rStyle w:val="Zkladntext"/>
                <w:color w:val="000000"/>
              </w:rPr>
              <w:t>VREMENIK</w:t>
            </w:r>
          </w:p>
        </w:tc>
        <w:tc>
          <w:tcPr>
            <w:tcW w:w="6887" w:type="dxa"/>
            <w:tcBorders>
              <w:top w:val="single" w:sz="4" w:space="0" w:color="auto"/>
              <w:left w:val="single" w:sz="12" w:space="0" w:color="000000"/>
              <w:bottom w:val="single" w:sz="4" w:space="0" w:color="auto"/>
              <w:right w:val="single" w:sz="12" w:space="0" w:color="000000"/>
            </w:tcBorders>
            <w:shd w:val="clear" w:color="auto" w:fill="FFFFFF"/>
          </w:tcPr>
          <w:p w:rsidR="003F3B87" w:rsidRDefault="003F3B87" w:rsidP="008A29C3">
            <w:pPr>
              <w:spacing w:after="0"/>
            </w:pPr>
            <w:r>
              <w:rPr>
                <w:rStyle w:val="Zkladntext"/>
                <w:color w:val="000000"/>
              </w:rPr>
              <w:t>studeni 2014. - 1 sat svibanj 2015. - 1 sat</w:t>
            </w:r>
          </w:p>
        </w:tc>
      </w:tr>
      <w:tr w:rsidR="003F3B87" w:rsidTr="00A70589">
        <w:trPr>
          <w:trHeight w:hRule="exact" w:val="1140"/>
        </w:trPr>
        <w:tc>
          <w:tcPr>
            <w:tcW w:w="2557"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3F3B87" w:rsidRDefault="003F3B87" w:rsidP="008A29C3">
            <w:pPr>
              <w:spacing w:after="0"/>
            </w:pPr>
            <w:r>
              <w:rPr>
                <w:rStyle w:val="Zkladntext"/>
                <w:color w:val="000000"/>
              </w:rPr>
              <w:t>NACIN VREDNOVANJA I KORISTENJE REZULTATA VREDNOVANJA</w:t>
            </w:r>
          </w:p>
        </w:tc>
        <w:tc>
          <w:tcPr>
            <w:tcW w:w="6887" w:type="dxa"/>
            <w:tcBorders>
              <w:top w:val="single" w:sz="4" w:space="0" w:color="auto"/>
              <w:left w:val="single" w:sz="12" w:space="0" w:color="000000"/>
              <w:bottom w:val="single" w:sz="4" w:space="0" w:color="auto"/>
              <w:right w:val="single" w:sz="12" w:space="0" w:color="000000"/>
            </w:tcBorders>
            <w:shd w:val="clear" w:color="auto" w:fill="FFFFFF"/>
          </w:tcPr>
          <w:p w:rsidR="003F3B87" w:rsidRDefault="003F3B87" w:rsidP="008A29C3">
            <w:pPr>
              <w:spacing w:after="0"/>
            </w:pPr>
            <w:r>
              <w:rPr>
                <w:rStyle w:val="Zkladntext"/>
                <w:color w:val="000000"/>
              </w:rPr>
              <w:t>Izrađeni zadaci</w:t>
            </w:r>
          </w:p>
        </w:tc>
      </w:tr>
      <w:tr w:rsidR="003F3B87" w:rsidTr="00D62C56">
        <w:trPr>
          <w:trHeight w:hRule="exact" w:val="491"/>
        </w:trPr>
        <w:tc>
          <w:tcPr>
            <w:tcW w:w="2557"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3F3B87" w:rsidRDefault="003F3B87" w:rsidP="008A29C3">
            <w:pPr>
              <w:spacing w:after="0"/>
            </w:pPr>
            <w:r>
              <w:rPr>
                <w:rStyle w:val="Zkladntext"/>
                <w:color w:val="000000"/>
              </w:rPr>
              <w:t>TROSKOVNIK</w:t>
            </w:r>
          </w:p>
        </w:tc>
        <w:tc>
          <w:tcPr>
            <w:tcW w:w="6887" w:type="dxa"/>
            <w:tcBorders>
              <w:top w:val="single" w:sz="4" w:space="0" w:color="auto"/>
              <w:left w:val="single" w:sz="12" w:space="0" w:color="000000"/>
              <w:bottom w:val="single" w:sz="4" w:space="0" w:color="auto"/>
              <w:right w:val="single" w:sz="12" w:space="0" w:color="000000"/>
            </w:tcBorders>
            <w:shd w:val="clear" w:color="auto" w:fill="FFFFFF"/>
          </w:tcPr>
          <w:p w:rsidR="003F3B87" w:rsidRDefault="003F3B87" w:rsidP="008A29C3">
            <w:pPr>
              <w:spacing w:after="0"/>
            </w:pPr>
            <w:r>
              <w:rPr>
                <w:rStyle w:val="Zkladntext"/>
                <w:color w:val="000000"/>
              </w:rPr>
              <w:t>-</w:t>
            </w:r>
          </w:p>
        </w:tc>
      </w:tr>
      <w:tr w:rsidR="003F3B87" w:rsidTr="00D62C56">
        <w:trPr>
          <w:trHeight w:hRule="exact" w:val="740"/>
        </w:trPr>
        <w:tc>
          <w:tcPr>
            <w:tcW w:w="2557" w:type="dxa"/>
            <w:gridSpan w:val="2"/>
            <w:tcBorders>
              <w:top w:val="single" w:sz="4" w:space="0" w:color="auto"/>
              <w:left w:val="single" w:sz="12" w:space="0" w:color="000000"/>
              <w:bottom w:val="single" w:sz="12" w:space="0" w:color="000000"/>
              <w:right w:val="single" w:sz="12" w:space="0" w:color="000000"/>
            </w:tcBorders>
            <w:shd w:val="clear" w:color="auto" w:fill="F2F2F2" w:themeFill="background1" w:themeFillShade="F2"/>
          </w:tcPr>
          <w:p w:rsidR="003F3B87" w:rsidRDefault="003F3B87" w:rsidP="008A29C3">
            <w:pPr>
              <w:spacing w:after="0"/>
            </w:pPr>
            <w:r>
              <w:rPr>
                <w:rStyle w:val="Zkladntext"/>
                <w:color w:val="000000"/>
              </w:rPr>
              <w:t>NOSITELJ ODGOVORNOSTI</w:t>
            </w:r>
          </w:p>
        </w:tc>
        <w:tc>
          <w:tcPr>
            <w:tcW w:w="6887" w:type="dxa"/>
            <w:tcBorders>
              <w:top w:val="single" w:sz="4" w:space="0" w:color="auto"/>
              <w:left w:val="single" w:sz="12" w:space="0" w:color="000000"/>
              <w:bottom w:val="single" w:sz="12" w:space="0" w:color="000000"/>
              <w:right w:val="single" w:sz="12" w:space="0" w:color="000000"/>
            </w:tcBorders>
            <w:shd w:val="clear" w:color="auto" w:fill="FFFFFF"/>
          </w:tcPr>
          <w:p w:rsidR="003F3B87" w:rsidRDefault="003F3B87" w:rsidP="008A29C3">
            <w:pPr>
              <w:spacing w:after="0"/>
            </w:pPr>
            <w:r>
              <w:rPr>
                <w:rStyle w:val="Zkladntext"/>
                <w:color w:val="000000"/>
              </w:rPr>
              <w:t>Ivica Stanić, Ivanka Uhoda</w:t>
            </w:r>
          </w:p>
        </w:tc>
      </w:tr>
    </w:tbl>
    <w:p w:rsidR="003F3B87" w:rsidRDefault="003F3B87"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01"/>
        <w:gridCol w:w="1008"/>
        <w:gridCol w:w="6419"/>
      </w:tblGrid>
      <w:tr w:rsidR="003F3B87" w:rsidTr="00D62C56">
        <w:tc>
          <w:tcPr>
            <w:tcW w:w="3227" w:type="dxa"/>
            <w:gridSpan w:val="2"/>
            <w:tcBorders>
              <w:top w:val="single" w:sz="12" w:space="0" w:color="000000"/>
              <w:left w:val="single" w:sz="12" w:space="0" w:color="000000"/>
              <w:right w:val="single" w:sz="12" w:space="0" w:color="000000"/>
            </w:tcBorders>
            <w:shd w:val="clear" w:color="auto" w:fill="F2F2F2" w:themeFill="background1" w:themeFillShade="F2"/>
          </w:tcPr>
          <w:p w:rsidR="003F3B87" w:rsidRDefault="003F3B87" w:rsidP="00D62C56">
            <w:pPr>
              <w:spacing w:after="0"/>
            </w:pPr>
            <w:r>
              <w:lastRenderedPageBreak/>
              <w:t>NAZIV</w:t>
            </w:r>
          </w:p>
          <w:p w:rsidR="003F3B87" w:rsidRDefault="003F3B87" w:rsidP="00D62C56">
            <w:pPr>
              <w:spacing w:after="0"/>
            </w:pPr>
            <w:r>
              <w:t>DIMENZIJA</w:t>
            </w:r>
          </w:p>
        </w:tc>
        <w:tc>
          <w:tcPr>
            <w:tcW w:w="6601" w:type="dxa"/>
            <w:tcBorders>
              <w:top w:val="single" w:sz="12" w:space="0" w:color="000000"/>
              <w:left w:val="single" w:sz="12" w:space="0" w:color="000000"/>
              <w:right w:val="single" w:sz="12" w:space="0" w:color="000000"/>
            </w:tcBorders>
            <w:shd w:val="clear" w:color="auto" w:fill="auto"/>
          </w:tcPr>
          <w:p w:rsidR="003F3B87" w:rsidRPr="00B7408D" w:rsidRDefault="003F3B87" w:rsidP="00D62C56">
            <w:pPr>
              <w:spacing w:after="0"/>
              <w:rPr>
                <w:b/>
              </w:rPr>
            </w:pPr>
            <w:r w:rsidRPr="00B7408D">
              <w:rPr>
                <w:b/>
              </w:rPr>
              <w:t>Die Nachbarn von Familie Weigel</w:t>
            </w:r>
          </w:p>
          <w:p w:rsidR="003F3B87" w:rsidRPr="00B7408D" w:rsidRDefault="003F3B87" w:rsidP="00D62C56">
            <w:pPr>
              <w:spacing w:after="0"/>
              <w:rPr>
                <w:b/>
              </w:rPr>
            </w:pPr>
            <w:r w:rsidRPr="00B7408D">
              <w:rPr>
                <w:b/>
              </w:rPr>
              <w:t>Međukulturna dimenzija</w:t>
            </w:r>
          </w:p>
        </w:tc>
      </w:tr>
      <w:tr w:rsidR="003F3B87" w:rsidTr="00D62C56">
        <w:tc>
          <w:tcPr>
            <w:tcW w:w="3227" w:type="dxa"/>
            <w:gridSpan w:val="2"/>
            <w:tcBorders>
              <w:left w:val="single" w:sz="12" w:space="0" w:color="000000"/>
              <w:right w:val="single" w:sz="12" w:space="0" w:color="000000"/>
            </w:tcBorders>
            <w:shd w:val="clear" w:color="auto" w:fill="F2F2F2" w:themeFill="background1" w:themeFillShade="F2"/>
          </w:tcPr>
          <w:p w:rsidR="003F3B87" w:rsidRDefault="003F3B87" w:rsidP="00D62C56">
            <w:pPr>
              <w:spacing w:after="0"/>
            </w:pPr>
            <w:r>
              <w:t>CILJ</w:t>
            </w:r>
          </w:p>
        </w:tc>
        <w:tc>
          <w:tcPr>
            <w:tcW w:w="6601" w:type="dxa"/>
            <w:tcBorders>
              <w:left w:val="single" w:sz="12" w:space="0" w:color="000000"/>
              <w:right w:val="single" w:sz="12" w:space="0" w:color="000000"/>
            </w:tcBorders>
            <w:shd w:val="clear" w:color="auto" w:fill="auto"/>
          </w:tcPr>
          <w:p w:rsidR="003F3B87" w:rsidRDefault="003F3B87" w:rsidP="00D62C56">
            <w:pPr>
              <w:spacing w:after="0"/>
            </w:pPr>
            <w:r>
              <w:t>Upoznavanje vlastite i kultura njemačkog govornog područja</w:t>
            </w:r>
          </w:p>
        </w:tc>
      </w:tr>
      <w:tr w:rsidR="003F3B87" w:rsidTr="00D62C56">
        <w:tc>
          <w:tcPr>
            <w:tcW w:w="3227" w:type="dxa"/>
            <w:gridSpan w:val="2"/>
            <w:tcBorders>
              <w:left w:val="single" w:sz="12" w:space="0" w:color="000000"/>
              <w:right w:val="single" w:sz="12" w:space="0" w:color="000000"/>
            </w:tcBorders>
            <w:shd w:val="clear" w:color="auto" w:fill="F2F2F2" w:themeFill="background1" w:themeFillShade="F2"/>
          </w:tcPr>
          <w:p w:rsidR="003F3B87" w:rsidRDefault="003F3B87" w:rsidP="00D62C56">
            <w:pPr>
              <w:spacing w:after="0"/>
            </w:pPr>
            <w:r>
              <w:t>ISHODI</w:t>
            </w:r>
          </w:p>
          <w:p w:rsidR="003F3B87" w:rsidRDefault="003F3B87" w:rsidP="00D62C56">
            <w:pPr>
              <w:spacing w:after="0"/>
            </w:pPr>
          </w:p>
          <w:p w:rsidR="003F3B87" w:rsidRDefault="003F3B87" w:rsidP="00D62C56">
            <w:pPr>
              <w:spacing w:after="0"/>
            </w:pPr>
          </w:p>
        </w:tc>
        <w:tc>
          <w:tcPr>
            <w:tcW w:w="6601" w:type="dxa"/>
            <w:tcBorders>
              <w:left w:val="single" w:sz="12" w:space="0" w:color="000000"/>
              <w:right w:val="single" w:sz="12" w:space="0" w:color="000000"/>
            </w:tcBorders>
            <w:shd w:val="clear" w:color="auto" w:fill="auto"/>
          </w:tcPr>
          <w:p w:rsidR="003F3B87" w:rsidRDefault="003F3B87" w:rsidP="00D62C56">
            <w:pPr>
              <w:spacing w:after="0"/>
            </w:pPr>
            <w:r>
              <w:t>ukazati na kulturne razlike i sličnosti nekih gradova ( Zagreb, Beč ) i zemalja njemačkog govornog područja</w:t>
            </w:r>
          </w:p>
          <w:p w:rsidR="003F3B87" w:rsidRDefault="003F3B87" w:rsidP="00D62C56">
            <w:pPr>
              <w:spacing w:after="0"/>
            </w:pPr>
            <w:r>
              <w:t>opisati obilježja vlastite kulture i kulture jezika koji uče, odnosno ukazati na sličnosti i razlike među kulturama</w:t>
            </w:r>
          </w:p>
        </w:tc>
      </w:tr>
      <w:tr w:rsidR="003F3B87" w:rsidTr="00D62C56">
        <w:tc>
          <w:tcPr>
            <w:tcW w:w="3227" w:type="dxa"/>
            <w:gridSpan w:val="2"/>
            <w:tcBorders>
              <w:left w:val="single" w:sz="12" w:space="0" w:color="000000"/>
              <w:right w:val="single" w:sz="12" w:space="0" w:color="000000"/>
            </w:tcBorders>
            <w:shd w:val="clear" w:color="auto" w:fill="F2F2F2" w:themeFill="background1" w:themeFillShade="F2"/>
          </w:tcPr>
          <w:p w:rsidR="003F3B87" w:rsidRDefault="003F3B87" w:rsidP="00D62C56">
            <w:pPr>
              <w:spacing w:after="0"/>
            </w:pPr>
            <w:r>
              <w:t>KRATKI OPIS AKTIVNOSTI</w:t>
            </w:r>
          </w:p>
          <w:p w:rsidR="003F3B87" w:rsidRDefault="003F3B87" w:rsidP="00D62C56">
            <w:pPr>
              <w:spacing w:after="0"/>
            </w:pPr>
          </w:p>
          <w:p w:rsidR="003F3B87" w:rsidRDefault="003F3B87" w:rsidP="00D62C56">
            <w:pPr>
              <w:spacing w:after="0"/>
            </w:pPr>
          </w:p>
          <w:p w:rsidR="003F3B87" w:rsidRDefault="003F3B87" w:rsidP="00D62C56">
            <w:pPr>
              <w:spacing w:after="0"/>
            </w:pPr>
          </w:p>
          <w:p w:rsidR="003F3B87" w:rsidRDefault="003F3B87" w:rsidP="00D62C56">
            <w:pPr>
              <w:spacing w:after="0"/>
            </w:pPr>
          </w:p>
        </w:tc>
        <w:tc>
          <w:tcPr>
            <w:tcW w:w="6601" w:type="dxa"/>
            <w:tcBorders>
              <w:left w:val="single" w:sz="12" w:space="0" w:color="000000"/>
              <w:right w:val="single" w:sz="12" w:space="0" w:color="000000"/>
            </w:tcBorders>
            <w:shd w:val="clear" w:color="auto" w:fill="auto"/>
          </w:tcPr>
          <w:p w:rsidR="003F3B87" w:rsidRDefault="003F3B87" w:rsidP="00D62C56">
            <w:pPr>
              <w:spacing w:after="0"/>
            </w:pPr>
            <w:r>
              <w:t>U sklopu teme Die Nachbarn von Familie Weigel učenici će biti u stanju rezimirati tekst, moći će izvesti zaključke na temelju pročitanog teksta ( što je točno, a što netočno ), voditi dijalog.</w:t>
            </w:r>
          </w:p>
          <w:p w:rsidR="003F3B87" w:rsidRDefault="003F3B87" w:rsidP="00D62C56">
            <w:pPr>
              <w:spacing w:after="0"/>
            </w:pPr>
            <w:r>
              <w:t>Učenici će znati izdvojiti sličnosti i razlike među pojedinim državama što se tiče kulture, hrane, zemljopisnog položaja i uvidjeti značaj tolerancije različitosti i poštivanja drugih kultura.</w:t>
            </w:r>
          </w:p>
        </w:tc>
      </w:tr>
      <w:tr w:rsidR="003F3B87" w:rsidTr="00D62C56">
        <w:tc>
          <w:tcPr>
            <w:tcW w:w="3227" w:type="dxa"/>
            <w:gridSpan w:val="2"/>
            <w:tcBorders>
              <w:left w:val="single" w:sz="12" w:space="0" w:color="000000"/>
              <w:right w:val="single" w:sz="12" w:space="0" w:color="000000"/>
            </w:tcBorders>
            <w:shd w:val="clear" w:color="auto" w:fill="F2F2F2" w:themeFill="background1" w:themeFillShade="F2"/>
          </w:tcPr>
          <w:p w:rsidR="003F3B87" w:rsidRDefault="003F3B87" w:rsidP="00D62C56">
            <w:pPr>
              <w:spacing w:after="0"/>
            </w:pPr>
            <w:r>
              <w:t>CILJANA GRUPA</w:t>
            </w:r>
          </w:p>
        </w:tc>
        <w:tc>
          <w:tcPr>
            <w:tcW w:w="6601" w:type="dxa"/>
            <w:tcBorders>
              <w:left w:val="single" w:sz="12" w:space="0" w:color="000000"/>
              <w:right w:val="single" w:sz="12" w:space="0" w:color="000000"/>
            </w:tcBorders>
            <w:shd w:val="clear" w:color="auto" w:fill="auto"/>
          </w:tcPr>
          <w:p w:rsidR="003F3B87" w:rsidRDefault="003F3B87" w:rsidP="00D62C56">
            <w:pPr>
              <w:spacing w:after="0"/>
            </w:pPr>
            <w:r>
              <w:t>5. razred</w:t>
            </w:r>
          </w:p>
        </w:tc>
      </w:tr>
      <w:tr w:rsidR="003F3B87" w:rsidTr="00D62C56">
        <w:tc>
          <w:tcPr>
            <w:tcW w:w="2448" w:type="dxa"/>
            <w:vMerge w:val="restart"/>
            <w:tcBorders>
              <w:left w:val="single" w:sz="12" w:space="0" w:color="000000"/>
            </w:tcBorders>
            <w:shd w:val="clear" w:color="auto" w:fill="F2F2F2" w:themeFill="background1" w:themeFillShade="F2"/>
          </w:tcPr>
          <w:p w:rsidR="003F3B87" w:rsidRDefault="003F3B87" w:rsidP="00D62C56">
            <w:pPr>
              <w:spacing w:after="0"/>
            </w:pPr>
            <w:r>
              <w:t>NAČIN PROVEDBE</w:t>
            </w:r>
          </w:p>
          <w:p w:rsidR="003F3B87" w:rsidRDefault="003F3B87" w:rsidP="00D62C56">
            <w:pPr>
              <w:spacing w:after="0"/>
            </w:pPr>
          </w:p>
          <w:p w:rsidR="003F3B87" w:rsidRDefault="003F3B87" w:rsidP="00D62C56">
            <w:pPr>
              <w:spacing w:after="0"/>
            </w:pPr>
          </w:p>
          <w:p w:rsidR="003F3B87" w:rsidRDefault="003F3B87" w:rsidP="00D62C56">
            <w:pPr>
              <w:spacing w:after="0"/>
            </w:pPr>
          </w:p>
        </w:tc>
        <w:tc>
          <w:tcPr>
            <w:tcW w:w="779" w:type="dxa"/>
            <w:tcBorders>
              <w:right w:val="single" w:sz="12" w:space="0" w:color="000000"/>
            </w:tcBorders>
            <w:shd w:val="clear" w:color="auto" w:fill="F2F2F2" w:themeFill="background1" w:themeFillShade="F2"/>
          </w:tcPr>
          <w:p w:rsidR="003F3B87" w:rsidRDefault="003F3B87" w:rsidP="00D62C56">
            <w:pPr>
              <w:spacing w:after="0"/>
            </w:pPr>
            <w:r>
              <w:t>MODEL</w:t>
            </w:r>
          </w:p>
        </w:tc>
        <w:tc>
          <w:tcPr>
            <w:tcW w:w="6601" w:type="dxa"/>
            <w:tcBorders>
              <w:left w:val="single" w:sz="12" w:space="0" w:color="000000"/>
              <w:right w:val="single" w:sz="12" w:space="0" w:color="000000"/>
            </w:tcBorders>
            <w:shd w:val="clear" w:color="auto" w:fill="auto"/>
          </w:tcPr>
          <w:p w:rsidR="003F3B87" w:rsidRPr="008941F2" w:rsidRDefault="003F3B87" w:rsidP="00D62C56">
            <w:pPr>
              <w:spacing w:after="0"/>
            </w:pPr>
            <w:r>
              <w:t>Međupredmetno – njemački jezik</w:t>
            </w:r>
          </w:p>
        </w:tc>
      </w:tr>
      <w:tr w:rsidR="003F3B87" w:rsidTr="00D62C56">
        <w:tc>
          <w:tcPr>
            <w:tcW w:w="2448" w:type="dxa"/>
            <w:vMerge/>
            <w:tcBorders>
              <w:left w:val="single" w:sz="12" w:space="0" w:color="000000"/>
            </w:tcBorders>
            <w:shd w:val="clear" w:color="auto" w:fill="F2F2F2" w:themeFill="background1" w:themeFillShade="F2"/>
          </w:tcPr>
          <w:p w:rsidR="003F3B87" w:rsidRDefault="003F3B87" w:rsidP="00D62C56">
            <w:pPr>
              <w:spacing w:after="0"/>
            </w:pPr>
          </w:p>
        </w:tc>
        <w:tc>
          <w:tcPr>
            <w:tcW w:w="779" w:type="dxa"/>
            <w:tcBorders>
              <w:right w:val="single" w:sz="12" w:space="0" w:color="000000"/>
            </w:tcBorders>
            <w:shd w:val="clear" w:color="auto" w:fill="F2F2F2" w:themeFill="background1" w:themeFillShade="F2"/>
          </w:tcPr>
          <w:p w:rsidR="003F3B87" w:rsidRDefault="003F3B87" w:rsidP="00D62C56">
            <w:pPr>
              <w:spacing w:after="0"/>
            </w:pPr>
            <w:r>
              <w:t xml:space="preserve">METODE </w:t>
            </w:r>
          </w:p>
          <w:p w:rsidR="003F3B87" w:rsidRDefault="003F3B87" w:rsidP="00D62C56">
            <w:pPr>
              <w:spacing w:after="0"/>
            </w:pPr>
            <w:r>
              <w:t>I OBLICI RADA</w:t>
            </w:r>
          </w:p>
        </w:tc>
        <w:tc>
          <w:tcPr>
            <w:tcW w:w="6601" w:type="dxa"/>
            <w:tcBorders>
              <w:left w:val="single" w:sz="12" w:space="0" w:color="000000"/>
              <w:right w:val="single" w:sz="12" w:space="0" w:color="000000"/>
            </w:tcBorders>
            <w:shd w:val="clear" w:color="auto" w:fill="auto"/>
          </w:tcPr>
          <w:p w:rsidR="003F3B87" w:rsidRDefault="003F3B87" w:rsidP="00D62C56">
            <w:pPr>
              <w:spacing w:after="0"/>
            </w:pPr>
            <w:r>
              <w:t>Slušanje                     Rad u grupi</w:t>
            </w:r>
          </w:p>
          <w:p w:rsidR="003F3B87" w:rsidRDefault="003F3B87" w:rsidP="00D62C56">
            <w:pPr>
              <w:spacing w:after="0"/>
            </w:pPr>
            <w:r>
              <w:t>Igra – Memory           Izvođenje zaključaka</w:t>
            </w:r>
          </w:p>
          <w:p w:rsidR="003F3B87" w:rsidRDefault="003F3B87" w:rsidP="00D62C56">
            <w:pPr>
              <w:spacing w:after="0"/>
            </w:pPr>
            <w:r>
              <w:t>Igranje uloga              Intervju</w:t>
            </w:r>
          </w:p>
          <w:p w:rsidR="003F3B87" w:rsidRDefault="003F3B87" w:rsidP="00D62C56">
            <w:pPr>
              <w:spacing w:after="0"/>
            </w:pPr>
            <w:r>
              <w:t xml:space="preserve">Individualni rad          Pisanje e-maila </w:t>
            </w:r>
          </w:p>
        </w:tc>
      </w:tr>
      <w:tr w:rsidR="003F3B87" w:rsidTr="00D62C56">
        <w:tc>
          <w:tcPr>
            <w:tcW w:w="3227" w:type="dxa"/>
            <w:gridSpan w:val="2"/>
            <w:tcBorders>
              <w:left w:val="single" w:sz="12" w:space="0" w:color="000000"/>
              <w:right w:val="single" w:sz="12" w:space="0" w:color="000000"/>
            </w:tcBorders>
            <w:shd w:val="clear" w:color="auto" w:fill="F2F2F2" w:themeFill="background1" w:themeFillShade="F2"/>
          </w:tcPr>
          <w:p w:rsidR="003F3B87" w:rsidRDefault="003F3B87" w:rsidP="00D62C56">
            <w:pPr>
              <w:spacing w:after="0"/>
            </w:pPr>
            <w:r>
              <w:t>RESURSI</w:t>
            </w:r>
          </w:p>
        </w:tc>
        <w:tc>
          <w:tcPr>
            <w:tcW w:w="6601" w:type="dxa"/>
            <w:tcBorders>
              <w:left w:val="single" w:sz="12" w:space="0" w:color="000000"/>
              <w:right w:val="single" w:sz="12" w:space="0" w:color="000000"/>
            </w:tcBorders>
            <w:shd w:val="clear" w:color="auto" w:fill="auto"/>
          </w:tcPr>
          <w:p w:rsidR="003F3B87" w:rsidRDefault="003F3B87" w:rsidP="00D62C56">
            <w:pPr>
              <w:spacing w:after="0"/>
            </w:pPr>
            <w:r>
              <w:t>Udžbenik, radna bilježnica, memory kartice, kartice sa rečenicama, zemljopisna karta</w:t>
            </w:r>
          </w:p>
        </w:tc>
      </w:tr>
      <w:tr w:rsidR="003F3B87" w:rsidTr="00D62C56">
        <w:tc>
          <w:tcPr>
            <w:tcW w:w="3227" w:type="dxa"/>
            <w:gridSpan w:val="2"/>
            <w:tcBorders>
              <w:left w:val="single" w:sz="12" w:space="0" w:color="000000"/>
              <w:right w:val="single" w:sz="12" w:space="0" w:color="000000"/>
            </w:tcBorders>
            <w:shd w:val="clear" w:color="auto" w:fill="F2F2F2" w:themeFill="background1" w:themeFillShade="F2"/>
          </w:tcPr>
          <w:p w:rsidR="003F3B87" w:rsidRDefault="003F3B87" w:rsidP="00D62C56">
            <w:pPr>
              <w:spacing w:after="0"/>
            </w:pPr>
            <w:r>
              <w:t>VREMENIK</w:t>
            </w:r>
          </w:p>
        </w:tc>
        <w:tc>
          <w:tcPr>
            <w:tcW w:w="6601" w:type="dxa"/>
            <w:tcBorders>
              <w:left w:val="single" w:sz="12" w:space="0" w:color="000000"/>
              <w:right w:val="single" w:sz="12" w:space="0" w:color="000000"/>
            </w:tcBorders>
            <w:shd w:val="clear" w:color="auto" w:fill="auto"/>
          </w:tcPr>
          <w:p w:rsidR="003F3B87" w:rsidRDefault="003F3B87" w:rsidP="00D62C56">
            <w:pPr>
              <w:spacing w:after="0"/>
            </w:pPr>
            <w:r>
              <w:t>prosinac 2014., 1 sat</w:t>
            </w:r>
          </w:p>
        </w:tc>
      </w:tr>
      <w:tr w:rsidR="003F3B87" w:rsidTr="00D62C56">
        <w:tc>
          <w:tcPr>
            <w:tcW w:w="3227" w:type="dxa"/>
            <w:gridSpan w:val="2"/>
            <w:tcBorders>
              <w:left w:val="single" w:sz="12" w:space="0" w:color="000000"/>
              <w:right w:val="single" w:sz="12" w:space="0" w:color="000000"/>
            </w:tcBorders>
            <w:shd w:val="clear" w:color="auto" w:fill="F2F2F2" w:themeFill="background1" w:themeFillShade="F2"/>
          </w:tcPr>
          <w:p w:rsidR="003F3B87" w:rsidRDefault="003F3B87" w:rsidP="00D62C56">
            <w:pPr>
              <w:spacing w:after="0"/>
            </w:pPr>
            <w:r>
              <w:t>NAČIN VREDNOVANJA I KORIŠTENJE REZULTATA VREDNOVANJA</w:t>
            </w:r>
          </w:p>
        </w:tc>
        <w:tc>
          <w:tcPr>
            <w:tcW w:w="6601" w:type="dxa"/>
            <w:tcBorders>
              <w:left w:val="single" w:sz="12" w:space="0" w:color="000000"/>
              <w:right w:val="single" w:sz="12" w:space="0" w:color="000000"/>
            </w:tcBorders>
            <w:shd w:val="clear" w:color="auto" w:fill="auto"/>
          </w:tcPr>
          <w:p w:rsidR="003F3B87" w:rsidRDefault="003F3B87" w:rsidP="00D62C56">
            <w:pPr>
              <w:spacing w:after="0"/>
            </w:pPr>
            <w:r>
              <w:t>Plakat, prezentacija, intervju</w:t>
            </w:r>
          </w:p>
        </w:tc>
      </w:tr>
      <w:tr w:rsidR="003F3B87" w:rsidTr="00D62C56">
        <w:tc>
          <w:tcPr>
            <w:tcW w:w="3227" w:type="dxa"/>
            <w:gridSpan w:val="2"/>
            <w:tcBorders>
              <w:left w:val="single" w:sz="12" w:space="0" w:color="000000"/>
              <w:right w:val="single" w:sz="12" w:space="0" w:color="000000"/>
            </w:tcBorders>
            <w:shd w:val="clear" w:color="auto" w:fill="F2F2F2" w:themeFill="background1" w:themeFillShade="F2"/>
          </w:tcPr>
          <w:p w:rsidR="003F3B87" w:rsidRDefault="003F3B87" w:rsidP="00D62C56">
            <w:pPr>
              <w:spacing w:after="0"/>
            </w:pPr>
            <w:r>
              <w:t>TROŠKOVNIK</w:t>
            </w:r>
          </w:p>
        </w:tc>
        <w:tc>
          <w:tcPr>
            <w:tcW w:w="6601" w:type="dxa"/>
            <w:tcBorders>
              <w:left w:val="single" w:sz="12" w:space="0" w:color="000000"/>
              <w:right w:val="single" w:sz="12" w:space="0" w:color="000000"/>
            </w:tcBorders>
            <w:shd w:val="clear" w:color="auto" w:fill="auto"/>
          </w:tcPr>
          <w:p w:rsidR="003F3B87" w:rsidRDefault="003F3B87" w:rsidP="00D62C56">
            <w:pPr>
              <w:spacing w:after="0"/>
            </w:pPr>
            <w:r>
              <w:t>-</w:t>
            </w:r>
          </w:p>
        </w:tc>
      </w:tr>
      <w:tr w:rsidR="003F3B87" w:rsidTr="00D62C56">
        <w:tc>
          <w:tcPr>
            <w:tcW w:w="3227" w:type="dxa"/>
            <w:gridSpan w:val="2"/>
            <w:tcBorders>
              <w:left w:val="single" w:sz="12" w:space="0" w:color="000000"/>
              <w:bottom w:val="single" w:sz="12" w:space="0" w:color="000000"/>
              <w:right w:val="single" w:sz="12" w:space="0" w:color="000000"/>
            </w:tcBorders>
            <w:shd w:val="clear" w:color="auto" w:fill="F2F2F2" w:themeFill="background1" w:themeFillShade="F2"/>
          </w:tcPr>
          <w:p w:rsidR="003F3B87" w:rsidRDefault="003F3B87" w:rsidP="00D62C56">
            <w:pPr>
              <w:spacing w:after="0"/>
            </w:pPr>
            <w:r>
              <w:t>NOSITELJ ODGOVORNOSTI</w:t>
            </w:r>
          </w:p>
        </w:tc>
        <w:tc>
          <w:tcPr>
            <w:tcW w:w="6601" w:type="dxa"/>
            <w:tcBorders>
              <w:left w:val="single" w:sz="12" w:space="0" w:color="000000"/>
              <w:bottom w:val="single" w:sz="12" w:space="0" w:color="000000"/>
              <w:right w:val="single" w:sz="12" w:space="0" w:color="000000"/>
            </w:tcBorders>
            <w:shd w:val="clear" w:color="auto" w:fill="auto"/>
          </w:tcPr>
          <w:p w:rsidR="003F3B87" w:rsidRDefault="003F3B87" w:rsidP="00D62C56">
            <w:pPr>
              <w:spacing w:after="0"/>
            </w:pPr>
            <w:r>
              <w:t>Katarina Mičić, prof., Željka Zrilić, prof.</w:t>
            </w:r>
          </w:p>
        </w:tc>
      </w:tr>
    </w:tbl>
    <w:p w:rsidR="003F3B87" w:rsidRDefault="003F3B87"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6498"/>
      </w:tblGrid>
      <w:tr w:rsidR="003F3B87" w:rsidTr="00D62C56">
        <w:tc>
          <w:tcPr>
            <w:tcW w:w="3510" w:type="dxa"/>
            <w:gridSpan w:val="2"/>
            <w:tcBorders>
              <w:top w:val="single" w:sz="12" w:space="0" w:color="000000"/>
              <w:left w:val="single" w:sz="12" w:space="0" w:color="000000"/>
              <w:right w:val="single" w:sz="12" w:space="0" w:color="000000"/>
            </w:tcBorders>
            <w:shd w:val="clear" w:color="auto" w:fill="F2F2F2" w:themeFill="background1" w:themeFillShade="F2"/>
          </w:tcPr>
          <w:p w:rsidR="003F3B87" w:rsidRDefault="003F3B87" w:rsidP="00D62C56">
            <w:r>
              <w:lastRenderedPageBreak/>
              <w:t>NAZIV</w:t>
            </w:r>
            <w:r w:rsidR="00D62C56">
              <w:t xml:space="preserve"> </w:t>
            </w:r>
            <w:r>
              <w:t>DIMENZIJA</w:t>
            </w:r>
          </w:p>
        </w:tc>
        <w:tc>
          <w:tcPr>
            <w:tcW w:w="6498" w:type="dxa"/>
            <w:tcBorders>
              <w:top w:val="single" w:sz="12" w:space="0" w:color="000000"/>
              <w:left w:val="single" w:sz="12" w:space="0" w:color="000000"/>
              <w:right w:val="single" w:sz="12" w:space="0" w:color="000000"/>
            </w:tcBorders>
            <w:shd w:val="clear" w:color="auto" w:fill="auto"/>
          </w:tcPr>
          <w:p w:rsidR="003F3B87" w:rsidRPr="008941F2" w:rsidRDefault="003F3B87" w:rsidP="00D50375">
            <w:pPr>
              <w:rPr>
                <w:b/>
                <w:bCs/>
              </w:rPr>
            </w:pPr>
            <w:r w:rsidRPr="008941F2">
              <w:rPr>
                <w:b/>
                <w:bCs/>
              </w:rPr>
              <w:t>Wir feiern – Advent, Advent</w:t>
            </w:r>
          </w:p>
          <w:p w:rsidR="003F3B87" w:rsidRPr="00D62C56" w:rsidRDefault="00D62C56" w:rsidP="00D50375">
            <w:pPr>
              <w:rPr>
                <w:b/>
                <w:bCs/>
              </w:rPr>
            </w:pPr>
            <w:r>
              <w:rPr>
                <w:b/>
                <w:bCs/>
              </w:rPr>
              <w:t>Međukulturna dimenzija</w:t>
            </w:r>
          </w:p>
        </w:tc>
      </w:tr>
      <w:tr w:rsidR="003F3B87" w:rsidTr="00D62C56">
        <w:tc>
          <w:tcPr>
            <w:tcW w:w="3510" w:type="dxa"/>
            <w:gridSpan w:val="2"/>
            <w:tcBorders>
              <w:left w:val="single" w:sz="12" w:space="0" w:color="000000"/>
              <w:right w:val="single" w:sz="12" w:space="0" w:color="000000"/>
            </w:tcBorders>
            <w:shd w:val="clear" w:color="auto" w:fill="F2F2F2" w:themeFill="background1" w:themeFillShade="F2"/>
          </w:tcPr>
          <w:p w:rsidR="003F3B87" w:rsidRDefault="003F3B87" w:rsidP="00D50375">
            <w:r>
              <w:t>CILJ</w:t>
            </w:r>
          </w:p>
        </w:tc>
        <w:tc>
          <w:tcPr>
            <w:tcW w:w="6498" w:type="dxa"/>
            <w:tcBorders>
              <w:left w:val="single" w:sz="12" w:space="0" w:color="000000"/>
              <w:right w:val="single" w:sz="12" w:space="0" w:color="000000"/>
            </w:tcBorders>
            <w:shd w:val="clear" w:color="auto" w:fill="auto"/>
          </w:tcPr>
          <w:p w:rsidR="003F3B87" w:rsidRDefault="003F3B87" w:rsidP="00D50375">
            <w:r>
              <w:t>Upoznavanje njemačke kulture i božićno-novogodišnjih običaja</w:t>
            </w:r>
          </w:p>
        </w:tc>
      </w:tr>
      <w:tr w:rsidR="003F3B87" w:rsidTr="00D62C56">
        <w:tc>
          <w:tcPr>
            <w:tcW w:w="3510" w:type="dxa"/>
            <w:gridSpan w:val="2"/>
            <w:tcBorders>
              <w:left w:val="single" w:sz="12" w:space="0" w:color="000000"/>
              <w:right w:val="single" w:sz="12" w:space="0" w:color="000000"/>
            </w:tcBorders>
            <w:shd w:val="clear" w:color="auto" w:fill="F2F2F2" w:themeFill="background1" w:themeFillShade="F2"/>
          </w:tcPr>
          <w:p w:rsidR="003F3B87" w:rsidRDefault="003F3B87" w:rsidP="00D62C56">
            <w:r>
              <w:t>ISHODI</w:t>
            </w:r>
          </w:p>
        </w:tc>
        <w:tc>
          <w:tcPr>
            <w:tcW w:w="6498" w:type="dxa"/>
            <w:tcBorders>
              <w:left w:val="single" w:sz="12" w:space="0" w:color="000000"/>
              <w:right w:val="single" w:sz="12" w:space="0" w:color="000000"/>
            </w:tcBorders>
            <w:shd w:val="clear" w:color="auto" w:fill="auto"/>
          </w:tcPr>
          <w:p w:rsidR="003F3B87" w:rsidRDefault="003F3B87" w:rsidP="00401974">
            <w:pPr>
              <w:numPr>
                <w:ilvl w:val="0"/>
                <w:numId w:val="15"/>
              </w:numPr>
              <w:spacing w:after="0" w:line="240" w:lineRule="auto"/>
            </w:pPr>
            <w:r>
              <w:t>opisati blagdanske običaje u Hrvatskoj i Njemačkoj</w:t>
            </w:r>
          </w:p>
          <w:p w:rsidR="003F3B87" w:rsidRDefault="003F3B87" w:rsidP="00401974">
            <w:pPr>
              <w:numPr>
                <w:ilvl w:val="0"/>
                <w:numId w:val="15"/>
              </w:numPr>
              <w:spacing w:after="0" w:line="240" w:lineRule="auto"/>
            </w:pPr>
            <w:r>
              <w:t>uočiti sličnosti i razlike između kulture, jezika i običaja dviju zemalja</w:t>
            </w:r>
          </w:p>
          <w:p w:rsidR="003F3B87" w:rsidRDefault="003F3B87" w:rsidP="00D62C56">
            <w:pPr>
              <w:numPr>
                <w:ilvl w:val="0"/>
                <w:numId w:val="15"/>
              </w:numPr>
              <w:spacing w:after="0" w:line="240" w:lineRule="auto"/>
            </w:pPr>
            <w:r>
              <w:t>pjevati božićne pjesme njemačkog govornog područja, izrađivati božićne čestitke, pisati pismo</w:t>
            </w:r>
          </w:p>
        </w:tc>
      </w:tr>
      <w:tr w:rsidR="003F3B87" w:rsidTr="00D62C56">
        <w:tc>
          <w:tcPr>
            <w:tcW w:w="3510" w:type="dxa"/>
            <w:gridSpan w:val="2"/>
            <w:tcBorders>
              <w:left w:val="single" w:sz="12" w:space="0" w:color="000000"/>
              <w:right w:val="single" w:sz="12" w:space="0" w:color="000000"/>
            </w:tcBorders>
            <w:shd w:val="clear" w:color="auto" w:fill="F2F2F2" w:themeFill="background1" w:themeFillShade="F2"/>
          </w:tcPr>
          <w:p w:rsidR="003F3B87" w:rsidRDefault="003F3B87" w:rsidP="00D62C56">
            <w:r>
              <w:t>KRATKI OPIS AKTIVNOSTI</w:t>
            </w:r>
          </w:p>
        </w:tc>
        <w:tc>
          <w:tcPr>
            <w:tcW w:w="6498" w:type="dxa"/>
            <w:tcBorders>
              <w:left w:val="single" w:sz="12" w:space="0" w:color="000000"/>
              <w:right w:val="single" w:sz="12" w:space="0" w:color="000000"/>
            </w:tcBorders>
            <w:shd w:val="clear" w:color="auto" w:fill="auto"/>
          </w:tcPr>
          <w:p w:rsidR="003F3B87" w:rsidRDefault="003F3B87" w:rsidP="00D50375">
            <w:r>
              <w:t xml:space="preserve">U sklopu teme Wir feiern učenici će moći usporediti blagdanske običaje svoje zemlje sa običajima i kulturom Njemačke. </w:t>
            </w:r>
          </w:p>
          <w:p w:rsidR="003F3B87" w:rsidRDefault="003F3B87" w:rsidP="00D50375">
            <w:r>
              <w:t>Prepoznati će važnost upoznavanja drugih kultura, učenja stranih jezika, ali ujedno i važnost čuvanja vlastitih običaja.</w:t>
            </w:r>
          </w:p>
        </w:tc>
      </w:tr>
      <w:tr w:rsidR="003F3B87" w:rsidTr="00D62C56">
        <w:tc>
          <w:tcPr>
            <w:tcW w:w="3510" w:type="dxa"/>
            <w:gridSpan w:val="2"/>
            <w:tcBorders>
              <w:left w:val="single" w:sz="12" w:space="0" w:color="000000"/>
              <w:right w:val="single" w:sz="12" w:space="0" w:color="000000"/>
            </w:tcBorders>
            <w:shd w:val="clear" w:color="auto" w:fill="F2F2F2" w:themeFill="background1" w:themeFillShade="F2"/>
          </w:tcPr>
          <w:p w:rsidR="003F3B87" w:rsidRDefault="003F3B87" w:rsidP="00D50375">
            <w:r>
              <w:t>CILJANA GRUPA</w:t>
            </w:r>
          </w:p>
        </w:tc>
        <w:tc>
          <w:tcPr>
            <w:tcW w:w="6498" w:type="dxa"/>
            <w:tcBorders>
              <w:left w:val="single" w:sz="12" w:space="0" w:color="000000"/>
              <w:right w:val="single" w:sz="12" w:space="0" w:color="000000"/>
            </w:tcBorders>
            <w:shd w:val="clear" w:color="auto" w:fill="auto"/>
          </w:tcPr>
          <w:p w:rsidR="003F3B87" w:rsidRDefault="003F3B87" w:rsidP="00D50375">
            <w:r>
              <w:t>5. razred</w:t>
            </w:r>
          </w:p>
        </w:tc>
      </w:tr>
      <w:tr w:rsidR="003F3B87" w:rsidTr="00D62C56">
        <w:tc>
          <w:tcPr>
            <w:tcW w:w="1951" w:type="dxa"/>
            <w:vMerge w:val="restart"/>
            <w:tcBorders>
              <w:left w:val="single" w:sz="12" w:space="0" w:color="000000"/>
            </w:tcBorders>
            <w:shd w:val="clear" w:color="auto" w:fill="F2F2F2" w:themeFill="background1" w:themeFillShade="F2"/>
          </w:tcPr>
          <w:p w:rsidR="003F3B87" w:rsidRDefault="003F3B87" w:rsidP="00D62C56">
            <w:r>
              <w:t>NAČIN PROVEDBE</w:t>
            </w:r>
          </w:p>
        </w:tc>
        <w:tc>
          <w:tcPr>
            <w:tcW w:w="1559" w:type="dxa"/>
            <w:tcBorders>
              <w:right w:val="single" w:sz="12" w:space="0" w:color="000000"/>
            </w:tcBorders>
            <w:shd w:val="clear" w:color="auto" w:fill="F2F2F2" w:themeFill="background1" w:themeFillShade="F2"/>
          </w:tcPr>
          <w:p w:rsidR="003F3B87" w:rsidRDefault="003F3B87" w:rsidP="00D50375">
            <w:r>
              <w:t>MODEL</w:t>
            </w:r>
          </w:p>
        </w:tc>
        <w:tc>
          <w:tcPr>
            <w:tcW w:w="6498" w:type="dxa"/>
            <w:tcBorders>
              <w:left w:val="single" w:sz="12" w:space="0" w:color="000000"/>
              <w:right w:val="single" w:sz="12" w:space="0" w:color="000000"/>
            </w:tcBorders>
            <w:shd w:val="clear" w:color="auto" w:fill="auto"/>
          </w:tcPr>
          <w:p w:rsidR="003F3B87" w:rsidRPr="008941F2" w:rsidRDefault="003F3B87" w:rsidP="00D50375">
            <w:pPr>
              <w:rPr>
                <w:b/>
                <w:bCs/>
              </w:rPr>
            </w:pPr>
            <w:r>
              <w:rPr>
                <w:b/>
                <w:bCs/>
              </w:rPr>
              <w:t>Međupredmetno – njemački jezik</w:t>
            </w:r>
          </w:p>
        </w:tc>
      </w:tr>
      <w:tr w:rsidR="003F3B87" w:rsidTr="00D62C56">
        <w:tc>
          <w:tcPr>
            <w:tcW w:w="1951" w:type="dxa"/>
            <w:vMerge/>
            <w:tcBorders>
              <w:left w:val="single" w:sz="12" w:space="0" w:color="000000"/>
            </w:tcBorders>
            <w:shd w:val="clear" w:color="auto" w:fill="F2F2F2" w:themeFill="background1" w:themeFillShade="F2"/>
          </w:tcPr>
          <w:p w:rsidR="003F3B87" w:rsidRDefault="003F3B87" w:rsidP="00D50375"/>
        </w:tc>
        <w:tc>
          <w:tcPr>
            <w:tcW w:w="1559" w:type="dxa"/>
            <w:tcBorders>
              <w:right w:val="single" w:sz="12" w:space="0" w:color="000000"/>
            </w:tcBorders>
            <w:shd w:val="clear" w:color="auto" w:fill="F2F2F2" w:themeFill="background1" w:themeFillShade="F2"/>
          </w:tcPr>
          <w:p w:rsidR="003F3B87" w:rsidRDefault="003F3B87" w:rsidP="00D50375">
            <w:r>
              <w:t xml:space="preserve">METODE </w:t>
            </w:r>
          </w:p>
          <w:p w:rsidR="003F3B87" w:rsidRDefault="003F3B87" w:rsidP="00D50375">
            <w:r>
              <w:t>I OBLICI RADA</w:t>
            </w:r>
          </w:p>
        </w:tc>
        <w:tc>
          <w:tcPr>
            <w:tcW w:w="6498" w:type="dxa"/>
            <w:tcBorders>
              <w:left w:val="single" w:sz="12" w:space="0" w:color="000000"/>
              <w:right w:val="single" w:sz="12" w:space="0" w:color="000000"/>
            </w:tcBorders>
            <w:shd w:val="clear" w:color="auto" w:fill="auto"/>
          </w:tcPr>
          <w:p w:rsidR="003F3B87" w:rsidRDefault="003F3B87" w:rsidP="00D50375">
            <w:r>
              <w:t>Slušanje, pjevanje božićnih pjesama               Rad u grupi</w:t>
            </w:r>
          </w:p>
          <w:p w:rsidR="003F3B87" w:rsidRDefault="003F3B87" w:rsidP="00D50375">
            <w:r>
              <w:t xml:space="preserve">Izrađivanje božićnih čestitki / pisanje pisma       </w:t>
            </w:r>
            <w:r w:rsidR="00D62C56">
              <w:t xml:space="preserve">          </w:t>
            </w:r>
          </w:p>
        </w:tc>
      </w:tr>
      <w:tr w:rsidR="003F3B87" w:rsidTr="00D62C56">
        <w:tc>
          <w:tcPr>
            <w:tcW w:w="3510" w:type="dxa"/>
            <w:gridSpan w:val="2"/>
            <w:tcBorders>
              <w:left w:val="single" w:sz="12" w:space="0" w:color="000000"/>
              <w:right w:val="single" w:sz="12" w:space="0" w:color="000000"/>
            </w:tcBorders>
            <w:shd w:val="clear" w:color="auto" w:fill="F2F2F2" w:themeFill="background1" w:themeFillShade="F2"/>
          </w:tcPr>
          <w:p w:rsidR="003F3B87" w:rsidRDefault="003F3B87" w:rsidP="00D50375">
            <w:r>
              <w:t>RESURSI</w:t>
            </w:r>
          </w:p>
        </w:tc>
        <w:tc>
          <w:tcPr>
            <w:tcW w:w="6498" w:type="dxa"/>
            <w:tcBorders>
              <w:left w:val="single" w:sz="12" w:space="0" w:color="000000"/>
              <w:right w:val="single" w:sz="12" w:space="0" w:color="000000"/>
            </w:tcBorders>
            <w:shd w:val="clear" w:color="auto" w:fill="auto"/>
          </w:tcPr>
          <w:p w:rsidR="003F3B87" w:rsidRDefault="003F3B87" w:rsidP="00D50375">
            <w:r>
              <w:t xml:space="preserve">Udžbenik, radna bilježnica, cd, </w:t>
            </w:r>
            <w:r w:rsidR="00D62C56">
              <w:t>video isječak, ppt prezentacija</w:t>
            </w:r>
          </w:p>
        </w:tc>
      </w:tr>
      <w:tr w:rsidR="003F3B87" w:rsidTr="00D62C56">
        <w:tc>
          <w:tcPr>
            <w:tcW w:w="3510" w:type="dxa"/>
            <w:gridSpan w:val="2"/>
            <w:tcBorders>
              <w:left w:val="single" w:sz="12" w:space="0" w:color="000000"/>
              <w:right w:val="single" w:sz="12" w:space="0" w:color="000000"/>
            </w:tcBorders>
            <w:shd w:val="clear" w:color="auto" w:fill="F2F2F2" w:themeFill="background1" w:themeFillShade="F2"/>
          </w:tcPr>
          <w:p w:rsidR="003F3B87" w:rsidRDefault="003F3B87" w:rsidP="00D50375">
            <w:r>
              <w:t>VREMENIK</w:t>
            </w:r>
          </w:p>
        </w:tc>
        <w:tc>
          <w:tcPr>
            <w:tcW w:w="6498" w:type="dxa"/>
            <w:tcBorders>
              <w:left w:val="single" w:sz="12" w:space="0" w:color="000000"/>
              <w:right w:val="single" w:sz="12" w:space="0" w:color="000000"/>
            </w:tcBorders>
            <w:shd w:val="clear" w:color="auto" w:fill="auto"/>
          </w:tcPr>
          <w:p w:rsidR="003F3B87" w:rsidRDefault="003F3B87" w:rsidP="00D50375">
            <w:r>
              <w:t>prosinac 2014., 1 sat</w:t>
            </w:r>
          </w:p>
        </w:tc>
      </w:tr>
      <w:tr w:rsidR="003F3B87" w:rsidTr="00D62C56">
        <w:tc>
          <w:tcPr>
            <w:tcW w:w="3510" w:type="dxa"/>
            <w:gridSpan w:val="2"/>
            <w:tcBorders>
              <w:left w:val="single" w:sz="12" w:space="0" w:color="000000"/>
              <w:right w:val="single" w:sz="12" w:space="0" w:color="000000"/>
            </w:tcBorders>
            <w:shd w:val="clear" w:color="auto" w:fill="F2F2F2" w:themeFill="background1" w:themeFillShade="F2"/>
          </w:tcPr>
          <w:p w:rsidR="003F3B87" w:rsidRDefault="003F3B87" w:rsidP="00D50375">
            <w:r>
              <w:t>NAČIN VREDNOVANJA I KORIŠTENJE REZULTATA VREDNOVANJA</w:t>
            </w:r>
          </w:p>
        </w:tc>
        <w:tc>
          <w:tcPr>
            <w:tcW w:w="6498" w:type="dxa"/>
            <w:tcBorders>
              <w:left w:val="single" w:sz="12" w:space="0" w:color="000000"/>
              <w:right w:val="single" w:sz="12" w:space="0" w:color="000000"/>
            </w:tcBorders>
            <w:shd w:val="clear" w:color="auto" w:fill="auto"/>
          </w:tcPr>
          <w:p w:rsidR="003F3B87" w:rsidRDefault="003F3B87" w:rsidP="00D50375">
            <w:r>
              <w:t>Izrađivanje božićnih čestitki, pisanje pisma</w:t>
            </w:r>
          </w:p>
        </w:tc>
      </w:tr>
      <w:tr w:rsidR="003F3B87" w:rsidTr="00D62C56">
        <w:tc>
          <w:tcPr>
            <w:tcW w:w="3510" w:type="dxa"/>
            <w:gridSpan w:val="2"/>
            <w:tcBorders>
              <w:left w:val="single" w:sz="12" w:space="0" w:color="000000"/>
              <w:right w:val="single" w:sz="12" w:space="0" w:color="000000"/>
            </w:tcBorders>
            <w:shd w:val="clear" w:color="auto" w:fill="F2F2F2" w:themeFill="background1" w:themeFillShade="F2"/>
          </w:tcPr>
          <w:p w:rsidR="003F3B87" w:rsidRDefault="003F3B87" w:rsidP="00D50375">
            <w:r>
              <w:t>TROŠKOVNIK</w:t>
            </w:r>
          </w:p>
        </w:tc>
        <w:tc>
          <w:tcPr>
            <w:tcW w:w="6498" w:type="dxa"/>
            <w:tcBorders>
              <w:left w:val="single" w:sz="12" w:space="0" w:color="000000"/>
              <w:right w:val="single" w:sz="12" w:space="0" w:color="000000"/>
            </w:tcBorders>
            <w:shd w:val="clear" w:color="auto" w:fill="auto"/>
          </w:tcPr>
          <w:p w:rsidR="003F3B87" w:rsidRDefault="003F3B87" w:rsidP="00D50375">
            <w:r>
              <w:t>-</w:t>
            </w:r>
          </w:p>
        </w:tc>
      </w:tr>
      <w:tr w:rsidR="003F3B87" w:rsidTr="00D62C56">
        <w:tc>
          <w:tcPr>
            <w:tcW w:w="3510" w:type="dxa"/>
            <w:gridSpan w:val="2"/>
            <w:tcBorders>
              <w:left w:val="single" w:sz="12" w:space="0" w:color="000000"/>
              <w:bottom w:val="single" w:sz="12" w:space="0" w:color="000000"/>
              <w:right w:val="single" w:sz="12" w:space="0" w:color="000000"/>
            </w:tcBorders>
            <w:shd w:val="clear" w:color="auto" w:fill="F2F2F2" w:themeFill="background1" w:themeFillShade="F2"/>
          </w:tcPr>
          <w:p w:rsidR="003F3B87" w:rsidRDefault="003F3B87" w:rsidP="00D50375">
            <w:r>
              <w:t>NOSITELJ ODGOVORNOSTI</w:t>
            </w:r>
          </w:p>
        </w:tc>
        <w:tc>
          <w:tcPr>
            <w:tcW w:w="6498" w:type="dxa"/>
            <w:tcBorders>
              <w:left w:val="single" w:sz="12" w:space="0" w:color="000000"/>
              <w:bottom w:val="single" w:sz="12" w:space="0" w:color="000000"/>
              <w:right w:val="single" w:sz="12" w:space="0" w:color="000000"/>
            </w:tcBorders>
            <w:shd w:val="clear" w:color="auto" w:fill="auto"/>
          </w:tcPr>
          <w:p w:rsidR="003F3B87" w:rsidRDefault="003F3B87" w:rsidP="00D50375">
            <w:r>
              <w:t>Katarina Mičić, prof. , Željka Zrilić, prof.</w:t>
            </w:r>
          </w:p>
        </w:tc>
      </w:tr>
    </w:tbl>
    <w:p w:rsidR="003F3B87" w:rsidRDefault="003F3B87"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7004"/>
      </w:tblGrid>
      <w:tr w:rsidR="003F3B87" w:rsidRPr="00746990" w:rsidTr="00D62C56">
        <w:tc>
          <w:tcPr>
            <w:tcW w:w="2448" w:type="dxa"/>
            <w:tcBorders>
              <w:top w:val="single" w:sz="12" w:space="0" w:color="000000"/>
              <w:left w:val="single" w:sz="12" w:space="0" w:color="000000"/>
              <w:right w:val="single" w:sz="12" w:space="0" w:color="000000"/>
            </w:tcBorders>
            <w:shd w:val="clear" w:color="auto" w:fill="F2F2F2" w:themeFill="background1" w:themeFillShade="F2"/>
          </w:tcPr>
          <w:p w:rsidR="003F3B87" w:rsidRPr="00746990" w:rsidRDefault="003F3B87" w:rsidP="00D62C56">
            <w:pPr>
              <w:spacing w:after="0"/>
            </w:pPr>
            <w:r w:rsidRPr="00746990">
              <w:lastRenderedPageBreak/>
              <w:t>NAZIV</w:t>
            </w:r>
          </w:p>
        </w:tc>
        <w:tc>
          <w:tcPr>
            <w:tcW w:w="8540" w:type="dxa"/>
            <w:tcBorders>
              <w:top w:val="single" w:sz="12" w:space="0" w:color="000000"/>
              <w:left w:val="single" w:sz="12" w:space="0" w:color="000000"/>
              <w:right w:val="single" w:sz="12" w:space="0" w:color="000000"/>
            </w:tcBorders>
          </w:tcPr>
          <w:p w:rsidR="003F3B87" w:rsidRPr="00B7408D" w:rsidRDefault="003F3B87" w:rsidP="00D62C56">
            <w:pPr>
              <w:spacing w:after="0"/>
              <w:rPr>
                <w:b/>
              </w:rPr>
            </w:pPr>
            <w:r w:rsidRPr="00B7408D">
              <w:rPr>
                <w:b/>
              </w:rPr>
              <w:t>Čovjekove životne potrebe</w:t>
            </w:r>
          </w:p>
        </w:tc>
      </w:tr>
      <w:tr w:rsidR="003F3B87" w:rsidRPr="00746990" w:rsidTr="00D62C56">
        <w:tc>
          <w:tcPr>
            <w:tcW w:w="2448" w:type="dxa"/>
            <w:tcBorders>
              <w:left w:val="single" w:sz="12" w:space="0" w:color="000000"/>
              <w:right w:val="single" w:sz="12" w:space="0" w:color="000000"/>
            </w:tcBorders>
            <w:shd w:val="clear" w:color="auto" w:fill="F2F2F2" w:themeFill="background1" w:themeFillShade="F2"/>
          </w:tcPr>
          <w:p w:rsidR="003F3B87" w:rsidRPr="00746990" w:rsidRDefault="003F3B87" w:rsidP="00D62C56">
            <w:pPr>
              <w:spacing w:after="0"/>
            </w:pPr>
            <w:r w:rsidRPr="00746990">
              <w:t>DIMENZIJA</w:t>
            </w:r>
          </w:p>
        </w:tc>
        <w:tc>
          <w:tcPr>
            <w:tcW w:w="8540" w:type="dxa"/>
            <w:tcBorders>
              <w:left w:val="single" w:sz="12" w:space="0" w:color="000000"/>
              <w:right w:val="single" w:sz="12" w:space="0" w:color="000000"/>
            </w:tcBorders>
          </w:tcPr>
          <w:p w:rsidR="003F3B87" w:rsidRPr="00746990" w:rsidRDefault="003F3B87" w:rsidP="00D62C56">
            <w:pPr>
              <w:spacing w:after="0"/>
            </w:pPr>
            <w:r w:rsidRPr="00625A88">
              <w:t>Ljudsko – pravna dimenzija</w:t>
            </w:r>
          </w:p>
        </w:tc>
      </w:tr>
      <w:tr w:rsidR="003F3B87" w:rsidRPr="00746990" w:rsidTr="00D62C56">
        <w:tc>
          <w:tcPr>
            <w:tcW w:w="2448" w:type="dxa"/>
            <w:tcBorders>
              <w:left w:val="single" w:sz="12" w:space="0" w:color="000000"/>
              <w:right w:val="single" w:sz="12" w:space="0" w:color="000000"/>
            </w:tcBorders>
            <w:shd w:val="clear" w:color="auto" w:fill="F2F2F2" w:themeFill="background1" w:themeFillShade="F2"/>
          </w:tcPr>
          <w:p w:rsidR="003F3B87" w:rsidRPr="00746990" w:rsidRDefault="003F3B87" w:rsidP="00D62C56">
            <w:pPr>
              <w:spacing w:after="0"/>
            </w:pPr>
            <w:r w:rsidRPr="00746990">
              <w:t>CILJ</w:t>
            </w:r>
          </w:p>
        </w:tc>
        <w:tc>
          <w:tcPr>
            <w:tcW w:w="8540" w:type="dxa"/>
            <w:tcBorders>
              <w:left w:val="single" w:sz="12" w:space="0" w:color="000000"/>
              <w:right w:val="single" w:sz="12" w:space="0" w:color="000000"/>
            </w:tcBorders>
          </w:tcPr>
          <w:p w:rsidR="003F3B87" w:rsidRPr="00625A88" w:rsidRDefault="003F3B87" w:rsidP="00D62C56">
            <w:pPr>
              <w:spacing w:after="0"/>
            </w:pPr>
            <w:r w:rsidRPr="00625A88">
              <w:t>Potaknuti učenike na zaključak o povezanosti čovjekovih</w:t>
            </w:r>
          </w:p>
          <w:p w:rsidR="003F3B87" w:rsidRPr="00625A88" w:rsidRDefault="003F3B87" w:rsidP="00D62C56">
            <w:pPr>
              <w:spacing w:after="0"/>
            </w:pPr>
            <w:r w:rsidRPr="00625A88">
              <w:t>bioloških potreba s njegovim potrebama kao društvenog i</w:t>
            </w:r>
          </w:p>
          <w:p w:rsidR="003F3B87" w:rsidRPr="00746990" w:rsidRDefault="00B7408D" w:rsidP="00D62C56">
            <w:pPr>
              <w:spacing w:after="0"/>
            </w:pPr>
            <w:r>
              <w:t>misaonog bić</w:t>
            </w:r>
            <w:r w:rsidR="003F3B87" w:rsidRPr="00625A88">
              <w:t>a.</w:t>
            </w:r>
          </w:p>
        </w:tc>
      </w:tr>
      <w:tr w:rsidR="003F3B87" w:rsidRPr="00746990" w:rsidTr="00D62C56">
        <w:tc>
          <w:tcPr>
            <w:tcW w:w="2448" w:type="dxa"/>
            <w:tcBorders>
              <w:left w:val="single" w:sz="12" w:space="0" w:color="000000"/>
              <w:right w:val="single" w:sz="12" w:space="0" w:color="000000"/>
            </w:tcBorders>
            <w:shd w:val="clear" w:color="auto" w:fill="F2F2F2" w:themeFill="background1" w:themeFillShade="F2"/>
          </w:tcPr>
          <w:p w:rsidR="003F3B87" w:rsidRPr="00746990" w:rsidRDefault="003F3B87" w:rsidP="00D62C56">
            <w:pPr>
              <w:spacing w:after="0"/>
            </w:pPr>
            <w:r w:rsidRPr="00746990">
              <w:t>ISHODI</w:t>
            </w:r>
          </w:p>
        </w:tc>
        <w:tc>
          <w:tcPr>
            <w:tcW w:w="8540" w:type="dxa"/>
            <w:tcBorders>
              <w:left w:val="single" w:sz="12" w:space="0" w:color="000000"/>
              <w:right w:val="single" w:sz="12" w:space="0" w:color="000000"/>
            </w:tcBorders>
          </w:tcPr>
          <w:p w:rsidR="003F3B87" w:rsidRPr="00625A88" w:rsidRDefault="003F3B87" w:rsidP="00D62C56">
            <w:pPr>
              <w:spacing w:after="0"/>
            </w:pPr>
            <w:r w:rsidRPr="00625A88">
              <w:t>opis</w:t>
            </w:r>
            <w:r>
              <w:t>uje osnovne potrebe ljudskih bić</w:t>
            </w:r>
            <w:r w:rsidRPr="00625A88">
              <w:t>a koje se moraju</w:t>
            </w:r>
          </w:p>
          <w:p w:rsidR="003F3B87" w:rsidRPr="00625A88" w:rsidRDefault="003F3B87" w:rsidP="00D62C56">
            <w:pPr>
              <w:spacing w:after="0"/>
            </w:pPr>
            <w:r w:rsidRPr="00625A88">
              <w:t>zadovoljiti kako bi mogli dostojanstveno živjeti</w:t>
            </w:r>
          </w:p>
          <w:p w:rsidR="003F3B87" w:rsidRPr="00625A88" w:rsidRDefault="003F3B87" w:rsidP="00D62C56">
            <w:pPr>
              <w:spacing w:after="0"/>
            </w:pPr>
            <w:r w:rsidRPr="00625A88">
              <w:t xml:space="preserve"> objašnjava što</w:t>
            </w:r>
            <w:r>
              <w:t xml:space="preserve"> su osnovne potrebe ljudskih bić</w:t>
            </w:r>
            <w:r w:rsidRPr="00625A88">
              <w:t>a i zašto</w:t>
            </w:r>
          </w:p>
          <w:p w:rsidR="003F3B87" w:rsidRPr="00746990" w:rsidRDefault="003F3B87" w:rsidP="00D62C56">
            <w:pPr>
              <w:spacing w:after="0"/>
            </w:pPr>
            <w:r w:rsidRPr="00625A88">
              <w:t>su one osnova na kojoj su nastala ljudska prava</w:t>
            </w:r>
          </w:p>
        </w:tc>
      </w:tr>
      <w:tr w:rsidR="003F3B87" w:rsidRPr="00746990" w:rsidTr="00D62C56">
        <w:tc>
          <w:tcPr>
            <w:tcW w:w="2448" w:type="dxa"/>
            <w:tcBorders>
              <w:left w:val="single" w:sz="12" w:space="0" w:color="000000"/>
              <w:right w:val="single" w:sz="12" w:space="0" w:color="000000"/>
            </w:tcBorders>
            <w:shd w:val="clear" w:color="auto" w:fill="F2F2F2" w:themeFill="background1" w:themeFillShade="F2"/>
          </w:tcPr>
          <w:p w:rsidR="003F3B87" w:rsidRPr="00746990" w:rsidRDefault="003F3B87" w:rsidP="00D62C56">
            <w:pPr>
              <w:spacing w:after="0"/>
            </w:pPr>
            <w:r w:rsidRPr="00746990">
              <w:t>OPIS AKTIVNOSTI</w:t>
            </w:r>
          </w:p>
        </w:tc>
        <w:tc>
          <w:tcPr>
            <w:tcW w:w="8540" w:type="dxa"/>
            <w:tcBorders>
              <w:left w:val="single" w:sz="12" w:space="0" w:color="000000"/>
              <w:right w:val="single" w:sz="12" w:space="0" w:color="000000"/>
            </w:tcBorders>
          </w:tcPr>
          <w:p w:rsidR="003F3B87" w:rsidRPr="00625A88" w:rsidRDefault="003F3B87" w:rsidP="00D62C56">
            <w:pPr>
              <w:spacing w:after="0"/>
            </w:pPr>
            <w:r w:rsidRPr="00625A88">
              <w:t>- razgovor o važnosti života čovjeka u zajednici s drugim</w:t>
            </w:r>
          </w:p>
          <w:p w:rsidR="003F3B87" w:rsidRPr="00625A88" w:rsidRDefault="003F3B87" w:rsidP="00D62C56">
            <w:pPr>
              <w:spacing w:after="0"/>
            </w:pPr>
            <w:r w:rsidRPr="00625A88">
              <w:t>ljudima te o pravima i obvezama koja čovjek ima unutar</w:t>
            </w:r>
          </w:p>
          <w:p w:rsidR="003F3B87" w:rsidRPr="00625A88" w:rsidRDefault="003F3B87" w:rsidP="00D62C56">
            <w:pPr>
              <w:spacing w:after="0"/>
            </w:pPr>
            <w:r w:rsidRPr="00625A88">
              <w:t>određene zajednice</w:t>
            </w:r>
          </w:p>
          <w:p w:rsidR="003F3B87" w:rsidRPr="00625A88" w:rsidRDefault="003F3B87" w:rsidP="00D62C56">
            <w:pPr>
              <w:spacing w:after="0"/>
            </w:pPr>
            <w:r w:rsidRPr="00625A88">
              <w:t>- razgovor o važnosti poštivanja pravila ponašanja unutar</w:t>
            </w:r>
          </w:p>
          <w:p w:rsidR="003F3B87" w:rsidRPr="00625A88" w:rsidRDefault="003F3B87" w:rsidP="00D62C56">
            <w:pPr>
              <w:spacing w:after="0"/>
            </w:pPr>
            <w:r w:rsidRPr="00625A88">
              <w:t>neke zajednice</w:t>
            </w:r>
          </w:p>
          <w:p w:rsidR="003F3B87" w:rsidRPr="00625A88" w:rsidRDefault="003F3B87" w:rsidP="00D62C56">
            <w:pPr>
              <w:spacing w:after="0"/>
            </w:pPr>
            <w:r w:rsidRPr="00625A88">
              <w:t>- popunjavanje dijela shematskog prikaza na radnom</w:t>
            </w:r>
          </w:p>
          <w:p w:rsidR="003F3B87" w:rsidRPr="00625A88" w:rsidRDefault="00B7408D" w:rsidP="00D62C56">
            <w:pPr>
              <w:spacing w:after="0"/>
            </w:pPr>
            <w:r>
              <w:t>listić</w:t>
            </w:r>
            <w:r w:rsidR="003F3B87" w:rsidRPr="00625A88">
              <w:t>u o osnovnim ljudskim potrebama</w:t>
            </w:r>
          </w:p>
          <w:p w:rsidR="003F3B87" w:rsidRPr="00625A88" w:rsidRDefault="003F3B87" w:rsidP="00D62C56">
            <w:pPr>
              <w:spacing w:after="0"/>
            </w:pPr>
            <w:r w:rsidRPr="00625A88">
              <w:t>- razgovor o važnosti razumijevanja, pomo</w:t>
            </w:r>
            <w:r w:rsidR="00B7408D">
              <w:t>ć</w:t>
            </w:r>
            <w:r w:rsidRPr="00625A88">
              <w:t xml:space="preserve">i </w:t>
            </w:r>
            <w:r w:rsidR="00B7408D">
              <w:t xml:space="preserve">i </w:t>
            </w:r>
            <w:r w:rsidRPr="00625A88">
              <w:t>potpore</w:t>
            </w:r>
          </w:p>
          <w:p w:rsidR="003F3B87" w:rsidRPr="00746990" w:rsidRDefault="003F3B87" w:rsidP="00D62C56">
            <w:pPr>
              <w:spacing w:after="0"/>
            </w:pPr>
            <w:r w:rsidRPr="00625A88">
              <w:t>drugih ljudi</w:t>
            </w:r>
          </w:p>
        </w:tc>
      </w:tr>
      <w:tr w:rsidR="003F3B87" w:rsidRPr="00746990" w:rsidTr="00D62C56">
        <w:tc>
          <w:tcPr>
            <w:tcW w:w="2448" w:type="dxa"/>
            <w:tcBorders>
              <w:left w:val="single" w:sz="12" w:space="0" w:color="000000"/>
              <w:right w:val="single" w:sz="12" w:space="0" w:color="000000"/>
            </w:tcBorders>
            <w:shd w:val="clear" w:color="auto" w:fill="F2F2F2" w:themeFill="background1" w:themeFillShade="F2"/>
          </w:tcPr>
          <w:p w:rsidR="003F3B87" w:rsidRPr="00746990" w:rsidRDefault="003F3B87" w:rsidP="00D62C56">
            <w:pPr>
              <w:spacing w:after="0"/>
            </w:pPr>
            <w:r w:rsidRPr="00746990">
              <w:t>CILJANA GRUPA</w:t>
            </w:r>
          </w:p>
        </w:tc>
        <w:tc>
          <w:tcPr>
            <w:tcW w:w="8540" w:type="dxa"/>
            <w:tcBorders>
              <w:left w:val="single" w:sz="12" w:space="0" w:color="000000"/>
              <w:right w:val="single" w:sz="12" w:space="0" w:color="000000"/>
            </w:tcBorders>
          </w:tcPr>
          <w:p w:rsidR="003F3B87" w:rsidRPr="00746990" w:rsidRDefault="003F3B87" w:rsidP="00D62C56">
            <w:pPr>
              <w:spacing w:after="0"/>
            </w:pPr>
            <w:r w:rsidRPr="00625A88">
              <w:t>5.a, 5.b, 5.c i 5.d razred</w:t>
            </w:r>
          </w:p>
        </w:tc>
      </w:tr>
      <w:tr w:rsidR="003F3B87" w:rsidRPr="00746990" w:rsidTr="00D62C56">
        <w:tc>
          <w:tcPr>
            <w:tcW w:w="2448" w:type="dxa"/>
            <w:tcBorders>
              <w:left w:val="single" w:sz="12" w:space="0" w:color="000000"/>
              <w:right w:val="single" w:sz="12" w:space="0" w:color="000000"/>
            </w:tcBorders>
            <w:shd w:val="clear" w:color="auto" w:fill="F2F2F2" w:themeFill="background1" w:themeFillShade="F2"/>
          </w:tcPr>
          <w:p w:rsidR="003F3B87" w:rsidRPr="00746990" w:rsidRDefault="003F3B87" w:rsidP="00D62C56">
            <w:pPr>
              <w:spacing w:after="0"/>
            </w:pPr>
            <w:r w:rsidRPr="00746990">
              <w:t>MODEL PROVEDBE</w:t>
            </w:r>
          </w:p>
        </w:tc>
        <w:tc>
          <w:tcPr>
            <w:tcW w:w="8540" w:type="dxa"/>
            <w:tcBorders>
              <w:left w:val="single" w:sz="12" w:space="0" w:color="000000"/>
              <w:right w:val="single" w:sz="12" w:space="0" w:color="000000"/>
            </w:tcBorders>
          </w:tcPr>
          <w:p w:rsidR="003F3B87" w:rsidRPr="00746990" w:rsidRDefault="003F3B87" w:rsidP="00D62C56">
            <w:pPr>
              <w:spacing w:after="0"/>
            </w:pPr>
            <w:r w:rsidRPr="00625A88">
              <w:t>Međupredmetno - priroda</w:t>
            </w:r>
          </w:p>
        </w:tc>
      </w:tr>
      <w:tr w:rsidR="003F3B87" w:rsidRPr="00746990" w:rsidTr="00D62C56">
        <w:tc>
          <w:tcPr>
            <w:tcW w:w="2448" w:type="dxa"/>
            <w:tcBorders>
              <w:left w:val="single" w:sz="12" w:space="0" w:color="000000"/>
              <w:right w:val="single" w:sz="12" w:space="0" w:color="000000"/>
            </w:tcBorders>
            <w:shd w:val="clear" w:color="auto" w:fill="F2F2F2" w:themeFill="background1" w:themeFillShade="F2"/>
          </w:tcPr>
          <w:p w:rsidR="003F3B87" w:rsidRPr="00746990" w:rsidRDefault="003F3B87" w:rsidP="00D62C56">
            <w:pPr>
              <w:spacing w:after="0"/>
            </w:pPr>
            <w:r w:rsidRPr="00746990">
              <w:t>METODE I OBLICI RADA</w:t>
            </w:r>
          </w:p>
        </w:tc>
        <w:tc>
          <w:tcPr>
            <w:tcW w:w="8540" w:type="dxa"/>
            <w:tcBorders>
              <w:left w:val="single" w:sz="12" w:space="0" w:color="000000"/>
              <w:right w:val="single" w:sz="12" w:space="0" w:color="000000"/>
            </w:tcBorders>
          </w:tcPr>
          <w:p w:rsidR="003F3B87" w:rsidRPr="00746990" w:rsidRDefault="003F3B87" w:rsidP="00D62C56">
            <w:pPr>
              <w:spacing w:after="0"/>
            </w:pPr>
            <w:r w:rsidRPr="00625A88">
              <w:t>- grupni rad, razgovor, pisanje</w:t>
            </w:r>
          </w:p>
        </w:tc>
      </w:tr>
      <w:tr w:rsidR="003F3B87" w:rsidRPr="00746990" w:rsidTr="00D62C56">
        <w:tc>
          <w:tcPr>
            <w:tcW w:w="2448" w:type="dxa"/>
            <w:tcBorders>
              <w:left w:val="single" w:sz="12" w:space="0" w:color="000000"/>
              <w:right w:val="single" w:sz="12" w:space="0" w:color="000000"/>
            </w:tcBorders>
            <w:shd w:val="clear" w:color="auto" w:fill="F2F2F2" w:themeFill="background1" w:themeFillShade="F2"/>
          </w:tcPr>
          <w:p w:rsidR="003F3B87" w:rsidRPr="00746990" w:rsidRDefault="003F3B87" w:rsidP="00D62C56">
            <w:pPr>
              <w:spacing w:after="0"/>
            </w:pPr>
            <w:r w:rsidRPr="00746990">
              <w:t>RESURSI</w:t>
            </w:r>
          </w:p>
        </w:tc>
        <w:tc>
          <w:tcPr>
            <w:tcW w:w="8540" w:type="dxa"/>
            <w:tcBorders>
              <w:left w:val="single" w:sz="12" w:space="0" w:color="000000"/>
              <w:right w:val="single" w:sz="12" w:space="0" w:color="000000"/>
            </w:tcBorders>
          </w:tcPr>
          <w:p w:rsidR="003F3B87" w:rsidRPr="00746990" w:rsidRDefault="003F3B87" w:rsidP="00D62C56">
            <w:pPr>
              <w:spacing w:after="0"/>
            </w:pPr>
            <w:r w:rsidRPr="00625A88">
              <w:t>Hamer papiri, flomasteri, Deklaracija o ljudskim pravima</w:t>
            </w:r>
          </w:p>
        </w:tc>
      </w:tr>
      <w:tr w:rsidR="003F3B87" w:rsidRPr="00746990" w:rsidTr="00D62C56">
        <w:tc>
          <w:tcPr>
            <w:tcW w:w="2448" w:type="dxa"/>
            <w:tcBorders>
              <w:left w:val="single" w:sz="12" w:space="0" w:color="000000"/>
              <w:right w:val="single" w:sz="12" w:space="0" w:color="000000"/>
            </w:tcBorders>
            <w:shd w:val="clear" w:color="auto" w:fill="F2F2F2" w:themeFill="background1" w:themeFillShade="F2"/>
          </w:tcPr>
          <w:p w:rsidR="003F3B87" w:rsidRPr="00746990" w:rsidRDefault="003F3B87" w:rsidP="00D62C56">
            <w:pPr>
              <w:spacing w:after="0"/>
            </w:pPr>
            <w:r w:rsidRPr="00746990">
              <w:t>VREMENIK</w:t>
            </w:r>
          </w:p>
        </w:tc>
        <w:tc>
          <w:tcPr>
            <w:tcW w:w="8540" w:type="dxa"/>
            <w:tcBorders>
              <w:left w:val="single" w:sz="12" w:space="0" w:color="000000"/>
              <w:right w:val="single" w:sz="12" w:space="0" w:color="000000"/>
            </w:tcBorders>
          </w:tcPr>
          <w:p w:rsidR="003F3B87" w:rsidRPr="00746990" w:rsidRDefault="003F3B87" w:rsidP="00D62C56">
            <w:pPr>
              <w:spacing w:after="0"/>
            </w:pPr>
            <w:r w:rsidRPr="00746990">
              <w:t>prva polovica prosinca</w:t>
            </w:r>
            <w:r>
              <w:t xml:space="preserve"> (1./2./3. Sat)</w:t>
            </w:r>
          </w:p>
        </w:tc>
      </w:tr>
      <w:tr w:rsidR="003F3B87" w:rsidRPr="00746990" w:rsidTr="00D62C56">
        <w:trPr>
          <w:trHeight w:val="1448"/>
        </w:trPr>
        <w:tc>
          <w:tcPr>
            <w:tcW w:w="2448" w:type="dxa"/>
            <w:tcBorders>
              <w:left w:val="single" w:sz="12" w:space="0" w:color="000000"/>
              <w:right w:val="single" w:sz="12" w:space="0" w:color="000000"/>
            </w:tcBorders>
            <w:shd w:val="clear" w:color="auto" w:fill="F2F2F2" w:themeFill="background1" w:themeFillShade="F2"/>
          </w:tcPr>
          <w:p w:rsidR="003F3B87" w:rsidRPr="00746990" w:rsidRDefault="003F3B87" w:rsidP="00D62C56">
            <w:pPr>
              <w:spacing w:after="0"/>
            </w:pPr>
            <w:r w:rsidRPr="00746990">
              <w:t>NAČINI VREDNOVANJA I KORIŠTENJE REZULTATA VREDNOVANJA</w:t>
            </w:r>
          </w:p>
        </w:tc>
        <w:tc>
          <w:tcPr>
            <w:tcW w:w="8540" w:type="dxa"/>
            <w:tcBorders>
              <w:left w:val="single" w:sz="12" w:space="0" w:color="000000"/>
              <w:right w:val="single" w:sz="12" w:space="0" w:color="000000"/>
            </w:tcBorders>
          </w:tcPr>
          <w:p w:rsidR="003F3B87" w:rsidRPr="00625A88" w:rsidRDefault="003F3B87" w:rsidP="00D62C56">
            <w:pPr>
              <w:spacing w:after="0"/>
            </w:pPr>
            <w:r>
              <w:t xml:space="preserve"> - radni listić</w:t>
            </w:r>
            <w:r w:rsidRPr="00625A88">
              <w:t>i o čovjekovim životnim potrebama</w:t>
            </w:r>
          </w:p>
          <w:p w:rsidR="003F3B87" w:rsidRPr="00746990" w:rsidRDefault="003F3B87" w:rsidP="00D62C56">
            <w:pPr>
              <w:spacing w:after="0"/>
            </w:pPr>
            <w:r w:rsidRPr="00625A88">
              <w:t>- plakat povezanosti osnovnih ljudskih potreba i ljudskih prava</w:t>
            </w:r>
          </w:p>
        </w:tc>
      </w:tr>
      <w:tr w:rsidR="003F3B87" w:rsidRPr="00746990" w:rsidTr="00D62C56">
        <w:tc>
          <w:tcPr>
            <w:tcW w:w="2448" w:type="dxa"/>
            <w:tcBorders>
              <w:left w:val="single" w:sz="12" w:space="0" w:color="000000"/>
              <w:right w:val="single" w:sz="12" w:space="0" w:color="000000"/>
            </w:tcBorders>
            <w:shd w:val="clear" w:color="auto" w:fill="F2F2F2" w:themeFill="background1" w:themeFillShade="F2"/>
          </w:tcPr>
          <w:p w:rsidR="003F3B87" w:rsidRPr="00746990" w:rsidRDefault="003F3B87" w:rsidP="00D62C56">
            <w:pPr>
              <w:spacing w:after="0"/>
            </w:pPr>
            <w:r w:rsidRPr="00746990">
              <w:t>TROŠKOVNIK</w:t>
            </w:r>
          </w:p>
        </w:tc>
        <w:tc>
          <w:tcPr>
            <w:tcW w:w="8540" w:type="dxa"/>
            <w:tcBorders>
              <w:left w:val="single" w:sz="12" w:space="0" w:color="000000"/>
              <w:right w:val="single" w:sz="12" w:space="0" w:color="000000"/>
            </w:tcBorders>
          </w:tcPr>
          <w:p w:rsidR="003F3B87" w:rsidRPr="00746990" w:rsidRDefault="003F3B87" w:rsidP="00D62C56">
            <w:pPr>
              <w:spacing w:after="0"/>
            </w:pPr>
            <w:r w:rsidRPr="00746990">
              <w:t>0 kn</w:t>
            </w:r>
          </w:p>
        </w:tc>
      </w:tr>
      <w:tr w:rsidR="003F3B87" w:rsidRPr="00746990" w:rsidTr="00D62C56">
        <w:tc>
          <w:tcPr>
            <w:tcW w:w="2448" w:type="dxa"/>
            <w:tcBorders>
              <w:left w:val="single" w:sz="12" w:space="0" w:color="000000"/>
              <w:bottom w:val="single" w:sz="12" w:space="0" w:color="000000"/>
              <w:right w:val="single" w:sz="12" w:space="0" w:color="000000"/>
            </w:tcBorders>
            <w:shd w:val="clear" w:color="auto" w:fill="F2F2F2" w:themeFill="background1" w:themeFillShade="F2"/>
          </w:tcPr>
          <w:p w:rsidR="003F3B87" w:rsidRPr="00746990" w:rsidRDefault="003F3B87" w:rsidP="00D62C56">
            <w:pPr>
              <w:spacing w:after="0"/>
            </w:pPr>
            <w:r w:rsidRPr="00746990">
              <w:t>NOSITELJ ODGOVORNOSTI</w:t>
            </w:r>
          </w:p>
        </w:tc>
        <w:tc>
          <w:tcPr>
            <w:tcW w:w="8540" w:type="dxa"/>
            <w:tcBorders>
              <w:left w:val="single" w:sz="12" w:space="0" w:color="000000"/>
              <w:bottom w:val="single" w:sz="12" w:space="0" w:color="000000"/>
              <w:right w:val="single" w:sz="12" w:space="0" w:color="000000"/>
            </w:tcBorders>
          </w:tcPr>
          <w:p w:rsidR="003F3B87" w:rsidRPr="00746990" w:rsidRDefault="003F3B87" w:rsidP="00D62C56">
            <w:pPr>
              <w:spacing w:after="0"/>
            </w:pPr>
            <w:r w:rsidRPr="00746990">
              <w:t>Maja Perković, prof.</w:t>
            </w:r>
          </w:p>
        </w:tc>
      </w:tr>
    </w:tbl>
    <w:p w:rsidR="003F3B87" w:rsidRDefault="003F3B87"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D62C56" w:rsidRDefault="00D62C56"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tbl>
      <w:tblPr>
        <w:tblW w:w="100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131"/>
        <w:gridCol w:w="7192"/>
      </w:tblGrid>
      <w:tr w:rsidR="008B4F6A" w:rsidRPr="00B4033D" w:rsidTr="00796FF8">
        <w:trPr>
          <w:trHeight w:val="1063"/>
        </w:trPr>
        <w:tc>
          <w:tcPr>
            <w:tcW w:w="2895" w:type="dxa"/>
            <w:gridSpan w:val="2"/>
            <w:tcBorders>
              <w:top w:val="single" w:sz="12" w:space="0" w:color="000000"/>
              <w:left w:val="single" w:sz="12" w:space="0" w:color="000000"/>
              <w:right w:val="single" w:sz="12" w:space="0" w:color="000000"/>
            </w:tcBorders>
            <w:shd w:val="clear" w:color="auto" w:fill="F2F2F2" w:themeFill="background1" w:themeFillShade="F2"/>
          </w:tcPr>
          <w:p w:rsidR="008B4F6A" w:rsidRPr="00B4033D" w:rsidRDefault="008B4F6A" w:rsidP="00796FF8">
            <w:r w:rsidRPr="00B4033D">
              <w:lastRenderedPageBreak/>
              <w:t xml:space="preserve">NAZIV </w:t>
            </w:r>
            <w:r>
              <w:t xml:space="preserve">/ </w:t>
            </w:r>
            <w:r w:rsidRPr="00B4033D">
              <w:t>DIMENZIJA</w:t>
            </w:r>
          </w:p>
        </w:tc>
        <w:tc>
          <w:tcPr>
            <w:tcW w:w="7192" w:type="dxa"/>
            <w:tcBorders>
              <w:top w:val="single" w:sz="12" w:space="0" w:color="000000"/>
              <w:left w:val="single" w:sz="12" w:space="0" w:color="000000"/>
              <w:right w:val="single" w:sz="12" w:space="0" w:color="000000"/>
            </w:tcBorders>
            <w:shd w:val="clear" w:color="auto" w:fill="auto"/>
          </w:tcPr>
          <w:p w:rsidR="008B4F6A" w:rsidRDefault="008B4F6A" w:rsidP="00796FF8">
            <w:pPr>
              <w:spacing w:after="0"/>
              <w:rPr>
                <w:b/>
              </w:rPr>
            </w:pPr>
            <w:r>
              <w:rPr>
                <w:b/>
              </w:rPr>
              <w:t xml:space="preserve">Medijska kultura/Film </w:t>
            </w:r>
          </w:p>
          <w:p w:rsidR="008B4F6A" w:rsidRDefault="008B4F6A" w:rsidP="00796FF8">
            <w:pPr>
              <w:spacing w:after="0"/>
              <w:rPr>
                <w:b/>
              </w:rPr>
            </w:pPr>
            <w:r>
              <w:rPr>
                <w:b/>
              </w:rPr>
              <w:t xml:space="preserve">R. Dalh, </w:t>
            </w:r>
            <w:r w:rsidRPr="00D142E9">
              <w:rPr>
                <w:b/>
                <w:i/>
              </w:rPr>
              <w:t>Charlie i tvornica čokolade</w:t>
            </w:r>
            <w:r>
              <w:rPr>
                <w:b/>
              </w:rPr>
              <w:t xml:space="preserve"> </w:t>
            </w:r>
          </w:p>
          <w:p w:rsidR="008B4F6A" w:rsidRPr="00B4033D" w:rsidRDefault="008B4F6A" w:rsidP="00796FF8">
            <w:pPr>
              <w:spacing w:after="0"/>
              <w:rPr>
                <w:b/>
              </w:rPr>
            </w:pPr>
            <w:r>
              <w:rPr>
                <w:b/>
              </w:rPr>
              <w:t>gospodarska dimenzija povezana s ostalim dimenzijama</w:t>
            </w:r>
          </w:p>
        </w:tc>
      </w:tr>
      <w:tr w:rsidR="008B4F6A" w:rsidRPr="00B4033D" w:rsidTr="00796FF8">
        <w:trPr>
          <w:trHeight w:val="737"/>
        </w:trPr>
        <w:tc>
          <w:tcPr>
            <w:tcW w:w="2895" w:type="dxa"/>
            <w:gridSpan w:val="2"/>
            <w:tcBorders>
              <w:left w:val="single" w:sz="12" w:space="0" w:color="000000"/>
              <w:right w:val="single" w:sz="12" w:space="0" w:color="000000"/>
            </w:tcBorders>
            <w:shd w:val="clear" w:color="auto" w:fill="F2F2F2" w:themeFill="background1" w:themeFillShade="F2"/>
          </w:tcPr>
          <w:p w:rsidR="008B4F6A" w:rsidRPr="00B4033D" w:rsidRDefault="008B4F6A" w:rsidP="00796FF8">
            <w:r w:rsidRPr="00B4033D">
              <w:t>CILJ</w:t>
            </w:r>
          </w:p>
        </w:tc>
        <w:tc>
          <w:tcPr>
            <w:tcW w:w="7192" w:type="dxa"/>
            <w:tcBorders>
              <w:left w:val="single" w:sz="12" w:space="0" w:color="000000"/>
              <w:right w:val="single" w:sz="12" w:space="0" w:color="000000"/>
            </w:tcBorders>
            <w:shd w:val="clear" w:color="auto" w:fill="auto"/>
          </w:tcPr>
          <w:p w:rsidR="008B4F6A" w:rsidRPr="00EC386B" w:rsidRDefault="008B4F6A" w:rsidP="00796FF8">
            <w:pPr>
              <w:spacing w:after="0"/>
              <w:rPr>
                <w:sz w:val="23"/>
                <w:szCs w:val="23"/>
              </w:rPr>
            </w:pPr>
            <w:r>
              <w:rPr>
                <w:sz w:val="23"/>
                <w:szCs w:val="23"/>
              </w:rPr>
              <w:t>Prepoznati vrijednost kontinuiranoga rada, skromnosti i odricanja u postizanju postavljenih ciljeva</w:t>
            </w:r>
          </w:p>
        </w:tc>
      </w:tr>
      <w:tr w:rsidR="008B4F6A" w:rsidRPr="00B4033D" w:rsidTr="00796FF8">
        <w:trPr>
          <w:trHeight w:val="1292"/>
        </w:trPr>
        <w:tc>
          <w:tcPr>
            <w:tcW w:w="2895" w:type="dxa"/>
            <w:gridSpan w:val="2"/>
            <w:tcBorders>
              <w:left w:val="single" w:sz="12" w:space="0" w:color="000000"/>
              <w:right w:val="single" w:sz="12" w:space="0" w:color="000000"/>
            </w:tcBorders>
            <w:shd w:val="clear" w:color="auto" w:fill="F2F2F2" w:themeFill="background1" w:themeFillShade="F2"/>
          </w:tcPr>
          <w:p w:rsidR="008B4F6A" w:rsidRPr="00B4033D" w:rsidRDefault="008B4F6A" w:rsidP="00796FF8">
            <w:r w:rsidRPr="00B4033D">
              <w:t>ISHODI</w:t>
            </w:r>
          </w:p>
        </w:tc>
        <w:tc>
          <w:tcPr>
            <w:tcW w:w="7192" w:type="dxa"/>
            <w:tcBorders>
              <w:left w:val="single" w:sz="12" w:space="0" w:color="000000"/>
              <w:right w:val="single" w:sz="12" w:space="0" w:color="000000"/>
            </w:tcBorders>
            <w:shd w:val="clear" w:color="auto" w:fill="auto"/>
          </w:tcPr>
          <w:p w:rsidR="00796FF8" w:rsidRDefault="00796FF8" w:rsidP="00796FF8">
            <w:pPr>
              <w:spacing w:after="0"/>
            </w:pPr>
            <w:r>
              <w:t>Uočiti da se samo radom može doći do cilja</w:t>
            </w:r>
          </w:p>
          <w:p w:rsidR="00796FF8" w:rsidRDefault="00796FF8" w:rsidP="00796FF8">
            <w:pPr>
              <w:spacing w:after="0"/>
            </w:pPr>
            <w:r>
              <w:t>Uočiti odgovornost pojedinca za uspjeh u životu</w:t>
            </w:r>
          </w:p>
          <w:p w:rsidR="00796FF8" w:rsidRDefault="00796FF8" w:rsidP="00796FF8">
            <w:pPr>
              <w:spacing w:after="0"/>
            </w:pPr>
            <w:r>
              <w:t>Naglasiti pozitivne ljudske osobine</w:t>
            </w:r>
          </w:p>
          <w:p w:rsidR="008B4F6A" w:rsidRPr="00B4033D" w:rsidRDefault="00796FF8" w:rsidP="00796FF8">
            <w:pPr>
              <w:spacing w:after="0"/>
            </w:pPr>
            <w:r>
              <w:t>Uočiti važnost očuvanja okoliša</w:t>
            </w:r>
          </w:p>
        </w:tc>
      </w:tr>
      <w:tr w:rsidR="008B4F6A" w:rsidRPr="00B4033D" w:rsidTr="00796FF8">
        <w:trPr>
          <w:trHeight w:val="701"/>
        </w:trPr>
        <w:tc>
          <w:tcPr>
            <w:tcW w:w="2895" w:type="dxa"/>
            <w:gridSpan w:val="2"/>
            <w:tcBorders>
              <w:left w:val="single" w:sz="12" w:space="0" w:color="000000"/>
              <w:right w:val="single" w:sz="12" w:space="0" w:color="000000"/>
            </w:tcBorders>
            <w:shd w:val="clear" w:color="auto" w:fill="F2F2F2" w:themeFill="background1" w:themeFillShade="F2"/>
          </w:tcPr>
          <w:p w:rsidR="008B4F6A" w:rsidRPr="00B4033D" w:rsidRDefault="008B4F6A" w:rsidP="00796FF8">
            <w:r w:rsidRPr="00B4033D">
              <w:t>KRATKI OPIS AKTIVNOSTI</w:t>
            </w:r>
          </w:p>
        </w:tc>
        <w:tc>
          <w:tcPr>
            <w:tcW w:w="7192" w:type="dxa"/>
            <w:tcBorders>
              <w:left w:val="single" w:sz="12" w:space="0" w:color="000000"/>
              <w:right w:val="single" w:sz="12" w:space="0" w:color="000000"/>
            </w:tcBorders>
            <w:shd w:val="clear" w:color="auto" w:fill="auto"/>
          </w:tcPr>
          <w:p w:rsidR="008B4F6A" w:rsidRPr="00B4033D" w:rsidRDefault="00796FF8" w:rsidP="00B7408D">
            <w:pPr>
              <w:spacing w:after="0"/>
            </w:pPr>
            <w:r w:rsidRPr="00796FF8">
              <w:t>Pročitati ulomak iz istoimenog romana. Gledati film. Razgovarati.</w:t>
            </w:r>
          </w:p>
        </w:tc>
      </w:tr>
      <w:tr w:rsidR="008B4F6A" w:rsidRPr="00B4033D" w:rsidTr="00796FF8">
        <w:trPr>
          <w:trHeight w:val="360"/>
        </w:trPr>
        <w:tc>
          <w:tcPr>
            <w:tcW w:w="2895" w:type="dxa"/>
            <w:gridSpan w:val="2"/>
            <w:tcBorders>
              <w:left w:val="single" w:sz="12" w:space="0" w:color="000000"/>
              <w:right w:val="single" w:sz="12" w:space="0" w:color="000000"/>
            </w:tcBorders>
            <w:shd w:val="clear" w:color="auto" w:fill="F2F2F2" w:themeFill="background1" w:themeFillShade="F2"/>
          </w:tcPr>
          <w:p w:rsidR="008B4F6A" w:rsidRPr="00B4033D" w:rsidRDefault="008B4F6A" w:rsidP="00796FF8">
            <w:r w:rsidRPr="00B4033D">
              <w:t>CILJANA GRUPA</w:t>
            </w:r>
          </w:p>
        </w:tc>
        <w:tc>
          <w:tcPr>
            <w:tcW w:w="7192" w:type="dxa"/>
            <w:tcBorders>
              <w:left w:val="single" w:sz="12" w:space="0" w:color="000000"/>
              <w:right w:val="single" w:sz="12" w:space="0" w:color="000000"/>
            </w:tcBorders>
            <w:shd w:val="clear" w:color="auto" w:fill="auto"/>
          </w:tcPr>
          <w:p w:rsidR="008B4F6A" w:rsidRPr="00B4033D" w:rsidRDefault="00796FF8" w:rsidP="00796FF8">
            <w:pPr>
              <w:spacing w:after="0"/>
            </w:pPr>
            <w:r w:rsidRPr="00796FF8">
              <w:t>Učenici 5. d razreda</w:t>
            </w:r>
          </w:p>
        </w:tc>
      </w:tr>
      <w:tr w:rsidR="008B4F6A" w:rsidRPr="00B4033D" w:rsidTr="00796FF8">
        <w:trPr>
          <w:trHeight w:val="411"/>
        </w:trPr>
        <w:tc>
          <w:tcPr>
            <w:tcW w:w="1764" w:type="dxa"/>
            <w:vMerge w:val="restart"/>
            <w:tcBorders>
              <w:left w:val="single" w:sz="12" w:space="0" w:color="000000"/>
            </w:tcBorders>
            <w:shd w:val="clear" w:color="auto" w:fill="F2F2F2" w:themeFill="background1" w:themeFillShade="F2"/>
          </w:tcPr>
          <w:p w:rsidR="008B4F6A" w:rsidRPr="00B4033D" w:rsidRDefault="008B4F6A" w:rsidP="00796FF8">
            <w:r w:rsidRPr="00B4033D">
              <w:t xml:space="preserve">NAČIN </w:t>
            </w:r>
          </w:p>
          <w:p w:rsidR="008B4F6A" w:rsidRPr="00B4033D" w:rsidRDefault="008B4F6A" w:rsidP="00796FF8">
            <w:r w:rsidRPr="00B4033D">
              <w:t>PROVEDBE</w:t>
            </w:r>
          </w:p>
        </w:tc>
        <w:tc>
          <w:tcPr>
            <w:tcW w:w="1131" w:type="dxa"/>
            <w:tcBorders>
              <w:right w:val="single" w:sz="12" w:space="0" w:color="000000"/>
            </w:tcBorders>
            <w:shd w:val="clear" w:color="auto" w:fill="F2F2F2" w:themeFill="background1" w:themeFillShade="F2"/>
          </w:tcPr>
          <w:p w:rsidR="008B4F6A" w:rsidRPr="00B4033D" w:rsidRDefault="008B4F6A" w:rsidP="00796FF8">
            <w:r w:rsidRPr="00B4033D">
              <w:t>MODEL</w:t>
            </w:r>
          </w:p>
        </w:tc>
        <w:tc>
          <w:tcPr>
            <w:tcW w:w="7192" w:type="dxa"/>
            <w:tcBorders>
              <w:left w:val="single" w:sz="12" w:space="0" w:color="000000"/>
              <w:right w:val="single" w:sz="12" w:space="0" w:color="000000"/>
            </w:tcBorders>
            <w:shd w:val="clear" w:color="auto" w:fill="auto"/>
          </w:tcPr>
          <w:p w:rsidR="008B4F6A" w:rsidRPr="00B4033D" w:rsidRDefault="008B4F6A" w:rsidP="00796FF8">
            <w:pPr>
              <w:spacing w:after="0"/>
            </w:pPr>
            <w:r>
              <w:t>Međupredmetno – hrvatski jezik, geografija, vjeronauk, tehnička kultura</w:t>
            </w:r>
          </w:p>
        </w:tc>
      </w:tr>
      <w:tr w:rsidR="008B4F6A" w:rsidRPr="00B4033D" w:rsidTr="00796FF8">
        <w:trPr>
          <w:trHeight w:val="531"/>
        </w:trPr>
        <w:tc>
          <w:tcPr>
            <w:tcW w:w="1764" w:type="dxa"/>
            <w:vMerge/>
            <w:tcBorders>
              <w:left w:val="single" w:sz="12" w:space="0" w:color="000000"/>
            </w:tcBorders>
            <w:shd w:val="clear" w:color="auto" w:fill="F2F2F2" w:themeFill="background1" w:themeFillShade="F2"/>
          </w:tcPr>
          <w:p w:rsidR="008B4F6A" w:rsidRPr="00B4033D" w:rsidRDefault="008B4F6A" w:rsidP="00796FF8"/>
        </w:tc>
        <w:tc>
          <w:tcPr>
            <w:tcW w:w="1131" w:type="dxa"/>
            <w:tcBorders>
              <w:right w:val="single" w:sz="12" w:space="0" w:color="000000"/>
            </w:tcBorders>
            <w:shd w:val="clear" w:color="auto" w:fill="F2F2F2" w:themeFill="background1" w:themeFillShade="F2"/>
          </w:tcPr>
          <w:p w:rsidR="008B4F6A" w:rsidRPr="00B4033D" w:rsidRDefault="008B4F6A" w:rsidP="00796FF8">
            <w:r w:rsidRPr="00B4033D">
              <w:t>METODE I OBLICI RADA</w:t>
            </w:r>
          </w:p>
        </w:tc>
        <w:tc>
          <w:tcPr>
            <w:tcW w:w="7192" w:type="dxa"/>
            <w:tcBorders>
              <w:left w:val="single" w:sz="12" w:space="0" w:color="000000"/>
              <w:right w:val="single" w:sz="12" w:space="0" w:color="000000"/>
            </w:tcBorders>
            <w:shd w:val="clear" w:color="auto" w:fill="auto"/>
          </w:tcPr>
          <w:p w:rsidR="008B4F6A" w:rsidRDefault="008B4F6A" w:rsidP="00796FF8">
            <w:pPr>
              <w:spacing w:after="0"/>
            </w:pPr>
            <w:r>
              <w:t>- iskustveno učenje</w:t>
            </w:r>
          </w:p>
          <w:p w:rsidR="008B4F6A" w:rsidRDefault="008B4F6A" w:rsidP="00796FF8">
            <w:pPr>
              <w:spacing w:after="0"/>
            </w:pPr>
            <w:r>
              <w:t>-prezentacije, demonstracije</w:t>
            </w:r>
          </w:p>
          <w:p w:rsidR="008B4F6A" w:rsidRDefault="008B4F6A" w:rsidP="00796FF8">
            <w:pPr>
              <w:spacing w:after="0"/>
            </w:pPr>
            <w:r>
              <w:t>- razgovor, diskusija</w:t>
            </w:r>
          </w:p>
          <w:p w:rsidR="008B4F6A" w:rsidRPr="00B4033D" w:rsidRDefault="008B4F6A" w:rsidP="00796FF8">
            <w:pPr>
              <w:spacing w:after="0"/>
            </w:pPr>
            <w:r>
              <w:t>- čitanje</w:t>
            </w:r>
          </w:p>
        </w:tc>
      </w:tr>
      <w:tr w:rsidR="008B4F6A" w:rsidRPr="00B4033D" w:rsidTr="00796FF8">
        <w:trPr>
          <w:trHeight w:val="343"/>
        </w:trPr>
        <w:tc>
          <w:tcPr>
            <w:tcW w:w="2895" w:type="dxa"/>
            <w:gridSpan w:val="2"/>
            <w:tcBorders>
              <w:left w:val="single" w:sz="12" w:space="0" w:color="000000"/>
              <w:right w:val="single" w:sz="12" w:space="0" w:color="000000"/>
            </w:tcBorders>
            <w:shd w:val="clear" w:color="auto" w:fill="F2F2F2" w:themeFill="background1" w:themeFillShade="F2"/>
          </w:tcPr>
          <w:p w:rsidR="008B4F6A" w:rsidRPr="00B4033D" w:rsidRDefault="008B4F6A" w:rsidP="00796FF8">
            <w:r w:rsidRPr="00B4033D">
              <w:t>RESURSI</w:t>
            </w:r>
          </w:p>
        </w:tc>
        <w:tc>
          <w:tcPr>
            <w:tcW w:w="7192" w:type="dxa"/>
            <w:tcBorders>
              <w:left w:val="single" w:sz="12" w:space="0" w:color="000000"/>
              <w:right w:val="single" w:sz="12" w:space="0" w:color="000000"/>
            </w:tcBorders>
            <w:shd w:val="clear" w:color="auto" w:fill="auto"/>
          </w:tcPr>
          <w:p w:rsidR="008B4F6A" w:rsidRPr="00B4033D" w:rsidRDefault="008B4F6A" w:rsidP="00796FF8">
            <w:pPr>
              <w:spacing w:after="0"/>
            </w:pPr>
            <w:r>
              <w:t>Filmski zapis</w:t>
            </w:r>
          </w:p>
        </w:tc>
      </w:tr>
      <w:tr w:rsidR="008B4F6A" w:rsidRPr="00B4033D" w:rsidTr="00796FF8">
        <w:trPr>
          <w:trHeight w:val="377"/>
        </w:trPr>
        <w:tc>
          <w:tcPr>
            <w:tcW w:w="2895" w:type="dxa"/>
            <w:gridSpan w:val="2"/>
            <w:tcBorders>
              <w:left w:val="single" w:sz="12" w:space="0" w:color="000000"/>
              <w:right w:val="single" w:sz="12" w:space="0" w:color="000000"/>
            </w:tcBorders>
            <w:shd w:val="clear" w:color="auto" w:fill="F2F2F2" w:themeFill="background1" w:themeFillShade="F2"/>
          </w:tcPr>
          <w:p w:rsidR="008B4F6A" w:rsidRPr="00B4033D" w:rsidRDefault="008B4F6A" w:rsidP="00796FF8">
            <w:r w:rsidRPr="00B4033D">
              <w:t>VREMENIK</w:t>
            </w:r>
          </w:p>
        </w:tc>
        <w:tc>
          <w:tcPr>
            <w:tcW w:w="7192" w:type="dxa"/>
            <w:tcBorders>
              <w:left w:val="single" w:sz="12" w:space="0" w:color="000000"/>
              <w:right w:val="single" w:sz="12" w:space="0" w:color="000000"/>
            </w:tcBorders>
            <w:shd w:val="clear" w:color="auto" w:fill="auto"/>
          </w:tcPr>
          <w:p w:rsidR="008B4F6A" w:rsidRPr="00EC386B" w:rsidRDefault="008B4F6A" w:rsidP="00796FF8">
            <w:pPr>
              <w:spacing w:after="0"/>
              <w:rPr>
                <w:sz w:val="23"/>
                <w:szCs w:val="23"/>
              </w:rPr>
            </w:pPr>
            <w:r>
              <w:rPr>
                <w:sz w:val="23"/>
                <w:szCs w:val="23"/>
              </w:rPr>
              <w:t>Studeni 2014.</w:t>
            </w:r>
          </w:p>
        </w:tc>
      </w:tr>
      <w:tr w:rsidR="008B4F6A" w:rsidRPr="00B4033D" w:rsidTr="00796FF8">
        <w:trPr>
          <w:trHeight w:val="1045"/>
        </w:trPr>
        <w:tc>
          <w:tcPr>
            <w:tcW w:w="2895" w:type="dxa"/>
            <w:gridSpan w:val="2"/>
            <w:tcBorders>
              <w:left w:val="single" w:sz="12" w:space="0" w:color="000000"/>
              <w:right w:val="single" w:sz="12" w:space="0" w:color="000000"/>
            </w:tcBorders>
            <w:shd w:val="clear" w:color="auto" w:fill="F2F2F2" w:themeFill="background1" w:themeFillShade="F2"/>
          </w:tcPr>
          <w:p w:rsidR="008B4F6A" w:rsidRPr="00B4033D" w:rsidRDefault="008B4F6A" w:rsidP="00796FF8">
            <w:r w:rsidRPr="00B4033D">
              <w:t>NAČIN VRE</w:t>
            </w:r>
            <w:r>
              <w:t>DNOVANJA I KORIŠTENJE REZULTATA</w:t>
            </w:r>
            <w:r w:rsidRPr="00B4033D">
              <w:t>VREDNOVANJA</w:t>
            </w:r>
          </w:p>
        </w:tc>
        <w:tc>
          <w:tcPr>
            <w:tcW w:w="7192" w:type="dxa"/>
            <w:tcBorders>
              <w:left w:val="single" w:sz="12" w:space="0" w:color="000000"/>
              <w:right w:val="single" w:sz="12" w:space="0" w:color="000000"/>
            </w:tcBorders>
            <w:shd w:val="clear" w:color="auto" w:fill="auto"/>
          </w:tcPr>
          <w:p w:rsidR="008B4F6A" w:rsidRPr="00EC386B" w:rsidRDefault="008B4F6A" w:rsidP="00796FF8">
            <w:pPr>
              <w:spacing w:after="0"/>
              <w:rPr>
                <w:sz w:val="23"/>
                <w:szCs w:val="23"/>
              </w:rPr>
            </w:pPr>
            <w:r>
              <w:rPr>
                <w:sz w:val="23"/>
                <w:szCs w:val="23"/>
              </w:rPr>
              <w:t>Opisno i brojčano</w:t>
            </w:r>
          </w:p>
        </w:tc>
      </w:tr>
      <w:tr w:rsidR="008B4F6A" w:rsidRPr="00B4033D" w:rsidTr="00796FF8">
        <w:trPr>
          <w:trHeight w:val="343"/>
        </w:trPr>
        <w:tc>
          <w:tcPr>
            <w:tcW w:w="2895" w:type="dxa"/>
            <w:gridSpan w:val="2"/>
            <w:tcBorders>
              <w:left w:val="single" w:sz="12" w:space="0" w:color="000000"/>
              <w:right w:val="single" w:sz="12" w:space="0" w:color="000000"/>
            </w:tcBorders>
            <w:shd w:val="clear" w:color="auto" w:fill="F2F2F2" w:themeFill="background1" w:themeFillShade="F2"/>
          </w:tcPr>
          <w:p w:rsidR="008B4F6A" w:rsidRPr="00B4033D" w:rsidRDefault="008B4F6A" w:rsidP="00796FF8">
            <w:r w:rsidRPr="00B4033D">
              <w:t>TROŠKOVNIK</w:t>
            </w:r>
          </w:p>
        </w:tc>
        <w:tc>
          <w:tcPr>
            <w:tcW w:w="7192" w:type="dxa"/>
            <w:tcBorders>
              <w:left w:val="single" w:sz="12" w:space="0" w:color="000000"/>
              <w:right w:val="single" w:sz="12" w:space="0" w:color="000000"/>
            </w:tcBorders>
            <w:shd w:val="clear" w:color="auto" w:fill="auto"/>
          </w:tcPr>
          <w:p w:rsidR="008B4F6A" w:rsidRPr="00B4033D" w:rsidRDefault="008B4F6A" w:rsidP="00796FF8">
            <w:pPr>
              <w:spacing w:after="0"/>
            </w:pPr>
            <w:r>
              <w:t xml:space="preserve">0 kn </w:t>
            </w:r>
          </w:p>
        </w:tc>
      </w:tr>
      <w:tr w:rsidR="008B4F6A" w:rsidRPr="00B4033D" w:rsidTr="00796FF8">
        <w:trPr>
          <w:trHeight w:val="360"/>
        </w:trPr>
        <w:tc>
          <w:tcPr>
            <w:tcW w:w="2895" w:type="dxa"/>
            <w:gridSpan w:val="2"/>
            <w:tcBorders>
              <w:left w:val="single" w:sz="12" w:space="0" w:color="000000"/>
              <w:bottom w:val="single" w:sz="12" w:space="0" w:color="000000"/>
              <w:right w:val="single" w:sz="12" w:space="0" w:color="000000"/>
            </w:tcBorders>
            <w:shd w:val="clear" w:color="auto" w:fill="F2F2F2" w:themeFill="background1" w:themeFillShade="F2"/>
          </w:tcPr>
          <w:p w:rsidR="008B4F6A" w:rsidRPr="00B4033D" w:rsidRDefault="008B4F6A" w:rsidP="00796FF8">
            <w:r w:rsidRPr="00B4033D">
              <w:t>NOSITELJ ODGOVORNOSTI</w:t>
            </w:r>
          </w:p>
        </w:tc>
        <w:tc>
          <w:tcPr>
            <w:tcW w:w="7192" w:type="dxa"/>
            <w:tcBorders>
              <w:left w:val="single" w:sz="12" w:space="0" w:color="000000"/>
              <w:bottom w:val="single" w:sz="12" w:space="0" w:color="000000"/>
              <w:right w:val="single" w:sz="12" w:space="0" w:color="000000"/>
            </w:tcBorders>
            <w:shd w:val="clear" w:color="auto" w:fill="auto"/>
          </w:tcPr>
          <w:p w:rsidR="008B4F6A" w:rsidRPr="00B4033D" w:rsidRDefault="008B4F6A" w:rsidP="00796FF8">
            <w:pPr>
              <w:spacing w:after="0"/>
            </w:pPr>
            <w:r>
              <w:t>Vesna Dunatov, učiteljica  hrvatskoga jezika</w:t>
            </w:r>
          </w:p>
        </w:tc>
      </w:tr>
    </w:tbl>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tbl>
      <w:tblPr>
        <w:tblW w:w="95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84"/>
        <w:gridCol w:w="6817"/>
      </w:tblGrid>
      <w:tr w:rsidR="008B4F6A" w:rsidRPr="00B4033D" w:rsidTr="00796FF8">
        <w:trPr>
          <w:trHeight w:val="498"/>
        </w:trPr>
        <w:tc>
          <w:tcPr>
            <w:tcW w:w="2744" w:type="dxa"/>
            <w:gridSpan w:val="2"/>
            <w:tcBorders>
              <w:top w:val="single" w:sz="12" w:space="0" w:color="000000"/>
              <w:left w:val="single" w:sz="12" w:space="0" w:color="000000"/>
              <w:right w:val="single" w:sz="12" w:space="0" w:color="000000"/>
            </w:tcBorders>
            <w:shd w:val="clear" w:color="auto" w:fill="F2F2F2" w:themeFill="background1" w:themeFillShade="F2"/>
            <w:vAlign w:val="center"/>
          </w:tcPr>
          <w:p w:rsidR="008B4F6A" w:rsidRPr="008B4F6A" w:rsidRDefault="008B4F6A" w:rsidP="00796FF8">
            <w:pPr>
              <w:spacing w:after="0"/>
            </w:pPr>
            <w:r w:rsidRPr="008B4F6A">
              <w:lastRenderedPageBreak/>
              <w:t>NAZIV DIMENZIJA</w:t>
            </w:r>
          </w:p>
        </w:tc>
        <w:tc>
          <w:tcPr>
            <w:tcW w:w="6817" w:type="dxa"/>
            <w:tcBorders>
              <w:top w:val="single" w:sz="12" w:space="0" w:color="000000"/>
              <w:left w:val="single" w:sz="12" w:space="0" w:color="000000"/>
              <w:right w:val="single" w:sz="12" w:space="0" w:color="000000"/>
            </w:tcBorders>
            <w:shd w:val="clear" w:color="auto" w:fill="auto"/>
            <w:vAlign w:val="center"/>
          </w:tcPr>
          <w:p w:rsidR="008B4F6A" w:rsidRPr="00B7408D" w:rsidRDefault="008B4F6A" w:rsidP="00796FF8">
            <w:pPr>
              <w:spacing w:after="0"/>
              <w:rPr>
                <w:b/>
              </w:rPr>
            </w:pPr>
            <w:r w:rsidRPr="00B7408D">
              <w:rPr>
                <w:b/>
              </w:rPr>
              <w:t>Kulturološka</w:t>
            </w:r>
          </w:p>
        </w:tc>
      </w:tr>
      <w:tr w:rsidR="008B4F6A" w:rsidRPr="00B4033D" w:rsidTr="00796FF8">
        <w:trPr>
          <w:trHeight w:val="498"/>
        </w:trPr>
        <w:tc>
          <w:tcPr>
            <w:tcW w:w="2744" w:type="dxa"/>
            <w:gridSpan w:val="2"/>
            <w:tcBorders>
              <w:left w:val="single" w:sz="12" w:space="0" w:color="000000"/>
              <w:right w:val="single" w:sz="12" w:space="0" w:color="000000"/>
            </w:tcBorders>
            <w:shd w:val="clear" w:color="auto" w:fill="F2F2F2" w:themeFill="background1" w:themeFillShade="F2"/>
            <w:vAlign w:val="center"/>
          </w:tcPr>
          <w:p w:rsidR="008B4F6A" w:rsidRPr="008B4F6A" w:rsidRDefault="008B4F6A" w:rsidP="00796FF8">
            <w:pPr>
              <w:spacing w:after="0"/>
            </w:pPr>
            <w:r w:rsidRPr="008B4F6A">
              <w:t>CILJ</w:t>
            </w:r>
          </w:p>
        </w:tc>
        <w:tc>
          <w:tcPr>
            <w:tcW w:w="6817" w:type="dxa"/>
            <w:tcBorders>
              <w:left w:val="single" w:sz="12" w:space="0" w:color="000000"/>
              <w:right w:val="single" w:sz="12" w:space="0" w:color="000000"/>
            </w:tcBorders>
            <w:shd w:val="clear" w:color="auto" w:fill="auto"/>
          </w:tcPr>
          <w:p w:rsidR="008B4F6A" w:rsidRPr="008B4F6A" w:rsidRDefault="008B4F6A" w:rsidP="00796FF8">
            <w:pPr>
              <w:spacing w:after="0"/>
            </w:pPr>
            <w:r w:rsidRPr="008B4F6A">
              <w:t xml:space="preserve">Hrvatski književni jezik  kao materinski  jezik i dvojezičnost </w:t>
            </w:r>
          </w:p>
        </w:tc>
      </w:tr>
      <w:tr w:rsidR="008B4F6A" w:rsidRPr="00B4033D" w:rsidTr="00796FF8">
        <w:trPr>
          <w:trHeight w:val="936"/>
        </w:trPr>
        <w:tc>
          <w:tcPr>
            <w:tcW w:w="2744" w:type="dxa"/>
            <w:gridSpan w:val="2"/>
            <w:tcBorders>
              <w:left w:val="single" w:sz="12" w:space="0" w:color="000000"/>
              <w:right w:val="single" w:sz="12" w:space="0" w:color="000000"/>
            </w:tcBorders>
            <w:shd w:val="clear" w:color="auto" w:fill="F2F2F2" w:themeFill="background1" w:themeFillShade="F2"/>
            <w:vAlign w:val="center"/>
          </w:tcPr>
          <w:p w:rsidR="008B4F6A" w:rsidRPr="008B4F6A" w:rsidRDefault="008B4F6A" w:rsidP="00796FF8">
            <w:pPr>
              <w:spacing w:after="0"/>
            </w:pPr>
            <w:r w:rsidRPr="008B4F6A">
              <w:t>ISHODI</w:t>
            </w:r>
          </w:p>
        </w:tc>
        <w:tc>
          <w:tcPr>
            <w:tcW w:w="6817" w:type="dxa"/>
            <w:tcBorders>
              <w:left w:val="single" w:sz="12" w:space="0" w:color="000000"/>
              <w:right w:val="single" w:sz="12" w:space="0" w:color="000000"/>
            </w:tcBorders>
            <w:shd w:val="clear" w:color="auto" w:fill="auto"/>
          </w:tcPr>
          <w:p w:rsidR="008B4F6A" w:rsidRPr="008B4F6A" w:rsidRDefault="00796FF8" w:rsidP="00796FF8">
            <w:pPr>
              <w:spacing w:after="0"/>
            </w:pPr>
            <w:r w:rsidRPr="00796FF8">
              <w:t>Upoznavanje i usvajanje hrvatskoga književnoga jezika. Upoznajemo, njegujemo i svoj jezik i poštujemo druge narode i jezike.</w:t>
            </w:r>
          </w:p>
        </w:tc>
      </w:tr>
      <w:tr w:rsidR="008B4F6A" w:rsidRPr="00B4033D" w:rsidTr="00796FF8">
        <w:trPr>
          <w:trHeight w:val="995"/>
        </w:trPr>
        <w:tc>
          <w:tcPr>
            <w:tcW w:w="2744" w:type="dxa"/>
            <w:gridSpan w:val="2"/>
            <w:tcBorders>
              <w:left w:val="single" w:sz="12" w:space="0" w:color="000000"/>
              <w:right w:val="single" w:sz="12" w:space="0" w:color="000000"/>
            </w:tcBorders>
            <w:shd w:val="clear" w:color="auto" w:fill="F2F2F2" w:themeFill="background1" w:themeFillShade="F2"/>
            <w:vAlign w:val="center"/>
          </w:tcPr>
          <w:p w:rsidR="008B4F6A" w:rsidRPr="008B4F6A" w:rsidRDefault="008B4F6A" w:rsidP="00796FF8">
            <w:pPr>
              <w:spacing w:after="0"/>
            </w:pPr>
            <w:r w:rsidRPr="008B4F6A">
              <w:t>KRATKI OPIS AKTIVNOSTI</w:t>
            </w:r>
          </w:p>
        </w:tc>
        <w:tc>
          <w:tcPr>
            <w:tcW w:w="6817" w:type="dxa"/>
            <w:tcBorders>
              <w:left w:val="single" w:sz="12" w:space="0" w:color="000000"/>
              <w:right w:val="single" w:sz="12" w:space="0" w:color="000000"/>
            </w:tcBorders>
            <w:shd w:val="clear" w:color="auto" w:fill="auto"/>
          </w:tcPr>
          <w:p w:rsidR="008B4F6A" w:rsidRPr="008B4F6A" w:rsidRDefault="00796FF8" w:rsidP="00796FF8">
            <w:pPr>
              <w:spacing w:after="0"/>
            </w:pPr>
            <w:r w:rsidRPr="00796FF8">
              <w:t>Čitanje i raščlamba tekstova na standardnom jeziku</w:t>
            </w:r>
          </w:p>
        </w:tc>
      </w:tr>
      <w:tr w:rsidR="008B4F6A" w:rsidRPr="00B4033D" w:rsidTr="00796FF8">
        <w:trPr>
          <w:trHeight w:val="862"/>
        </w:trPr>
        <w:tc>
          <w:tcPr>
            <w:tcW w:w="2744" w:type="dxa"/>
            <w:gridSpan w:val="2"/>
            <w:tcBorders>
              <w:left w:val="single" w:sz="12" w:space="0" w:color="000000"/>
              <w:right w:val="single" w:sz="12" w:space="0" w:color="000000"/>
            </w:tcBorders>
            <w:shd w:val="clear" w:color="auto" w:fill="F2F2F2" w:themeFill="background1" w:themeFillShade="F2"/>
            <w:vAlign w:val="center"/>
          </w:tcPr>
          <w:p w:rsidR="008B4F6A" w:rsidRPr="008B4F6A" w:rsidRDefault="008B4F6A" w:rsidP="00796FF8">
            <w:pPr>
              <w:spacing w:after="0"/>
            </w:pPr>
            <w:r w:rsidRPr="008B4F6A">
              <w:t>CILJANA GRUPA</w:t>
            </w:r>
          </w:p>
        </w:tc>
        <w:tc>
          <w:tcPr>
            <w:tcW w:w="6817" w:type="dxa"/>
            <w:tcBorders>
              <w:left w:val="single" w:sz="12" w:space="0" w:color="000000"/>
              <w:right w:val="single" w:sz="12" w:space="0" w:color="000000"/>
            </w:tcBorders>
            <w:shd w:val="clear" w:color="auto" w:fill="auto"/>
          </w:tcPr>
          <w:p w:rsidR="008B4F6A" w:rsidRPr="008B4F6A" w:rsidRDefault="008B4F6A" w:rsidP="00796FF8">
            <w:pPr>
              <w:spacing w:after="0"/>
            </w:pPr>
            <w:r w:rsidRPr="008B4F6A">
              <w:t>Učenici petih razreda</w:t>
            </w:r>
          </w:p>
        </w:tc>
      </w:tr>
      <w:tr w:rsidR="008B4F6A" w:rsidRPr="00B4033D" w:rsidTr="00CB129E">
        <w:trPr>
          <w:trHeight w:val="398"/>
        </w:trPr>
        <w:tc>
          <w:tcPr>
            <w:tcW w:w="1560" w:type="dxa"/>
            <w:vMerge w:val="restart"/>
            <w:tcBorders>
              <w:left w:val="single" w:sz="12" w:space="0" w:color="000000"/>
            </w:tcBorders>
            <w:shd w:val="clear" w:color="auto" w:fill="F2F2F2" w:themeFill="background1" w:themeFillShade="F2"/>
            <w:vAlign w:val="center"/>
          </w:tcPr>
          <w:p w:rsidR="008B4F6A" w:rsidRPr="008B4F6A" w:rsidRDefault="008B4F6A" w:rsidP="00796FF8">
            <w:pPr>
              <w:spacing w:after="0"/>
            </w:pPr>
            <w:r w:rsidRPr="008B4F6A">
              <w:t xml:space="preserve">NAČIN </w:t>
            </w:r>
          </w:p>
          <w:p w:rsidR="008B4F6A" w:rsidRPr="008B4F6A" w:rsidRDefault="008B4F6A" w:rsidP="00796FF8">
            <w:pPr>
              <w:spacing w:after="0"/>
            </w:pPr>
            <w:r w:rsidRPr="008B4F6A">
              <w:t>PROVEDBE</w:t>
            </w:r>
          </w:p>
        </w:tc>
        <w:tc>
          <w:tcPr>
            <w:tcW w:w="1184" w:type="dxa"/>
            <w:tcBorders>
              <w:right w:val="single" w:sz="12" w:space="0" w:color="000000"/>
            </w:tcBorders>
            <w:shd w:val="clear" w:color="auto" w:fill="F2F2F2" w:themeFill="background1" w:themeFillShade="F2"/>
            <w:vAlign w:val="center"/>
          </w:tcPr>
          <w:p w:rsidR="008B4F6A" w:rsidRPr="008B4F6A" w:rsidRDefault="008B4F6A" w:rsidP="00796FF8">
            <w:pPr>
              <w:spacing w:after="0"/>
            </w:pPr>
            <w:r w:rsidRPr="008B4F6A">
              <w:t>MODEL</w:t>
            </w:r>
          </w:p>
        </w:tc>
        <w:tc>
          <w:tcPr>
            <w:tcW w:w="6817" w:type="dxa"/>
            <w:tcBorders>
              <w:left w:val="single" w:sz="12" w:space="0" w:color="000000"/>
              <w:right w:val="single" w:sz="12" w:space="0" w:color="000000"/>
            </w:tcBorders>
            <w:shd w:val="clear" w:color="auto" w:fill="auto"/>
          </w:tcPr>
          <w:p w:rsidR="008B4F6A" w:rsidRPr="008B4F6A" w:rsidRDefault="008B4F6A" w:rsidP="00796FF8">
            <w:pPr>
              <w:spacing w:after="0"/>
            </w:pPr>
            <w:r w:rsidRPr="008B4F6A">
              <w:t>Međupredmetno: hrvatski, sat razrednika, povijest</w:t>
            </w:r>
          </w:p>
        </w:tc>
      </w:tr>
      <w:tr w:rsidR="008B4F6A" w:rsidRPr="00B4033D" w:rsidTr="00CB129E">
        <w:trPr>
          <w:trHeight w:val="514"/>
        </w:trPr>
        <w:tc>
          <w:tcPr>
            <w:tcW w:w="1560" w:type="dxa"/>
            <w:vMerge/>
            <w:tcBorders>
              <w:left w:val="single" w:sz="12" w:space="0" w:color="000000"/>
            </w:tcBorders>
            <w:shd w:val="clear" w:color="auto" w:fill="F2F2F2" w:themeFill="background1" w:themeFillShade="F2"/>
            <w:vAlign w:val="center"/>
          </w:tcPr>
          <w:p w:rsidR="008B4F6A" w:rsidRPr="008B4F6A" w:rsidRDefault="008B4F6A" w:rsidP="00796FF8">
            <w:pPr>
              <w:spacing w:after="0"/>
            </w:pPr>
          </w:p>
        </w:tc>
        <w:tc>
          <w:tcPr>
            <w:tcW w:w="1184" w:type="dxa"/>
            <w:tcBorders>
              <w:right w:val="single" w:sz="12" w:space="0" w:color="000000"/>
            </w:tcBorders>
            <w:shd w:val="clear" w:color="auto" w:fill="F2F2F2" w:themeFill="background1" w:themeFillShade="F2"/>
            <w:vAlign w:val="center"/>
          </w:tcPr>
          <w:p w:rsidR="008B4F6A" w:rsidRPr="008B4F6A" w:rsidRDefault="008B4F6A" w:rsidP="00796FF8">
            <w:pPr>
              <w:spacing w:after="0"/>
            </w:pPr>
            <w:r w:rsidRPr="008B4F6A">
              <w:t>METODE I OBLICI RADA</w:t>
            </w:r>
          </w:p>
        </w:tc>
        <w:tc>
          <w:tcPr>
            <w:tcW w:w="6817" w:type="dxa"/>
            <w:tcBorders>
              <w:left w:val="single" w:sz="12" w:space="0" w:color="000000"/>
              <w:right w:val="single" w:sz="12" w:space="0" w:color="000000"/>
            </w:tcBorders>
            <w:shd w:val="clear" w:color="auto" w:fill="auto"/>
          </w:tcPr>
          <w:p w:rsidR="008B4F6A" w:rsidRPr="008B4F6A" w:rsidRDefault="008B4F6A" w:rsidP="00796FF8">
            <w:pPr>
              <w:spacing w:after="0"/>
            </w:pPr>
            <w:r w:rsidRPr="008B4F6A">
              <w:t>Čitanje, slušanje tonskih zapisa, razgovor</w:t>
            </w:r>
          </w:p>
          <w:p w:rsidR="008B4F6A" w:rsidRPr="008B4F6A" w:rsidRDefault="008B4F6A" w:rsidP="00796FF8">
            <w:pPr>
              <w:spacing w:after="0"/>
            </w:pPr>
          </w:p>
          <w:p w:rsidR="008B4F6A" w:rsidRPr="008B4F6A" w:rsidRDefault="008B4F6A" w:rsidP="00796FF8">
            <w:pPr>
              <w:spacing w:after="0"/>
            </w:pPr>
          </w:p>
        </w:tc>
      </w:tr>
      <w:tr w:rsidR="008B4F6A" w:rsidRPr="00B4033D" w:rsidTr="00796FF8">
        <w:trPr>
          <w:trHeight w:val="332"/>
        </w:trPr>
        <w:tc>
          <w:tcPr>
            <w:tcW w:w="2744" w:type="dxa"/>
            <w:gridSpan w:val="2"/>
            <w:tcBorders>
              <w:left w:val="single" w:sz="12" w:space="0" w:color="000000"/>
              <w:right w:val="single" w:sz="12" w:space="0" w:color="000000"/>
            </w:tcBorders>
            <w:shd w:val="clear" w:color="auto" w:fill="F2F2F2" w:themeFill="background1" w:themeFillShade="F2"/>
            <w:vAlign w:val="center"/>
          </w:tcPr>
          <w:p w:rsidR="008B4F6A" w:rsidRPr="008B4F6A" w:rsidRDefault="008B4F6A" w:rsidP="00796FF8">
            <w:pPr>
              <w:spacing w:after="0"/>
            </w:pPr>
            <w:r w:rsidRPr="008B4F6A">
              <w:t>RESURSI</w:t>
            </w:r>
          </w:p>
        </w:tc>
        <w:tc>
          <w:tcPr>
            <w:tcW w:w="6817" w:type="dxa"/>
            <w:tcBorders>
              <w:left w:val="single" w:sz="12" w:space="0" w:color="000000"/>
              <w:right w:val="single" w:sz="12" w:space="0" w:color="000000"/>
            </w:tcBorders>
            <w:shd w:val="clear" w:color="auto" w:fill="auto"/>
          </w:tcPr>
          <w:p w:rsidR="008B4F6A" w:rsidRPr="008B4F6A" w:rsidRDefault="008B4F6A" w:rsidP="00796FF8">
            <w:pPr>
              <w:spacing w:after="0"/>
            </w:pPr>
            <w:r w:rsidRPr="008B4F6A">
              <w:t xml:space="preserve">5. </w:t>
            </w:r>
            <w:r>
              <w:t xml:space="preserve">a, </w:t>
            </w:r>
            <w:r w:rsidRPr="008B4F6A">
              <w:t>d</w:t>
            </w:r>
          </w:p>
        </w:tc>
      </w:tr>
      <w:tr w:rsidR="008B4F6A" w:rsidRPr="00B4033D" w:rsidTr="00796FF8">
        <w:trPr>
          <w:trHeight w:val="348"/>
        </w:trPr>
        <w:tc>
          <w:tcPr>
            <w:tcW w:w="2744" w:type="dxa"/>
            <w:gridSpan w:val="2"/>
            <w:tcBorders>
              <w:left w:val="single" w:sz="12" w:space="0" w:color="000000"/>
              <w:right w:val="single" w:sz="12" w:space="0" w:color="000000"/>
            </w:tcBorders>
            <w:shd w:val="clear" w:color="auto" w:fill="F2F2F2" w:themeFill="background1" w:themeFillShade="F2"/>
            <w:vAlign w:val="center"/>
          </w:tcPr>
          <w:p w:rsidR="008B4F6A" w:rsidRPr="008B4F6A" w:rsidRDefault="008B4F6A" w:rsidP="00796FF8">
            <w:pPr>
              <w:spacing w:after="0"/>
            </w:pPr>
            <w:r w:rsidRPr="008B4F6A">
              <w:t>VREMENIK</w:t>
            </w:r>
          </w:p>
        </w:tc>
        <w:tc>
          <w:tcPr>
            <w:tcW w:w="6817" w:type="dxa"/>
            <w:tcBorders>
              <w:left w:val="single" w:sz="12" w:space="0" w:color="000000"/>
              <w:right w:val="single" w:sz="12" w:space="0" w:color="000000"/>
            </w:tcBorders>
            <w:shd w:val="clear" w:color="auto" w:fill="auto"/>
          </w:tcPr>
          <w:p w:rsidR="008B4F6A" w:rsidRPr="008B4F6A" w:rsidRDefault="008B4F6A" w:rsidP="00796FF8">
            <w:pPr>
              <w:spacing w:after="0"/>
            </w:pPr>
            <w:r w:rsidRPr="008B4F6A">
              <w:t>Tijekom nastavne godine</w:t>
            </w:r>
          </w:p>
        </w:tc>
      </w:tr>
      <w:tr w:rsidR="008B4F6A" w:rsidRPr="00B4033D" w:rsidTr="00796FF8">
        <w:trPr>
          <w:trHeight w:val="1028"/>
        </w:trPr>
        <w:tc>
          <w:tcPr>
            <w:tcW w:w="2744" w:type="dxa"/>
            <w:gridSpan w:val="2"/>
            <w:tcBorders>
              <w:left w:val="single" w:sz="12" w:space="0" w:color="000000"/>
              <w:right w:val="single" w:sz="12" w:space="0" w:color="000000"/>
            </w:tcBorders>
            <w:shd w:val="clear" w:color="auto" w:fill="F2F2F2" w:themeFill="background1" w:themeFillShade="F2"/>
            <w:vAlign w:val="center"/>
          </w:tcPr>
          <w:p w:rsidR="008B4F6A" w:rsidRPr="008B4F6A" w:rsidRDefault="008B4F6A" w:rsidP="00796FF8">
            <w:pPr>
              <w:spacing w:after="0"/>
            </w:pPr>
            <w:r w:rsidRPr="008B4F6A">
              <w:t>NAČIN VREDNOVANJA I KORIŠTENJE REZULTATAVREDNOVANJA</w:t>
            </w:r>
          </w:p>
        </w:tc>
        <w:tc>
          <w:tcPr>
            <w:tcW w:w="6817" w:type="dxa"/>
            <w:tcBorders>
              <w:left w:val="single" w:sz="12" w:space="0" w:color="000000"/>
              <w:right w:val="single" w:sz="12" w:space="0" w:color="000000"/>
            </w:tcBorders>
            <w:shd w:val="clear" w:color="auto" w:fill="auto"/>
          </w:tcPr>
          <w:p w:rsidR="008B4F6A" w:rsidRPr="008B4F6A" w:rsidRDefault="008B4F6A" w:rsidP="00796FF8">
            <w:pPr>
              <w:spacing w:after="0"/>
            </w:pPr>
          </w:p>
        </w:tc>
      </w:tr>
      <w:tr w:rsidR="008B4F6A" w:rsidRPr="00B4033D" w:rsidTr="00796FF8">
        <w:trPr>
          <w:trHeight w:val="332"/>
        </w:trPr>
        <w:tc>
          <w:tcPr>
            <w:tcW w:w="2744" w:type="dxa"/>
            <w:gridSpan w:val="2"/>
            <w:tcBorders>
              <w:left w:val="single" w:sz="12" w:space="0" w:color="000000"/>
              <w:right w:val="single" w:sz="12" w:space="0" w:color="000000"/>
            </w:tcBorders>
            <w:shd w:val="clear" w:color="auto" w:fill="F2F2F2" w:themeFill="background1" w:themeFillShade="F2"/>
            <w:vAlign w:val="center"/>
          </w:tcPr>
          <w:p w:rsidR="008B4F6A" w:rsidRPr="008B4F6A" w:rsidRDefault="008B4F6A" w:rsidP="00796FF8">
            <w:pPr>
              <w:spacing w:after="0"/>
            </w:pPr>
            <w:r w:rsidRPr="008B4F6A">
              <w:t>TROŠKOVNIK</w:t>
            </w:r>
          </w:p>
        </w:tc>
        <w:tc>
          <w:tcPr>
            <w:tcW w:w="6817" w:type="dxa"/>
            <w:tcBorders>
              <w:left w:val="single" w:sz="12" w:space="0" w:color="000000"/>
              <w:right w:val="single" w:sz="12" w:space="0" w:color="000000"/>
            </w:tcBorders>
            <w:shd w:val="clear" w:color="auto" w:fill="auto"/>
          </w:tcPr>
          <w:p w:rsidR="008B4F6A" w:rsidRPr="008B4F6A" w:rsidRDefault="008B4F6A" w:rsidP="00796FF8">
            <w:pPr>
              <w:spacing w:after="0"/>
            </w:pPr>
            <w:r w:rsidRPr="008B4F6A">
              <w:t>0 kuna</w:t>
            </w:r>
          </w:p>
        </w:tc>
      </w:tr>
      <w:tr w:rsidR="008B4F6A" w:rsidRPr="00B4033D" w:rsidTr="00796FF8">
        <w:trPr>
          <w:trHeight w:val="348"/>
        </w:trPr>
        <w:tc>
          <w:tcPr>
            <w:tcW w:w="2744" w:type="dxa"/>
            <w:gridSpan w:val="2"/>
            <w:tcBorders>
              <w:left w:val="single" w:sz="12" w:space="0" w:color="000000"/>
              <w:bottom w:val="single" w:sz="12" w:space="0" w:color="000000"/>
              <w:right w:val="single" w:sz="12" w:space="0" w:color="000000"/>
            </w:tcBorders>
            <w:shd w:val="clear" w:color="auto" w:fill="F2F2F2" w:themeFill="background1" w:themeFillShade="F2"/>
            <w:vAlign w:val="center"/>
          </w:tcPr>
          <w:p w:rsidR="008B4F6A" w:rsidRPr="008B4F6A" w:rsidRDefault="008B4F6A" w:rsidP="00796FF8">
            <w:pPr>
              <w:spacing w:after="0"/>
            </w:pPr>
            <w:r w:rsidRPr="008B4F6A">
              <w:t>NOSITELJ ODGOVORNOSTI</w:t>
            </w:r>
          </w:p>
        </w:tc>
        <w:tc>
          <w:tcPr>
            <w:tcW w:w="6817" w:type="dxa"/>
            <w:tcBorders>
              <w:left w:val="single" w:sz="12" w:space="0" w:color="000000"/>
              <w:bottom w:val="single" w:sz="12" w:space="0" w:color="000000"/>
              <w:right w:val="single" w:sz="12" w:space="0" w:color="000000"/>
            </w:tcBorders>
            <w:shd w:val="clear" w:color="auto" w:fill="auto"/>
          </w:tcPr>
          <w:p w:rsidR="008B4F6A" w:rsidRPr="008B4F6A" w:rsidRDefault="008B4F6A" w:rsidP="00796FF8">
            <w:pPr>
              <w:spacing w:after="0"/>
            </w:pPr>
            <w:r w:rsidRPr="008B4F6A">
              <w:t>Vesna Dunatov, prof.</w:t>
            </w:r>
          </w:p>
        </w:tc>
      </w:tr>
    </w:tbl>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7A4F03" w:rsidRDefault="007A4F03" w:rsidP="00167674">
      <w:pPr>
        <w:widowControl w:val="0"/>
        <w:autoSpaceDE w:val="0"/>
        <w:autoSpaceDN w:val="0"/>
        <w:adjustRightInd w:val="0"/>
        <w:spacing w:line="200" w:lineRule="exact"/>
      </w:pPr>
    </w:p>
    <w:p w:rsidR="007A4F03" w:rsidRDefault="007A4F03" w:rsidP="00167674">
      <w:pPr>
        <w:widowControl w:val="0"/>
        <w:autoSpaceDE w:val="0"/>
        <w:autoSpaceDN w:val="0"/>
        <w:adjustRightInd w:val="0"/>
        <w:spacing w:line="200" w:lineRule="exact"/>
      </w:pPr>
    </w:p>
    <w:p w:rsidR="007A4F03" w:rsidRDefault="007A4F03" w:rsidP="00167674">
      <w:pPr>
        <w:widowControl w:val="0"/>
        <w:autoSpaceDE w:val="0"/>
        <w:autoSpaceDN w:val="0"/>
        <w:adjustRightInd w:val="0"/>
        <w:spacing w:line="200" w:lineRule="exact"/>
      </w:pPr>
    </w:p>
    <w:p w:rsidR="007A4F03" w:rsidRDefault="007A4F03" w:rsidP="00167674">
      <w:pPr>
        <w:widowControl w:val="0"/>
        <w:autoSpaceDE w:val="0"/>
        <w:autoSpaceDN w:val="0"/>
        <w:adjustRightInd w:val="0"/>
        <w:spacing w:line="200" w:lineRule="exact"/>
      </w:pPr>
    </w:p>
    <w:p w:rsidR="007A4F03" w:rsidRDefault="007A4F03" w:rsidP="00167674">
      <w:pPr>
        <w:widowControl w:val="0"/>
        <w:autoSpaceDE w:val="0"/>
        <w:autoSpaceDN w:val="0"/>
        <w:adjustRightInd w:val="0"/>
        <w:spacing w:line="200" w:lineRule="exact"/>
      </w:pPr>
    </w:p>
    <w:p w:rsidR="007A4F03" w:rsidRDefault="007A4F03" w:rsidP="00167674">
      <w:pPr>
        <w:widowControl w:val="0"/>
        <w:autoSpaceDE w:val="0"/>
        <w:autoSpaceDN w:val="0"/>
        <w:adjustRightInd w:val="0"/>
        <w:spacing w:line="200" w:lineRule="exact"/>
      </w:pPr>
    </w:p>
    <w:p w:rsidR="007A4F03" w:rsidRDefault="007A4F03" w:rsidP="00167674">
      <w:pPr>
        <w:widowControl w:val="0"/>
        <w:autoSpaceDE w:val="0"/>
        <w:autoSpaceDN w:val="0"/>
        <w:adjustRightInd w:val="0"/>
        <w:spacing w:line="200" w:lineRule="exact"/>
      </w:pPr>
    </w:p>
    <w:p w:rsidR="007A4F03" w:rsidRDefault="007A4F03" w:rsidP="00167674">
      <w:pPr>
        <w:widowControl w:val="0"/>
        <w:autoSpaceDE w:val="0"/>
        <w:autoSpaceDN w:val="0"/>
        <w:adjustRightInd w:val="0"/>
        <w:spacing w:line="200" w:lineRule="exact"/>
      </w:pPr>
    </w:p>
    <w:p w:rsidR="00796FF8" w:rsidRDefault="00796FF8" w:rsidP="00167674">
      <w:pPr>
        <w:widowControl w:val="0"/>
        <w:autoSpaceDE w:val="0"/>
        <w:autoSpaceDN w:val="0"/>
        <w:adjustRightInd w:val="0"/>
        <w:spacing w:line="200" w:lineRule="exact"/>
      </w:pPr>
    </w:p>
    <w:p w:rsidR="00796FF8" w:rsidRDefault="00796FF8" w:rsidP="00167674">
      <w:pPr>
        <w:widowControl w:val="0"/>
        <w:autoSpaceDE w:val="0"/>
        <w:autoSpaceDN w:val="0"/>
        <w:adjustRightInd w:val="0"/>
        <w:spacing w:line="200" w:lineRule="exact"/>
      </w:pPr>
    </w:p>
    <w:p w:rsidR="00796FF8" w:rsidRDefault="00796FF8" w:rsidP="00167674">
      <w:pPr>
        <w:widowControl w:val="0"/>
        <w:autoSpaceDE w:val="0"/>
        <w:autoSpaceDN w:val="0"/>
        <w:adjustRightInd w:val="0"/>
        <w:spacing w:line="200" w:lineRule="exact"/>
      </w:pPr>
    </w:p>
    <w:p w:rsidR="007A4F03" w:rsidRDefault="007A4F03" w:rsidP="00167674">
      <w:pPr>
        <w:widowControl w:val="0"/>
        <w:autoSpaceDE w:val="0"/>
        <w:autoSpaceDN w:val="0"/>
        <w:adjustRightInd w:val="0"/>
        <w:spacing w:line="200" w:lineRule="exact"/>
      </w:pPr>
    </w:p>
    <w:p w:rsidR="007A4F03" w:rsidRDefault="007A4F03" w:rsidP="00167674">
      <w:pPr>
        <w:widowControl w:val="0"/>
        <w:autoSpaceDE w:val="0"/>
        <w:autoSpaceDN w:val="0"/>
        <w:adjustRightInd w:val="0"/>
        <w:spacing w:line="200" w:lineRule="exact"/>
      </w:pPr>
    </w:p>
    <w:p w:rsidR="007A4F03" w:rsidRDefault="007A4F03" w:rsidP="00167674">
      <w:pPr>
        <w:widowControl w:val="0"/>
        <w:autoSpaceDE w:val="0"/>
        <w:autoSpaceDN w:val="0"/>
        <w:adjustRightInd w:val="0"/>
        <w:spacing w:line="20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559"/>
        <w:gridCol w:w="6203"/>
      </w:tblGrid>
      <w:tr w:rsidR="007A4F03" w:rsidTr="00CB129E">
        <w:tc>
          <w:tcPr>
            <w:tcW w:w="3085" w:type="dxa"/>
            <w:gridSpan w:val="2"/>
            <w:tcBorders>
              <w:top w:val="single" w:sz="12" w:space="0" w:color="000000"/>
              <w:left w:val="single" w:sz="12" w:space="0" w:color="000000"/>
              <w:bottom w:val="single" w:sz="4" w:space="0" w:color="000000"/>
              <w:right w:val="single" w:sz="12" w:space="0" w:color="000000"/>
            </w:tcBorders>
            <w:shd w:val="clear" w:color="auto" w:fill="F2F2F2" w:themeFill="background1" w:themeFillShade="F2"/>
            <w:hideMark/>
          </w:tcPr>
          <w:p w:rsidR="007A4F03" w:rsidRDefault="007A4F03" w:rsidP="00CB129E">
            <w:pPr>
              <w:spacing w:after="0"/>
            </w:pPr>
            <w:r>
              <w:lastRenderedPageBreak/>
              <w:t>NAZIV</w:t>
            </w:r>
          </w:p>
          <w:p w:rsidR="007A4F03" w:rsidRDefault="007A4F03" w:rsidP="00CB129E">
            <w:pPr>
              <w:spacing w:after="0"/>
            </w:pPr>
            <w:r>
              <w:t>DIMENZIJA</w:t>
            </w:r>
          </w:p>
        </w:tc>
        <w:tc>
          <w:tcPr>
            <w:tcW w:w="6203" w:type="dxa"/>
            <w:tcBorders>
              <w:top w:val="single" w:sz="12" w:space="0" w:color="000000"/>
              <w:left w:val="single" w:sz="12" w:space="0" w:color="000000"/>
              <w:bottom w:val="single" w:sz="4" w:space="0" w:color="000000"/>
              <w:right w:val="single" w:sz="12" w:space="0" w:color="000000"/>
            </w:tcBorders>
            <w:hideMark/>
          </w:tcPr>
          <w:p w:rsidR="007A4F03" w:rsidRPr="00B7408D" w:rsidRDefault="007A4F03" w:rsidP="00CB129E">
            <w:pPr>
              <w:spacing w:after="0"/>
              <w:rPr>
                <w:rFonts w:eastAsia="Times New Roman"/>
                <w:b/>
                <w:lang w:eastAsia="hr-HR"/>
              </w:rPr>
            </w:pPr>
            <w:r w:rsidRPr="00B7408D">
              <w:rPr>
                <w:rFonts w:eastAsia="Times New Roman"/>
                <w:b/>
                <w:lang w:eastAsia="hr-HR"/>
              </w:rPr>
              <w:t>Ja i drugi zajedno</w:t>
            </w:r>
          </w:p>
          <w:p w:rsidR="007A4F03" w:rsidRPr="00B7408D" w:rsidRDefault="007A4F03" w:rsidP="00CB129E">
            <w:pPr>
              <w:spacing w:after="0"/>
              <w:rPr>
                <w:rFonts w:eastAsia="Times New Roman"/>
                <w:b/>
                <w:lang w:eastAsia="hr-HR"/>
              </w:rPr>
            </w:pPr>
            <w:r w:rsidRPr="00B7408D">
              <w:rPr>
                <w:rFonts w:eastAsia="Times New Roman"/>
                <w:b/>
                <w:lang w:eastAsia="hr-HR"/>
              </w:rPr>
              <w:t>Pravila dobrih odnosa poštovanja i zajedništva</w:t>
            </w:r>
          </w:p>
          <w:p w:rsidR="007A4F03" w:rsidRPr="00B7408D" w:rsidRDefault="007A4F03" w:rsidP="00CB129E">
            <w:pPr>
              <w:spacing w:after="0"/>
              <w:rPr>
                <w:b/>
              </w:rPr>
            </w:pPr>
            <w:r w:rsidRPr="00B7408D">
              <w:rPr>
                <w:b/>
              </w:rPr>
              <w:t>Politička dimenzija povezana s ostalim dimenzijama</w:t>
            </w:r>
          </w:p>
        </w:tc>
      </w:tr>
      <w:tr w:rsidR="007A4F03" w:rsidTr="00CB129E">
        <w:tc>
          <w:tcPr>
            <w:tcW w:w="308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7A4F03" w:rsidRDefault="007A4F03" w:rsidP="00CB129E">
            <w:pPr>
              <w:spacing w:after="0"/>
            </w:pPr>
            <w:r>
              <w:t>CILJ</w:t>
            </w:r>
          </w:p>
        </w:tc>
        <w:tc>
          <w:tcPr>
            <w:tcW w:w="6203" w:type="dxa"/>
            <w:tcBorders>
              <w:top w:val="single" w:sz="4" w:space="0" w:color="000000"/>
              <w:left w:val="single" w:sz="12" w:space="0" w:color="000000"/>
              <w:bottom w:val="single" w:sz="4" w:space="0" w:color="000000"/>
              <w:right w:val="single" w:sz="12" w:space="0" w:color="000000"/>
            </w:tcBorders>
          </w:tcPr>
          <w:p w:rsidR="007A4F03" w:rsidRDefault="007A4F03" w:rsidP="00CB129E">
            <w:pPr>
              <w:spacing w:after="0"/>
              <w:rPr>
                <w:rFonts w:eastAsia="Times New Roman"/>
                <w:lang w:eastAsia="hr-HR"/>
              </w:rPr>
            </w:pPr>
            <w:r>
              <w:rPr>
                <w:rFonts w:eastAsia="Times New Roman"/>
                <w:lang w:eastAsia="hr-HR"/>
              </w:rPr>
              <w:t>Pravila i što bi se dogodilo da ih nema?</w:t>
            </w:r>
          </w:p>
          <w:p w:rsidR="007A4F03" w:rsidRDefault="007A4F03" w:rsidP="00CB129E">
            <w:pPr>
              <w:spacing w:after="0"/>
              <w:rPr>
                <w:rFonts w:eastAsia="Times New Roman"/>
                <w:lang w:eastAsia="hr-HR"/>
              </w:rPr>
            </w:pPr>
            <w:r>
              <w:rPr>
                <w:rFonts w:eastAsia="Times New Roman"/>
                <w:lang w:eastAsia="hr-HR"/>
              </w:rPr>
              <w:t>Koju vrstu pravila treba društvo?</w:t>
            </w:r>
          </w:p>
          <w:p w:rsidR="007A4F03" w:rsidRDefault="007A4F03" w:rsidP="00CB129E">
            <w:pPr>
              <w:spacing w:after="0"/>
              <w:rPr>
                <w:rFonts w:eastAsia="Times New Roman"/>
                <w:lang w:eastAsia="hr-HR"/>
              </w:rPr>
            </w:pPr>
            <w:r>
              <w:rPr>
                <w:rFonts w:eastAsia="Times New Roman"/>
                <w:lang w:eastAsia="hr-HR"/>
              </w:rPr>
              <w:t>Sudjelovanje u donošenju pravila.</w:t>
            </w:r>
          </w:p>
          <w:p w:rsidR="007A4F03" w:rsidRDefault="007A4F03" w:rsidP="00CB129E">
            <w:pPr>
              <w:spacing w:after="0"/>
            </w:pPr>
          </w:p>
        </w:tc>
      </w:tr>
      <w:tr w:rsidR="007A4F03" w:rsidTr="00CB129E">
        <w:tc>
          <w:tcPr>
            <w:tcW w:w="308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tcPr>
          <w:p w:rsidR="007A4F03" w:rsidRDefault="007A4F03" w:rsidP="00CB129E">
            <w:pPr>
              <w:spacing w:after="0"/>
            </w:pPr>
            <w:r>
              <w:t>ISHODI</w:t>
            </w:r>
          </w:p>
          <w:p w:rsidR="007A4F03" w:rsidRDefault="007A4F03" w:rsidP="00CB129E">
            <w:pPr>
              <w:spacing w:after="0"/>
            </w:pPr>
          </w:p>
          <w:p w:rsidR="007A4F03" w:rsidRDefault="007A4F03" w:rsidP="00CB129E">
            <w:pPr>
              <w:spacing w:after="0"/>
            </w:pPr>
          </w:p>
        </w:tc>
        <w:tc>
          <w:tcPr>
            <w:tcW w:w="6203" w:type="dxa"/>
            <w:tcBorders>
              <w:top w:val="single" w:sz="4" w:space="0" w:color="000000"/>
              <w:left w:val="single" w:sz="12" w:space="0" w:color="000000"/>
              <w:bottom w:val="single" w:sz="4" w:space="0" w:color="000000"/>
              <w:right w:val="single" w:sz="12" w:space="0" w:color="000000"/>
            </w:tcBorders>
          </w:tcPr>
          <w:p w:rsidR="007A4F03" w:rsidRDefault="007A4F03" w:rsidP="00CB129E">
            <w:pPr>
              <w:spacing w:after="0"/>
              <w:rPr>
                <w:rFonts w:eastAsia="Times New Roman"/>
                <w:lang w:eastAsia="hr-HR"/>
              </w:rPr>
            </w:pPr>
            <w:r>
              <w:rPr>
                <w:rFonts w:eastAsia="Times New Roman"/>
                <w:lang w:eastAsia="hr-HR"/>
              </w:rPr>
              <w:t>Učenik će:</w:t>
            </w:r>
          </w:p>
          <w:p w:rsidR="007A4F03" w:rsidRDefault="007A4F03" w:rsidP="00CB129E">
            <w:pPr>
              <w:spacing w:after="0"/>
              <w:rPr>
                <w:rFonts w:eastAsia="Times New Roman"/>
                <w:lang w:eastAsia="hr-HR"/>
              </w:rPr>
            </w:pPr>
            <w:r>
              <w:rPr>
                <w:rFonts w:eastAsia="Times New Roman"/>
                <w:lang w:eastAsia="hr-HR"/>
              </w:rPr>
              <w:t xml:space="preserve">– odrediti razred kao zajednicu vjeroučenika, koja djeluje po određenim pravilima kojima se štiti dobrobit svih </w:t>
            </w:r>
          </w:p>
          <w:p w:rsidR="007A4F03" w:rsidRDefault="007A4F03" w:rsidP="00CB129E">
            <w:pPr>
              <w:spacing w:after="0"/>
              <w:rPr>
                <w:rFonts w:eastAsia="Times New Roman"/>
                <w:lang w:eastAsia="hr-HR"/>
              </w:rPr>
            </w:pPr>
            <w:r>
              <w:rPr>
                <w:rFonts w:eastAsia="Times New Roman"/>
                <w:lang w:eastAsia="hr-HR"/>
              </w:rPr>
              <w:t>– sudjelovati u donošenju pravila razreda i predlagati pravila ponašanja u vjeronaučnoj učionici, dijeli odgovornost za njihovo provođenje</w:t>
            </w:r>
          </w:p>
          <w:p w:rsidR="007A4F03" w:rsidRDefault="007A4F03" w:rsidP="00CB129E">
            <w:pPr>
              <w:spacing w:after="0"/>
            </w:pPr>
            <w:r>
              <w:t>- koristiti pravila ponašanja u svakodnevnim situacijama u svojoj obitelji i okolini</w:t>
            </w:r>
          </w:p>
          <w:p w:rsidR="007A4F03" w:rsidRDefault="007A4F03" w:rsidP="00CB129E">
            <w:pPr>
              <w:spacing w:after="0"/>
              <w:rPr>
                <w:rFonts w:eastAsia="Times New Roman"/>
                <w:lang w:eastAsia="hr-HR"/>
              </w:rPr>
            </w:pPr>
            <w:r>
              <w:t>- prepoznati loša ponašanja kao kršenje pravila i navesti načine ispravljanja lošeg postupaka</w:t>
            </w:r>
          </w:p>
          <w:p w:rsidR="007A4F03" w:rsidRDefault="007A4F03" w:rsidP="00CB129E">
            <w:pPr>
              <w:spacing w:after="0"/>
              <w:rPr>
                <w:rFonts w:eastAsia="Times New Roman"/>
                <w:lang w:eastAsia="hr-HR"/>
              </w:rPr>
            </w:pPr>
            <w:r>
              <w:rPr>
                <w:rFonts w:eastAsia="Times New Roman"/>
                <w:lang w:eastAsia="hr-HR"/>
              </w:rPr>
              <w:t>- zaključiti zašto je pridržavanje pravila i važno za uspjeh svih u razredu, školi i društvo</w:t>
            </w:r>
          </w:p>
          <w:p w:rsidR="007A4F03" w:rsidRDefault="007A4F03" w:rsidP="00CB129E">
            <w:pPr>
              <w:spacing w:after="0"/>
            </w:pPr>
          </w:p>
        </w:tc>
      </w:tr>
      <w:tr w:rsidR="007A4F03" w:rsidTr="00CB129E">
        <w:trPr>
          <w:trHeight w:val="1761"/>
        </w:trPr>
        <w:tc>
          <w:tcPr>
            <w:tcW w:w="308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7A4F03" w:rsidRDefault="007A4F03" w:rsidP="00CB129E">
            <w:pPr>
              <w:spacing w:after="0"/>
            </w:pPr>
            <w:r>
              <w:t>KRATKI OPIS AKTIVNOSTI</w:t>
            </w:r>
          </w:p>
        </w:tc>
        <w:tc>
          <w:tcPr>
            <w:tcW w:w="6203" w:type="dxa"/>
            <w:tcBorders>
              <w:top w:val="single" w:sz="4" w:space="0" w:color="000000"/>
              <w:left w:val="single" w:sz="12" w:space="0" w:color="000000"/>
              <w:bottom w:val="single" w:sz="4" w:space="0" w:color="000000"/>
              <w:right w:val="single" w:sz="12" w:space="0" w:color="000000"/>
            </w:tcBorders>
          </w:tcPr>
          <w:p w:rsidR="007A4F03" w:rsidRDefault="007A4F03" w:rsidP="00CB129E">
            <w:pPr>
              <w:spacing w:after="0"/>
            </w:pPr>
            <w:r>
              <w:t>Učenici će:</w:t>
            </w:r>
          </w:p>
          <w:p w:rsidR="007A4F03" w:rsidRDefault="007A4F03" w:rsidP="00CB129E">
            <w:pPr>
              <w:spacing w:after="0"/>
            </w:pPr>
            <w:r>
              <w:t>- razgovarati o pravilima i donositi pravila</w:t>
            </w:r>
          </w:p>
          <w:p w:rsidR="007A4F03" w:rsidRDefault="007A4F03" w:rsidP="00CB129E">
            <w:pPr>
              <w:spacing w:after="0"/>
              <w:rPr>
                <w:iCs/>
              </w:rPr>
            </w:pPr>
            <w:r>
              <w:t>- ispisati na plakat iz udžbenika Pravila dobrih odnosa poštovanja i zajedništva i nadodati svoja pravila</w:t>
            </w:r>
          </w:p>
          <w:p w:rsidR="007A4F03" w:rsidRDefault="007A4F03" w:rsidP="00CB129E">
            <w:pPr>
              <w:spacing w:after="0"/>
            </w:pPr>
            <w:r>
              <w:rPr>
                <w:iCs/>
              </w:rPr>
              <w:t>- napisati vlastita pravila ponašanja za sat vjeronauka</w:t>
            </w:r>
          </w:p>
        </w:tc>
      </w:tr>
      <w:tr w:rsidR="007A4F03" w:rsidTr="00CB129E">
        <w:tc>
          <w:tcPr>
            <w:tcW w:w="308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7A4F03" w:rsidRDefault="007A4F03" w:rsidP="00CB129E">
            <w:pPr>
              <w:spacing w:after="0"/>
            </w:pPr>
            <w:r>
              <w:t>CILJANA GRUPA</w:t>
            </w:r>
          </w:p>
        </w:tc>
        <w:tc>
          <w:tcPr>
            <w:tcW w:w="6203" w:type="dxa"/>
            <w:tcBorders>
              <w:top w:val="single" w:sz="4" w:space="0" w:color="000000"/>
              <w:left w:val="single" w:sz="12" w:space="0" w:color="000000"/>
              <w:bottom w:val="single" w:sz="4" w:space="0" w:color="000000"/>
              <w:right w:val="single" w:sz="12" w:space="0" w:color="000000"/>
            </w:tcBorders>
          </w:tcPr>
          <w:p w:rsidR="007A4F03" w:rsidRDefault="007A4F03" w:rsidP="00CB129E">
            <w:pPr>
              <w:spacing w:after="0"/>
              <w:rPr>
                <w:b/>
              </w:rPr>
            </w:pPr>
            <w:r>
              <w:rPr>
                <w:b/>
              </w:rPr>
              <w:t>5. a,b,c,d</w:t>
            </w:r>
          </w:p>
          <w:p w:rsidR="007A4F03" w:rsidRDefault="007A4F03" w:rsidP="00CB129E">
            <w:pPr>
              <w:spacing w:after="0"/>
              <w:rPr>
                <w:b/>
              </w:rPr>
            </w:pPr>
          </w:p>
        </w:tc>
      </w:tr>
      <w:tr w:rsidR="007A4F03" w:rsidTr="00CB129E">
        <w:trPr>
          <w:trHeight w:val="485"/>
        </w:trPr>
        <w:tc>
          <w:tcPr>
            <w:tcW w:w="1526" w:type="dxa"/>
            <w:vMerge w:val="restart"/>
            <w:tcBorders>
              <w:top w:val="single" w:sz="4" w:space="0" w:color="000000"/>
              <w:left w:val="single" w:sz="12" w:space="0" w:color="000000"/>
              <w:bottom w:val="single" w:sz="4" w:space="0" w:color="000000"/>
              <w:right w:val="single" w:sz="4" w:space="0" w:color="auto"/>
            </w:tcBorders>
            <w:shd w:val="clear" w:color="auto" w:fill="F2F2F2" w:themeFill="background1" w:themeFillShade="F2"/>
          </w:tcPr>
          <w:p w:rsidR="007A4F03" w:rsidRDefault="007A4F03" w:rsidP="00CB129E">
            <w:pPr>
              <w:spacing w:after="0"/>
            </w:pPr>
            <w:r>
              <w:t>NAČIN PROVEDBE</w:t>
            </w:r>
          </w:p>
          <w:p w:rsidR="007A4F03" w:rsidRDefault="007A4F03" w:rsidP="00CB129E">
            <w:pPr>
              <w:spacing w:after="0"/>
            </w:pPr>
          </w:p>
          <w:p w:rsidR="007A4F03" w:rsidRDefault="007A4F03" w:rsidP="00CB129E">
            <w:pPr>
              <w:spacing w:after="0"/>
            </w:pPr>
          </w:p>
        </w:tc>
        <w:tc>
          <w:tcPr>
            <w:tcW w:w="1559" w:type="dxa"/>
            <w:tcBorders>
              <w:top w:val="single" w:sz="4" w:space="0" w:color="000000"/>
              <w:left w:val="single" w:sz="4" w:space="0" w:color="auto"/>
              <w:bottom w:val="single" w:sz="4" w:space="0" w:color="auto"/>
              <w:right w:val="single" w:sz="12" w:space="0" w:color="000000"/>
            </w:tcBorders>
            <w:shd w:val="clear" w:color="auto" w:fill="F2F2F2" w:themeFill="background1" w:themeFillShade="F2"/>
            <w:hideMark/>
          </w:tcPr>
          <w:p w:rsidR="007A4F03" w:rsidRDefault="007A4F03" w:rsidP="00CB129E">
            <w:pPr>
              <w:spacing w:after="0"/>
            </w:pPr>
            <w:r>
              <w:t>MODEL</w:t>
            </w:r>
          </w:p>
        </w:tc>
        <w:tc>
          <w:tcPr>
            <w:tcW w:w="6203" w:type="dxa"/>
            <w:tcBorders>
              <w:top w:val="single" w:sz="4" w:space="0" w:color="000000"/>
              <w:left w:val="single" w:sz="12" w:space="0" w:color="000000"/>
              <w:bottom w:val="single" w:sz="4" w:space="0" w:color="auto"/>
              <w:right w:val="single" w:sz="12" w:space="0" w:color="000000"/>
            </w:tcBorders>
            <w:hideMark/>
          </w:tcPr>
          <w:p w:rsidR="007A4F03" w:rsidRDefault="007A4F03" w:rsidP="00CB129E">
            <w:pPr>
              <w:spacing w:after="0"/>
            </w:pPr>
            <w:r>
              <w:t>međupredmetno – nastava Vjeronauka, 2 sata</w:t>
            </w:r>
          </w:p>
        </w:tc>
      </w:tr>
      <w:tr w:rsidR="007A4F03" w:rsidTr="00CB129E">
        <w:trPr>
          <w:trHeight w:val="595"/>
        </w:trPr>
        <w:tc>
          <w:tcPr>
            <w:tcW w:w="1526" w:type="dxa"/>
            <w:vMerge/>
            <w:tcBorders>
              <w:top w:val="single" w:sz="4" w:space="0" w:color="000000"/>
              <w:left w:val="single" w:sz="12" w:space="0" w:color="000000"/>
              <w:bottom w:val="single" w:sz="4" w:space="0" w:color="000000"/>
              <w:right w:val="single" w:sz="4" w:space="0" w:color="auto"/>
            </w:tcBorders>
            <w:shd w:val="clear" w:color="auto" w:fill="F2F2F2" w:themeFill="background1" w:themeFillShade="F2"/>
            <w:vAlign w:val="center"/>
            <w:hideMark/>
          </w:tcPr>
          <w:p w:rsidR="007A4F03" w:rsidRDefault="007A4F03" w:rsidP="00CB129E">
            <w:pPr>
              <w:spacing w:after="0"/>
            </w:pPr>
          </w:p>
        </w:tc>
        <w:tc>
          <w:tcPr>
            <w:tcW w:w="1559" w:type="dxa"/>
            <w:tcBorders>
              <w:top w:val="single" w:sz="4" w:space="0" w:color="auto"/>
              <w:left w:val="single" w:sz="4" w:space="0" w:color="auto"/>
              <w:bottom w:val="single" w:sz="4" w:space="0" w:color="000000"/>
              <w:right w:val="single" w:sz="12" w:space="0" w:color="000000"/>
            </w:tcBorders>
            <w:shd w:val="clear" w:color="auto" w:fill="F2F2F2" w:themeFill="background1" w:themeFillShade="F2"/>
            <w:hideMark/>
          </w:tcPr>
          <w:p w:rsidR="007A4F03" w:rsidRDefault="007A4F03" w:rsidP="00CB129E">
            <w:pPr>
              <w:spacing w:after="0"/>
            </w:pPr>
            <w:r>
              <w:t>METODE I OBLICI RADA</w:t>
            </w:r>
          </w:p>
        </w:tc>
        <w:tc>
          <w:tcPr>
            <w:tcW w:w="6203" w:type="dxa"/>
            <w:tcBorders>
              <w:top w:val="single" w:sz="4" w:space="0" w:color="auto"/>
              <w:left w:val="single" w:sz="12" w:space="0" w:color="000000"/>
              <w:bottom w:val="single" w:sz="4" w:space="0" w:color="000000"/>
              <w:right w:val="single" w:sz="12" w:space="0" w:color="000000"/>
            </w:tcBorders>
            <w:hideMark/>
          </w:tcPr>
          <w:p w:rsidR="007A4F03" w:rsidRDefault="007A4F03" w:rsidP="00CB129E">
            <w:pPr>
              <w:spacing w:after="0"/>
            </w:pPr>
            <w:r>
              <w:t>razgovor, slušanje, kritičko mišljenje i promišljanje, izrada plakata i pisanje pravila, rasprava</w:t>
            </w:r>
          </w:p>
        </w:tc>
      </w:tr>
      <w:tr w:rsidR="007A4F03" w:rsidTr="00CB129E">
        <w:tc>
          <w:tcPr>
            <w:tcW w:w="308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7A4F03" w:rsidRDefault="007A4F03" w:rsidP="00CB129E">
            <w:pPr>
              <w:spacing w:after="0"/>
            </w:pPr>
            <w:r>
              <w:t>RESURSI</w:t>
            </w:r>
          </w:p>
        </w:tc>
        <w:tc>
          <w:tcPr>
            <w:tcW w:w="6203" w:type="dxa"/>
            <w:tcBorders>
              <w:top w:val="single" w:sz="4" w:space="0" w:color="000000"/>
              <w:left w:val="single" w:sz="12" w:space="0" w:color="000000"/>
              <w:bottom w:val="single" w:sz="4" w:space="0" w:color="000000"/>
              <w:right w:val="single" w:sz="12" w:space="0" w:color="000000"/>
            </w:tcBorders>
          </w:tcPr>
          <w:p w:rsidR="007A4F03" w:rsidRDefault="007A4F03" w:rsidP="00CB129E">
            <w:pPr>
              <w:spacing w:after="0"/>
            </w:pPr>
            <w:r>
              <w:t xml:space="preserve">Radna bilježnica, Udžbenik, radni listovi </w:t>
            </w:r>
          </w:p>
          <w:p w:rsidR="007A4F03" w:rsidRDefault="007A4F03" w:rsidP="00CB129E">
            <w:pPr>
              <w:spacing w:after="0"/>
            </w:pPr>
          </w:p>
        </w:tc>
      </w:tr>
      <w:tr w:rsidR="007A4F03" w:rsidTr="00CB129E">
        <w:tc>
          <w:tcPr>
            <w:tcW w:w="308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7A4F03" w:rsidRDefault="007A4F03" w:rsidP="00CB129E">
            <w:pPr>
              <w:spacing w:after="0"/>
            </w:pPr>
            <w:r>
              <w:t>VREMENIK</w:t>
            </w:r>
          </w:p>
        </w:tc>
        <w:tc>
          <w:tcPr>
            <w:tcW w:w="6203" w:type="dxa"/>
            <w:tcBorders>
              <w:top w:val="single" w:sz="4" w:space="0" w:color="000000"/>
              <w:left w:val="single" w:sz="12" w:space="0" w:color="000000"/>
              <w:bottom w:val="single" w:sz="4" w:space="0" w:color="000000"/>
              <w:right w:val="single" w:sz="12" w:space="0" w:color="000000"/>
            </w:tcBorders>
            <w:hideMark/>
          </w:tcPr>
          <w:p w:rsidR="007A4F03" w:rsidRDefault="007A4F03" w:rsidP="00CB129E">
            <w:pPr>
              <w:spacing w:after="0"/>
            </w:pPr>
            <w:r>
              <w:t>Rujan, 2014.</w:t>
            </w:r>
          </w:p>
        </w:tc>
      </w:tr>
      <w:tr w:rsidR="007A4F03" w:rsidTr="00CB129E">
        <w:tc>
          <w:tcPr>
            <w:tcW w:w="308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7A4F03" w:rsidRDefault="007A4F03" w:rsidP="00CB129E">
            <w:pPr>
              <w:spacing w:after="0"/>
            </w:pPr>
            <w:r>
              <w:t>NAČIN VREDNOVANJA I KORIŠTENJE REZULTATA VREDNOVANJA</w:t>
            </w:r>
          </w:p>
        </w:tc>
        <w:tc>
          <w:tcPr>
            <w:tcW w:w="6203" w:type="dxa"/>
            <w:tcBorders>
              <w:top w:val="single" w:sz="4" w:space="0" w:color="000000"/>
              <w:left w:val="single" w:sz="12" w:space="0" w:color="000000"/>
              <w:bottom w:val="single" w:sz="4" w:space="0" w:color="000000"/>
              <w:right w:val="single" w:sz="12" w:space="0" w:color="000000"/>
            </w:tcBorders>
            <w:hideMark/>
          </w:tcPr>
          <w:p w:rsidR="007A4F03" w:rsidRDefault="007A4F03" w:rsidP="00CB129E">
            <w:pPr>
              <w:spacing w:after="0"/>
            </w:pPr>
            <w:r>
              <w:t>domaća zadaća, radna bilježnica, pregled plakata, pregled bilježnice i čitanje pravila</w:t>
            </w:r>
          </w:p>
        </w:tc>
      </w:tr>
      <w:tr w:rsidR="007A4F03" w:rsidTr="00CB129E">
        <w:tc>
          <w:tcPr>
            <w:tcW w:w="308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7A4F03" w:rsidRDefault="007A4F03" w:rsidP="00CB129E">
            <w:pPr>
              <w:spacing w:after="0"/>
            </w:pPr>
            <w:r>
              <w:t>TROŠKOVNIK</w:t>
            </w:r>
          </w:p>
        </w:tc>
        <w:tc>
          <w:tcPr>
            <w:tcW w:w="6203" w:type="dxa"/>
            <w:tcBorders>
              <w:top w:val="single" w:sz="4" w:space="0" w:color="000000"/>
              <w:left w:val="single" w:sz="12" w:space="0" w:color="000000"/>
              <w:bottom w:val="single" w:sz="4" w:space="0" w:color="000000"/>
              <w:right w:val="single" w:sz="12" w:space="0" w:color="000000"/>
            </w:tcBorders>
          </w:tcPr>
          <w:p w:rsidR="007A4F03" w:rsidRDefault="00B7408D" w:rsidP="00CB129E">
            <w:pPr>
              <w:spacing w:after="0"/>
            </w:pPr>
            <w:r>
              <w:t>-</w:t>
            </w:r>
          </w:p>
        </w:tc>
      </w:tr>
      <w:tr w:rsidR="007A4F03" w:rsidTr="00CB129E">
        <w:trPr>
          <w:trHeight w:val="162"/>
        </w:trPr>
        <w:tc>
          <w:tcPr>
            <w:tcW w:w="3085" w:type="dxa"/>
            <w:gridSpan w:val="2"/>
            <w:tcBorders>
              <w:top w:val="single" w:sz="4" w:space="0" w:color="000000"/>
              <w:left w:val="single" w:sz="12" w:space="0" w:color="000000"/>
              <w:bottom w:val="single" w:sz="12" w:space="0" w:color="000000"/>
              <w:right w:val="single" w:sz="12" w:space="0" w:color="000000"/>
            </w:tcBorders>
            <w:shd w:val="clear" w:color="auto" w:fill="F2F2F2" w:themeFill="background1" w:themeFillShade="F2"/>
            <w:hideMark/>
          </w:tcPr>
          <w:p w:rsidR="007A4F03" w:rsidRDefault="007A4F03" w:rsidP="00CB129E">
            <w:pPr>
              <w:spacing w:after="0"/>
            </w:pPr>
            <w:r>
              <w:t>NOSITELJI ODGOVORNOSTI</w:t>
            </w:r>
          </w:p>
        </w:tc>
        <w:tc>
          <w:tcPr>
            <w:tcW w:w="6203" w:type="dxa"/>
            <w:tcBorders>
              <w:top w:val="single" w:sz="4" w:space="0" w:color="000000"/>
              <w:left w:val="single" w:sz="12" w:space="0" w:color="000000"/>
              <w:bottom w:val="single" w:sz="12" w:space="0" w:color="000000"/>
              <w:right w:val="single" w:sz="12" w:space="0" w:color="000000"/>
            </w:tcBorders>
            <w:hideMark/>
          </w:tcPr>
          <w:p w:rsidR="007A4F03" w:rsidRDefault="007A4F03" w:rsidP="00CB129E">
            <w:pPr>
              <w:spacing w:after="0"/>
            </w:pPr>
            <w:r>
              <w:t>Marija Šimunić</w:t>
            </w:r>
          </w:p>
        </w:tc>
      </w:tr>
    </w:tbl>
    <w:p w:rsidR="007A4F03" w:rsidRDefault="007A4F03" w:rsidP="00167674">
      <w:pPr>
        <w:widowControl w:val="0"/>
        <w:autoSpaceDE w:val="0"/>
        <w:autoSpaceDN w:val="0"/>
        <w:adjustRightInd w:val="0"/>
        <w:spacing w:line="200" w:lineRule="exact"/>
      </w:pPr>
    </w:p>
    <w:p w:rsidR="00B7408D" w:rsidRDefault="00B7408D" w:rsidP="00167674">
      <w:pPr>
        <w:widowControl w:val="0"/>
        <w:autoSpaceDE w:val="0"/>
        <w:autoSpaceDN w:val="0"/>
        <w:adjustRightInd w:val="0"/>
        <w:spacing w:line="200" w:lineRule="exact"/>
      </w:pPr>
    </w:p>
    <w:p w:rsidR="00B7408D" w:rsidRDefault="00B7408D" w:rsidP="00167674">
      <w:pPr>
        <w:widowControl w:val="0"/>
        <w:autoSpaceDE w:val="0"/>
        <w:autoSpaceDN w:val="0"/>
        <w:adjustRightInd w:val="0"/>
        <w:spacing w:line="200" w:lineRule="exact"/>
      </w:pPr>
    </w:p>
    <w:p w:rsidR="007A4F03" w:rsidRDefault="007A4F03" w:rsidP="00167674">
      <w:pPr>
        <w:widowControl w:val="0"/>
        <w:autoSpaceDE w:val="0"/>
        <w:autoSpaceDN w:val="0"/>
        <w:adjustRightInd w:val="0"/>
        <w:spacing w:line="200" w:lineRule="exact"/>
      </w:pPr>
    </w:p>
    <w:p w:rsidR="003F3B87" w:rsidRDefault="00D50375" w:rsidP="00167674">
      <w:pPr>
        <w:widowControl w:val="0"/>
        <w:autoSpaceDE w:val="0"/>
        <w:autoSpaceDN w:val="0"/>
        <w:adjustRightInd w:val="0"/>
        <w:spacing w:line="200" w:lineRule="exact"/>
        <w:rPr>
          <w:b/>
        </w:rPr>
      </w:pPr>
      <w:r w:rsidRPr="00D50375">
        <w:rPr>
          <w:b/>
        </w:rPr>
        <w:lastRenderedPageBreak/>
        <w:t>2.6. Izvedbeni planovi i programi za šesti razred</w:t>
      </w:r>
      <w:r w:rsidRPr="00D50375">
        <w:rPr>
          <w:b/>
        </w:rPr>
        <w:cr/>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306"/>
        <w:gridCol w:w="7225"/>
      </w:tblGrid>
      <w:tr w:rsidR="008B4F6A" w:rsidRPr="00B7408D" w:rsidTr="00CB129E">
        <w:trPr>
          <w:trHeight w:val="701"/>
          <w:jc w:val="center"/>
        </w:trPr>
        <w:tc>
          <w:tcPr>
            <w:tcW w:w="3057" w:type="dxa"/>
            <w:gridSpan w:val="2"/>
            <w:tcBorders>
              <w:top w:val="single" w:sz="12" w:space="0" w:color="000000"/>
              <w:left w:val="single" w:sz="12" w:space="0" w:color="000000"/>
              <w:right w:val="single" w:sz="12" w:space="0" w:color="000000"/>
            </w:tcBorders>
            <w:shd w:val="clear" w:color="auto" w:fill="F2F2F2" w:themeFill="background1" w:themeFillShade="F2"/>
            <w:vAlign w:val="center"/>
          </w:tcPr>
          <w:p w:rsidR="008B4F6A" w:rsidRPr="00B7408D" w:rsidRDefault="008B4F6A" w:rsidP="00CB129E">
            <w:pPr>
              <w:spacing w:after="0"/>
            </w:pPr>
            <w:r w:rsidRPr="00B7408D">
              <w:t>NAZIV DIMENZIJA</w:t>
            </w:r>
          </w:p>
        </w:tc>
        <w:tc>
          <w:tcPr>
            <w:tcW w:w="7225" w:type="dxa"/>
            <w:tcBorders>
              <w:top w:val="single" w:sz="12" w:space="0" w:color="000000"/>
              <w:left w:val="single" w:sz="12" w:space="0" w:color="000000"/>
              <w:right w:val="single" w:sz="12" w:space="0" w:color="000000"/>
            </w:tcBorders>
            <w:shd w:val="clear" w:color="auto" w:fill="auto"/>
            <w:vAlign w:val="center"/>
          </w:tcPr>
          <w:p w:rsidR="008B4F6A" w:rsidRPr="00B7408D" w:rsidRDefault="008B4F6A" w:rsidP="00CB129E">
            <w:pPr>
              <w:spacing w:after="0"/>
              <w:rPr>
                <w:b/>
                <w:color w:val="000000" w:themeColor="text1"/>
              </w:rPr>
            </w:pPr>
            <w:r w:rsidRPr="00B7408D">
              <w:rPr>
                <w:b/>
                <w:color w:val="000000" w:themeColor="text1"/>
              </w:rPr>
              <w:t xml:space="preserve">Književnost -  F. Mažuranić, </w:t>
            </w:r>
            <w:r w:rsidRPr="00B7408D">
              <w:rPr>
                <w:b/>
                <w:i/>
                <w:color w:val="000000" w:themeColor="text1"/>
              </w:rPr>
              <w:t>Plaća</w:t>
            </w:r>
          </w:p>
          <w:p w:rsidR="008B4F6A" w:rsidRPr="00B7408D" w:rsidRDefault="008B4F6A" w:rsidP="00CB129E">
            <w:pPr>
              <w:spacing w:after="0"/>
              <w:rPr>
                <w:b/>
                <w:color w:val="000000" w:themeColor="text1"/>
              </w:rPr>
            </w:pPr>
            <w:r w:rsidRPr="00B7408D">
              <w:rPr>
                <w:b/>
                <w:color w:val="000000" w:themeColor="text1"/>
              </w:rPr>
              <w:t>Međukulturalna i ljudsko-pravna dimenzija</w:t>
            </w:r>
          </w:p>
        </w:tc>
      </w:tr>
      <w:tr w:rsidR="008B4F6A" w:rsidRPr="00B7408D" w:rsidTr="00CB129E">
        <w:trPr>
          <w:trHeight w:val="1069"/>
          <w:jc w:val="center"/>
        </w:trPr>
        <w:tc>
          <w:tcPr>
            <w:tcW w:w="3057" w:type="dxa"/>
            <w:gridSpan w:val="2"/>
            <w:tcBorders>
              <w:left w:val="single" w:sz="12" w:space="0" w:color="000000"/>
              <w:right w:val="single" w:sz="12" w:space="0" w:color="000000"/>
            </w:tcBorders>
            <w:shd w:val="clear" w:color="auto" w:fill="F2F2F2" w:themeFill="background1" w:themeFillShade="F2"/>
            <w:vAlign w:val="center"/>
          </w:tcPr>
          <w:p w:rsidR="008B4F6A" w:rsidRPr="00B7408D" w:rsidRDefault="008B4F6A" w:rsidP="00CB129E">
            <w:pPr>
              <w:spacing w:after="0"/>
            </w:pPr>
            <w:r w:rsidRPr="00B7408D">
              <w:t>CILJ</w:t>
            </w:r>
          </w:p>
        </w:tc>
        <w:tc>
          <w:tcPr>
            <w:tcW w:w="7225" w:type="dxa"/>
            <w:tcBorders>
              <w:left w:val="single" w:sz="12" w:space="0" w:color="000000"/>
              <w:right w:val="single" w:sz="12" w:space="0" w:color="000000"/>
            </w:tcBorders>
            <w:shd w:val="clear" w:color="auto" w:fill="auto"/>
          </w:tcPr>
          <w:p w:rsidR="008B4F6A" w:rsidRPr="00B7408D" w:rsidRDefault="008B4F6A" w:rsidP="00CB129E">
            <w:pPr>
              <w:spacing w:after="0"/>
              <w:rPr>
                <w:rFonts w:cs="Times New Roman"/>
              </w:rPr>
            </w:pPr>
            <w:r w:rsidRPr="00B7408D">
              <w:rPr>
                <w:rFonts w:cs="Times New Roman"/>
              </w:rPr>
              <w:t>Poticati učenike na međusobnu toleranciju i ravnopravnost, odgovornost prema radu. Razvijati međusobno poštovanje, poticati učenike na prepoznavanje i uklanjanje stereotipa i predrasuda.</w:t>
            </w:r>
          </w:p>
        </w:tc>
      </w:tr>
      <w:tr w:rsidR="008B4F6A" w:rsidRPr="00B7408D" w:rsidTr="00CB129E">
        <w:trPr>
          <w:trHeight w:val="1659"/>
          <w:jc w:val="center"/>
        </w:trPr>
        <w:tc>
          <w:tcPr>
            <w:tcW w:w="3057" w:type="dxa"/>
            <w:gridSpan w:val="2"/>
            <w:tcBorders>
              <w:left w:val="single" w:sz="12" w:space="0" w:color="000000"/>
              <w:right w:val="single" w:sz="12" w:space="0" w:color="000000"/>
            </w:tcBorders>
            <w:shd w:val="clear" w:color="auto" w:fill="F2F2F2" w:themeFill="background1" w:themeFillShade="F2"/>
            <w:vAlign w:val="center"/>
          </w:tcPr>
          <w:p w:rsidR="008B4F6A" w:rsidRPr="00B7408D" w:rsidRDefault="008B4F6A" w:rsidP="00CB129E">
            <w:pPr>
              <w:spacing w:after="0"/>
            </w:pPr>
            <w:r w:rsidRPr="00B7408D">
              <w:t>ISHODI</w:t>
            </w:r>
          </w:p>
        </w:tc>
        <w:tc>
          <w:tcPr>
            <w:tcW w:w="7225" w:type="dxa"/>
            <w:tcBorders>
              <w:left w:val="single" w:sz="12" w:space="0" w:color="000000"/>
              <w:right w:val="single" w:sz="12" w:space="0" w:color="000000"/>
            </w:tcBorders>
            <w:shd w:val="clear" w:color="auto" w:fill="auto"/>
          </w:tcPr>
          <w:p w:rsidR="00CB129E" w:rsidRPr="00B7408D" w:rsidRDefault="00CB129E" w:rsidP="00CB129E">
            <w:pPr>
              <w:spacing w:after="0"/>
            </w:pPr>
            <w:r w:rsidRPr="00B7408D">
              <w:t>objašnjava zašto pravo na osobno dostojanstvo jednako pripada svakom čovjeku</w:t>
            </w:r>
          </w:p>
          <w:p w:rsidR="00CB129E" w:rsidRPr="00B7408D" w:rsidRDefault="00CB129E" w:rsidP="00CB129E">
            <w:pPr>
              <w:spacing w:after="0"/>
            </w:pPr>
            <w:r w:rsidRPr="00B7408D">
              <w:t>objašnjava što su stereotip</w:t>
            </w:r>
            <w:r w:rsidR="00B7408D" w:rsidRPr="00B7408D">
              <w:t>i</w:t>
            </w:r>
            <w:r w:rsidRPr="00B7408D">
              <w:t xml:space="preserve"> i predrasude</w:t>
            </w:r>
          </w:p>
          <w:p w:rsidR="008B4F6A" w:rsidRPr="00B7408D" w:rsidRDefault="00CB129E" w:rsidP="00CB129E">
            <w:pPr>
              <w:spacing w:after="0"/>
            </w:pPr>
            <w:r w:rsidRPr="00B7408D">
              <w:t>koristi postupke za prepoznavanje i oslobađanje od stereotipa i predrasuda</w:t>
            </w:r>
          </w:p>
        </w:tc>
      </w:tr>
      <w:tr w:rsidR="008B4F6A" w:rsidRPr="00B7408D" w:rsidTr="00CB129E">
        <w:trPr>
          <w:trHeight w:val="1420"/>
          <w:jc w:val="center"/>
        </w:trPr>
        <w:tc>
          <w:tcPr>
            <w:tcW w:w="3057" w:type="dxa"/>
            <w:gridSpan w:val="2"/>
            <w:tcBorders>
              <w:left w:val="single" w:sz="12" w:space="0" w:color="000000"/>
              <w:right w:val="single" w:sz="12" w:space="0" w:color="000000"/>
            </w:tcBorders>
            <w:shd w:val="clear" w:color="auto" w:fill="F2F2F2" w:themeFill="background1" w:themeFillShade="F2"/>
            <w:vAlign w:val="center"/>
          </w:tcPr>
          <w:p w:rsidR="008B4F6A" w:rsidRPr="00B7408D" w:rsidRDefault="008B4F6A" w:rsidP="00CB129E">
            <w:pPr>
              <w:spacing w:after="0"/>
            </w:pPr>
            <w:r w:rsidRPr="00B7408D">
              <w:t>KRATKI OPIS AKTIVNOSTI</w:t>
            </w:r>
          </w:p>
        </w:tc>
        <w:tc>
          <w:tcPr>
            <w:tcW w:w="7225" w:type="dxa"/>
            <w:tcBorders>
              <w:left w:val="single" w:sz="12" w:space="0" w:color="000000"/>
              <w:right w:val="single" w:sz="12" w:space="0" w:color="000000"/>
            </w:tcBorders>
            <w:shd w:val="clear" w:color="auto" w:fill="auto"/>
          </w:tcPr>
          <w:p w:rsidR="008B4F6A" w:rsidRPr="00B7408D" w:rsidRDefault="00CB129E" w:rsidP="00CB129E">
            <w:pPr>
              <w:spacing w:after="0"/>
            </w:pPr>
            <w:r w:rsidRPr="00B7408D">
              <w:t>Učenici će na temelju Mažuranićeve crtice Plaća uvidjeti kako ne valja imati predrasude prema etničkoj pripadnosti, socijalnom statusu. Objasniti svojim riječima što odlikuje njihov identitet. Učenike će se potaknuti da se oslobode predrasuda kako bi mogli uvažavati i poštovati različitosti.</w:t>
            </w:r>
          </w:p>
        </w:tc>
      </w:tr>
      <w:tr w:rsidR="008B4F6A" w:rsidRPr="00B7408D" w:rsidTr="00CB129E">
        <w:trPr>
          <w:trHeight w:val="387"/>
          <w:jc w:val="center"/>
        </w:trPr>
        <w:tc>
          <w:tcPr>
            <w:tcW w:w="3057" w:type="dxa"/>
            <w:gridSpan w:val="2"/>
            <w:tcBorders>
              <w:left w:val="single" w:sz="12" w:space="0" w:color="000000"/>
              <w:right w:val="single" w:sz="12" w:space="0" w:color="000000"/>
            </w:tcBorders>
            <w:shd w:val="clear" w:color="auto" w:fill="F2F2F2" w:themeFill="background1" w:themeFillShade="F2"/>
            <w:vAlign w:val="center"/>
          </w:tcPr>
          <w:p w:rsidR="008B4F6A" w:rsidRPr="00B7408D" w:rsidRDefault="008B4F6A" w:rsidP="00CB129E">
            <w:pPr>
              <w:spacing w:after="0"/>
            </w:pPr>
            <w:r w:rsidRPr="00B7408D">
              <w:t>CILJANA GRUPA</w:t>
            </w:r>
          </w:p>
        </w:tc>
        <w:tc>
          <w:tcPr>
            <w:tcW w:w="7225" w:type="dxa"/>
            <w:tcBorders>
              <w:left w:val="single" w:sz="12" w:space="0" w:color="000000"/>
              <w:right w:val="single" w:sz="12" w:space="0" w:color="000000"/>
            </w:tcBorders>
            <w:shd w:val="clear" w:color="auto" w:fill="auto"/>
          </w:tcPr>
          <w:p w:rsidR="008B4F6A" w:rsidRPr="00B7408D" w:rsidRDefault="00CB129E" w:rsidP="00CB129E">
            <w:pPr>
              <w:spacing w:after="0"/>
            </w:pPr>
            <w:r w:rsidRPr="00B7408D">
              <w:t>6.c razred</w:t>
            </w:r>
          </w:p>
        </w:tc>
      </w:tr>
      <w:tr w:rsidR="008B4F6A" w:rsidRPr="00B7408D" w:rsidTr="00CB129E">
        <w:trPr>
          <w:trHeight w:val="442"/>
          <w:jc w:val="center"/>
        </w:trPr>
        <w:tc>
          <w:tcPr>
            <w:tcW w:w="1752" w:type="dxa"/>
            <w:vMerge w:val="restart"/>
            <w:tcBorders>
              <w:left w:val="single" w:sz="12" w:space="0" w:color="000000"/>
            </w:tcBorders>
            <w:shd w:val="clear" w:color="auto" w:fill="F2F2F2" w:themeFill="background1" w:themeFillShade="F2"/>
            <w:vAlign w:val="center"/>
          </w:tcPr>
          <w:p w:rsidR="008B4F6A" w:rsidRPr="00B7408D" w:rsidRDefault="008B4F6A" w:rsidP="00CB129E">
            <w:pPr>
              <w:spacing w:after="0"/>
            </w:pPr>
            <w:r w:rsidRPr="00B7408D">
              <w:t xml:space="preserve">NAČIN </w:t>
            </w:r>
          </w:p>
          <w:p w:rsidR="008B4F6A" w:rsidRPr="00B7408D" w:rsidRDefault="008B4F6A" w:rsidP="00CB129E">
            <w:pPr>
              <w:spacing w:after="0"/>
            </w:pPr>
            <w:r w:rsidRPr="00B7408D">
              <w:t>PROVEDBE</w:t>
            </w:r>
          </w:p>
        </w:tc>
        <w:tc>
          <w:tcPr>
            <w:tcW w:w="1306" w:type="dxa"/>
            <w:tcBorders>
              <w:right w:val="single" w:sz="12" w:space="0" w:color="000000"/>
            </w:tcBorders>
            <w:shd w:val="clear" w:color="auto" w:fill="F2F2F2" w:themeFill="background1" w:themeFillShade="F2"/>
            <w:vAlign w:val="center"/>
          </w:tcPr>
          <w:p w:rsidR="008B4F6A" w:rsidRPr="00B7408D" w:rsidRDefault="008B4F6A" w:rsidP="00CB129E">
            <w:pPr>
              <w:spacing w:after="0"/>
            </w:pPr>
            <w:r w:rsidRPr="00B7408D">
              <w:t>MODEL</w:t>
            </w:r>
          </w:p>
        </w:tc>
        <w:tc>
          <w:tcPr>
            <w:tcW w:w="7225" w:type="dxa"/>
            <w:tcBorders>
              <w:left w:val="single" w:sz="12" w:space="0" w:color="000000"/>
              <w:bottom w:val="single" w:sz="4" w:space="0" w:color="auto"/>
              <w:right w:val="single" w:sz="12" w:space="0" w:color="000000"/>
            </w:tcBorders>
            <w:shd w:val="clear" w:color="auto" w:fill="auto"/>
          </w:tcPr>
          <w:p w:rsidR="008B4F6A" w:rsidRPr="00B7408D" w:rsidRDefault="00CB129E" w:rsidP="00CB129E">
            <w:pPr>
              <w:spacing w:after="0"/>
              <w:rPr>
                <w:b/>
              </w:rPr>
            </w:pPr>
            <w:r w:rsidRPr="00B7408D">
              <w:rPr>
                <w:b/>
              </w:rPr>
              <w:t>Međupredmetno – hrvatski jezik</w:t>
            </w:r>
          </w:p>
        </w:tc>
      </w:tr>
      <w:tr w:rsidR="008B4F6A" w:rsidRPr="00B7408D" w:rsidTr="00CB129E">
        <w:trPr>
          <w:trHeight w:val="572"/>
          <w:jc w:val="center"/>
        </w:trPr>
        <w:tc>
          <w:tcPr>
            <w:tcW w:w="1752" w:type="dxa"/>
            <w:vMerge/>
            <w:tcBorders>
              <w:left w:val="single" w:sz="12" w:space="0" w:color="000000"/>
            </w:tcBorders>
            <w:shd w:val="clear" w:color="auto" w:fill="F2F2F2" w:themeFill="background1" w:themeFillShade="F2"/>
            <w:vAlign w:val="center"/>
          </w:tcPr>
          <w:p w:rsidR="008B4F6A" w:rsidRPr="00B7408D" w:rsidRDefault="008B4F6A" w:rsidP="00CB129E">
            <w:pPr>
              <w:spacing w:after="0"/>
            </w:pPr>
          </w:p>
        </w:tc>
        <w:tc>
          <w:tcPr>
            <w:tcW w:w="1306" w:type="dxa"/>
            <w:tcBorders>
              <w:right w:val="single" w:sz="12" w:space="0" w:color="000000"/>
            </w:tcBorders>
            <w:shd w:val="clear" w:color="auto" w:fill="F2F2F2" w:themeFill="background1" w:themeFillShade="F2"/>
            <w:vAlign w:val="center"/>
          </w:tcPr>
          <w:p w:rsidR="008B4F6A" w:rsidRPr="00B7408D" w:rsidRDefault="008B4F6A" w:rsidP="00CB129E">
            <w:pPr>
              <w:spacing w:after="0"/>
            </w:pPr>
            <w:r w:rsidRPr="00B7408D">
              <w:t>METODE I OBLICI RADA</w:t>
            </w:r>
          </w:p>
        </w:tc>
        <w:tc>
          <w:tcPr>
            <w:tcW w:w="7225" w:type="dxa"/>
            <w:tcBorders>
              <w:left w:val="single" w:sz="12" w:space="0" w:color="000000"/>
              <w:bottom w:val="single" w:sz="2" w:space="0" w:color="000000"/>
              <w:right w:val="single" w:sz="12" w:space="0" w:color="000000"/>
            </w:tcBorders>
            <w:shd w:val="clear" w:color="auto" w:fill="auto"/>
          </w:tcPr>
          <w:p w:rsidR="008B4F6A" w:rsidRPr="00B7408D" w:rsidRDefault="008B4F6A" w:rsidP="00CB129E">
            <w:pPr>
              <w:spacing w:after="0"/>
            </w:pPr>
            <w:r w:rsidRPr="00B7408D">
              <w:t>Izlaganje, komentiranje, aktualiziranje problema, iznošenje osobnih stajališta, prosuđivanje</w:t>
            </w:r>
          </w:p>
        </w:tc>
      </w:tr>
      <w:tr w:rsidR="008B4F6A" w:rsidRPr="00B7408D" w:rsidTr="00CB129E">
        <w:trPr>
          <w:trHeight w:val="369"/>
          <w:jc w:val="center"/>
        </w:trPr>
        <w:tc>
          <w:tcPr>
            <w:tcW w:w="3057" w:type="dxa"/>
            <w:gridSpan w:val="2"/>
            <w:tcBorders>
              <w:left w:val="single" w:sz="12" w:space="0" w:color="000000"/>
              <w:right w:val="single" w:sz="12" w:space="0" w:color="000000"/>
            </w:tcBorders>
            <w:shd w:val="clear" w:color="auto" w:fill="F2F2F2" w:themeFill="background1" w:themeFillShade="F2"/>
            <w:vAlign w:val="center"/>
          </w:tcPr>
          <w:p w:rsidR="008B4F6A" w:rsidRPr="00B7408D" w:rsidRDefault="008B4F6A" w:rsidP="00CB129E">
            <w:pPr>
              <w:spacing w:after="0"/>
            </w:pPr>
            <w:r w:rsidRPr="00B7408D">
              <w:t>RESURSI</w:t>
            </w:r>
          </w:p>
        </w:tc>
        <w:tc>
          <w:tcPr>
            <w:tcW w:w="7225" w:type="dxa"/>
            <w:tcBorders>
              <w:top w:val="single" w:sz="2" w:space="0" w:color="000000"/>
              <w:left w:val="single" w:sz="12" w:space="0" w:color="000000"/>
              <w:right w:val="single" w:sz="12" w:space="0" w:color="000000"/>
            </w:tcBorders>
            <w:shd w:val="clear" w:color="auto" w:fill="auto"/>
          </w:tcPr>
          <w:p w:rsidR="008B4F6A" w:rsidRPr="00B7408D" w:rsidRDefault="008B4F6A" w:rsidP="00CB129E">
            <w:pPr>
              <w:spacing w:after="0"/>
            </w:pPr>
            <w:r w:rsidRPr="00B7408D">
              <w:t>Čitanka, nastavni listići</w:t>
            </w:r>
          </w:p>
        </w:tc>
      </w:tr>
      <w:tr w:rsidR="008B4F6A" w:rsidRPr="00B7408D" w:rsidTr="00CB129E">
        <w:trPr>
          <w:trHeight w:val="387"/>
          <w:jc w:val="center"/>
        </w:trPr>
        <w:tc>
          <w:tcPr>
            <w:tcW w:w="3057" w:type="dxa"/>
            <w:gridSpan w:val="2"/>
            <w:tcBorders>
              <w:left w:val="single" w:sz="12" w:space="0" w:color="000000"/>
              <w:right w:val="single" w:sz="12" w:space="0" w:color="000000"/>
            </w:tcBorders>
            <w:shd w:val="clear" w:color="auto" w:fill="F2F2F2" w:themeFill="background1" w:themeFillShade="F2"/>
            <w:vAlign w:val="center"/>
          </w:tcPr>
          <w:p w:rsidR="008B4F6A" w:rsidRPr="00B7408D" w:rsidRDefault="008B4F6A" w:rsidP="00CB129E">
            <w:pPr>
              <w:spacing w:after="0"/>
            </w:pPr>
            <w:r w:rsidRPr="00B7408D">
              <w:t>VREMENIK</w:t>
            </w:r>
          </w:p>
        </w:tc>
        <w:tc>
          <w:tcPr>
            <w:tcW w:w="7225" w:type="dxa"/>
            <w:tcBorders>
              <w:left w:val="single" w:sz="12" w:space="0" w:color="000000"/>
              <w:right w:val="single" w:sz="12" w:space="0" w:color="000000"/>
            </w:tcBorders>
            <w:shd w:val="clear" w:color="auto" w:fill="auto"/>
          </w:tcPr>
          <w:p w:rsidR="008B4F6A" w:rsidRPr="00B7408D" w:rsidRDefault="008B4F6A" w:rsidP="00CB129E">
            <w:pPr>
              <w:spacing w:after="0"/>
              <w:rPr>
                <w:rFonts w:cs="Times New Roman"/>
              </w:rPr>
            </w:pPr>
            <w:r w:rsidRPr="00B7408D">
              <w:rPr>
                <w:rFonts w:cs="Times New Roman"/>
              </w:rPr>
              <w:t>Listopad 2014. 2 sata</w:t>
            </w:r>
          </w:p>
        </w:tc>
      </w:tr>
      <w:tr w:rsidR="008B4F6A" w:rsidRPr="00B7408D" w:rsidTr="00CB129E">
        <w:trPr>
          <w:trHeight w:val="1125"/>
          <w:jc w:val="center"/>
        </w:trPr>
        <w:tc>
          <w:tcPr>
            <w:tcW w:w="3057" w:type="dxa"/>
            <w:gridSpan w:val="2"/>
            <w:tcBorders>
              <w:left w:val="single" w:sz="12" w:space="0" w:color="000000"/>
              <w:right w:val="single" w:sz="12" w:space="0" w:color="000000"/>
            </w:tcBorders>
            <w:shd w:val="clear" w:color="auto" w:fill="F2F2F2" w:themeFill="background1" w:themeFillShade="F2"/>
            <w:vAlign w:val="center"/>
          </w:tcPr>
          <w:p w:rsidR="008B4F6A" w:rsidRPr="00B7408D" w:rsidRDefault="008B4F6A" w:rsidP="00CB129E">
            <w:pPr>
              <w:spacing w:after="0"/>
            </w:pPr>
            <w:r w:rsidRPr="00B7408D">
              <w:t>NAČIN VREDNOVANJA I KORIŠTENJE  REZULTATA VREDNOVANJA</w:t>
            </w:r>
          </w:p>
        </w:tc>
        <w:tc>
          <w:tcPr>
            <w:tcW w:w="7225" w:type="dxa"/>
            <w:tcBorders>
              <w:left w:val="single" w:sz="12" w:space="0" w:color="000000"/>
              <w:right w:val="single" w:sz="12" w:space="0" w:color="000000"/>
            </w:tcBorders>
            <w:shd w:val="clear" w:color="auto" w:fill="auto"/>
          </w:tcPr>
          <w:p w:rsidR="008B4F6A" w:rsidRPr="00B7408D" w:rsidRDefault="008B4F6A" w:rsidP="00CB129E">
            <w:pPr>
              <w:spacing w:after="0"/>
              <w:rPr>
                <w:rFonts w:cs="Times New Roman"/>
              </w:rPr>
            </w:pPr>
            <w:r w:rsidRPr="00B7408D">
              <w:rPr>
                <w:rFonts w:cs="Times New Roman"/>
              </w:rPr>
              <w:t>Prepričaj usmeno crticu opširno pa vrlo sažeto. U sažetom prepričavanju promijeni svršetak. Taj novi dio crtice prepričaj opširno s pojedinostima.</w:t>
            </w:r>
          </w:p>
        </w:tc>
      </w:tr>
      <w:tr w:rsidR="008B4F6A" w:rsidRPr="00B7408D" w:rsidTr="00CB129E">
        <w:trPr>
          <w:trHeight w:val="369"/>
          <w:jc w:val="center"/>
        </w:trPr>
        <w:tc>
          <w:tcPr>
            <w:tcW w:w="3057" w:type="dxa"/>
            <w:gridSpan w:val="2"/>
            <w:tcBorders>
              <w:left w:val="single" w:sz="12" w:space="0" w:color="000000"/>
              <w:right w:val="single" w:sz="12" w:space="0" w:color="000000"/>
            </w:tcBorders>
            <w:shd w:val="clear" w:color="auto" w:fill="F2F2F2" w:themeFill="background1" w:themeFillShade="F2"/>
            <w:vAlign w:val="center"/>
          </w:tcPr>
          <w:p w:rsidR="008B4F6A" w:rsidRPr="00B7408D" w:rsidRDefault="008B4F6A" w:rsidP="00CB129E">
            <w:pPr>
              <w:spacing w:after="0"/>
            </w:pPr>
            <w:r w:rsidRPr="00B7408D">
              <w:t>TROŠKOVNIK</w:t>
            </w:r>
          </w:p>
        </w:tc>
        <w:tc>
          <w:tcPr>
            <w:tcW w:w="7225" w:type="dxa"/>
            <w:tcBorders>
              <w:left w:val="single" w:sz="12" w:space="0" w:color="000000"/>
              <w:right w:val="single" w:sz="12" w:space="0" w:color="000000"/>
            </w:tcBorders>
            <w:shd w:val="clear" w:color="auto" w:fill="auto"/>
          </w:tcPr>
          <w:p w:rsidR="008B4F6A" w:rsidRPr="00B7408D" w:rsidRDefault="008B4F6A" w:rsidP="00CB129E">
            <w:pPr>
              <w:spacing w:after="0"/>
            </w:pPr>
            <w:r w:rsidRPr="00B7408D">
              <w:t>/</w:t>
            </w:r>
          </w:p>
        </w:tc>
      </w:tr>
      <w:tr w:rsidR="008B4F6A" w:rsidRPr="00B7408D" w:rsidTr="00CB129E">
        <w:trPr>
          <w:trHeight w:val="387"/>
          <w:jc w:val="center"/>
        </w:trPr>
        <w:tc>
          <w:tcPr>
            <w:tcW w:w="3057" w:type="dxa"/>
            <w:gridSpan w:val="2"/>
            <w:tcBorders>
              <w:left w:val="single" w:sz="12" w:space="0" w:color="000000"/>
              <w:bottom w:val="single" w:sz="12" w:space="0" w:color="000000"/>
              <w:right w:val="single" w:sz="12" w:space="0" w:color="000000"/>
            </w:tcBorders>
            <w:shd w:val="clear" w:color="auto" w:fill="F2F2F2" w:themeFill="background1" w:themeFillShade="F2"/>
            <w:vAlign w:val="center"/>
          </w:tcPr>
          <w:p w:rsidR="008B4F6A" w:rsidRPr="00B7408D" w:rsidRDefault="008B4F6A" w:rsidP="00CB129E">
            <w:pPr>
              <w:spacing w:after="0"/>
            </w:pPr>
            <w:r w:rsidRPr="00B7408D">
              <w:t>NOSITELJ ODGOVORNOSTI</w:t>
            </w:r>
          </w:p>
        </w:tc>
        <w:tc>
          <w:tcPr>
            <w:tcW w:w="7225" w:type="dxa"/>
            <w:tcBorders>
              <w:left w:val="single" w:sz="12" w:space="0" w:color="000000"/>
              <w:bottom w:val="single" w:sz="12" w:space="0" w:color="000000"/>
              <w:right w:val="single" w:sz="12" w:space="0" w:color="000000"/>
            </w:tcBorders>
            <w:shd w:val="clear" w:color="auto" w:fill="auto"/>
          </w:tcPr>
          <w:p w:rsidR="008B4F6A" w:rsidRPr="00B7408D" w:rsidRDefault="008B4F6A" w:rsidP="00CB129E">
            <w:pPr>
              <w:spacing w:after="0"/>
            </w:pPr>
            <w:r w:rsidRPr="00B7408D">
              <w:t>Bernarda Kamber</w:t>
            </w:r>
          </w:p>
        </w:tc>
      </w:tr>
    </w:tbl>
    <w:p w:rsidR="008B4F6A" w:rsidRDefault="008B4F6A" w:rsidP="00167674">
      <w:pPr>
        <w:widowControl w:val="0"/>
        <w:autoSpaceDE w:val="0"/>
        <w:autoSpaceDN w:val="0"/>
        <w:adjustRightInd w:val="0"/>
        <w:spacing w:line="200" w:lineRule="exact"/>
        <w:rPr>
          <w:b/>
        </w:rPr>
      </w:pPr>
    </w:p>
    <w:p w:rsidR="008B4F6A" w:rsidRDefault="008B4F6A" w:rsidP="00167674">
      <w:pPr>
        <w:widowControl w:val="0"/>
        <w:autoSpaceDE w:val="0"/>
        <w:autoSpaceDN w:val="0"/>
        <w:adjustRightInd w:val="0"/>
        <w:spacing w:line="200" w:lineRule="exact"/>
        <w:rPr>
          <w:b/>
        </w:rPr>
      </w:pPr>
    </w:p>
    <w:p w:rsidR="008B4F6A" w:rsidRDefault="008B4F6A" w:rsidP="00167674">
      <w:pPr>
        <w:widowControl w:val="0"/>
        <w:autoSpaceDE w:val="0"/>
        <w:autoSpaceDN w:val="0"/>
        <w:adjustRightInd w:val="0"/>
        <w:spacing w:line="200" w:lineRule="exact"/>
        <w:rPr>
          <w:b/>
        </w:rPr>
      </w:pPr>
    </w:p>
    <w:p w:rsidR="008B4F6A" w:rsidRDefault="008B4F6A" w:rsidP="00167674">
      <w:pPr>
        <w:widowControl w:val="0"/>
        <w:autoSpaceDE w:val="0"/>
        <w:autoSpaceDN w:val="0"/>
        <w:adjustRightInd w:val="0"/>
        <w:spacing w:line="200" w:lineRule="exact"/>
        <w:rPr>
          <w:b/>
        </w:rPr>
      </w:pPr>
    </w:p>
    <w:p w:rsidR="008B4F6A" w:rsidRDefault="008B4F6A" w:rsidP="00167674">
      <w:pPr>
        <w:widowControl w:val="0"/>
        <w:autoSpaceDE w:val="0"/>
        <w:autoSpaceDN w:val="0"/>
        <w:adjustRightInd w:val="0"/>
        <w:spacing w:line="200" w:lineRule="exact"/>
        <w:rPr>
          <w:b/>
        </w:rPr>
      </w:pPr>
    </w:p>
    <w:p w:rsidR="008B4F6A" w:rsidRDefault="008B4F6A" w:rsidP="00167674">
      <w:pPr>
        <w:widowControl w:val="0"/>
        <w:autoSpaceDE w:val="0"/>
        <w:autoSpaceDN w:val="0"/>
        <w:adjustRightInd w:val="0"/>
        <w:spacing w:line="200" w:lineRule="exact"/>
        <w:rPr>
          <w:b/>
        </w:rPr>
      </w:pPr>
    </w:p>
    <w:p w:rsidR="008B4F6A" w:rsidRDefault="008B4F6A" w:rsidP="00167674">
      <w:pPr>
        <w:widowControl w:val="0"/>
        <w:autoSpaceDE w:val="0"/>
        <w:autoSpaceDN w:val="0"/>
        <w:adjustRightInd w:val="0"/>
        <w:spacing w:line="200" w:lineRule="exact"/>
        <w:rPr>
          <w:b/>
        </w:rPr>
      </w:pPr>
    </w:p>
    <w:p w:rsidR="008B4F6A" w:rsidRDefault="008B4F6A" w:rsidP="00167674">
      <w:pPr>
        <w:widowControl w:val="0"/>
        <w:autoSpaceDE w:val="0"/>
        <w:autoSpaceDN w:val="0"/>
        <w:adjustRightInd w:val="0"/>
        <w:spacing w:line="200" w:lineRule="exact"/>
        <w:rPr>
          <w:b/>
        </w:rPr>
      </w:pPr>
    </w:p>
    <w:p w:rsidR="008B4F6A" w:rsidRDefault="008B4F6A" w:rsidP="00167674">
      <w:pPr>
        <w:widowControl w:val="0"/>
        <w:autoSpaceDE w:val="0"/>
        <w:autoSpaceDN w:val="0"/>
        <w:adjustRightInd w:val="0"/>
        <w:spacing w:line="200" w:lineRule="exact"/>
        <w:rPr>
          <w:b/>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261"/>
        <w:gridCol w:w="6908"/>
      </w:tblGrid>
      <w:tr w:rsidR="008B4F6A" w:rsidRPr="00B4033D" w:rsidTr="00B7408D">
        <w:trPr>
          <w:trHeight w:val="718"/>
          <w:jc w:val="center"/>
        </w:trPr>
        <w:tc>
          <w:tcPr>
            <w:tcW w:w="2923" w:type="dxa"/>
            <w:gridSpan w:val="2"/>
            <w:tcBorders>
              <w:top w:val="single" w:sz="12" w:space="0" w:color="000000"/>
              <w:left w:val="single" w:sz="12" w:space="0" w:color="000000"/>
              <w:right w:val="single" w:sz="12" w:space="0" w:color="000000"/>
            </w:tcBorders>
            <w:shd w:val="clear" w:color="auto" w:fill="F2F2F2" w:themeFill="background1" w:themeFillShade="F2"/>
          </w:tcPr>
          <w:p w:rsidR="008B4F6A" w:rsidRPr="00B4033D" w:rsidRDefault="008B4F6A" w:rsidP="00B7408D">
            <w:pPr>
              <w:spacing w:after="0"/>
            </w:pPr>
            <w:r w:rsidRPr="00B4033D">
              <w:lastRenderedPageBreak/>
              <w:t>NAZIV DIMENZIJA</w:t>
            </w:r>
          </w:p>
        </w:tc>
        <w:tc>
          <w:tcPr>
            <w:tcW w:w="6908" w:type="dxa"/>
            <w:tcBorders>
              <w:top w:val="single" w:sz="12" w:space="0" w:color="000000"/>
              <w:left w:val="single" w:sz="12" w:space="0" w:color="000000"/>
              <w:right w:val="single" w:sz="12" w:space="0" w:color="000000"/>
            </w:tcBorders>
            <w:shd w:val="clear" w:color="auto" w:fill="auto"/>
            <w:vAlign w:val="center"/>
          </w:tcPr>
          <w:p w:rsidR="008B4F6A" w:rsidRDefault="008B4F6A" w:rsidP="00CB129E">
            <w:pPr>
              <w:rPr>
                <w:i/>
              </w:rPr>
            </w:pPr>
            <w:r>
              <w:t xml:space="preserve">Književnost - M. Jelavić, </w:t>
            </w:r>
            <w:r w:rsidRPr="00EE7AD1">
              <w:rPr>
                <w:i/>
              </w:rPr>
              <w:t>Poruke djeci</w:t>
            </w:r>
          </w:p>
          <w:p w:rsidR="008B4F6A" w:rsidRPr="003A6F86" w:rsidRDefault="008B4F6A" w:rsidP="00CB129E">
            <w:r>
              <w:t>Ljudsko-pravne kompetencije</w:t>
            </w:r>
          </w:p>
        </w:tc>
      </w:tr>
      <w:tr w:rsidR="008B4F6A" w:rsidRPr="00B4033D" w:rsidTr="00B7408D">
        <w:trPr>
          <w:trHeight w:val="633"/>
          <w:jc w:val="center"/>
        </w:trPr>
        <w:tc>
          <w:tcPr>
            <w:tcW w:w="2923" w:type="dxa"/>
            <w:gridSpan w:val="2"/>
            <w:tcBorders>
              <w:left w:val="single" w:sz="12" w:space="0" w:color="000000"/>
              <w:right w:val="single" w:sz="12" w:space="0" w:color="000000"/>
            </w:tcBorders>
            <w:shd w:val="clear" w:color="auto" w:fill="F2F2F2" w:themeFill="background1" w:themeFillShade="F2"/>
          </w:tcPr>
          <w:p w:rsidR="008B4F6A" w:rsidRPr="00B4033D" w:rsidRDefault="008B4F6A" w:rsidP="00B7408D">
            <w:pPr>
              <w:spacing w:after="0"/>
            </w:pPr>
            <w:r w:rsidRPr="00B4033D">
              <w:t>CILJ</w:t>
            </w:r>
          </w:p>
        </w:tc>
        <w:tc>
          <w:tcPr>
            <w:tcW w:w="6908" w:type="dxa"/>
            <w:tcBorders>
              <w:left w:val="single" w:sz="12" w:space="0" w:color="000000"/>
              <w:right w:val="single" w:sz="12" w:space="0" w:color="000000"/>
            </w:tcBorders>
            <w:shd w:val="clear" w:color="auto" w:fill="auto"/>
          </w:tcPr>
          <w:p w:rsidR="008B4F6A" w:rsidRPr="007F476D" w:rsidRDefault="008B4F6A" w:rsidP="00CB129E">
            <w:r>
              <w:t>Osvijestiti učenike o opasnostima današnjih oblika komunikacije. Informirati ih o pravima djece i ulozi pravobraniteljice za djecu.</w:t>
            </w:r>
          </w:p>
        </w:tc>
      </w:tr>
      <w:tr w:rsidR="008B4F6A" w:rsidRPr="00B4033D" w:rsidTr="00B7408D">
        <w:trPr>
          <w:trHeight w:val="1693"/>
          <w:jc w:val="center"/>
        </w:trPr>
        <w:tc>
          <w:tcPr>
            <w:tcW w:w="2923" w:type="dxa"/>
            <w:gridSpan w:val="2"/>
            <w:tcBorders>
              <w:left w:val="single" w:sz="12" w:space="0" w:color="000000"/>
              <w:right w:val="single" w:sz="12" w:space="0" w:color="000000"/>
            </w:tcBorders>
            <w:shd w:val="clear" w:color="auto" w:fill="F2F2F2" w:themeFill="background1" w:themeFillShade="F2"/>
          </w:tcPr>
          <w:p w:rsidR="008B4F6A" w:rsidRPr="00B4033D" w:rsidRDefault="008B4F6A" w:rsidP="00B7408D">
            <w:pPr>
              <w:spacing w:after="0"/>
            </w:pPr>
            <w:r w:rsidRPr="00B4033D">
              <w:t>ISHODI</w:t>
            </w:r>
          </w:p>
        </w:tc>
        <w:tc>
          <w:tcPr>
            <w:tcW w:w="6908" w:type="dxa"/>
            <w:tcBorders>
              <w:left w:val="single" w:sz="12" w:space="0" w:color="000000"/>
              <w:right w:val="single" w:sz="12" w:space="0" w:color="000000"/>
            </w:tcBorders>
            <w:shd w:val="clear" w:color="auto" w:fill="auto"/>
          </w:tcPr>
          <w:p w:rsidR="00CB129E" w:rsidRDefault="00CB129E" w:rsidP="00CB129E">
            <w:pPr>
              <w:spacing w:after="0"/>
            </w:pPr>
            <w:r>
              <w:t>Upoznaje učenike o temeljnim ljudskim pravima</w:t>
            </w:r>
          </w:p>
          <w:p w:rsidR="00CB129E" w:rsidRDefault="00CB129E" w:rsidP="00CB129E">
            <w:pPr>
              <w:spacing w:after="0"/>
            </w:pPr>
            <w:r>
              <w:t>Upoznaje o sigurnom korištenju internetske komunikacije</w:t>
            </w:r>
          </w:p>
          <w:p w:rsidR="00CB129E" w:rsidRDefault="00CB129E" w:rsidP="00CB129E">
            <w:pPr>
              <w:spacing w:after="0"/>
            </w:pPr>
            <w:r>
              <w:t>Upoznaje učenike o pojmu ravnopravnosti u odnosu na spol, etnički i klasnu pripadnost</w:t>
            </w:r>
          </w:p>
          <w:p w:rsidR="008B4F6A" w:rsidRPr="00B4033D" w:rsidRDefault="00CB129E" w:rsidP="00CB129E">
            <w:pPr>
              <w:spacing w:after="0"/>
            </w:pPr>
            <w:r>
              <w:t>Poštuje drugačije kulture</w:t>
            </w:r>
          </w:p>
        </w:tc>
      </w:tr>
      <w:tr w:rsidR="008B4F6A" w:rsidRPr="00B4033D" w:rsidTr="00B7408D">
        <w:trPr>
          <w:trHeight w:val="958"/>
          <w:jc w:val="center"/>
        </w:trPr>
        <w:tc>
          <w:tcPr>
            <w:tcW w:w="2923" w:type="dxa"/>
            <w:gridSpan w:val="2"/>
            <w:tcBorders>
              <w:left w:val="single" w:sz="12" w:space="0" w:color="000000"/>
              <w:right w:val="single" w:sz="12" w:space="0" w:color="000000"/>
            </w:tcBorders>
            <w:shd w:val="clear" w:color="auto" w:fill="F2F2F2" w:themeFill="background1" w:themeFillShade="F2"/>
          </w:tcPr>
          <w:p w:rsidR="008B4F6A" w:rsidRPr="00B4033D" w:rsidRDefault="008B4F6A" w:rsidP="00B7408D">
            <w:pPr>
              <w:spacing w:after="0"/>
            </w:pPr>
            <w:r w:rsidRPr="00B4033D">
              <w:t>KRATKI OPIS AKTIVNOSTI</w:t>
            </w:r>
          </w:p>
        </w:tc>
        <w:tc>
          <w:tcPr>
            <w:tcW w:w="6908" w:type="dxa"/>
            <w:tcBorders>
              <w:left w:val="single" w:sz="12" w:space="0" w:color="000000"/>
              <w:right w:val="single" w:sz="12" w:space="0" w:color="000000"/>
            </w:tcBorders>
            <w:shd w:val="clear" w:color="auto" w:fill="auto"/>
          </w:tcPr>
          <w:p w:rsidR="008B4F6A" w:rsidRPr="00B4033D" w:rsidRDefault="00CB129E" w:rsidP="00CB129E">
            <w:r w:rsidRPr="00CB129E">
              <w:t xml:space="preserve">Učenici će na temelju teksta dječje pravobraniteljice </w:t>
            </w:r>
            <w:r w:rsidR="00B7408D">
              <w:t>shvatiti važnost sigurnosti na I</w:t>
            </w:r>
            <w:r w:rsidRPr="00CB129E">
              <w:t>nternetu i naučiti kako postupiti u trenutku kada se ta sigurnost naruši.</w:t>
            </w:r>
          </w:p>
        </w:tc>
      </w:tr>
      <w:tr w:rsidR="008B4F6A" w:rsidRPr="00B4033D" w:rsidTr="00B7408D">
        <w:trPr>
          <w:trHeight w:val="428"/>
          <w:jc w:val="center"/>
        </w:trPr>
        <w:tc>
          <w:tcPr>
            <w:tcW w:w="2923" w:type="dxa"/>
            <w:gridSpan w:val="2"/>
            <w:tcBorders>
              <w:left w:val="single" w:sz="12" w:space="0" w:color="000000"/>
              <w:right w:val="single" w:sz="12" w:space="0" w:color="000000"/>
            </w:tcBorders>
            <w:shd w:val="clear" w:color="auto" w:fill="F2F2F2" w:themeFill="background1" w:themeFillShade="F2"/>
          </w:tcPr>
          <w:p w:rsidR="008B4F6A" w:rsidRPr="00B4033D" w:rsidRDefault="008B4F6A" w:rsidP="00B7408D">
            <w:pPr>
              <w:spacing w:after="0"/>
            </w:pPr>
            <w:r w:rsidRPr="00B4033D">
              <w:t>CILJANA GRUPA</w:t>
            </w:r>
          </w:p>
        </w:tc>
        <w:tc>
          <w:tcPr>
            <w:tcW w:w="6908" w:type="dxa"/>
            <w:tcBorders>
              <w:left w:val="single" w:sz="12" w:space="0" w:color="000000"/>
              <w:right w:val="single" w:sz="12" w:space="0" w:color="000000"/>
            </w:tcBorders>
            <w:shd w:val="clear" w:color="auto" w:fill="auto"/>
          </w:tcPr>
          <w:p w:rsidR="008B4F6A" w:rsidRPr="000620B3" w:rsidRDefault="008B4F6A" w:rsidP="00CB129E">
            <w:r>
              <w:t>6. c razred</w:t>
            </w:r>
          </w:p>
        </w:tc>
      </w:tr>
      <w:tr w:rsidR="008B4F6A" w:rsidRPr="00B4033D" w:rsidTr="00B7408D">
        <w:trPr>
          <w:trHeight w:val="411"/>
          <w:jc w:val="center"/>
        </w:trPr>
        <w:tc>
          <w:tcPr>
            <w:tcW w:w="1662" w:type="dxa"/>
            <w:vMerge w:val="restart"/>
            <w:tcBorders>
              <w:left w:val="single" w:sz="12" w:space="0" w:color="000000"/>
            </w:tcBorders>
            <w:shd w:val="clear" w:color="auto" w:fill="F2F2F2" w:themeFill="background1" w:themeFillShade="F2"/>
          </w:tcPr>
          <w:p w:rsidR="008B4F6A" w:rsidRPr="00B4033D" w:rsidRDefault="008B4F6A" w:rsidP="00B7408D">
            <w:pPr>
              <w:spacing w:after="0"/>
            </w:pPr>
            <w:r w:rsidRPr="00B4033D">
              <w:t xml:space="preserve">NAČIN </w:t>
            </w:r>
          </w:p>
          <w:p w:rsidR="008B4F6A" w:rsidRPr="00B4033D" w:rsidRDefault="008B4F6A" w:rsidP="00B7408D">
            <w:pPr>
              <w:spacing w:after="0"/>
            </w:pPr>
            <w:r w:rsidRPr="00B4033D">
              <w:t>PROVEDBE</w:t>
            </w:r>
          </w:p>
        </w:tc>
        <w:tc>
          <w:tcPr>
            <w:tcW w:w="1261" w:type="dxa"/>
            <w:tcBorders>
              <w:right w:val="single" w:sz="12" w:space="0" w:color="000000"/>
            </w:tcBorders>
            <w:shd w:val="clear" w:color="auto" w:fill="F2F2F2" w:themeFill="background1" w:themeFillShade="F2"/>
          </w:tcPr>
          <w:p w:rsidR="008B4F6A" w:rsidRPr="00B4033D" w:rsidRDefault="008B4F6A" w:rsidP="00B7408D">
            <w:pPr>
              <w:spacing w:after="0"/>
            </w:pPr>
            <w:r w:rsidRPr="00B4033D">
              <w:t>MODEL</w:t>
            </w:r>
          </w:p>
        </w:tc>
        <w:tc>
          <w:tcPr>
            <w:tcW w:w="6908" w:type="dxa"/>
            <w:tcBorders>
              <w:left w:val="single" w:sz="12" w:space="0" w:color="000000"/>
              <w:bottom w:val="single" w:sz="4" w:space="0" w:color="auto"/>
              <w:right w:val="single" w:sz="12" w:space="0" w:color="000000"/>
            </w:tcBorders>
            <w:shd w:val="clear" w:color="auto" w:fill="auto"/>
          </w:tcPr>
          <w:p w:rsidR="008B4F6A" w:rsidRPr="00B4033D" w:rsidRDefault="00CB129E" w:rsidP="00CB129E">
            <w:r w:rsidRPr="00CB129E">
              <w:t>Međupredmetno – hrvatski jezik</w:t>
            </w:r>
          </w:p>
        </w:tc>
      </w:tr>
      <w:tr w:rsidR="008B4F6A" w:rsidRPr="00B4033D" w:rsidTr="00B7408D">
        <w:trPr>
          <w:trHeight w:val="530"/>
          <w:jc w:val="center"/>
        </w:trPr>
        <w:tc>
          <w:tcPr>
            <w:tcW w:w="1662" w:type="dxa"/>
            <w:vMerge/>
            <w:tcBorders>
              <w:left w:val="single" w:sz="12" w:space="0" w:color="000000"/>
            </w:tcBorders>
            <w:shd w:val="clear" w:color="auto" w:fill="F2F2F2" w:themeFill="background1" w:themeFillShade="F2"/>
          </w:tcPr>
          <w:p w:rsidR="008B4F6A" w:rsidRPr="00B4033D" w:rsidRDefault="008B4F6A" w:rsidP="00B7408D">
            <w:pPr>
              <w:spacing w:after="0"/>
            </w:pPr>
          </w:p>
        </w:tc>
        <w:tc>
          <w:tcPr>
            <w:tcW w:w="1261" w:type="dxa"/>
            <w:tcBorders>
              <w:right w:val="single" w:sz="12" w:space="0" w:color="000000"/>
            </w:tcBorders>
            <w:shd w:val="clear" w:color="auto" w:fill="F2F2F2" w:themeFill="background1" w:themeFillShade="F2"/>
          </w:tcPr>
          <w:p w:rsidR="008B4F6A" w:rsidRPr="00B4033D" w:rsidRDefault="008B4F6A" w:rsidP="00B7408D">
            <w:pPr>
              <w:spacing w:after="0"/>
            </w:pPr>
            <w:r w:rsidRPr="00B4033D">
              <w:t>METODE I OBLICI RADA</w:t>
            </w:r>
          </w:p>
        </w:tc>
        <w:tc>
          <w:tcPr>
            <w:tcW w:w="6908" w:type="dxa"/>
            <w:tcBorders>
              <w:left w:val="single" w:sz="12" w:space="0" w:color="000000"/>
              <w:bottom w:val="single" w:sz="2" w:space="0" w:color="000000"/>
              <w:right w:val="single" w:sz="12" w:space="0" w:color="000000"/>
            </w:tcBorders>
            <w:shd w:val="clear" w:color="auto" w:fill="auto"/>
          </w:tcPr>
          <w:p w:rsidR="008B4F6A" w:rsidRPr="000C54D8" w:rsidRDefault="008B4F6A" w:rsidP="00CB129E">
            <w:r>
              <w:t>Izlaganje, komentiranje, aktualiziranje problema, iznošenje osobnih stajališta, prosuđivanje</w:t>
            </w:r>
          </w:p>
        </w:tc>
      </w:tr>
      <w:tr w:rsidR="008B4F6A" w:rsidRPr="00B4033D" w:rsidTr="00B7408D">
        <w:trPr>
          <w:trHeight w:val="445"/>
          <w:jc w:val="center"/>
        </w:trPr>
        <w:tc>
          <w:tcPr>
            <w:tcW w:w="2923" w:type="dxa"/>
            <w:gridSpan w:val="2"/>
            <w:tcBorders>
              <w:left w:val="single" w:sz="12" w:space="0" w:color="000000"/>
              <w:right w:val="single" w:sz="12" w:space="0" w:color="000000"/>
            </w:tcBorders>
            <w:shd w:val="clear" w:color="auto" w:fill="F2F2F2" w:themeFill="background1" w:themeFillShade="F2"/>
          </w:tcPr>
          <w:p w:rsidR="008B4F6A" w:rsidRPr="00B4033D" w:rsidRDefault="008B4F6A" w:rsidP="00B7408D">
            <w:pPr>
              <w:spacing w:after="0"/>
            </w:pPr>
            <w:r w:rsidRPr="00B4033D">
              <w:t>RESURSI</w:t>
            </w:r>
          </w:p>
        </w:tc>
        <w:tc>
          <w:tcPr>
            <w:tcW w:w="6908" w:type="dxa"/>
            <w:tcBorders>
              <w:top w:val="single" w:sz="2" w:space="0" w:color="000000"/>
              <w:left w:val="single" w:sz="12" w:space="0" w:color="000000"/>
              <w:right w:val="single" w:sz="12" w:space="0" w:color="000000"/>
            </w:tcBorders>
            <w:shd w:val="clear" w:color="auto" w:fill="auto"/>
          </w:tcPr>
          <w:p w:rsidR="008B4F6A" w:rsidRPr="00257F59" w:rsidRDefault="008B4F6A" w:rsidP="00CB129E">
            <w:r>
              <w:t>Čitanka, nastavni listići</w:t>
            </w:r>
          </w:p>
        </w:tc>
      </w:tr>
      <w:tr w:rsidR="008B4F6A" w:rsidRPr="00B4033D" w:rsidTr="00B7408D">
        <w:trPr>
          <w:trHeight w:val="428"/>
          <w:jc w:val="center"/>
        </w:trPr>
        <w:tc>
          <w:tcPr>
            <w:tcW w:w="2923" w:type="dxa"/>
            <w:gridSpan w:val="2"/>
            <w:tcBorders>
              <w:left w:val="single" w:sz="12" w:space="0" w:color="000000"/>
              <w:right w:val="single" w:sz="12" w:space="0" w:color="000000"/>
            </w:tcBorders>
            <w:shd w:val="clear" w:color="auto" w:fill="F2F2F2" w:themeFill="background1" w:themeFillShade="F2"/>
          </w:tcPr>
          <w:p w:rsidR="008B4F6A" w:rsidRPr="00B4033D" w:rsidRDefault="008B4F6A" w:rsidP="00B7408D">
            <w:pPr>
              <w:spacing w:after="0"/>
            </w:pPr>
            <w:r w:rsidRPr="00B4033D">
              <w:t>VREMENIK</w:t>
            </w:r>
          </w:p>
        </w:tc>
        <w:tc>
          <w:tcPr>
            <w:tcW w:w="6908" w:type="dxa"/>
            <w:tcBorders>
              <w:left w:val="single" w:sz="12" w:space="0" w:color="000000"/>
              <w:right w:val="single" w:sz="12" w:space="0" w:color="000000"/>
            </w:tcBorders>
            <w:shd w:val="clear" w:color="auto" w:fill="auto"/>
          </w:tcPr>
          <w:p w:rsidR="008B4F6A" w:rsidRPr="00890FF8" w:rsidRDefault="008B4F6A" w:rsidP="00CB129E">
            <w:r>
              <w:t>Rujan 2014. 1. sat</w:t>
            </w:r>
          </w:p>
        </w:tc>
      </w:tr>
      <w:tr w:rsidR="008B4F6A" w:rsidRPr="00B4033D" w:rsidTr="00B7408D">
        <w:trPr>
          <w:trHeight w:val="1745"/>
          <w:jc w:val="center"/>
        </w:trPr>
        <w:tc>
          <w:tcPr>
            <w:tcW w:w="2923" w:type="dxa"/>
            <w:gridSpan w:val="2"/>
            <w:tcBorders>
              <w:left w:val="single" w:sz="12" w:space="0" w:color="000000"/>
              <w:right w:val="single" w:sz="12" w:space="0" w:color="000000"/>
            </w:tcBorders>
            <w:shd w:val="clear" w:color="auto" w:fill="F2F2F2" w:themeFill="background1" w:themeFillShade="F2"/>
          </w:tcPr>
          <w:p w:rsidR="008B4F6A" w:rsidRPr="00B4033D" w:rsidRDefault="008B4F6A" w:rsidP="00B7408D">
            <w:pPr>
              <w:spacing w:after="0"/>
            </w:pPr>
            <w:r w:rsidRPr="00B4033D">
              <w:t>NAČIN VRE</w:t>
            </w:r>
            <w:r>
              <w:t xml:space="preserve">DNOVANJA I KORIŠTENJE  REZULTATA </w:t>
            </w:r>
            <w:r w:rsidRPr="00B4033D">
              <w:t>VREDNOVANJA</w:t>
            </w:r>
          </w:p>
        </w:tc>
        <w:tc>
          <w:tcPr>
            <w:tcW w:w="6908" w:type="dxa"/>
            <w:tcBorders>
              <w:left w:val="single" w:sz="12" w:space="0" w:color="000000"/>
              <w:right w:val="single" w:sz="12" w:space="0" w:color="000000"/>
            </w:tcBorders>
            <w:shd w:val="clear" w:color="auto" w:fill="auto"/>
          </w:tcPr>
          <w:p w:rsidR="008B4F6A" w:rsidRDefault="008B4F6A" w:rsidP="00CB129E">
            <w:pPr>
              <w:rPr>
                <w:sz w:val="23"/>
                <w:szCs w:val="23"/>
              </w:rPr>
            </w:pPr>
            <w:r>
              <w:rPr>
                <w:sz w:val="23"/>
                <w:szCs w:val="23"/>
              </w:rPr>
              <w:t xml:space="preserve">Zapisati adresu e-pošte pravobraniteljice za djecu, zabilježiti i telefonski broj. </w:t>
            </w:r>
          </w:p>
          <w:p w:rsidR="008B4F6A" w:rsidRPr="0001001D" w:rsidRDefault="008B4F6A" w:rsidP="00CB129E">
            <w:pPr>
              <w:rPr>
                <w:sz w:val="23"/>
                <w:szCs w:val="23"/>
              </w:rPr>
            </w:pPr>
            <w:r>
              <w:rPr>
                <w:sz w:val="23"/>
                <w:szCs w:val="23"/>
              </w:rPr>
              <w:t xml:space="preserve">Napisati mišljenje o tomu kako bi reagirao/reagirala da ti počnu dolaziti prijeteće, neugodne poruke i da te netko nepoznat poziva na sastanaka uživo. </w:t>
            </w:r>
          </w:p>
        </w:tc>
      </w:tr>
      <w:tr w:rsidR="008B4F6A" w:rsidRPr="00B4033D" w:rsidTr="00B7408D">
        <w:trPr>
          <w:trHeight w:val="428"/>
          <w:jc w:val="center"/>
        </w:trPr>
        <w:tc>
          <w:tcPr>
            <w:tcW w:w="2923" w:type="dxa"/>
            <w:gridSpan w:val="2"/>
            <w:tcBorders>
              <w:left w:val="single" w:sz="12" w:space="0" w:color="000000"/>
              <w:right w:val="single" w:sz="12" w:space="0" w:color="000000"/>
            </w:tcBorders>
            <w:shd w:val="clear" w:color="auto" w:fill="F2F2F2" w:themeFill="background1" w:themeFillShade="F2"/>
          </w:tcPr>
          <w:p w:rsidR="008B4F6A" w:rsidRPr="00B4033D" w:rsidRDefault="008B4F6A" w:rsidP="00B7408D">
            <w:pPr>
              <w:spacing w:after="0"/>
            </w:pPr>
            <w:r w:rsidRPr="00B4033D">
              <w:t>TROŠKOVNIK</w:t>
            </w:r>
          </w:p>
        </w:tc>
        <w:tc>
          <w:tcPr>
            <w:tcW w:w="6908" w:type="dxa"/>
            <w:tcBorders>
              <w:left w:val="single" w:sz="12" w:space="0" w:color="000000"/>
              <w:right w:val="single" w:sz="12" w:space="0" w:color="000000"/>
            </w:tcBorders>
            <w:shd w:val="clear" w:color="auto" w:fill="auto"/>
          </w:tcPr>
          <w:p w:rsidR="008B4F6A" w:rsidRPr="00B4033D" w:rsidRDefault="008B4F6A" w:rsidP="00CB129E">
            <w:r>
              <w:t>/</w:t>
            </w:r>
          </w:p>
        </w:tc>
      </w:tr>
      <w:tr w:rsidR="008B4F6A" w:rsidRPr="00B4033D" w:rsidTr="00B7408D">
        <w:trPr>
          <w:trHeight w:val="889"/>
          <w:jc w:val="center"/>
        </w:trPr>
        <w:tc>
          <w:tcPr>
            <w:tcW w:w="2923" w:type="dxa"/>
            <w:gridSpan w:val="2"/>
            <w:tcBorders>
              <w:left w:val="single" w:sz="12" w:space="0" w:color="000000"/>
              <w:bottom w:val="single" w:sz="12" w:space="0" w:color="000000"/>
              <w:right w:val="single" w:sz="12" w:space="0" w:color="000000"/>
            </w:tcBorders>
            <w:shd w:val="clear" w:color="auto" w:fill="F2F2F2" w:themeFill="background1" w:themeFillShade="F2"/>
          </w:tcPr>
          <w:p w:rsidR="008B4F6A" w:rsidRPr="00B4033D" w:rsidRDefault="008B4F6A" w:rsidP="00B7408D">
            <w:pPr>
              <w:spacing w:after="0"/>
            </w:pPr>
            <w:r w:rsidRPr="00B4033D">
              <w:t>NOSITELJ ODGOVORNOSTI</w:t>
            </w:r>
          </w:p>
        </w:tc>
        <w:tc>
          <w:tcPr>
            <w:tcW w:w="6908" w:type="dxa"/>
            <w:tcBorders>
              <w:left w:val="single" w:sz="12" w:space="0" w:color="000000"/>
              <w:bottom w:val="single" w:sz="12" w:space="0" w:color="000000"/>
              <w:right w:val="single" w:sz="12" w:space="0" w:color="000000"/>
            </w:tcBorders>
            <w:shd w:val="clear" w:color="auto" w:fill="auto"/>
          </w:tcPr>
          <w:p w:rsidR="008B4F6A" w:rsidRPr="00281336" w:rsidRDefault="008B4F6A" w:rsidP="00CB129E">
            <w:r>
              <w:t>Bernarda Kamber</w:t>
            </w:r>
          </w:p>
        </w:tc>
      </w:tr>
    </w:tbl>
    <w:p w:rsidR="008B4F6A" w:rsidRDefault="008B4F6A" w:rsidP="00167674">
      <w:pPr>
        <w:widowControl w:val="0"/>
        <w:autoSpaceDE w:val="0"/>
        <w:autoSpaceDN w:val="0"/>
        <w:adjustRightInd w:val="0"/>
        <w:spacing w:line="200" w:lineRule="exact"/>
        <w:rPr>
          <w:b/>
        </w:rPr>
      </w:pPr>
    </w:p>
    <w:p w:rsidR="008B4F6A" w:rsidRDefault="008B4F6A" w:rsidP="00167674">
      <w:pPr>
        <w:widowControl w:val="0"/>
        <w:autoSpaceDE w:val="0"/>
        <w:autoSpaceDN w:val="0"/>
        <w:adjustRightInd w:val="0"/>
        <w:spacing w:line="200" w:lineRule="exact"/>
        <w:rPr>
          <w:b/>
        </w:rPr>
      </w:pPr>
    </w:p>
    <w:p w:rsidR="008B4F6A" w:rsidRDefault="008B4F6A" w:rsidP="00167674">
      <w:pPr>
        <w:widowControl w:val="0"/>
        <w:autoSpaceDE w:val="0"/>
        <w:autoSpaceDN w:val="0"/>
        <w:adjustRightInd w:val="0"/>
        <w:spacing w:line="200" w:lineRule="exact"/>
        <w:rPr>
          <w:b/>
        </w:rPr>
      </w:pPr>
    </w:p>
    <w:p w:rsidR="008B4F6A" w:rsidRDefault="008B4F6A" w:rsidP="00167674">
      <w:pPr>
        <w:widowControl w:val="0"/>
        <w:autoSpaceDE w:val="0"/>
        <w:autoSpaceDN w:val="0"/>
        <w:adjustRightInd w:val="0"/>
        <w:spacing w:line="200" w:lineRule="exact"/>
        <w:rPr>
          <w:b/>
        </w:rPr>
      </w:pPr>
    </w:p>
    <w:p w:rsidR="008B4F6A" w:rsidRDefault="008B4F6A" w:rsidP="00167674">
      <w:pPr>
        <w:widowControl w:val="0"/>
        <w:autoSpaceDE w:val="0"/>
        <w:autoSpaceDN w:val="0"/>
        <w:adjustRightInd w:val="0"/>
        <w:spacing w:line="200" w:lineRule="exact"/>
        <w:rPr>
          <w:b/>
        </w:rPr>
      </w:pPr>
    </w:p>
    <w:p w:rsidR="005D0D13" w:rsidRDefault="005D0D13" w:rsidP="00167674">
      <w:pPr>
        <w:widowControl w:val="0"/>
        <w:autoSpaceDE w:val="0"/>
        <w:autoSpaceDN w:val="0"/>
        <w:adjustRightInd w:val="0"/>
        <w:spacing w:line="200" w:lineRule="exact"/>
        <w:rPr>
          <w:b/>
        </w:rPr>
      </w:pPr>
    </w:p>
    <w:p w:rsidR="005D0D13" w:rsidRDefault="005D0D13" w:rsidP="00167674">
      <w:pPr>
        <w:widowControl w:val="0"/>
        <w:autoSpaceDE w:val="0"/>
        <w:autoSpaceDN w:val="0"/>
        <w:adjustRightInd w:val="0"/>
        <w:spacing w:line="200" w:lineRule="exact"/>
        <w:rPr>
          <w:b/>
        </w:rPr>
      </w:pPr>
    </w:p>
    <w:p w:rsidR="008B4F6A" w:rsidRDefault="008B4F6A" w:rsidP="00167674">
      <w:pPr>
        <w:widowControl w:val="0"/>
        <w:autoSpaceDE w:val="0"/>
        <w:autoSpaceDN w:val="0"/>
        <w:adjustRightInd w:val="0"/>
        <w:spacing w:line="200" w:lineRule="exact"/>
        <w:rPr>
          <w:b/>
        </w:rPr>
      </w:pPr>
    </w:p>
    <w:tbl>
      <w:tblPr>
        <w:tblStyle w:val="Reetkatablice"/>
        <w:tblW w:w="10349" w:type="dxa"/>
        <w:tblInd w:w="-289" w:type="dxa"/>
        <w:tblLook w:val="04A0" w:firstRow="1" w:lastRow="0" w:firstColumn="1" w:lastColumn="0" w:noHBand="0" w:noVBand="1"/>
      </w:tblPr>
      <w:tblGrid>
        <w:gridCol w:w="1278"/>
        <w:gridCol w:w="1914"/>
        <w:gridCol w:w="7157"/>
      </w:tblGrid>
      <w:tr w:rsidR="00027446" w:rsidTr="00CB129E">
        <w:tc>
          <w:tcPr>
            <w:tcW w:w="3192" w:type="dxa"/>
            <w:gridSpan w:val="2"/>
            <w:tcBorders>
              <w:top w:val="single" w:sz="12" w:space="0" w:color="000000"/>
              <w:left w:val="single" w:sz="12" w:space="0" w:color="000000"/>
              <w:right w:val="single" w:sz="12" w:space="0" w:color="000000"/>
            </w:tcBorders>
            <w:shd w:val="clear" w:color="auto" w:fill="F2F2F2" w:themeFill="background1" w:themeFillShade="F2"/>
          </w:tcPr>
          <w:p w:rsidR="00027446" w:rsidRPr="004701DD" w:rsidRDefault="00027446" w:rsidP="00770C93">
            <w:pPr>
              <w:rPr>
                <w:szCs w:val="24"/>
              </w:rPr>
            </w:pPr>
            <w:r w:rsidRPr="004701DD">
              <w:rPr>
                <w:szCs w:val="24"/>
              </w:rPr>
              <w:t>NAZIV</w:t>
            </w:r>
          </w:p>
          <w:p w:rsidR="00027446" w:rsidRPr="004701DD" w:rsidRDefault="00027446" w:rsidP="00770C93">
            <w:pPr>
              <w:rPr>
                <w:szCs w:val="24"/>
              </w:rPr>
            </w:pPr>
            <w:r w:rsidRPr="004701DD">
              <w:rPr>
                <w:szCs w:val="24"/>
              </w:rPr>
              <w:t>DIMENZIJA</w:t>
            </w:r>
          </w:p>
        </w:tc>
        <w:tc>
          <w:tcPr>
            <w:tcW w:w="7157" w:type="dxa"/>
            <w:tcBorders>
              <w:top w:val="single" w:sz="12" w:space="0" w:color="000000"/>
              <w:left w:val="single" w:sz="12" w:space="0" w:color="000000"/>
              <w:right w:val="single" w:sz="12" w:space="0" w:color="000000"/>
            </w:tcBorders>
          </w:tcPr>
          <w:p w:rsidR="00027446" w:rsidRPr="00850165" w:rsidRDefault="00027446" w:rsidP="00770C93">
            <w:pPr>
              <w:rPr>
                <w:b/>
                <w:sz w:val="24"/>
                <w:szCs w:val="24"/>
              </w:rPr>
            </w:pPr>
            <w:r w:rsidRPr="00850165">
              <w:rPr>
                <w:b/>
                <w:sz w:val="24"/>
                <w:szCs w:val="24"/>
              </w:rPr>
              <w:t>Sveti Martin</w:t>
            </w:r>
          </w:p>
          <w:p w:rsidR="00027446" w:rsidRDefault="00027446" w:rsidP="00770C93"/>
          <w:p w:rsidR="00027446" w:rsidRPr="00B7408D" w:rsidRDefault="00027446" w:rsidP="00770C93">
            <w:pPr>
              <w:rPr>
                <w:b/>
              </w:rPr>
            </w:pPr>
            <w:r w:rsidRPr="00B7408D">
              <w:rPr>
                <w:b/>
              </w:rPr>
              <w:t xml:space="preserve">društvena solidarnost, međukulturna </w:t>
            </w:r>
          </w:p>
        </w:tc>
      </w:tr>
      <w:tr w:rsidR="00027446" w:rsidTr="00CB129E">
        <w:tc>
          <w:tcPr>
            <w:tcW w:w="3192" w:type="dxa"/>
            <w:gridSpan w:val="2"/>
            <w:tcBorders>
              <w:left w:val="single" w:sz="12" w:space="0" w:color="000000"/>
              <w:right w:val="single" w:sz="12" w:space="0" w:color="000000"/>
            </w:tcBorders>
            <w:shd w:val="clear" w:color="auto" w:fill="F2F2F2" w:themeFill="background1" w:themeFillShade="F2"/>
          </w:tcPr>
          <w:p w:rsidR="00027446" w:rsidRPr="004701DD" w:rsidRDefault="00027446" w:rsidP="00770C93"/>
          <w:p w:rsidR="00027446" w:rsidRPr="004701DD" w:rsidRDefault="00027446" w:rsidP="005D0D13">
            <w:r w:rsidRPr="004701DD">
              <w:rPr>
                <w:szCs w:val="24"/>
              </w:rPr>
              <w:t>SVRHA</w:t>
            </w:r>
          </w:p>
        </w:tc>
        <w:tc>
          <w:tcPr>
            <w:tcW w:w="7157" w:type="dxa"/>
            <w:tcBorders>
              <w:left w:val="single" w:sz="12" w:space="0" w:color="000000"/>
              <w:right w:val="single" w:sz="12" w:space="0" w:color="000000"/>
            </w:tcBorders>
          </w:tcPr>
          <w:p w:rsidR="00027446" w:rsidRDefault="00027446" w:rsidP="00401974">
            <w:pPr>
              <w:pStyle w:val="Odlomakpopisa"/>
              <w:numPr>
                <w:ilvl w:val="0"/>
                <w:numId w:val="17"/>
              </w:numPr>
              <w:rPr>
                <w:sz w:val="24"/>
                <w:szCs w:val="24"/>
              </w:rPr>
            </w:pPr>
            <w:r w:rsidRPr="008B7ECA">
              <w:rPr>
                <w:sz w:val="24"/>
                <w:szCs w:val="24"/>
              </w:rPr>
              <w:t>proširivanje vokabulara na temu Martinje</w:t>
            </w:r>
          </w:p>
          <w:p w:rsidR="00027446" w:rsidRPr="008B7ECA" w:rsidRDefault="00027446" w:rsidP="00401974">
            <w:pPr>
              <w:pStyle w:val="Odlomakpopisa"/>
              <w:numPr>
                <w:ilvl w:val="0"/>
                <w:numId w:val="17"/>
              </w:numPr>
              <w:rPr>
                <w:sz w:val="24"/>
                <w:szCs w:val="24"/>
              </w:rPr>
            </w:pPr>
            <w:r>
              <w:rPr>
                <w:sz w:val="24"/>
                <w:szCs w:val="24"/>
              </w:rPr>
              <w:t>ukazati na važnosti djeljenja i pomaganja</w:t>
            </w:r>
          </w:p>
          <w:p w:rsidR="00027446" w:rsidRPr="008B7ECA" w:rsidRDefault="00027446" w:rsidP="00770C93">
            <w:pPr>
              <w:rPr>
                <w:sz w:val="24"/>
                <w:szCs w:val="24"/>
              </w:rPr>
            </w:pPr>
          </w:p>
        </w:tc>
      </w:tr>
      <w:tr w:rsidR="00027446" w:rsidTr="00CB129E">
        <w:tc>
          <w:tcPr>
            <w:tcW w:w="3192" w:type="dxa"/>
            <w:gridSpan w:val="2"/>
            <w:tcBorders>
              <w:left w:val="single" w:sz="12" w:space="0" w:color="000000"/>
              <w:right w:val="single" w:sz="12" w:space="0" w:color="000000"/>
            </w:tcBorders>
            <w:shd w:val="clear" w:color="auto" w:fill="F2F2F2" w:themeFill="background1" w:themeFillShade="F2"/>
          </w:tcPr>
          <w:p w:rsidR="00027446" w:rsidRPr="004701DD" w:rsidRDefault="00027446" w:rsidP="00770C93">
            <w:pPr>
              <w:rPr>
                <w:szCs w:val="24"/>
              </w:rPr>
            </w:pPr>
            <w:r w:rsidRPr="004701DD">
              <w:rPr>
                <w:szCs w:val="24"/>
              </w:rPr>
              <w:t>ISHODI</w:t>
            </w:r>
          </w:p>
          <w:p w:rsidR="00027446" w:rsidRPr="004701DD" w:rsidRDefault="00027446" w:rsidP="00770C93">
            <w:pPr>
              <w:rPr>
                <w:szCs w:val="24"/>
              </w:rPr>
            </w:pPr>
          </w:p>
        </w:tc>
        <w:tc>
          <w:tcPr>
            <w:tcW w:w="7157" w:type="dxa"/>
            <w:tcBorders>
              <w:left w:val="single" w:sz="12" w:space="0" w:color="000000"/>
              <w:right w:val="single" w:sz="12" w:space="0" w:color="000000"/>
            </w:tcBorders>
          </w:tcPr>
          <w:p w:rsidR="00027446" w:rsidRPr="008B7ECA" w:rsidRDefault="00027446" w:rsidP="00770C93">
            <w:pPr>
              <w:rPr>
                <w:sz w:val="24"/>
                <w:szCs w:val="24"/>
              </w:rPr>
            </w:pPr>
            <w:r>
              <w:rPr>
                <w:sz w:val="24"/>
                <w:szCs w:val="24"/>
              </w:rPr>
              <w:t xml:space="preserve">- </w:t>
            </w:r>
            <w:r w:rsidRPr="008B7ECA">
              <w:rPr>
                <w:sz w:val="24"/>
                <w:szCs w:val="24"/>
              </w:rPr>
              <w:t>poticati vještine slušanja, pisanja, čitanja i govorenja;</w:t>
            </w:r>
          </w:p>
          <w:p w:rsidR="00027446" w:rsidRPr="008B7ECA" w:rsidRDefault="00027446" w:rsidP="00770C93">
            <w:pPr>
              <w:rPr>
                <w:sz w:val="24"/>
                <w:szCs w:val="24"/>
              </w:rPr>
            </w:pPr>
            <w:r>
              <w:rPr>
                <w:sz w:val="24"/>
                <w:szCs w:val="24"/>
              </w:rPr>
              <w:t xml:space="preserve">- </w:t>
            </w:r>
            <w:r w:rsidRPr="008B7ECA">
              <w:rPr>
                <w:sz w:val="24"/>
                <w:szCs w:val="24"/>
              </w:rPr>
              <w:t>poti</w:t>
            </w:r>
            <w:r>
              <w:rPr>
                <w:sz w:val="24"/>
                <w:szCs w:val="24"/>
              </w:rPr>
              <w:t>cati učenike na lijepo pjevanje</w:t>
            </w:r>
          </w:p>
          <w:p w:rsidR="00027446" w:rsidRPr="008B7ECA" w:rsidRDefault="00027446" w:rsidP="00770C93">
            <w:pPr>
              <w:rPr>
                <w:sz w:val="24"/>
                <w:szCs w:val="24"/>
              </w:rPr>
            </w:pPr>
            <w:r>
              <w:rPr>
                <w:sz w:val="24"/>
                <w:szCs w:val="24"/>
              </w:rPr>
              <w:t xml:space="preserve">- </w:t>
            </w:r>
            <w:r w:rsidRPr="008B7ECA">
              <w:rPr>
                <w:sz w:val="24"/>
                <w:szCs w:val="24"/>
              </w:rPr>
              <w:t>opisati običaje proslave Martinja u Hrvatskoj;</w:t>
            </w:r>
          </w:p>
          <w:p w:rsidR="00027446" w:rsidRPr="008B7ECA" w:rsidRDefault="00027446" w:rsidP="00770C93">
            <w:pPr>
              <w:rPr>
                <w:sz w:val="24"/>
                <w:szCs w:val="24"/>
              </w:rPr>
            </w:pPr>
            <w:r>
              <w:rPr>
                <w:sz w:val="24"/>
                <w:szCs w:val="24"/>
              </w:rPr>
              <w:t xml:space="preserve">- </w:t>
            </w:r>
            <w:r w:rsidRPr="008B7ECA">
              <w:rPr>
                <w:sz w:val="24"/>
                <w:szCs w:val="24"/>
              </w:rPr>
              <w:t>usp</w:t>
            </w:r>
            <w:r>
              <w:rPr>
                <w:sz w:val="24"/>
                <w:szCs w:val="24"/>
              </w:rPr>
              <w:t>orediti s običajima u Njemačkoj</w:t>
            </w:r>
          </w:p>
          <w:p w:rsidR="00027446" w:rsidRDefault="00027446" w:rsidP="00770C93">
            <w:pPr>
              <w:pStyle w:val="Odlomakpopisa"/>
            </w:pPr>
          </w:p>
        </w:tc>
      </w:tr>
      <w:tr w:rsidR="00027446" w:rsidTr="00CB129E">
        <w:tc>
          <w:tcPr>
            <w:tcW w:w="3192" w:type="dxa"/>
            <w:gridSpan w:val="2"/>
            <w:tcBorders>
              <w:left w:val="single" w:sz="12" w:space="0" w:color="000000"/>
              <w:right w:val="single" w:sz="12" w:space="0" w:color="000000"/>
            </w:tcBorders>
            <w:shd w:val="clear" w:color="auto" w:fill="F2F2F2" w:themeFill="background1" w:themeFillShade="F2"/>
          </w:tcPr>
          <w:p w:rsidR="00027446" w:rsidRPr="004701DD" w:rsidRDefault="00027446" w:rsidP="00770C93">
            <w:pPr>
              <w:rPr>
                <w:szCs w:val="24"/>
              </w:rPr>
            </w:pPr>
            <w:r w:rsidRPr="004701DD">
              <w:rPr>
                <w:szCs w:val="24"/>
              </w:rPr>
              <w:t>KRATKI OPIS AKTIVNOSTI</w:t>
            </w:r>
          </w:p>
          <w:p w:rsidR="00027446" w:rsidRPr="004701DD" w:rsidRDefault="00027446" w:rsidP="00770C93">
            <w:pPr>
              <w:rPr>
                <w:szCs w:val="24"/>
              </w:rPr>
            </w:pPr>
          </w:p>
          <w:p w:rsidR="00027446" w:rsidRPr="004701DD" w:rsidRDefault="00027446" w:rsidP="00770C93">
            <w:pPr>
              <w:rPr>
                <w:szCs w:val="24"/>
              </w:rPr>
            </w:pPr>
          </w:p>
          <w:p w:rsidR="00027446" w:rsidRPr="004701DD" w:rsidRDefault="00027446" w:rsidP="00770C93">
            <w:pPr>
              <w:rPr>
                <w:szCs w:val="24"/>
              </w:rPr>
            </w:pPr>
          </w:p>
        </w:tc>
        <w:tc>
          <w:tcPr>
            <w:tcW w:w="7157" w:type="dxa"/>
            <w:tcBorders>
              <w:left w:val="single" w:sz="12" w:space="0" w:color="000000"/>
              <w:right w:val="single" w:sz="12" w:space="0" w:color="000000"/>
            </w:tcBorders>
          </w:tcPr>
          <w:p w:rsidR="00027446" w:rsidRPr="008B7ECA" w:rsidRDefault="00027446" w:rsidP="00770C93">
            <w:pPr>
              <w:tabs>
                <w:tab w:val="left" w:pos="3465"/>
              </w:tabs>
            </w:pPr>
            <w:r w:rsidRPr="008B7ECA">
              <w:t>Na početku učenici otkrivaju pomoću sakrivenih polja tko se nalazi na slici</w:t>
            </w:r>
          </w:p>
          <w:p w:rsidR="00027446" w:rsidRDefault="00027446" w:rsidP="00770C93">
            <w:pPr>
              <w:tabs>
                <w:tab w:val="left" w:pos="3465"/>
              </w:tabs>
            </w:pPr>
            <w:r w:rsidRPr="008B7ECA">
              <w:t>Učenici gledaju kratki film o</w:t>
            </w:r>
            <w:r>
              <w:t xml:space="preserve"> </w:t>
            </w:r>
            <w:r w:rsidRPr="008B7ECA">
              <w:t xml:space="preserve">proslavi sv. Martina </w:t>
            </w:r>
            <w:r>
              <w:t xml:space="preserve"> u Njemačko</w:t>
            </w:r>
            <w:r w:rsidRPr="008B7ECA">
              <w:t>j</w:t>
            </w:r>
          </w:p>
          <w:p w:rsidR="00027446" w:rsidRDefault="00027446" w:rsidP="00770C93">
            <w:pPr>
              <w:tabs>
                <w:tab w:val="left" w:pos="3465"/>
              </w:tabs>
            </w:pPr>
            <w:r>
              <w:t>Učenici čitaju o sv. Martinu</w:t>
            </w:r>
          </w:p>
          <w:p w:rsidR="00027446" w:rsidRDefault="00027446" w:rsidP="00770C93">
            <w:pPr>
              <w:tabs>
                <w:tab w:val="left" w:pos="3465"/>
              </w:tabs>
            </w:pPr>
            <w:r>
              <w:t>Razgovor o dobrim djelima i jesu li učenici nekome pomogli</w:t>
            </w:r>
          </w:p>
          <w:p w:rsidR="00027446" w:rsidRDefault="00027446" w:rsidP="00770C93">
            <w:pPr>
              <w:tabs>
                <w:tab w:val="left" w:pos="3465"/>
              </w:tabs>
            </w:pPr>
            <w:r>
              <w:t>Pjevanje prigodnih pjesmica</w:t>
            </w:r>
          </w:p>
        </w:tc>
      </w:tr>
      <w:tr w:rsidR="00027446" w:rsidTr="00CB129E">
        <w:tc>
          <w:tcPr>
            <w:tcW w:w="3192" w:type="dxa"/>
            <w:gridSpan w:val="2"/>
            <w:tcBorders>
              <w:left w:val="single" w:sz="12" w:space="0" w:color="000000"/>
              <w:right w:val="single" w:sz="12" w:space="0" w:color="000000"/>
            </w:tcBorders>
            <w:shd w:val="clear" w:color="auto" w:fill="F2F2F2" w:themeFill="background1" w:themeFillShade="F2"/>
          </w:tcPr>
          <w:p w:rsidR="00027446" w:rsidRPr="004701DD" w:rsidRDefault="00027446" w:rsidP="00770C93">
            <w:pPr>
              <w:rPr>
                <w:szCs w:val="24"/>
              </w:rPr>
            </w:pPr>
            <w:r w:rsidRPr="004701DD">
              <w:rPr>
                <w:szCs w:val="24"/>
              </w:rPr>
              <w:t>CILJNA GRUPA</w:t>
            </w:r>
          </w:p>
        </w:tc>
        <w:tc>
          <w:tcPr>
            <w:tcW w:w="7157" w:type="dxa"/>
            <w:tcBorders>
              <w:left w:val="single" w:sz="12" w:space="0" w:color="000000"/>
              <w:right w:val="single" w:sz="12" w:space="0" w:color="000000"/>
            </w:tcBorders>
          </w:tcPr>
          <w:p w:rsidR="00027446" w:rsidRDefault="00027446" w:rsidP="00770C93">
            <w:r>
              <w:t>6. razredi</w:t>
            </w:r>
          </w:p>
        </w:tc>
      </w:tr>
      <w:tr w:rsidR="00027446" w:rsidTr="00CB129E">
        <w:trPr>
          <w:trHeight w:val="375"/>
        </w:trPr>
        <w:tc>
          <w:tcPr>
            <w:tcW w:w="1278" w:type="dxa"/>
            <w:vMerge w:val="restart"/>
            <w:tcBorders>
              <w:left w:val="single" w:sz="12" w:space="0" w:color="000000"/>
            </w:tcBorders>
            <w:shd w:val="clear" w:color="auto" w:fill="F2F2F2" w:themeFill="background1" w:themeFillShade="F2"/>
          </w:tcPr>
          <w:p w:rsidR="00027446" w:rsidRPr="004701DD" w:rsidRDefault="00027446" w:rsidP="00770C93">
            <w:pPr>
              <w:rPr>
                <w:szCs w:val="24"/>
              </w:rPr>
            </w:pPr>
          </w:p>
          <w:p w:rsidR="00027446" w:rsidRPr="004701DD" w:rsidRDefault="00027446" w:rsidP="00770C93">
            <w:pPr>
              <w:rPr>
                <w:szCs w:val="24"/>
              </w:rPr>
            </w:pPr>
            <w:r w:rsidRPr="004701DD">
              <w:rPr>
                <w:szCs w:val="24"/>
              </w:rPr>
              <w:t>NAČIN PROVEDBE</w:t>
            </w:r>
          </w:p>
          <w:p w:rsidR="00027446" w:rsidRPr="004701DD" w:rsidRDefault="00027446" w:rsidP="00770C93">
            <w:pPr>
              <w:rPr>
                <w:szCs w:val="24"/>
              </w:rPr>
            </w:pPr>
          </w:p>
        </w:tc>
        <w:tc>
          <w:tcPr>
            <w:tcW w:w="1914" w:type="dxa"/>
            <w:tcBorders>
              <w:right w:val="single" w:sz="12" w:space="0" w:color="000000"/>
            </w:tcBorders>
            <w:shd w:val="clear" w:color="auto" w:fill="F2F2F2" w:themeFill="background1" w:themeFillShade="F2"/>
          </w:tcPr>
          <w:p w:rsidR="00027446" w:rsidRPr="004701DD" w:rsidRDefault="00027446" w:rsidP="00770C93">
            <w:pPr>
              <w:rPr>
                <w:szCs w:val="24"/>
              </w:rPr>
            </w:pPr>
            <w:r w:rsidRPr="004701DD">
              <w:rPr>
                <w:szCs w:val="24"/>
              </w:rPr>
              <w:t>MODEL</w:t>
            </w:r>
          </w:p>
          <w:p w:rsidR="00027446" w:rsidRPr="004701DD" w:rsidRDefault="00027446" w:rsidP="00770C93">
            <w:pPr>
              <w:rPr>
                <w:szCs w:val="24"/>
              </w:rPr>
            </w:pPr>
          </w:p>
        </w:tc>
        <w:tc>
          <w:tcPr>
            <w:tcW w:w="7157" w:type="dxa"/>
            <w:tcBorders>
              <w:left w:val="single" w:sz="12" w:space="0" w:color="000000"/>
              <w:right w:val="single" w:sz="12" w:space="0" w:color="000000"/>
            </w:tcBorders>
          </w:tcPr>
          <w:p w:rsidR="00027446" w:rsidRPr="00A55231" w:rsidRDefault="00027446" w:rsidP="00770C93">
            <w:pPr>
              <w:rPr>
                <w:b/>
              </w:rPr>
            </w:pPr>
            <w:r w:rsidRPr="00A55231">
              <w:rPr>
                <w:b/>
              </w:rPr>
              <w:t>Međupredmetno – Njemački jezik</w:t>
            </w:r>
          </w:p>
        </w:tc>
      </w:tr>
      <w:tr w:rsidR="00027446" w:rsidTr="00CB129E">
        <w:trPr>
          <w:trHeight w:val="420"/>
        </w:trPr>
        <w:tc>
          <w:tcPr>
            <w:tcW w:w="1278" w:type="dxa"/>
            <w:vMerge/>
            <w:tcBorders>
              <w:left w:val="single" w:sz="12" w:space="0" w:color="000000"/>
            </w:tcBorders>
            <w:shd w:val="clear" w:color="auto" w:fill="F2F2F2" w:themeFill="background1" w:themeFillShade="F2"/>
          </w:tcPr>
          <w:p w:rsidR="00027446" w:rsidRPr="004701DD" w:rsidRDefault="00027446" w:rsidP="00770C93"/>
        </w:tc>
        <w:tc>
          <w:tcPr>
            <w:tcW w:w="1914" w:type="dxa"/>
            <w:tcBorders>
              <w:right w:val="single" w:sz="12" w:space="0" w:color="000000"/>
            </w:tcBorders>
            <w:shd w:val="clear" w:color="auto" w:fill="F2F2F2" w:themeFill="background1" w:themeFillShade="F2"/>
          </w:tcPr>
          <w:p w:rsidR="00027446" w:rsidRPr="004701DD" w:rsidRDefault="00027446" w:rsidP="00770C93">
            <w:pPr>
              <w:rPr>
                <w:szCs w:val="24"/>
              </w:rPr>
            </w:pPr>
            <w:r w:rsidRPr="004701DD">
              <w:rPr>
                <w:szCs w:val="24"/>
              </w:rPr>
              <w:t xml:space="preserve">METODE I </w:t>
            </w:r>
          </w:p>
          <w:p w:rsidR="00027446" w:rsidRPr="004701DD" w:rsidRDefault="00027446" w:rsidP="00770C93">
            <w:pPr>
              <w:rPr>
                <w:szCs w:val="24"/>
              </w:rPr>
            </w:pPr>
            <w:r w:rsidRPr="004701DD">
              <w:rPr>
                <w:szCs w:val="24"/>
              </w:rPr>
              <w:t>OBLICI RADA</w:t>
            </w:r>
          </w:p>
          <w:p w:rsidR="00027446" w:rsidRPr="004701DD" w:rsidRDefault="00027446" w:rsidP="00770C93">
            <w:pPr>
              <w:rPr>
                <w:szCs w:val="24"/>
              </w:rPr>
            </w:pPr>
          </w:p>
        </w:tc>
        <w:tc>
          <w:tcPr>
            <w:tcW w:w="7157" w:type="dxa"/>
            <w:tcBorders>
              <w:left w:val="single" w:sz="12" w:space="0" w:color="000000"/>
              <w:right w:val="single" w:sz="12" w:space="0" w:color="000000"/>
            </w:tcBorders>
          </w:tcPr>
          <w:p w:rsidR="00027446" w:rsidRDefault="00027446" w:rsidP="00770C93">
            <w:r>
              <w:t xml:space="preserve">frontalno </w:t>
            </w:r>
          </w:p>
          <w:p w:rsidR="00027446" w:rsidRDefault="00027446" w:rsidP="00770C93">
            <w:r>
              <w:t xml:space="preserve">razgovor </w:t>
            </w:r>
          </w:p>
          <w:p w:rsidR="00027446" w:rsidRDefault="00027446" w:rsidP="00770C93">
            <w:r>
              <w:t xml:space="preserve">čitanje </w:t>
            </w:r>
          </w:p>
          <w:p w:rsidR="00027446" w:rsidRDefault="00027446" w:rsidP="00770C93">
            <w:r>
              <w:t>pjevanje</w:t>
            </w:r>
          </w:p>
        </w:tc>
      </w:tr>
      <w:tr w:rsidR="00027446" w:rsidTr="00CB129E">
        <w:tc>
          <w:tcPr>
            <w:tcW w:w="3192" w:type="dxa"/>
            <w:gridSpan w:val="2"/>
            <w:tcBorders>
              <w:left w:val="single" w:sz="12" w:space="0" w:color="000000"/>
              <w:right w:val="single" w:sz="12" w:space="0" w:color="000000"/>
            </w:tcBorders>
            <w:shd w:val="clear" w:color="auto" w:fill="F2F2F2" w:themeFill="background1" w:themeFillShade="F2"/>
          </w:tcPr>
          <w:p w:rsidR="00027446" w:rsidRPr="004701DD" w:rsidRDefault="00027446" w:rsidP="00770C93">
            <w:pPr>
              <w:rPr>
                <w:szCs w:val="24"/>
              </w:rPr>
            </w:pPr>
            <w:r w:rsidRPr="004701DD">
              <w:rPr>
                <w:szCs w:val="24"/>
              </w:rPr>
              <w:t>RESURSI</w:t>
            </w:r>
          </w:p>
          <w:p w:rsidR="00027446" w:rsidRPr="004701DD" w:rsidRDefault="00027446" w:rsidP="00770C93">
            <w:pPr>
              <w:rPr>
                <w:szCs w:val="24"/>
              </w:rPr>
            </w:pPr>
          </w:p>
        </w:tc>
        <w:tc>
          <w:tcPr>
            <w:tcW w:w="7157" w:type="dxa"/>
            <w:tcBorders>
              <w:left w:val="single" w:sz="12" w:space="0" w:color="000000"/>
              <w:right w:val="single" w:sz="12" w:space="0" w:color="000000"/>
            </w:tcBorders>
          </w:tcPr>
          <w:p w:rsidR="00027446" w:rsidRDefault="00027446" w:rsidP="00770C93">
            <w:r>
              <w:t>Internet</w:t>
            </w:r>
          </w:p>
          <w:p w:rsidR="00027446" w:rsidRDefault="00027446" w:rsidP="00770C93">
            <w:r>
              <w:t>udžbenik</w:t>
            </w:r>
          </w:p>
          <w:p w:rsidR="00027446" w:rsidRDefault="00027446" w:rsidP="00770C93">
            <w:r>
              <w:t>cd</w:t>
            </w:r>
          </w:p>
        </w:tc>
      </w:tr>
      <w:tr w:rsidR="00027446" w:rsidTr="00CB129E">
        <w:tc>
          <w:tcPr>
            <w:tcW w:w="3192" w:type="dxa"/>
            <w:gridSpan w:val="2"/>
            <w:tcBorders>
              <w:left w:val="single" w:sz="12" w:space="0" w:color="000000"/>
              <w:right w:val="single" w:sz="12" w:space="0" w:color="000000"/>
            </w:tcBorders>
            <w:shd w:val="clear" w:color="auto" w:fill="F2F2F2" w:themeFill="background1" w:themeFillShade="F2"/>
          </w:tcPr>
          <w:p w:rsidR="00027446" w:rsidRPr="004701DD" w:rsidRDefault="00027446" w:rsidP="00770C93">
            <w:pPr>
              <w:rPr>
                <w:szCs w:val="24"/>
              </w:rPr>
            </w:pPr>
            <w:r w:rsidRPr="004701DD">
              <w:rPr>
                <w:szCs w:val="24"/>
              </w:rPr>
              <w:t>VREMENIK</w:t>
            </w:r>
          </w:p>
          <w:p w:rsidR="00027446" w:rsidRPr="004701DD" w:rsidRDefault="00027446" w:rsidP="00770C93">
            <w:pPr>
              <w:rPr>
                <w:szCs w:val="24"/>
              </w:rPr>
            </w:pPr>
          </w:p>
        </w:tc>
        <w:tc>
          <w:tcPr>
            <w:tcW w:w="7157" w:type="dxa"/>
            <w:tcBorders>
              <w:left w:val="single" w:sz="12" w:space="0" w:color="000000"/>
              <w:right w:val="single" w:sz="12" w:space="0" w:color="000000"/>
            </w:tcBorders>
          </w:tcPr>
          <w:p w:rsidR="00027446" w:rsidRDefault="00027446" w:rsidP="00770C93">
            <w:r>
              <w:t>studeni  2014.</w:t>
            </w:r>
          </w:p>
          <w:p w:rsidR="00027446" w:rsidRDefault="00027446" w:rsidP="00770C93">
            <w:r>
              <w:t>1 sat</w:t>
            </w:r>
          </w:p>
        </w:tc>
      </w:tr>
      <w:tr w:rsidR="00027446" w:rsidTr="00CB129E">
        <w:tc>
          <w:tcPr>
            <w:tcW w:w="3192" w:type="dxa"/>
            <w:gridSpan w:val="2"/>
            <w:tcBorders>
              <w:left w:val="single" w:sz="12" w:space="0" w:color="000000"/>
              <w:right w:val="single" w:sz="12" w:space="0" w:color="000000"/>
            </w:tcBorders>
            <w:shd w:val="clear" w:color="auto" w:fill="F2F2F2" w:themeFill="background1" w:themeFillShade="F2"/>
          </w:tcPr>
          <w:p w:rsidR="00027446" w:rsidRPr="004701DD" w:rsidRDefault="00027446" w:rsidP="005D0D13">
            <w:pPr>
              <w:rPr>
                <w:szCs w:val="24"/>
              </w:rPr>
            </w:pPr>
            <w:r w:rsidRPr="004701DD">
              <w:rPr>
                <w:szCs w:val="24"/>
              </w:rPr>
              <w:t>NAČIN VREDNOVANJA I KORIŠTENJA REZULTATA VREDNOVANJA</w:t>
            </w:r>
          </w:p>
        </w:tc>
        <w:tc>
          <w:tcPr>
            <w:tcW w:w="7157" w:type="dxa"/>
            <w:tcBorders>
              <w:left w:val="single" w:sz="12" w:space="0" w:color="000000"/>
              <w:right w:val="single" w:sz="12" w:space="0" w:color="000000"/>
            </w:tcBorders>
          </w:tcPr>
          <w:p w:rsidR="00027446" w:rsidRDefault="00027446" w:rsidP="00770C93"/>
          <w:p w:rsidR="00027446" w:rsidRDefault="00027446" w:rsidP="00770C93">
            <w:r>
              <w:t>Sudjelovanje  u diskusiji</w:t>
            </w:r>
          </w:p>
        </w:tc>
      </w:tr>
      <w:tr w:rsidR="00027446" w:rsidTr="00CB129E">
        <w:tc>
          <w:tcPr>
            <w:tcW w:w="3192" w:type="dxa"/>
            <w:gridSpan w:val="2"/>
            <w:tcBorders>
              <w:left w:val="single" w:sz="12" w:space="0" w:color="000000"/>
              <w:right w:val="single" w:sz="12" w:space="0" w:color="000000"/>
            </w:tcBorders>
            <w:shd w:val="clear" w:color="auto" w:fill="F2F2F2" w:themeFill="background1" w:themeFillShade="F2"/>
          </w:tcPr>
          <w:p w:rsidR="00027446" w:rsidRPr="004701DD" w:rsidRDefault="00027446" w:rsidP="005D0D13">
            <w:pPr>
              <w:rPr>
                <w:szCs w:val="24"/>
              </w:rPr>
            </w:pPr>
            <w:r w:rsidRPr="004701DD">
              <w:rPr>
                <w:szCs w:val="24"/>
              </w:rPr>
              <w:t>TROŠKOVNIK</w:t>
            </w:r>
          </w:p>
        </w:tc>
        <w:tc>
          <w:tcPr>
            <w:tcW w:w="7157" w:type="dxa"/>
            <w:tcBorders>
              <w:left w:val="single" w:sz="12" w:space="0" w:color="000000"/>
              <w:right w:val="single" w:sz="12" w:space="0" w:color="000000"/>
            </w:tcBorders>
          </w:tcPr>
          <w:p w:rsidR="00027446" w:rsidRDefault="00027446" w:rsidP="00770C93">
            <w:r>
              <w:t>/</w:t>
            </w:r>
          </w:p>
        </w:tc>
      </w:tr>
      <w:tr w:rsidR="00027446" w:rsidTr="00CB129E">
        <w:tc>
          <w:tcPr>
            <w:tcW w:w="3192" w:type="dxa"/>
            <w:gridSpan w:val="2"/>
            <w:tcBorders>
              <w:left w:val="single" w:sz="12" w:space="0" w:color="000000"/>
              <w:bottom w:val="single" w:sz="12" w:space="0" w:color="000000"/>
              <w:right w:val="single" w:sz="12" w:space="0" w:color="000000"/>
            </w:tcBorders>
            <w:shd w:val="clear" w:color="auto" w:fill="F2F2F2" w:themeFill="background1" w:themeFillShade="F2"/>
          </w:tcPr>
          <w:p w:rsidR="00027446" w:rsidRPr="004701DD" w:rsidRDefault="00027446" w:rsidP="00770C93">
            <w:pPr>
              <w:rPr>
                <w:szCs w:val="24"/>
              </w:rPr>
            </w:pPr>
            <w:r w:rsidRPr="004701DD">
              <w:rPr>
                <w:szCs w:val="24"/>
              </w:rPr>
              <w:t>NOSITELJ ODGOVORNOSTI</w:t>
            </w:r>
          </w:p>
        </w:tc>
        <w:tc>
          <w:tcPr>
            <w:tcW w:w="7157" w:type="dxa"/>
            <w:tcBorders>
              <w:left w:val="single" w:sz="12" w:space="0" w:color="000000"/>
              <w:bottom w:val="single" w:sz="12" w:space="0" w:color="000000"/>
              <w:right w:val="single" w:sz="12" w:space="0" w:color="000000"/>
            </w:tcBorders>
          </w:tcPr>
          <w:p w:rsidR="00027446" w:rsidRDefault="00027446" w:rsidP="00770C93">
            <w:r>
              <w:t xml:space="preserve"> Željka Zrilić, prof.</w:t>
            </w:r>
          </w:p>
        </w:tc>
      </w:tr>
    </w:tbl>
    <w:p w:rsidR="003F3B87" w:rsidRDefault="003F3B87"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5D0D13" w:rsidRDefault="005D0D13" w:rsidP="00167674">
      <w:pPr>
        <w:widowControl w:val="0"/>
        <w:autoSpaceDE w:val="0"/>
        <w:autoSpaceDN w:val="0"/>
        <w:adjustRightInd w:val="0"/>
        <w:spacing w:line="200" w:lineRule="exact"/>
      </w:pPr>
    </w:p>
    <w:p w:rsidR="005D0D13" w:rsidRDefault="005D0D13" w:rsidP="00167674">
      <w:pPr>
        <w:widowControl w:val="0"/>
        <w:autoSpaceDE w:val="0"/>
        <w:autoSpaceDN w:val="0"/>
        <w:adjustRightInd w:val="0"/>
        <w:spacing w:line="200" w:lineRule="exact"/>
      </w:pPr>
    </w:p>
    <w:p w:rsidR="005D0D13" w:rsidRDefault="005D0D13" w:rsidP="00167674">
      <w:pPr>
        <w:widowControl w:val="0"/>
        <w:autoSpaceDE w:val="0"/>
        <w:autoSpaceDN w:val="0"/>
        <w:adjustRightInd w:val="0"/>
        <w:spacing w:line="200" w:lineRule="exact"/>
      </w:pPr>
    </w:p>
    <w:p w:rsidR="005D0D13" w:rsidRDefault="005D0D13" w:rsidP="00167674">
      <w:pPr>
        <w:widowControl w:val="0"/>
        <w:autoSpaceDE w:val="0"/>
        <w:autoSpaceDN w:val="0"/>
        <w:adjustRightInd w:val="0"/>
        <w:spacing w:line="200" w:lineRule="exact"/>
      </w:pPr>
    </w:p>
    <w:p w:rsidR="005D0D13" w:rsidRDefault="005D0D13" w:rsidP="00167674">
      <w:pPr>
        <w:widowControl w:val="0"/>
        <w:autoSpaceDE w:val="0"/>
        <w:autoSpaceDN w:val="0"/>
        <w:adjustRightInd w:val="0"/>
        <w:spacing w:line="200" w:lineRule="exact"/>
      </w:pPr>
    </w:p>
    <w:p w:rsidR="005D0D13" w:rsidRDefault="005D0D13"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tbl>
      <w:tblPr>
        <w:tblStyle w:val="Reetkatablice"/>
        <w:tblW w:w="10349" w:type="dxa"/>
        <w:tblInd w:w="-289" w:type="dxa"/>
        <w:tblLook w:val="04A0" w:firstRow="1" w:lastRow="0" w:firstColumn="1" w:lastColumn="0" w:noHBand="0" w:noVBand="1"/>
      </w:tblPr>
      <w:tblGrid>
        <w:gridCol w:w="1278"/>
        <w:gridCol w:w="1914"/>
        <w:gridCol w:w="7157"/>
      </w:tblGrid>
      <w:tr w:rsidR="00027446" w:rsidRPr="00B7408D" w:rsidTr="00CB129E">
        <w:tc>
          <w:tcPr>
            <w:tcW w:w="3192" w:type="dxa"/>
            <w:gridSpan w:val="2"/>
            <w:tcBorders>
              <w:top w:val="single" w:sz="12" w:space="0" w:color="000000"/>
              <w:left w:val="single" w:sz="12" w:space="0" w:color="000000"/>
              <w:right w:val="single" w:sz="12" w:space="0" w:color="000000"/>
            </w:tcBorders>
            <w:shd w:val="clear" w:color="auto" w:fill="F2F2F2" w:themeFill="background1" w:themeFillShade="F2"/>
          </w:tcPr>
          <w:p w:rsidR="00027446" w:rsidRPr="00B7408D" w:rsidRDefault="00027446" w:rsidP="00B7408D">
            <w:r w:rsidRPr="00B7408D">
              <w:t>NAZIV</w:t>
            </w:r>
          </w:p>
          <w:p w:rsidR="00027446" w:rsidRPr="00B7408D" w:rsidRDefault="00027446" w:rsidP="00B7408D">
            <w:r w:rsidRPr="00B7408D">
              <w:t>DIMENZIJA</w:t>
            </w:r>
          </w:p>
        </w:tc>
        <w:tc>
          <w:tcPr>
            <w:tcW w:w="7157" w:type="dxa"/>
            <w:tcBorders>
              <w:top w:val="single" w:sz="12" w:space="0" w:color="000000"/>
              <w:left w:val="single" w:sz="12" w:space="0" w:color="000000"/>
              <w:right w:val="single" w:sz="12" w:space="0" w:color="000000"/>
            </w:tcBorders>
          </w:tcPr>
          <w:p w:rsidR="00027446" w:rsidRPr="00B7408D" w:rsidRDefault="00027446" w:rsidP="00B7408D">
            <w:pPr>
              <w:rPr>
                <w:b/>
              </w:rPr>
            </w:pPr>
            <w:r w:rsidRPr="00B7408D">
              <w:t xml:space="preserve"> </w:t>
            </w:r>
            <w:r w:rsidRPr="00B7408D">
              <w:rPr>
                <w:b/>
              </w:rPr>
              <w:t>Prehrana i briga za zdravlje</w:t>
            </w:r>
          </w:p>
          <w:p w:rsidR="00027446" w:rsidRPr="00B7408D" w:rsidRDefault="00027446" w:rsidP="00B7408D">
            <w:pPr>
              <w:rPr>
                <w:b/>
              </w:rPr>
            </w:pPr>
          </w:p>
          <w:p w:rsidR="00027446" w:rsidRPr="00B7408D" w:rsidRDefault="00CB129E" w:rsidP="00B7408D">
            <w:r w:rsidRPr="00B7408D">
              <w:rPr>
                <w:b/>
              </w:rPr>
              <w:t>Društvena</w:t>
            </w:r>
          </w:p>
        </w:tc>
      </w:tr>
      <w:tr w:rsidR="00027446" w:rsidRPr="00B7408D" w:rsidTr="00CB129E">
        <w:tc>
          <w:tcPr>
            <w:tcW w:w="3192" w:type="dxa"/>
            <w:gridSpan w:val="2"/>
            <w:tcBorders>
              <w:left w:val="single" w:sz="12" w:space="0" w:color="000000"/>
              <w:right w:val="single" w:sz="12" w:space="0" w:color="000000"/>
            </w:tcBorders>
            <w:shd w:val="clear" w:color="auto" w:fill="F2F2F2" w:themeFill="background1" w:themeFillShade="F2"/>
          </w:tcPr>
          <w:p w:rsidR="00027446" w:rsidRPr="00B7408D" w:rsidRDefault="00027446" w:rsidP="00B7408D">
            <w:r w:rsidRPr="00B7408D">
              <w:t>SVRHA</w:t>
            </w:r>
          </w:p>
        </w:tc>
        <w:tc>
          <w:tcPr>
            <w:tcW w:w="7157" w:type="dxa"/>
            <w:tcBorders>
              <w:left w:val="single" w:sz="12" w:space="0" w:color="000000"/>
              <w:right w:val="single" w:sz="12" w:space="0" w:color="000000"/>
            </w:tcBorders>
          </w:tcPr>
          <w:p w:rsidR="00027446" w:rsidRPr="00B7408D" w:rsidRDefault="00027446" w:rsidP="00B7408D">
            <w:r w:rsidRPr="00B7408D">
              <w:t>zdrava prehrana</w:t>
            </w:r>
          </w:p>
          <w:p w:rsidR="00027446" w:rsidRPr="00B7408D" w:rsidRDefault="00027446" w:rsidP="00B7408D">
            <w:r w:rsidRPr="00B7408D">
              <w:t>ukazati na važnosti zdravog načina života</w:t>
            </w:r>
          </w:p>
          <w:p w:rsidR="00027446" w:rsidRPr="00B7408D" w:rsidRDefault="00027446" w:rsidP="00B7408D">
            <w:r w:rsidRPr="00B7408D">
              <w:t>pruža otpor reklamama nametnutoj potrošnji</w:t>
            </w:r>
          </w:p>
          <w:p w:rsidR="00027446" w:rsidRPr="00B7408D" w:rsidRDefault="00027446" w:rsidP="00B7408D">
            <w:r w:rsidRPr="00B7408D">
              <w:t>zaključuje o posljedicama neodgovornog ponašanja</w:t>
            </w:r>
          </w:p>
          <w:p w:rsidR="00027446" w:rsidRPr="00B7408D" w:rsidRDefault="00027446" w:rsidP="00B7408D"/>
        </w:tc>
      </w:tr>
      <w:tr w:rsidR="00027446" w:rsidRPr="00B7408D" w:rsidTr="00CB129E">
        <w:tc>
          <w:tcPr>
            <w:tcW w:w="3192" w:type="dxa"/>
            <w:gridSpan w:val="2"/>
            <w:tcBorders>
              <w:left w:val="single" w:sz="12" w:space="0" w:color="000000"/>
              <w:right w:val="single" w:sz="12" w:space="0" w:color="000000"/>
            </w:tcBorders>
            <w:shd w:val="clear" w:color="auto" w:fill="F2F2F2" w:themeFill="background1" w:themeFillShade="F2"/>
          </w:tcPr>
          <w:p w:rsidR="00027446" w:rsidRPr="00B7408D" w:rsidRDefault="00027446" w:rsidP="00B7408D">
            <w:r w:rsidRPr="00B7408D">
              <w:t>ISHODI</w:t>
            </w:r>
          </w:p>
          <w:p w:rsidR="00027446" w:rsidRPr="00B7408D" w:rsidRDefault="00027446" w:rsidP="00B7408D"/>
          <w:p w:rsidR="00027446" w:rsidRPr="00B7408D" w:rsidRDefault="00027446" w:rsidP="00B7408D"/>
        </w:tc>
        <w:tc>
          <w:tcPr>
            <w:tcW w:w="7157" w:type="dxa"/>
            <w:tcBorders>
              <w:left w:val="single" w:sz="12" w:space="0" w:color="000000"/>
              <w:right w:val="single" w:sz="12" w:space="0" w:color="000000"/>
            </w:tcBorders>
          </w:tcPr>
          <w:p w:rsidR="00027446" w:rsidRPr="00B7408D" w:rsidRDefault="00027446" w:rsidP="00B7408D">
            <w:r w:rsidRPr="00B7408D">
              <w:t>- poticati učenike na zdravu prehranu i zdrav živo</w:t>
            </w:r>
          </w:p>
          <w:p w:rsidR="00027446" w:rsidRPr="00B7408D" w:rsidRDefault="00027446" w:rsidP="00B7408D">
            <w:r w:rsidRPr="00B7408D">
              <w:t>- imati pozitivan stav prema različitostima ( ne ruganje pretilim osobama)</w:t>
            </w:r>
          </w:p>
        </w:tc>
      </w:tr>
      <w:tr w:rsidR="00027446" w:rsidRPr="00B7408D" w:rsidTr="00CB129E">
        <w:tc>
          <w:tcPr>
            <w:tcW w:w="3192" w:type="dxa"/>
            <w:gridSpan w:val="2"/>
            <w:tcBorders>
              <w:left w:val="single" w:sz="12" w:space="0" w:color="000000"/>
              <w:right w:val="single" w:sz="12" w:space="0" w:color="000000"/>
            </w:tcBorders>
            <w:shd w:val="clear" w:color="auto" w:fill="F2F2F2" w:themeFill="background1" w:themeFillShade="F2"/>
          </w:tcPr>
          <w:p w:rsidR="00027446" w:rsidRPr="00B7408D" w:rsidRDefault="00027446" w:rsidP="00B7408D">
            <w:r w:rsidRPr="00B7408D">
              <w:t>KRATKI OPIS AKTIVNOSTI</w:t>
            </w:r>
          </w:p>
          <w:p w:rsidR="00027446" w:rsidRPr="00B7408D" w:rsidRDefault="00027446" w:rsidP="00B7408D"/>
        </w:tc>
        <w:tc>
          <w:tcPr>
            <w:tcW w:w="7157" w:type="dxa"/>
            <w:tcBorders>
              <w:left w:val="single" w:sz="12" w:space="0" w:color="000000"/>
              <w:right w:val="single" w:sz="12" w:space="0" w:color="000000"/>
            </w:tcBorders>
          </w:tcPr>
          <w:p w:rsidR="00027446" w:rsidRPr="00B7408D" w:rsidRDefault="00027446" w:rsidP="00B7408D">
            <w:r w:rsidRPr="00B7408D">
              <w:t>ispuniti test o zdravlju i analizirati ga</w:t>
            </w:r>
          </w:p>
          <w:p w:rsidR="00027446" w:rsidRPr="00B7408D" w:rsidRDefault="00027446" w:rsidP="00B7408D">
            <w:r w:rsidRPr="00B7408D">
              <w:t>znati pričati o tome što se smije, a što se ne smije jesti i piti;</w:t>
            </w:r>
          </w:p>
          <w:p w:rsidR="00027446" w:rsidRPr="00B7408D" w:rsidRDefault="00027446" w:rsidP="00B7408D">
            <w:r w:rsidRPr="00B7408D">
              <w:t>analizirati tablicu kalorijskih vrijednosti i pomoću nje sastaviti dnevni meni;</w:t>
            </w:r>
          </w:p>
          <w:p w:rsidR="00027446" w:rsidRPr="00B7408D" w:rsidRDefault="00B7408D" w:rsidP="00B7408D">
            <w:r>
              <w:t>znati savjetovati i razum</w:t>
            </w:r>
            <w:r w:rsidR="00027446" w:rsidRPr="00B7408D">
              <w:t>jeti savjet;</w:t>
            </w:r>
          </w:p>
          <w:p w:rsidR="00027446" w:rsidRPr="00B7408D" w:rsidRDefault="00027446" w:rsidP="00B7408D">
            <w:r w:rsidRPr="00B7408D">
              <w:t>razlikovati uljudnu od neuljudne molbe – oblik iz poštovanja;</w:t>
            </w:r>
          </w:p>
        </w:tc>
      </w:tr>
      <w:tr w:rsidR="00027446" w:rsidRPr="00B7408D" w:rsidTr="00CB129E">
        <w:tc>
          <w:tcPr>
            <w:tcW w:w="3192" w:type="dxa"/>
            <w:gridSpan w:val="2"/>
            <w:tcBorders>
              <w:left w:val="single" w:sz="12" w:space="0" w:color="000000"/>
              <w:right w:val="single" w:sz="12" w:space="0" w:color="000000"/>
            </w:tcBorders>
            <w:shd w:val="clear" w:color="auto" w:fill="F2F2F2" w:themeFill="background1" w:themeFillShade="F2"/>
          </w:tcPr>
          <w:p w:rsidR="00027446" w:rsidRPr="00B7408D" w:rsidRDefault="00027446" w:rsidP="00B7408D">
            <w:r w:rsidRPr="00B7408D">
              <w:t>CILJNA GRUPA</w:t>
            </w:r>
          </w:p>
        </w:tc>
        <w:tc>
          <w:tcPr>
            <w:tcW w:w="7157" w:type="dxa"/>
            <w:tcBorders>
              <w:left w:val="single" w:sz="12" w:space="0" w:color="000000"/>
              <w:right w:val="single" w:sz="12" w:space="0" w:color="000000"/>
            </w:tcBorders>
          </w:tcPr>
          <w:p w:rsidR="00027446" w:rsidRPr="00B7408D" w:rsidRDefault="00027446" w:rsidP="00B7408D">
            <w:r w:rsidRPr="00B7408D">
              <w:t>6. razredi</w:t>
            </w:r>
          </w:p>
        </w:tc>
      </w:tr>
      <w:tr w:rsidR="00027446" w:rsidRPr="00B7408D" w:rsidTr="00CB129E">
        <w:trPr>
          <w:trHeight w:val="375"/>
        </w:trPr>
        <w:tc>
          <w:tcPr>
            <w:tcW w:w="1278" w:type="dxa"/>
            <w:vMerge w:val="restart"/>
            <w:tcBorders>
              <w:left w:val="single" w:sz="12" w:space="0" w:color="000000"/>
            </w:tcBorders>
            <w:shd w:val="clear" w:color="auto" w:fill="F2F2F2" w:themeFill="background1" w:themeFillShade="F2"/>
          </w:tcPr>
          <w:p w:rsidR="00027446" w:rsidRPr="00B7408D" w:rsidRDefault="00027446" w:rsidP="00B7408D"/>
          <w:p w:rsidR="00027446" w:rsidRPr="00B7408D" w:rsidRDefault="00027446" w:rsidP="00B7408D">
            <w:r w:rsidRPr="00B7408D">
              <w:t>NAČIN PROVEDBE</w:t>
            </w:r>
          </w:p>
          <w:p w:rsidR="00027446" w:rsidRPr="00B7408D" w:rsidRDefault="00027446" w:rsidP="00B7408D"/>
        </w:tc>
        <w:tc>
          <w:tcPr>
            <w:tcW w:w="1914" w:type="dxa"/>
            <w:tcBorders>
              <w:right w:val="single" w:sz="12" w:space="0" w:color="000000"/>
            </w:tcBorders>
            <w:shd w:val="clear" w:color="auto" w:fill="F2F2F2" w:themeFill="background1" w:themeFillShade="F2"/>
          </w:tcPr>
          <w:p w:rsidR="00027446" w:rsidRPr="00B7408D" w:rsidRDefault="00027446" w:rsidP="00B7408D">
            <w:r w:rsidRPr="00B7408D">
              <w:t>MODEL</w:t>
            </w:r>
          </w:p>
          <w:p w:rsidR="00027446" w:rsidRPr="00B7408D" w:rsidRDefault="00027446" w:rsidP="00B7408D"/>
        </w:tc>
        <w:tc>
          <w:tcPr>
            <w:tcW w:w="7157" w:type="dxa"/>
            <w:tcBorders>
              <w:left w:val="single" w:sz="12" w:space="0" w:color="000000"/>
              <w:right w:val="single" w:sz="12" w:space="0" w:color="000000"/>
            </w:tcBorders>
          </w:tcPr>
          <w:p w:rsidR="00027446" w:rsidRPr="00B7408D" w:rsidRDefault="00027446" w:rsidP="00B7408D">
            <w:pPr>
              <w:rPr>
                <w:b/>
              </w:rPr>
            </w:pPr>
            <w:r w:rsidRPr="00B7408D">
              <w:rPr>
                <w:b/>
              </w:rPr>
              <w:t>Međupredmetno – Njemački jezik</w:t>
            </w:r>
          </w:p>
        </w:tc>
      </w:tr>
      <w:tr w:rsidR="00027446" w:rsidRPr="00B7408D" w:rsidTr="00CB129E">
        <w:trPr>
          <w:trHeight w:val="420"/>
        </w:trPr>
        <w:tc>
          <w:tcPr>
            <w:tcW w:w="1278" w:type="dxa"/>
            <w:vMerge/>
            <w:tcBorders>
              <w:left w:val="single" w:sz="12" w:space="0" w:color="000000"/>
            </w:tcBorders>
            <w:shd w:val="clear" w:color="auto" w:fill="F2F2F2" w:themeFill="background1" w:themeFillShade="F2"/>
          </w:tcPr>
          <w:p w:rsidR="00027446" w:rsidRPr="00B7408D" w:rsidRDefault="00027446" w:rsidP="00B7408D"/>
        </w:tc>
        <w:tc>
          <w:tcPr>
            <w:tcW w:w="1914" w:type="dxa"/>
            <w:tcBorders>
              <w:right w:val="single" w:sz="12" w:space="0" w:color="000000"/>
            </w:tcBorders>
            <w:shd w:val="clear" w:color="auto" w:fill="F2F2F2" w:themeFill="background1" w:themeFillShade="F2"/>
          </w:tcPr>
          <w:p w:rsidR="00027446" w:rsidRPr="00B7408D" w:rsidRDefault="00027446" w:rsidP="00B7408D">
            <w:r w:rsidRPr="00B7408D">
              <w:t xml:space="preserve">METODE I </w:t>
            </w:r>
          </w:p>
          <w:p w:rsidR="00027446" w:rsidRPr="00B7408D" w:rsidRDefault="00027446" w:rsidP="00B7408D">
            <w:r w:rsidRPr="00B7408D">
              <w:t>OBLICI RADA</w:t>
            </w:r>
          </w:p>
          <w:p w:rsidR="00027446" w:rsidRPr="00B7408D" w:rsidRDefault="00027446" w:rsidP="00B7408D"/>
        </w:tc>
        <w:tc>
          <w:tcPr>
            <w:tcW w:w="7157" w:type="dxa"/>
            <w:tcBorders>
              <w:left w:val="single" w:sz="12" w:space="0" w:color="000000"/>
              <w:right w:val="single" w:sz="12" w:space="0" w:color="000000"/>
            </w:tcBorders>
          </w:tcPr>
          <w:p w:rsidR="00027446" w:rsidRPr="00B7408D" w:rsidRDefault="00027446" w:rsidP="00B7408D">
            <w:r w:rsidRPr="00B7408D">
              <w:t xml:space="preserve">frontalno </w:t>
            </w:r>
          </w:p>
          <w:p w:rsidR="00027446" w:rsidRPr="00B7408D" w:rsidRDefault="00027446" w:rsidP="00B7408D">
            <w:r w:rsidRPr="00B7408D">
              <w:t xml:space="preserve">razgovor </w:t>
            </w:r>
          </w:p>
          <w:p w:rsidR="00027446" w:rsidRPr="00B7408D" w:rsidRDefault="00027446" w:rsidP="00B7408D">
            <w:r w:rsidRPr="00B7408D">
              <w:t xml:space="preserve">čitanje </w:t>
            </w:r>
          </w:p>
          <w:p w:rsidR="00027446" w:rsidRPr="00B7408D" w:rsidRDefault="00027446" w:rsidP="00B7408D">
            <w:r w:rsidRPr="00B7408D">
              <w:t>pjevanje</w:t>
            </w:r>
          </w:p>
        </w:tc>
      </w:tr>
      <w:tr w:rsidR="00027446" w:rsidRPr="00B7408D" w:rsidTr="00CB129E">
        <w:tc>
          <w:tcPr>
            <w:tcW w:w="3192" w:type="dxa"/>
            <w:gridSpan w:val="2"/>
            <w:tcBorders>
              <w:left w:val="single" w:sz="12" w:space="0" w:color="000000"/>
              <w:right w:val="single" w:sz="12" w:space="0" w:color="000000"/>
            </w:tcBorders>
            <w:shd w:val="clear" w:color="auto" w:fill="F2F2F2" w:themeFill="background1" w:themeFillShade="F2"/>
          </w:tcPr>
          <w:p w:rsidR="00027446" w:rsidRPr="00B7408D" w:rsidRDefault="00027446" w:rsidP="00B7408D">
            <w:r w:rsidRPr="00B7408D">
              <w:t>RESURSI</w:t>
            </w:r>
          </w:p>
          <w:p w:rsidR="00027446" w:rsidRPr="00B7408D" w:rsidRDefault="00027446" w:rsidP="00B7408D"/>
        </w:tc>
        <w:tc>
          <w:tcPr>
            <w:tcW w:w="7157" w:type="dxa"/>
            <w:tcBorders>
              <w:left w:val="single" w:sz="12" w:space="0" w:color="000000"/>
              <w:right w:val="single" w:sz="12" w:space="0" w:color="000000"/>
            </w:tcBorders>
          </w:tcPr>
          <w:p w:rsidR="00027446" w:rsidRPr="00B7408D" w:rsidRDefault="00027446" w:rsidP="00B7408D">
            <w:r w:rsidRPr="00B7408D">
              <w:t>Internet</w:t>
            </w:r>
          </w:p>
          <w:p w:rsidR="00027446" w:rsidRPr="00B7408D" w:rsidRDefault="00027446" w:rsidP="00B7408D">
            <w:r w:rsidRPr="00B7408D">
              <w:t>udžbenik</w:t>
            </w:r>
          </w:p>
          <w:p w:rsidR="00027446" w:rsidRPr="00B7408D" w:rsidRDefault="00027446" w:rsidP="00B7408D">
            <w:r w:rsidRPr="00B7408D">
              <w:t>cd</w:t>
            </w:r>
          </w:p>
        </w:tc>
      </w:tr>
      <w:tr w:rsidR="00027446" w:rsidRPr="00B7408D" w:rsidTr="00CB129E">
        <w:tc>
          <w:tcPr>
            <w:tcW w:w="3192" w:type="dxa"/>
            <w:gridSpan w:val="2"/>
            <w:tcBorders>
              <w:left w:val="single" w:sz="12" w:space="0" w:color="000000"/>
              <w:right w:val="single" w:sz="12" w:space="0" w:color="000000"/>
            </w:tcBorders>
            <w:shd w:val="clear" w:color="auto" w:fill="F2F2F2" w:themeFill="background1" w:themeFillShade="F2"/>
          </w:tcPr>
          <w:p w:rsidR="00027446" w:rsidRPr="00B7408D" w:rsidRDefault="00027446" w:rsidP="00B7408D">
            <w:r w:rsidRPr="00B7408D">
              <w:t>VREMENIK</w:t>
            </w:r>
          </w:p>
          <w:p w:rsidR="00027446" w:rsidRPr="00B7408D" w:rsidRDefault="00027446" w:rsidP="00B7408D"/>
        </w:tc>
        <w:tc>
          <w:tcPr>
            <w:tcW w:w="7157" w:type="dxa"/>
            <w:tcBorders>
              <w:left w:val="single" w:sz="12" w:space="0" w:color="000000"/>
              <w:right w:val="single" w:sz="12" w:space="0" w:color="000000"/>
            </w:tcBorders>
          </w:tcPr>
          <w:p w:rsidR="00027446" w:rsidRPr="00B7408D" w:rsidRDefault="00027446" w:rsidP="00B7408D">
            <w:r w:rsidRPr="00B7408D">
              <w:t>siječanj  2015.</w:t>
            </w:r>
          </w:p>
          <w:p w:rsidR="00027446" w:rsidRPr="00B7408D" w:rsidRDefault="00027446" w:rsidP="00B7408D">
            <w:r w:rsidRPr="00B7408D">
              <w:t>1 sat</w:t>
            </w:r>
          </w:p>
        </w:tc>
      </w:tr>
      <w:tr w:rsidR="00027446" w:rsidRPr="00B7408D" w:rsidTr="00CB129E">
        <w:tc>
          <w:tcPr>
            <w:tcW w:w="3192" w:type="dxa"/>
            <w:gridSpan w:val="2"/>
            <w:tcBorders>
              <w:left w:val="single" w:sz="12" w:space="0" w:color="000000"/>
              <w:right w:val="single" w:sz="12" w:space="0" w:color="000000"/>
            </w:tcBorders>
            <w:shd w:val="clear" w:color="auto" w:fill="F2F2F2" w:themeFill="background1" w:themeFillShade="F2"/>
          </w:tcPr>
          <w:p w:rsidR="00027446" w:rsidRPr="00B7408D" w:rsidRDefault="00027446" w:rsidP="00B7408D">
            <w:r w:rsidRPr="00B7408D">
              <w:t>NAČIN VREDNOVANJA I KORIŠTENJA REZULTATA VREDNOVANJA</w:t>
            </w:r>
          </w:p>
        </w:tc>
        <w:tc>
          <w:tcPr>
            <w:tcW w:w="7157" w:type="dxa"/>
            <w:tcBorders>
              <w:left w:val="single" w:sz="12" w:space="0" w:color="000000"/>
              <w:right w:val="single" w:sz="12" w:space="0" w:color="000000"/>
            </w:tcBorders>
          </w:tcPr>
          <w:p w:rsidR="00027446" w:rsidRPr="00B7408D" w:rsidRDefault="00027446" w:rsidP="00B7408D"/>
          <w:p w:rsidR="00027446" w:rsidRPr="00B7408D" w:rsidRDefault="00027446" w:rsidP="00B7408D">
            <w:r w:rsidRPr="00B7408D">
              <w:t>plakat</w:t>
            </w:r>
          </w:p>
        </w:tc>
      </w:tr>
      <w:tr w:rsidR="00027446" w:rsidRPr="00B7408D" w:rsidTr="00CB129E">
        <w:tc>
          <w:tcPr>
            <w:tcW w:w="3192" w:type="dxa"/>
            <w:gridSpan w:val="2"/>
            <w:tcBorders>
              <w:left w:val="single" w:sz="12" w:space="0" w:color="000000"/>
              <w:right w:val="single" w:sz="12" w:space="0" w:color="000000"/>
            </w:tcBorders>
            <w:shd w:val="clear" w:color="auto" w:fill="F2F2F2" w:themeFill="background1" w:themeFillShade="F2"/>
          </w:tcPr>
          <w:p w:rsidR="00027446" w:rsidRPr="00B7408D" w:rsidRDefault="00027446" w:rsidP="00B7408D">
            <w:r w:rsidRPr="00B7408D">
              <w:t>TROŠKOVNIK</w:t>
            </w:r>
          </w:p>
          <w:p w:rsidR="00027446" w:rsidRPr="00B7408D" w:rsidRDefault="00027446" w:rsidP="00B7408D"/>
        </w:tc>
        <w:tc>
          <w:tcPr>
            <w:tcW w:w="7157" w:type="dxa"/>
            <w:tcBorders>
              <w:left w:val="single" w:sz="12" w:space="0" w:color="000000"/>
              <w:right w:val="single" w:sz="12" w:space="0" w:color="000000"/>
            </w:tcBorders>
          </w:tcPr>
          <w:p w:rsidR="00027446" w:rsidRPr="00B7408D" w:rsidRDefault="00027446" w:rsidP="00B7408D">
            <w:r w:rsidRPr="00B7408D">
              <w:t>/</w:t>
            </w:r>
          </w:p>
        </w:tc>
      </w:tr>
      <w:tr w:rsidR="00027446" w:rsidRPr="00B7408D" w:rsidTr="00CB129E">
        <w:tc>
          <w:tcPr>
            <w:tcW w:w="3192" w:type="dxa"/>
            <w:gridSpan w:val="2"/>
            <w:tcBorders>
              <w:left w:val="single" w:sz="12" w:space="0" w:color="000000"/>
              <w:bottom w:val="single" w:sz="12" w:space="0" w:color="000000"/>
              <w:right w:val="single" w:sz="12" w:space="0" w:color="000000"/>
            </w:tcBorders>
            <w:shd w:val="clear" w:color="auto" w:fill="F2F2F2" w:themeFill="background1" w:themeFillShade="F2"/>
          </w:tcPr>
          <w:p w:rsidR="00027446" w:rsidRPr="00B7408D" w:rsidRDefault="00027446" w:rsidP="00B7408D">
            <w:r w:rsidRPr="00B7408D">
              <w:t>NOSITELJ ODGOVORNOSTI</w:t>
            </w:r>
          </w:p>
        </w:tc>
        <w:tc>
          <w:tcPr>
            <w:tcW w:w="7157" w:type="dxa"/>
            <w:tcBorders>
              <w:left w:val="single" w:sz="12" w:space="0" w:color="000000"/>
              <w:bottom w:val="single" w:sz="12" w:space="0" w:color="000000"/>
              <w:right w:val="single" w:sz="12" w:space="0" w:color="000000"/>
            </w:tcBorders>
          </w:tcPr>
          <w:p w:rsidR="00027446" w:rsidRPr="00B7408D" w:rsidRDefault="00027446" w:rsidP="00B7408D">
            <w:r w:rsidRPr="00B7408D">
              <w:t xml:space="preserve"> Željka Zrilić, prof.</w:t>
            </w:r>
          </w:p>
        </w:tc>
      </w:tr>
    </w:tbl>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5D0D13" w:rsidRDefault="005D0D13" w:rsidP="00167674">
      <w:pPr>
        <w:widowControl w:val="0"/>
        <w:autoSpaceDE w:val="0"/>
        <w:autoSpaceDN w:val="0"/>
        <w:adjustRightInd w:val="0"/>
        <w:spacing w:line="200" w:lineRule="exact"/>
      </w:pPr>
    </w:p>
    <w:p w:rsidR="005D0D13" w:rsidRDefault="005D0D13" w:rsidP="00167674">
      <w:pPr>
        <w:widowControl w:val="0"/>
        <w:autoSpaceDE w:val="0"/>
        <w:autoSpaceDN w:val="0"/>
        <w:adjustRightInd w:val="0"/>
        <w:spacing w:line="200" w:lineRule="exact"/>
      </w:pPr>
    </w:p>
    <w:p w:rsidR="00CB129E" w:rsidRDefault="00CB129E" w:rsidP="00167674">
      <w:pPr>
        <w:widowControl w:val="0"/>
        <w:autoSpaceDE w:val="0"/>
        <w:autoSpaceDN w:val="0"/>
        <w:adjustRightInd w:val="0"/>
        <w:spacing w:line="200" w:lineRule="exact"/>
      </w:pPr>
    </w:p>
    <w:p w:rsidR="00CB129E" w:rsidRDefault="00CB129E"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tbl>
      <w:tblPr>
        <w:tblW w:w="9077" w:type="dxa"/>
        <w:tblCellMar>
          <w:left w:w="113" w:type="dxa"/>
          <w:right w:w="113" w:type="dxa"/>
        </w:tblCellMar>
        <w:tblLook w:val="0000" w:firstRow="0" w:lastRow="0" w:firstColumn="0" w:lastColumn="0" w:noHBand="0" w:noVBand="0"/>
      </w:tblPr>
      <w:tblGrid>
        <w:gridCol w:w="1392"/>
        <w:gridCol w:w="1555"/>
        <w:gridCol w:w="6130"/>
      </w:tblGrid>
      <w:tr w:rsidR="00027446" w:rsidTr="00CB129E">
        <w:trPr>
          <w:trHeight w:hRule="exact" w:val="691"/>
        </w:trPr>
        <w:tc>
          <w:tcPr>
            <w:tcW w:w="2947" w:type="dxa"/>
            <w:gridSpan w:val="2"/>
            <w:tcBorders>
              <w:top w:val="single" w:sz="12" w:space="0" w:color="000000"/>
              <w:left w:val="single" w:sz="12" w:space="0" w:color="000000"/>
              <w:bottom w:val="nil"/>
              <w:right w:val="single" w:sz="12" w:space="0" w:color="000000"/>
            </w:tcBorders>
            <w:shd w:val="clear" w:color="auto" w:fill="F2F2F2" w:themeFill="background1" w:themeFillShade="F2"/>
          </w:tcPr>
          <w:p w:rsidR="00027446" w:rsidRDefault="00027446" w:rsidP="00CB129E">
            <w:r>
              <w:rPr>
                <w:rStyle w:val="Zkladntext"/>
                <w:color w:val="000000"/>
              </w:rPr>
              <w:lastRenderedPageBreak/>
              <w:t>NAZIV DIMENZIJA</w:t>
            </w:r>
          </w:p>
        </w:tc>
        <w:tc>
          <w:tcPr>
            <w:tcW w:w="6130" w:type="dxa"/>
            <w:tcBorders>
              <w:top w:val="single" w:sz="12" w:space="0" w:color="000000"/>
              <w:left w:val="single" w:sz="12" w:space="0" w:color="000000"/>
              <w:bottom w:val="nil"/>
              <w:right w:val="single" w:sz="12" w:space="0" w:color="000000"/>
            </w:tcBorders>
            <w:shd w:val="clear" w:color="auto" w:fill="FFFFFF"/>
          </w:tcPr>
          <w:p w:rsidR="00027446" w:rsidRDefault="00027446" w:rsidP="00CB129E">
            <w:r>
              <w:rPr>
                <w:rStyle w:val="Zkladntext4"/>
                <w:color w:val="000000"/>
              </w:rPr>
              <w:t>Zbrajanje i oduzimanje racionalnih brojeva Društvena dimenzija, Gospodarska dimenzija</w:t>
            </w:r>
          </w:p>
        </w:tc>
      </w:tr>
      <w:tr w:rsidR="00027446" w:rsidTr="00CB129E">
        <w:trPr>
          <w:trHeight w:hRule="exact" w:val="682"/>
        </w:trPr>
        <w:tc>
          <w:tcPr>
            <w:tcW w:w="2947"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27446" w:rsidRDefault="00027446" w:rsidP="00CB129E">
            <w:r>
              <w:rPr>
                <w:rStyle w:val="Zkladntext"/>
                <w:color w:val="000000"/>
              </w:rPr>
              <w:t>CILJ</w:t>
            </w:r>
          </w:p>
        </w:tc>
        <w:tc>
          <w:tcPr>
            <w:tcW w:w="6130" w:type="dxa"/>
            <w:tcBorders>
              <w:top w:val="single" w:sz="4" w:space="0" w:color="auto"/>
              <w:left w:val="single" w:sz="12" w:space="0" w:color="000000"/>
              <w:bottom w:val="nil"/>
              <w:right w:val="single" w:sz="12" w:space="0" w:color="000000"/>
            </w:tcBorders>
            <w:shd w:val="clear" w:color="auto" w:fill="FFFFFF"/>
          </w:tcPr>
          <w:p w:rsidR="00027446" w:rsidRDefault="00027446" w:rsidP="00CB129E">
            <w:r>
              <w:rPr>
                <w:rStyle w:val="Zkladntext"/>
                <w:color w:val="000000"/>
              </w:rPr>
              <w:t>Suradnja i grupni rad u istraživanju i rješavanju zajedničkih problema.</w:t>
            </w:r>
          </w:p>
        </w:tc>
      </w:tr>
      <w:tr w:rsidR="00027446" w:rsidTr="00CB129E">
        <w:trPr>
          <w:trHeight w:hRule="exact" w:val="1046"/>
        </w:trPr>
        <w:tc>
          <w:tcPr>
            <w:tcW w:w="2947"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27446" w:rsidRDefault="00027446" w:rsidP="00CB129E">
            <w:r>
              <w:rPr>
                <w:rStyle w:val="Zkladntext"/>
                <w:color w:val="000000"/>
              </w:rPr>
              <w:t>ISHODI</w:t>
            </w:r>
          </w:p>
        </w:tc>
        <w:tc>
          <w:tcPr>
            <w:tcW w:w="6130" w:type="dxa"/>
            <w:tcBorders>
              <w:top w:val="single" w:sz="4" w:space="0" w:color="auto"/>
              <w:left w:val="single" w:sz="12" w:space="0" w:color="000000"/>
              <w:bottom w:val="nil"/>
              <w:right w:val="single" w:sz="12" w:space="0" w:color="000000"/>
            </w:tcBorders>
            <w:shd w:val="clear" w:color="auto" w:fill="FFFFFF"/>
          </w:tcPr>
          <w:p w:rsidR="00027446" w:rsidRDefault="00027446" w:rsidP="00CB129E">
            <w:r>
              <w:rPr>
                <w:rStyle w:val="Zkladntext"/>
                <w:color w:val="000000"/>
              </w:rPr>
              <w:t>koristi vještine aktivnog slušanja</w:t>
            </w:r>
          </w:p>
          <w:p w:rsidR="00027446" w:rsidRDefault="00027446" w:rsidP="00CB129E">
            <w:r>
              <w:rPr>
                <w:rStyle w:val="Zkladntext"/>
                <w:color w:val="000000"/>
              </w:rPr>
              <w:t>objašnjava pravila grupnog rada, donošenje zaključaka, potkrepljuje primjerima iz vlastitog iskustva</w:t>
            </w:r>
          </w:p>
        </w:tc>
      </w:tr>
      <w:tr w:rsidR="00027446" w:rsidTr="00CB129E">
        <w:trPr>
          <w:trHeight w:hRule="exact" w:val="2406"/>
        </w:trPr>
        <w:tc>
          <w:tcPr>
            <w:tcW w:w="2947"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27446" w:rsidRDefault="00027446" w:rsidP="00CB129E">
            <w:r>
              <w:rPr>
                <w:rStyle w:val="Zkladntext"/>
                <w:color w:val="000000"/>
              </w:rPr>
              <w:t>KRATKI OPIS AKTIVNOSTI</w:t>
            </w:r>
          </w:p>
        </w:tc>
        <w:tc>
          <w:tcPr>
            <w:tcW w:w="6130" w:type="dxa"/>
            <w:tcBorders>
              <w:top w:val="single" w:sz="4" w:space="0" w:color="auto"/>
              <w:left w:val="single" w:sz="12" w:space="0" w:color="000000"/>
              <w:bottom w:val="nil"/>
              <w:right w:val="single" w:sz="12" w:space="0" w:color="000000"/>
            </w:tcBorders>
            <w:shd w:val="clear" w:color="auto" w:fill="FFFFFF"/>
          </w:tcPr>
          <w:p w:rsidR="00027446" w:rsidRDefault="00027446" w:rsidP="00CB129E">
            <w:r>
              <w:rPr>
                <w:rStyle w:val="Zkladntext"/>
                <w:color w:val="000000"/>
              </w:rPr>
              <w:t>Na nastavnom satu matematike pod temom upravljanja financijama, a u nastavnim jedinicama Zbrajanje i oduzimanje racionalnih brojeva učenici ce izraditi svoj jednomjesečni obiteljski proračun. Nakon identificiranja financijskog problema ( npr. minusa na tekućem računu ), prikupljanja i obrađivanja svih potrebnih podataka ( izvaci tekućeg računa, pomoć roditelja) učenici će tražiti načine racionalnijeg trošenja novca, predlagati različita rješenja u cilju zadovoljavanja potreba svih članova obitelji. Pomoću tablica i grafikona pokazivat ce promjene u trošenju i prezentirati svoje rješenje.</w:t>
            </w:r>
          </w:p>
        </w:tc>
      </w:tr>
      <w:tr w:rsidR="00027446" w:rsidTr="00CB129E">
        <w:trPr>
          <w:trHeight w:hRule="exact" w:val="346"/>
        </w:trPr>
        <w:tc>
          <w:tcPr>
            <w:tcW w:w="2947"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27446" w:rsidRDefault="00027446" w:rsidP="00CB129E">
            <w:r>
              <w:rPr>
                <w:rStyle w:val="Zkladntext"/>
                <w:color w:val="000000"/>
              </w:rPr>
              <w:t>CILJANA GRUPA</w:t>
            </w:r>
          </w:p>
        </w:tc>
        <w:tc>
          <w:tcPr>
            <w:tcW w:w="6130" w:type="dxa"/>
            <w:tcBorders>
              <w:top w:val="single" w:sz="4" w:space="0" w:color="auto"/>
              <w:left w:val="single" w:sz="12" w:space="0" w:color="000000"/>
              <w:bottom w:val="nil"/>
              <w:right w:val="single" w:sz="12" w:space="0" w:color="000000"/>
            </w:tcBorders>
            <w:shd w:val="clear" w:color="auto" w:fill="FFFFFF"/>
          </w:tcPr>
          <w:p w:rsidR="00027446" w:rsidRDefault="00027446" w:rsidP="00CB129E">
            <w:r>
              <w:rPr>
                <w:rStyle w:val="Zkladntext"/>
                <w:color w:val="000000"/>
              </w:rPr>
              <w:t>6. a,b,c,d</w:t>
            </w:r>
          </w:p>
        </w:tc>
      </w:tr>
      <w:tr w:rsidR="00027446" w:rsidTr="00CB129E">
        <w:trPr>
          <w:trHeight w:hRule="exact" w:val="499"/>
        </w:trPr>
        <w:tc>
          <w:tcPr>
            <w:tcW w:w="1392" w:type="dxa"/>
            <w:vMerge w:val="restart"/>
            <w:tcBorders>
              <w:top w:val="single" w:sz="4" w:space="0" w:color="auto"/>
              <w:left w:val="single" w:sz="12" w:space="0" w:color="000000"/>
              <w:bottom w:val="nil"/>
              <w:right w:val="nil"/>
            </w:tcBorders>
            <w:shd w:val="clear" w:color="auto" w:fill="F2F2F2" w:themeFill="background1" w:themeFillShade="F2"/>
          </w:tcPr>
          <w:p w:rsidR="00027446" w:rsidRDefault="00027446" w:rsidP="00CB129E">
            <w:r>
              <w:rPr>
                <w:rStyle w:val="Zkladntext"/>
                <w:color w:val="000000"/>
              </w:rPr>
              <w:t>NACIN PROVEDBE</w:t>
            </w:r>
          </w:p>
        </w:tc>
        <w:tc>
          <w:tcPr>
            <w:tcW w:w="1555" w:type="dxa"/>
            <w:tcBorders>
              <w:top w:val="single" w:sz="4" w:space="0" w:color="auto"/>
              <w:left w:val="single" w:sz="4" w:space="0" w:color="auto"/>
              <w:bottom w:val="nil"/>
              <w:right w:val="single" w:sz="12" w:space="0" w:color="000000"/>
            </w:tcBorders>
            <w:shd w:val="clear" w:color="auto" w:fill="F2F2F2" w:themeFill="background1" w:themeFillShade="F2"/>
          </w:tcPr>
          <w:p w:rsidR="00027446" w:rsidRDefault="00027446" w:rsidP="00CB129E">
            <w:r>
              <w:rPr>
                <w:rStyle w:val="Zkladntext"/>
                <w:color w:val="000000"/>
              </w:rPr>
              <w:t>MODEL</w:t>
            </w:r>
          </w:p>
        </w:tc>
        <w:tc>
          <w:tcPr>
            <w:tcW w:w="6130" w:type="dxa"/>
            <w:tcBorders>
              <w:top w:val="single" w:sz="4" w:space="0" w:color="auto"/>
              <w:left w:val="single" w:sz="12" w:space="0" w:color="000000"/>
              <w:bottom w:val="nil"/>
              <w:right w:val="single" w:sz="12" w:space="0" w:color="000000"/>
            </w:tcBorders>
            <w:shd w:val="clear" w:color="auto" w:fill="FFFFFF"/>
          </w:tcPr>
          <w:p w:rsidR="00027446" w:rsidRDefault="00027446" w:rsidP="00CB129E">
            <w:r>
              <w:rPr>
                <w:rStyle w:val="Zkladntext4"/>
                <w:color w:val="000000"/>
              </w:rPr>
              <w:t>Međupredmetno - matematika</w:t>
            </w:r>
          </w:p>
        </w:tc>
      </w:tr>
      <w:tr w:rsidR="00027446" w:rsidTr="00CB129E">
        <w:trPr>
          <w:trHeight w:hRule="exact" w:val="1018"/>
        </w:trPr>
        <w:tc>
          <w:tcPr>
            <w:tcW w:w="1392" w:type="dxa"/>
            <w:vMerge/>
            <w:tcBorders>
              <w:top w:val="nil"/>
              <w:left w:val="single" w:sz="12" w:space="0" w:color="000000"/>
              <w:bottom w:val="nil"/>
              <w:right w:val="nil"/>
            </w:tcBorders>
            <w:shd w:val="clear" w:color="auto" w:fill="F2F2F2" w:themeFill="background1" w:themeFillShade="F2"/>
          </w:tcPr>
          <w:p w:rsidR="00027446" w:rsidRDefault="00027446" w:rsidP="00CB129E"/>
        </w:tc>
        <w:tc>
          <w:tcPr>
            <w:tcW w:w="1555" w:type="dxa"/>
            <w:tcBorders>
              <w:top w:val="single" w:sz="4" w:space="0" w:color="auto"/>
              <w:left w:val="single" w:sz="4" w:space="0" w:color="auto"/>
              <w:bottom w:val="nil"/>
              <w:right w:val="single" w:sz="12" w:space="0" w:color="000000"/>
            </w:tcBorders>
            <w:shd w:val="clear" w:color="auto" w:fill="F2F2F2" w:themeFill="background1" w:themeFillShade="F2"/>
          </w:tcPr>
          <w:p w:rsidR="00027446" w:rsidRDefault="00027446" w:rsidP="00CB129E">
            <w:r>
              <w:rPr>
                <w:rStyle w:val="Zkladntext"/>
                <w:color w:val="000000"/>
              </w:rPr>
              <w:t>METODE I OBLICI RADA</w:t>
            </w:r>
          </w:p>
        </w:tc>
        <w:tc>
          <w:tcPr>
            <w:tcW w:w="6130" w:type="dxa"/>
            <w:tcBorders>
              <w:top w:val="single" w:sz="4" w:space="0" w:color="auto"/>
              <w:left w:val="single" w:sz="12" w:space="0" w:color="000000"/>
              <w:bottom w:val="nil"/>
              <w:right w:val="single" w:sz="12" w:space="0" w:color="000000"/>
            </w:tcBorders>
            <w:shd w:val="clear" w:color="auto" w:fill="FFFFFF"/>
          </w:tcPr>
          <w:p w:rsidR="00027446" w:rsidRDefault="00027446" w:rsidP="00CB129E">
            <w:r>
              <w:rPr>
                <w:rStyle w:val="Zkladntext"/>
                <w:color w:val="000000"/>
              </w:rPr>
              <w:t>U grupnom obliku rada učenik identificira problem, pronalazi i obraduje podatke, traži i predlaže rješenje, priprema izvještaj i prezentira</w:t>
            </w:r>
          </w:p>
        </w:tc>
      </w:tr>
      <w:tr w:rsidR="00027446" w:rsidTr="00CB129E">
        <w:trPr>
          <w:trHeight w:hRule="exact" w:val="686"/>
        </w:trPr>
        <w:tc>
          <w:tcPr>
            <w:tcW w:w="2947"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27446" w:rsidRDefault="00027446" w:rsidP="00CB129E">
            <w:r>
              <w:rPr>
                <w:rStyle w:val="Zkladntext"/>
                <w:color w:val="000000"/>
              </w:rPr>
              <w:t>RESURSI</w:t>
            </w:r>
          </w:p>
        </w:tc>
        <w:tc>
          <w:tcPr>
            <w:tcW w:w="6130" w:type="dxa"/>
            <w:tcBorders>
              <w:top w:val="single" w:sz="4" w:space="0" w:color="auto"/>
              <w:left w:val="single" w:sz="12" w:space="0" w:color="000000"/>
              <w:bottom w:val="nil"/>
              <w:right w:val="single" w:sz="12" w:space="0" w:color="000000"/>
            </w:tcBorders>
            <w:shd w:val="clear" w:color="auto" w:fill="FFFFFF"/>
          </w:tcPr>
          <w:p w:rsidR="00027446" w:rsidRDefault="00027446" w:rsidP="00CB129E">
            <w:r>
              <w:rPr>
                <w:rStyle w:val="Zkladntext"/>
                <w:color w:val="000000"/>
              </w:rPr>
              <w:t>Udžbenik, zbirka zadataka, izdatci tekućeg računa, grafikoni</w:t>
            </w:r>
          </w:p>
        </w:tc>
      </w:tr>
      <w:tr w:rsidR="00027446" w:rsidTr="00CB129E">
        <w:trPr>
          <w:trHeight w:hRule="exact" w:val="346"/>
        </w:trPr>
        <w:tc>
          <w:tcPr>
            <w:tcW w:w="2947"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27446" w:rsidRDefault="00027446" w:rsidP="00CB129E">
            <w:r>
              <w:rPr>
                <w:rStyle w:val="Zkladntext"/>
                <w:color w:val="000000"/>
              </w:rPr>
              <w:t>VREMENIK</w:t>
            </w:r>
          </w:p>
        </w:tc>
        <w:tc>
          <w:tcPr>
            <w:tcW w:w="6130" w:type="dxa"/>
            <w:tcBorders>
              <w:top w:val="single" w:sz="4" w:space="0" w:color="auto"/>
              <w:left w:val="single" w:sz="12" w:space="0" w:color="000000"/>
              <w:bottom w:val="nil"/>
              <w:right w:val="single" w:sz="12" w:space="0" w:color="000000"/>
            </w:tcBorders>
            <w:shd w:val="clear" w:color="auto" w:fill="FFFFFF"/>
          </w:tcPr>
          <w:p w:rsidR="00027446" w:rsidRDefault="00027446" w:rsidP="00CB129E">
            <w:r>
              <w:rPr>
                <w:rStyle w:val="Zkladntext"/>
                <w:color w:val="000000"/>
              </w:rPr>
              <w:t>ožujak 2015.g. ( 2 sata )</w:t>
            </w:r>
          </w:p>
        </w:tc>
      </w:tr>
      <w:tr w:rsidR="00027446" w:rsidTr="00CB129E">
        <w:trPr>
          <w:trHeight w:hRule="exact" w:val="936"/>
        </w:trPr>
        <w:tc>
          <w:tcPr>
            <w:tcW w:w="2947"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27446" w:rsidRDefault="00027446" w:rsidP="00CB129E">
            <w:r>
              <w:rPr>
                <w:rStyle w:val="Zkladntext"/>
                <w:color w:val="000000"/>
              </w:rPr>
              <w:t>NACIN VREDNOVANJA I KORISTENJE REZULTATA VREDNOVANJA</w:t>
            </w:r>
          </w:p>
        </w:tc>
        <w:tc>
          <w:tcPr>
            <w:tcW w:w="6130" w:type="dxa"/>
            <w:tcBorders>
              <w:top w:val="single" w:sz="4" w:space="0" w:color="auto"/>
              <w:left w:val="single" w:sz="12" w:space="0" w:color="000000"/>
              <w:bottom w:val="nil"/>
              <w:right w:val="single" w:sz="12" w:space="0" w:color="000000"/>
            </w:tcBorders>
            <w:shd w:val="clear" w:color="auto" w:fill="FFFFFF"/>
          </w:tcPr>
          <w:p w:rsidR="00027446" w:rsidRDefault="00027446" w:rsidP="00CB129E">
            <w:r>
              <w:rPr>
                <w:rStyle w:val="Zkladntext"/>
                <w:color w:val="000000"/>
              </w:rPr>
              <w:t>tablica obrađenih podataka, grafički prikaz, prezentacija</w:t>
            </w:r>
          </w:p>
        </w:tc>
      </w:tr>
      <w:tr w:rsidR="00027446" w:rsidTr="00CB129E">
        <w:trPr>
          <w:trHeight w:hRule="exact" w:val="346"/>
        </w:trPr>
        <w:tc>
          <w:tcPr>
            <w:tcW w:w="2947"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27446" w:rsidRDefault="00027446" w:rsidP="00CB129E">
            <w:r>
              <w:rPr>
                <w:rStyle w:val="Zkladntext"/>
                <w:color w:val="000000"/>
              </w:rPr>
              <w:t>TROSKOVNIK</w:t>
            </w:r>
          </w:p>
        </w:tc>
        <w:tc>
          <w:tcPr>
            <w:tcW w:w="6130" w:type="dxa"/>
            <w:tcBorders>
              <w:top w:val="single" w:sz="4" w:space="0" w:color="auto"/>
              <w:left w:val="single" w:sz="12" w:space="0" w:color="000000"/>
              <w:bottom w:val="nil"/>
              <w:right w:val="single" w:sz="12" w:space="0" w:color="000000"/>
            </w:tcBorders>
            <w:shd w:val="clear" w:color="auto" w:fill="FFFFFF"/>
          </w:tcPr>
          <w:p w:rsidR="00027446" w:rsidRDefault="00027446" w:rsidP="00CB129E">
            <w:r>
              <w:rPr>
                <w:rStyle w:val="Zkladntext"/>
                <w:color w:val="000000"/>
              </w:rPr>
              <w:t>-</w:t>
            </w:r>
          </w:p>
        </w:tc>
      </w:tr>
      <w:tr w:rsidR="00027446" w:rsidTr="00CB129E">
        <w:trPr>
          <w:trHeight w:hRule="exact" w:val="360"/>
        </w:trPr>
        <w:tc>
          <w:tcPr>
            <w:tcW w:w="2947" w:type="dxa"/>
            <w:gridSpan w:val="2"/>
            <w:tcBorders>
              <w:top w:val="single" w:sz="4" w:space="0" w:color="auto"/>
              <w:left w:val="single" w:sz="12" w:space="0" w:color="000000"/>
              <w:bottom w:val="single" w:sz="12" w:space="0" w:color="000000"/>
              <w:right w:val="single" w:sz="12" w:space="0" w:color="000000"/>
            </w:tcBorders>
            <w:shd w:val="clear" w:color="auto" w:fill="F2F2F2" w:themeFill="background1" w:themeFillShade="F2"/>
          </w:tcPr>
          <w:p w:rsidR="00027446" w:rsidRDefault="00027446" w:rsidP="00CB129E">
            <w:r>
              <w:rPr>
                <w:rStyle w:val="Zkladntext"/>
                <w:color w:val="000000"/>
              </w:rPr>
              <w:t>NOSITELJ ODGOVORNOSTI</w:t>
            </w:r>
          </w:p>
        </w:tc>
        <w:tc>
          <w:tcPr>
            <w:tcW w:w="6130" w:type="dxa"/>
            <w:tcBorders>
              <w:top w:val="single" w:sz="4" w:space="0" w:color="auto"/>
              <w:left w:val="single" w:sz="12" w:space="0" w:color="000000"/>
              <w:bottom w:val="single" w:sz="12" w:space="0" w:color="000000"/>
              <w:right w:val="single" w:sz="12" w:space="0" w:color="000000"/>
            </w:tcBorders>
            <w:shd w:val="clear" w:color="auto" w:fill="FFFFFF"/>
          </w:tcPr>
          <w:p w:rsidR="00027446" w:rsidRDefault="00027446" w:rsidP="00CB129E">
            <w:r>
              <w:rPr>
                <w:rStyle w:val="Zkladntext"/>
                <w:color w:val="000000"/>
              </w:rPr>
              <w:t>Ivica Stanić, Ivanka Uhoda</w:t>
            </w:r>
          </w:p>
        </w:tc>
      </w:tr>
    </w:tbl>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CB129E" w:rsidRDefault="00CB129E"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tbl>
      <w:tblPr>
        <w:tblW w:w="1010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249"/>
        <w:gridCol w:w="7011"/>
      </w:tblGrid>
      <w:tr w:rsidR="00027446" w:rsidRPr="004701DD" w:rsidTr="004701DD">
        <w:trPr>
          <w:trHeight w:val="837"/>
        </w:trPr>
        <w:tc>
          <w:tcPr>
            <w:tcW w:w="3091" w:type="dxa"/>
            <w:gridSpan w:val="2"/>
            <w:tcBorders>
              <w:top w:val="single" w:sz="12" w:space="0" w:color="000000"/>
              <w:left w:val="single" w:sz="12" w:space="0" w:color="000000"/>
              <w:right w:val="single" w:sz="12" w:space="0" w:color="000000"/>
            </w:tcBorders>
            <w:shd w:val="clear" w:color="auto" w:fill="F2F2F2" w:themeFill="background1" w:themeFillShade="F2"/>
          </w:tcPr>
          <w:p w:rsidR="00027446" w:rsidRPr="004701DD" w:rsidRDefault="00027446" w:rsidP="004701DD">
            <w:pPr>
              <w:spacing w:after="0"/>
            </w:pPr>
            <w:r w:rsidRPr="004701DD">
              <w:lastRenderedPageBreak/>
              <w:t>NAZIV DIMENZIJA</w:t>
            </w:r>
          </w:p>
        </w:tc>
        <w:tc>
          <w:tcPr>
            <w:tcW w:w="7011" w:type="dxa"/>
            <w:tcBorders>
              <w:top w:val="single" w:sz="12" w:space="0" w:color="000000"/>
              <w:left w:val="single" w:sz="12" w:space="0" w:color="000000"/>
              <w:right w:val="single" w:sz="12" w:space="0" w:color="000000"/>
            </w:tcBorders>
            <w:shd w:val="clear" w:color="auto" w:fill="auto"/>
          </w:tcPr>
          <w:p w:rsidR="00027446" w:rsidRPr="004701DD" w:rsidRDefault="00027446" w:rsidP="004701DD">
            <w:pPr>
              <w:spacing w:after="0"/>
              <w:rPr>
                <w:rFonts w:cs="Arial"/>
                <w:b/>
              </w:rPr>
            </w:pPr>
            <w:r w:rsidRPr="004701DD">
              <w:rPr>
                <w:rFonts w:cs="Arial"/>
                <w:b/>
              </w:rPr>
              <w:t>Nero</w:t>
            </w:r>
          </w:p>
          <w:p w:rsidR="00027446" w:rsidRPr="004701DD" w:rsidRDefault="00027446" w:rsidP="004701DD">
            <w:pPr>
              <w:spacing w:after="0"/>
              <w:rPr>
                <w:rFonts w:cs="Arial"/>
                <w:b/>
              </w:rPr>
            </w:pPr>
            <w:r w:rsidRPr="004701DD">
              <w:rPr>
                <w:rFonts w:cs="Arial"/>
                <w:b/>
              </w:rPr>
              <w:t>Društvena dimenzija</w:t>
            </w:r>
          </w:p>
        </w:tc>
      </w:tr>
      <w:tr w:rsidR="00027446" w:rsidRPr="004701DD" w:rsidTr="004701DD">
        <w:trPr>
          <w:trHeight w:val="372"/>
        </w:trPr>
        <w:tc>
          <w:tcPr>
            <w:tcW w:w="3091" w:type="dxa"/>
            <w:gridSpan w:val="2"/>
            <w:tcBorders>
              <w:left w:val="single" w:sz="12" w:space="0" w:color="000000"/>
              <w:right w:val="single" w:sz="12" w:space="0" w:color="000000"/>
            </w:tcBorders>
            <w:shd w:val="clear" w:color="auto" w:fill="F2F2F2" w:themeFill="background1" w:themeFillShade="F2"/>
          </w:tcPr>
          <w:p w:rsidR="00027446" w:rsidRPr="004701DD" w:rsidRDefault="00027446" w:rsidP="004701DD">
            <w:pPr>
              <w:spacing w:after="0"/>
            </w:pPr>
            <w:r w:rsidRPr="004701DD">
              <w:t>CILJ</w:t>
            </w:r>
          </w:p>
        </w:tc>
        <w:tc>
          <w:tcPr>
            <w:tcW w:w="7011" w:type="dxa"/>
            <w:tcBorders>
              <w:left w:val="single" w:sz="12" w:space="0" w:color="000000"/>
              <w:right w:val="single" w:sz="12" w:space="0" w:color="000000"/>
            </w:tcBorders>
            <w:shd w:val="clear" w:color="auto" w:fill="auto"/>
          </w:tcPr>
          <w:p w:rsidR="00027446" w:rsidRPr="004701DD" w:rsidRDefault="00027446" w:rsidP="004701DD">
            <w:pPr>
              <w:spacing w:after="0"/>
            </w:pPr>
            <w:r w:rsidRPr="004701DD">
              <w:t>Potaknuti učenike na brigu o napuštenim životinjama</w:t>
            </w:r>
          </w:p>
        </w:tc>
      </w:tr>
      <w:tr w:rsidR="00027446" w:rsidRPr="004701DD" w:rsidTr="004701DD">
        <w:trPr>
          <w:trHeight w:val="1009"/>
        </w:trPr>
        <w:tc>
          <w:tcPr>
            <w:tcW w:w="3091" w:type="dxa"/>
            <w:gridSpan w:val="2"/>
            <w:tcBorders>
              <w:left w:val="single" w:sz="12" w:space="0" w:color="000000"/>
              <w:right w:val="single" w:sz="12" w:space="0" w:color="000000"/>
            </w:tcBorders>
            <w:shd w:val="clear" w:color="auto" w:fill="F2F2F2" w:themeFill="background1" w:themeFillShade="F2"/>
          </w:tcPr>
          <w:p w:rsidR="00027446" w:rsidRPr="004701DD" w:rsidRDefault="00027446" w:rsidP="004701DD">
            <w:pPr>
              <w:spacing w:after="0"/>
            </w:pPr>
            <w:r w:rsidRPr="004701DD">
              <w:t>ISHODI</w:t>
            </w:r>
          </w:p>
        </w:tc>
        <w:tc>
          <w:tcPr>
            <w:tcW w:w="7011" w:type="dxa"/>
            <w:tcBorders>
              <w:left w:val="single" w:sz="12" w:space="0" w:color="000000"/>
              <w:right w:val="single" w:sz="12" w:space="0" w:color="000000"/>
            </w:tcBorders>
            <w:shd w:val="clear" w:color="auto" w:fill="auto"/>
          </w:tcPr>
          <w:p w:rsidR="00CB129E" w:rsidRPr="004701DD" w:rsidRDefault="00CB129E" w:rsidP="004701DD">
            <w:pPr>
              <w:spacing w:after="0"/>
            </w:pPr>
            <w:r w:rsidRPr="004701DD">
              <w:t>pokazuje  brigu za napuštene životinje</w:t>
            </w:r>
          </w:p>
          <w:p w:rsidR="00CB129E" w:rsidRPr="004701DD" w:rsidRDefault="00CB129E" w:rsidP="004701DD">
            <w:pPr>
              <w:spacing w:after="0"/>
            </w:pPr>
            <w:r w:rsidRPr="004701DD">
              <w:t>promišlja o udomljavanju napuštenih životinja</w:t>
            </w:r>
          </w:p>
          <w:p w:rsidR="00027446" w:rsidRPr="004701DD" w:rsidRDefault="00CB129E" w:rsidP="004701DD">
            <w:pPr>
              <w:spacing w:after="0"/>
            </w:pPr>
            <w:r w:rsidRPr="004701DD">
              <w:t>objašnjava probleme azila za napuštene životinje</w:t>
            </w:r>
          </w:p>
        </w:tc>
      </w:tr>
      <w:tr w:rsidR="00027446" w:rsidRPr="004701DD" w:rsidTr="004701DD">
        <w:trPr>
          <w:trHeight w:val="1526"/>
        </w:trPr>
        <w:tc>
          <w:tcPr>
            <w:tcW w:w="3091" w:type="dxa"/>
            <w:gridSpan w:val="2"/>
            <w:tcBorders>
              <w:left w:val="single" w:sz="12" w:space="0" w:color="000000"/>
              <w:right w:val="single" w:sz="12" w:space="0" w:color="000000"/>
            </w:tcBorders>
            <w:shd w:val="clear" w:color="auto" w:fill="F2F2F2" w:themeFill="background1" w:themeFillShade="F2"/>
          </w:tcPr>
          <w:p w:rsidR="00027446" w:rsidRPr="004701DD" w:rsidRDefault="00027446" w:rsidP="004701DD">
            <w:pPr>
              <w:spacing w:after="0"/>
            </w:pPr>
            <w:r w:rsidRPr="004701DD">
              <w:t>KRATKI OPIS AKTIVNOSTI</w:t>
            </w:r>
          </w:p>
        </w:tc>
        <w:tc>
          <w:tcPr>
            <w:tcW w:w="7011" w:type="dxa"/>
            <w:tcBorders>
              <w:left w:val="single" w:sz="12" w:space="0" w:color="000000"/>
              <w:right w:val="single" w:sz="12" w:space="0" w:color="000000"/>
            </w:tcBorders>
            <w:shd w:val="clear" w:color="auto" w:fill="auto"/>
          </w:tcPr>
          <w:p w:rsidR="00027446" w:rsidRPr="004701DD" w:rsidRDefault="00CB129E" w:rsidP="004701DD">
            <w:pPr>
              <w:spacing w:after="0"/>
            </w:pPr>
            <w:r w:rsidRPr="004701DD">
              <w:t>Razgovaramo o ugroženim vrstama. Učenici daju svoje mišljenje o tome što bi učinili s ugroženom životinjom. Odigrat ćemo dijalog za domaći rad u kojem će  učenici opisati jedan svoj doživljaj npr. Našao sam napuštenog psa ili mačku.</w:t>
            </w:r>
          </w:p>
        </w:tc>
      </w:tr>
      <w:tr w:rsidR="00027446" w:rsidRPr="004701DD" w:rsidTr="004701DD">
        <w:trPr>
          <w:trHeight w:val="428"/>
        </w:trPr>
        <w:tc>
          <w:tcPr>
            <w:tcW w:w="3091" w:type="dxa"/>
            <w:gridSpan w:val="2"/>
            <w:tcBorders>
              <w:left w:val="single" w:sz="12" w:space="0" w:color="000000"/>
              <w:right w:val="single" w:sz="12" w:space="0" w:color="000000"/>
            </w:tcBorders>
            <w:shd w:val="clear" w:color="auto" w:fill="F2F2F2" w:themeFill="background1" w:themeFillShade="F2"/>
          </w:tcPr>
          <w:p w:rsidR="00027446" w:rsidRPr="004701DD" w:rsidRDefault="00027446" w:rsidP="004701DD">
            <w:pPr>
              <w:spacing w:after="0"/>
            </w:pPr>
            <w:r w:rsidRPr="004701DD">
              <w:t>CILJANA GRUPA</w:t>
            </w:r>
          </w:p>
        </w:tc>
        <w:tc>
          <w:tcPr>
            <w:tcW w:w="7011" w:type="dxa"/>
            <w:tcBorders>
              <w:left w:val="single" w:sz="12" w:space="0" w:color="000000"/>
              <w:right w:val="single" w:sz="12" w:space="0" w:color="000000"/>
            </w:tcBorders>
            <w:shd w:val="clear" w:color="auto" w:fill="auto"/>
          </w:tcPr>
          <w:p w:rsidR="00027446" w:rsidRPr="004701DD" w:rsidRDefault="00CB129E" w:rsidP="004701DD">
            <w:pPr>
              <w:spacing w:after="0"/>
            </w:pPr>
            <w:r w:rsidRPr="004701DD">
              <w:t>6. razred (a, b, c, d)</w:t>
            </w:r>
          </w:p>
        </w:tc>
      </w:tr>
      <w:tr w:rsidR="00027446" w:rsidRPr="004701DD" w:rsidTr="004701DD">
        <w:trPr>
          <w:trHeight w:val="449"/>
        </w:trPr>
        <w:tc>
          <w:tcPr>
            <w:tcW w:w="1842" w:type="dxa"/>
            <w:vMerge w:val="restart"/>
            <w:tcBorders>
              <w:left w:val="single" w:sz="12" w:space="0" w:color="000000"/>
            </w:tcBorders>
            <w:shd w:val="clear" w:color="auto" w:fill="F2F2F2" w:themeFill="background1" w:themeFillShade="F2"/>
          </w:tcPr>
          <w:p w:rsidR="00027446" w:rsidRPr="004701DD" w:rsidRDefault="00027446" w:rsidP="004701DD">
            <w:pPr>
              <w:spacing w:after="0"/>
            </w:pPr>
            <w:r w:rsidRPr="004701DD">
              <w:t xml:space="preserve">NAČIN </w:t>
            </w:r>
          </w:p>
          <w:p w:rsidR="00027446" w:rsidRPr="004701DD" w:rsidRDefault="00027446" w:rsidP="004701DD">
            <w:pPr>
              <w:spacing w:after="0"/>
            </w:pPr>
            <w:r w:rsidRPr="004701DD">
              <w:t>PROVEDBE</w:t>
            </w:r>
          </w:p>
        </w:tc>
        <w:tc>
          <w:tcPr>
            <w:tcW w:w="1249" w:type="dxa"/>
            <w:tcBorders>
              <w:right w:val="single" w:sz="12" w:space="0" w:color="000000"/>
            </w:tcBorders>
            <w:shd w:val="clear" w:color="auto" w:fill="F2F2F2" w:themeFill="background1" w:themeFillShade="F2"/>
          </w:tcPr>
          <w:p w:rsidR="00027446" w:rsidRPr="004701DD" w:rsidRDefault="00027446" w:rsidP="004701DD">
            <w:pPr>
              <w:spacing w:after="0"/>
            </w:pPr>
            <w:r w:rsidRPr="004701DD">
              <w:t>MODEL</w:t>
            </w:r>
          </w:p>
        </w:tc>
        <w:tc>
          <w:tcPr>
            <w:tcW w:w="7011" w:type="dxa"/>
            <w:tcBorders>
              <w:left w:val="single" w:sz="12" w:space="0" w:color="000000"/>
              <w:right w:val="single" w:sz="12" w:space="0" w:color="000000"/>
            </w:tcBorders>
            <w:shd w:val="clear" w:color="auto" w:fill="auto"/>
          </w:tcPr>
          <w:p w:rsidR="00027446" w:rsidRPr="004701DD" w:rsidRDefault="00CB129E" w:rsidP="004701DD">
            <w:pPr>
              <w:spacing w:after="0"/>
              <w:rPr>
                <w:b/>
              </w:rPr>
            </w:pPr>
            <w:r w:rsidRPr="004701DD">
              <w:rPr>
                <w:b/>
              </w:rPr>
              <w:t>Međupredmetno-Engleski jezik</w:t>
            </w:r>
          </w:p>
        </w:tc>
      </w:tr>
      <w:tr w:rsidR="00027446" w:rsidRPr="004701DD" w:rsidTr="004701DD">
        <w:trPr>
          <w:trHeight w:val="577"/>
        </w:trPr>
        <w:tc>
          <w:tcPr>
            <w:tcW w:w="1842" w:type="dxa"/>
            <w:vMerge/>
            <w:tcBorders>
              <w:left w:val="single" w:sz="12" w:space="0" w:color="000000"/>
            </w:tcBorders>
            <w:shd w:val="clear" w:color="auto" w:fill="F2F2F2" w:themeFill="background1" w:themeFillShade="F2"/>
          </w:tcPr>
          <w:p w:rsidR="00027446" w:rsidRPr="004701DD" w:rsidRDefault="00027446" w:rsidP="004701DD">
            <w:pPr>
              <w:spacing w:after="0"/>
            </w:pPr>
          </w:p>
        </w:tc>
        <w:tc>
          <w:tcPr>
            <w:tcW w:w="1249" w:type="dxa"/>
            <w:tcBorders>
              <w:right w:val="single" w:sz="12" w:space="0" w:color="000000"/>
            </w:tcBorders>
            <w:shd w:val="clear" w:color="auto" w:fill="F2F2F2" w:themeFill="background1" w:themeFillShade="F2"/>
          </w:tcPr>
          <w:p w:rsidR="00027446" w:rsidRPr="004701DD" w:rsidRDefault="00027446" w:rsidP="004701DD">
            <w:pPr>
              <w:spacing w:after="0"/>
            </w:pPr>
            <w:r w:rsidRPr="004701DD">
              <w:t>METODE I OBLICI RADA</w:t>
            </w:r>
          </w:p>
        </w:tc>
        <w:tc>
          <w:tcPr>
            <w:tcW w:w="7011" w:type="dxa"/>
            <w:tcBorders>
              <w:left w:val="single" w:sz="12" w:space="0" w:color="000000"/>
              <w:right w:val="single" w:sz="12" w:space="0" w:color="000000"/>
            </w:tcBorders>
            <w:shd w:val="clear" w:color="auto" w:fill="auto"/>
          </w:tcPr>
          <w:p w:rsidR="00027446" w:rsidRPr="004701DD" w:rsidRDefault="00027446" w:rsidP="004701DD">
            <w:pPr>
              <w:spacing w:after="0"/>
            </w:pPr>
            <w:r w:rsidRPr="004701DD">
              <w:t>Čitanje dijaloga, pisanje sastava po istinitom događaju, rad u paru, individualni rad</w:t>
            </w:r>
          </w:p>
        </w:tc>
      </w:tr>
      <w:tr w:rsidR="00027446" w:rsidRPr="004701DD" w:rsidTr="004701DD">
        <w:trPr>
          <w:trHeight w:val="409"/>
        </w:trPr>
        <w:tc>
          <w:tcPr>
            <w:tcW w:w="3091" w:type="dxa"/>
            <w:gridSpan w:val="2"/>
            <w:tcBorders>
              <w:left w:val="single" w:sz="12" w:space="0" w:color="000000"/>
              <w:right w:val="single" w:sz="12" w:space="0" w:color="000000"/>
            </w:tcBorders>
            <w:shd w:val="clear" w:color="auto" w:fill="F2F2F2" w:themeFill="background1" w:themeFillShade="F2"/>
          </w:tcPr>
          <w:p w:rsidR="00027446" w:rsidRPr="004701DD" w:rsidRDefault="00027446" w:rsidP="004701DD">
            <w:pPr>
              <w:spacing w:after="0"/>
            </w:pPr>
            <w:r w:rsidRPr="004701DD">
              <w:t>RESURSI</w:t>
            </w:r>
          </w:p>
        </w:tc>
        <w:tc>
          <w:tcPr>
            <w:tcW w:w="7011" w:type="dxa"/>
            <w:tcBorders>
              <w:left w:val="single" w:sz="12" w:space="0" w:color="000000"/>
              <w:right w:val="single" w:sz="12" w:space="0" w:color="000000"/>
            </w:tcBorders>
            <w:shd w:val="clear" w:color="auto" w:fill="auto"/>
          </w:tcPr>
          <w:p w:rsidR="00027446" w:rsidRPr="004701DD" w:rsidRDefault="00B7408D" w:rsidP="004701DD">
            <w:pPr>
              <w:spacing w:after="0"/>
            </w:pPr>
            <w:r w:rsidRPr="004701DD">
              <w:t>Udžbenik, vježbenica, I</w:t>
            </w:r>
            <w:r w:rsidR="00027446" w:rsidRPr="004701DD">
              <w:t>nternet, cd</w:t>
            </w:r>
          </w:p>
        </w:tc>
      </w:tr>
      <w:tr w:rsidR="00027446" w:rsidRPr="004701DD" w:rsidTr="004701DD">
        <w:trPr>
          <w:trHeight w:val="428"/>
        </w:trPr>
        <w:tc>
          <w:tcPr>
            <w:tcW w:w="3091" w:type="dxa"/>
            <w:gridSpan w:val="2"/>
            <w:tcBorders>
              <w:left w:val="single" w:sz="12" w:space="0" w:color="000000"/>
              <w:right w:val="single" w:sz="12" w:space="0" w:color="000000"/>
            </w:tcBorders>
            <w:shd w:val="clear" w:color="auto" w:fill="F2F2F2" w:themeFill="background1" w:themeFillShade="F2"/>
          </w:tcPr>
          <w:p w:rsidR="00027446" w:rsidRPr="004701DD" w:rsidRDefault="00027446" w:rsidP="004701DD">
            <w:pPr>
              <w:spacing w:after="0"/>
            </w:pPr>
            <w:r w:rsidRPr="004701DD">
              <w:t>VREMENIK</w:t>
            </w:r>
          </w:p>
        </w:tc>
        <w:tc>
          <w:tcPr>
            <w:tcW w:w="7011" w:type="dxa"/>
            <w:tcBorders>
              <w:left w:val="single" w:sz="12" w:space="0" w:color="000000"/>
              <w:right w:val="single" w:sz="12" w:space="0" w:color="000000"/>
            </w:tcBorders>
            <w:shd w:val="clear" w:color="auto" w:fill="auto"/>
          </w:tcPr>
          <w:p w:rsidR="00027446" w:rsidRPr="004701DD" w:rsidRDefault="00027446" w:rsidP="004701DD">
            <w:pPr>
              <w:spacing w:after="0"/>
            </w:pPr>
            <w:r w:rsidRPr="004701DD">
              <w:t>Studeni 2014.</w:t>
            </w:r>
          </w:p>
        </w:tc>
      </w:tr>
      <w:tr w:rsidR="00027446" w:rsidRPr="004701DD" w:rsidTr="004701DD">
        <w:trPr>
          <w:trHeight w:val="1247"/>
        </w:trPr>
        <w:tc>
          <w:tcPr>
            <w:tcW w:w="3091" w:type="dxa"/>
            <w:gridSpan w:val="2"/>
            <w:tcBorders>
              <w:left w:val="single" w:sz="12" w:space="0" w:color="000000"/>
              <w:right w:val="single" w:sz="12" w:space="0" w:color="000000"/>
            </w:tcBorders>
            <w:shd w:val="clear" w:color="auto" w:fill="F2F2F2" w:themeFill="background1" w:themeFillShade="F2"/>
          </w:tcPr>
          <w:p w:rsidR="00027446" w:rsidRPr="004701DD" w:rsidRDefault="00027446" w:rsidP="004701DD">
            <w:pPr>
              <w:spacing w:after="0"/>
            </w:pPr>
            <w:r w:rsidRPr="004701DD">
              <w:t>NAČIN VREDNOVANJA I KORIŠTENJE REZULTATAVREDNOVANJA</w:t>
            </w:r>
          </w:p>
        </w:tc>
        <w:tc>
          <w:tcPr>
            <w:tcW w:w="7011" w:type="dxa"/>
            <w:tcBorders>
              <w:left w:val="single" w:sz="12" w:space="0" w:color="000000"/>
              <w:right w:val="single" w:sz="12" w:space="0" w:color="000000"/>
            </w:tcBorders>
            <w:shd w:val="clear" w:color="auto" w:fill="auto"/>
          </w:tcPr>
          <w:p w:rsidR="00027446" w:rsidRPr="004701DD" w:rsidRDefault="00027446" w:rsidP="004701DD">
            <w:pPr>
              <w:spacing w:after="0"/>
            </w:pPr>
            <w:r w:rsidRPr="004701DD">
              <w:t>Prezentacije, čitanje dijaloga</w:t>
            </w:r>
          </w:p>
        </w:tc>
      </w:tr>
      <w:tr w:rsidR="00027446" w:rsidRPr="004701DD" w:rsidTr="004701DD">
        <w:trPr>
          <w:trHeight w:val="409"/>
        </w:trPr>
        <w:tc>
          <w:tcPr>
            <w:tcW w:w="3091" w:type="dxa"/>
            <w:gridSpan w:val="2"/>
            <w:tcBorders>
              <w:left w:val="single" w:sz="12" w:space="0" w:color="000000"/>
              <w:right w:val="single" w:sz="12" w:space="0" w:color="000000"/>
            </w:tcBorders>
            <w:shd w:val="clear" w:color="auto" w:fill="F2F2F2" w:themeFill="background1" w:themeFillShade="F2"/>
          </w:tcPr>
          <w:p w:rsidR="00027446" w:rsidRPr="004701DD" w:rsidRDefault="00027446" w:rsidP="004701DD">
            <w:pPr>
              <w:spacing w:after="0"/>
            </w:pPr>
            <w:r w:rsidRPr="004701DD">
              <w:t>TROŠKOVNIK</w:t>
            </w:r>
          </w:p>
        </w:tc>
        <w:tc>
          <w:tcPr>
            <w:tcW w:w="7011" w:type="dxa"/>
            <w:tcBorders>
              <w:left w:val="single" w:sz="12" w:space="0" w:color="000000"/>
              <w:right w:val="single" w:sz="12" w:space="0" w:color="000000"/>
            </w:tcBorders>
            <w:shd w:val="clear" w:color="auto" w:fill="auto"/>
          </w:tcPr>
          <w:p w:rsidR="00027446" w:rsidRPr="004701DD" w:rsidRDefault="00027446" w:rsidP="004701DD">
            <w:pPr>
              <w:spacing w:after="0"/>
            </w:pPr>
            <w:r w:rsidRPr="004701DD">
              <w:t>-</w:t>
            </w:r>
          </w:p>
        </w:tc>
      </w:tr>
      <w:tr w:rsidR="00027446" w:rsidRPr="004701DD" w:rsidTr="004701DD">
        <w:trPr>
          <w:trHeight w:val="428"/>
        </w:trPr>
        <w:tc>
          <w:tcPr>
            <w:tcW w:w="3091" w:type="dxa"/>
            <w:gridSpan w:val="2"/>
            <w:tcBorders>
              <w:left w:val="single" w:sz="12" w:space="0" w:color="000000"/>
              <w:bottom w:val="single" w:sz="12" w:space="0" w:color="000000"/>
              <w:right w:val="single" w:sz="12" w:space="0" w:color="000000"/>
            </w:tcBorders>
            <w:shd w:val="clear" w:color="auto" w:fill="F2F2F2" w:themeFill="background1" w:themeFillShade="F2"/>
          </w:tcPr>
          <w:p w:rsidR="00027446" w:rsidRPr="004701DD" w:rsidRDefault="00027446" w:rsidP="004701DD">
            <w:pPr>
              <w:spacing w:after="0"/>
            </w:pPr>
            <w:r w:rsidRPr="004701DD">
              <w:t>NOSITELJ ODGOVORNOSTI</w:t>
            </w:r>
          </w:p>
        </w:tc>
        <w:tc>
          <w:tcPr>
            <w:tcW w:w="7011" w:type="dxa"/>
            <w:tcBorders>
              <w:left w:val="single" w:sz="12" w:space="0" w:color="000000"/>
              <w:bottom w:val="single" w:sz="12" w:space="0" w:color="000000"/>
              <w:right w:val="single" w:sz="12" w:space="0" w:color="000000"/>
            </w:tcBorders>
            <w:shd w:val="clear" w:color="auto" w:fill="auto"/>
          </w:tcPr>
          <w:p w:rsidR="00027446" w:rsidRPr="004701DD" w:rsidRDefault="00027446" w:rsidP="004701DD">
            <w:pPr>
              <w:spacing w:after="0"/>
              <w:rPr>
                <w:rFonts w:cs="Arial"/>
              </w:rPr>
            </w:pPr>
            <w:r w:rsidRPr="004701DD">
              <w:rPr>
                <w:rFonts w:cs="Arial"/>
              </w:rPr>
              <w:t>Lidia Žarković</w:t>
            </w:r>
          </w:p>
        </w:tc>
      </w:tr>
    </w:tbl>
    <w:p w:rsidR="00027446" w:rsidRDefault="00027446"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5D0D13" w:rsidRDefault="005D0D13"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CB129E" w:rsidRDefault="00CB129E" w:rsidP="00167674">
      <w:pPr>
        <w:widowControl w:val="0"/>
        <w:autoSpaceDE w:val="0"/>
        <w:autoSpaceDN w:val="0"/>
        <w:adjustRightInd w:val="0"/>
        <w:spacing w:line="200" w:lineRule="exact"/>
      </w:pPr>
    </w:p>
    <w:p w:rsidR="00CB129E" w:rsidRDefault="00CB129E" w:rsidP="00167674">
      <w:pPr>
        <w:widowControl w:val="0"/>
        <w:autoSpaceDE w:val="0"/>
        <w:autoSpaceDN w:val="0"/>
        <w:adjustRightInd w:val="0"/>
        <w:spacing w:line="200" w:lineRule="exact"/>
      </w:pPr>
    </w:p>
    <w:p w:rsidR="00CB129E" w:rsidRDefault="00CB129E" w:rsidP="00167674">
      <w:pPr>
        <w:widowControl w:val="0"/>
        <w:autoSpaceDE w:val="0"/>
        <w:autoSpaceDN w:val="0"/>
        <w:adjustRightInd w:val="0"/>
        <w:spacing w:line="200" w:lineRule="exact"/>
      </w:pPr>
    </w:p>
    <w:tbl>
      <w:tblPr>
        <w:tblW w:w="1019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365"/>
        <w:gridCol w:w="6969"/>
      </w:tblGrid>
      <w:tr w:rsidR="00027446" w:rsidRPr="00B05D0D" w:rsidTr="00CB129E">
        <w:trPr>
          <w:trHeight w:val="834"/>
        </w:trPr>
        <w:tc>
          <w:tcPr>
            <w:tcW w:w="3223" w:type="dxa"/>
            <w:gridSpan w:val="2"/>
            <w:tcBorders>
              <w:top w:val="single" w:sz="12" w:space="0" w:color="000000"/>
              <w:left w:val="single" w:sz="12" w:space="0" w:color="000000"/>
              <w:right w:val="single" w:sz="12" w:space="0" w:color="000000"/>
            </w:tcBorders>
            <w:shd w:val="clear" w:color="auto" w:fill="F2F2F2" w:themeFill="background1" w:themeFillShade="F2"/>
          </w:tcPr>
          <w:p w:rsidR="00027446" w:rsidRPr="00B05D0D" w:rsidRDefault="00027446" w:rsidP="00CB129E">
            <w:r w:rsidRPr="00B05D0D">
              <w:lastRenderedPageBreak/>
              <w:t>NAZIV DIMENZIJA</w:t>
            </w:r>
          </w:p>
        </w:tc>
        <w:tc>
          <w:tcPr>
            <w:tcW w:w="6969" w:type="dxa"/>
            <w:tcBorders>
              <w:top w:val="single" w:sz="12" w:space="0" w:color="000000"/>
              <w:left w:val="single" w:sz="12" w:space="0" w:color="000000"/>
              <w:right w:val="single" w:sz="12" w:space="0" w:color="000000"/>
            </w:tcBorders>
            <w:shd w:val="clear" w:color="auto" w:fill="auto"/>
          </w:tcPr>
          <w:p w:rsidR="00027446" w:rsidRPr="00B05D0D" w:rsidRDefault="00027446" w:rsidP="00CB129E">
            <w:pPr>
              <w:spacing w:after="0"/>
              <w:rPr>
                <w:rFonts w:cs="Arial"/>
                <w:b/>
              </w:rPr>
            </w:pPr>
            <w:r w:rsidRPr="00B05D0D">
              <w:rPr>
                <w:rFonts w:cs="Arial"/>
                <w:b/>
              </w:rPr>
              <w:t>I was crazy about John</w:t>
            </w:r>
          </w:p>
          <w:p w:rsidR="00027446" w:rsidRPr="00B05D0D" w:rsidRDefault="00027446" w:rsidP="00CB129E">
            <w:pPr>
              <w:spacing w:after="0"/>
              <w:rPr>
                <w:rFonts w:ascii="Arial" w:hAnsi="Arial" w:cs="Arial"/>
                <w:b/>
              </w:rPr>
            </w:pPr>
            <w:r w:rsidRPr="00B05D0D">
              <w:rPr>
                <w:rFonts w:cs="Arial"/>
                <w:b/>
              </w:rPr>
              <w:t>Međukulturna dimenzija, društvena dimenzija</w:t>
            </w:r>
          </w:p>
        </w:tc>
      </w:tr>
      <w:tr w:rsidR="00027446" w:rsidRPr="00B05D0D" w:rsidTr="00CB129E">
        <w:trPr>
          <w:trHeight w:val="427"/>
        </w:trPr>
        <w:tc>
          <w:tcPr>
            <w:tcW w:w="3223" w:type="dxa"/>
            <w:gridSpan w:val="2"/>
            <w:tcBorders>
              <w:left w:val="single" w:sz="12" w:space="0" w:color="000000"/>
              <w:right w:val="single" w:sz="12" w:space="0" w:color="000000"/>
            </w:tcBorders>
            <w:shd w:val="clear" w:color="auto" w:fill="F2F2F2" w:themeFill="background1" w:themeFillShade="F2"/>
          </w:tcPr>
          <w:p w:rsidR="00027446" w:rsidRPr="00B05D0D" w:rsidRDefault="00027446" w:rsidP="00CB129E">
            <w:r w:rsidRPr="00B05D0D">
              <w:t>CILJ</w:t>
            </w:r>
          </w:p>
        </w:tc>
        <w:tc>
          <w:tcPr>
            <w:tcW w:w="6969" w:type="dxa"/>
            <w:tcBorders>
              <w:left w:val="single" w:sz="12" w:space="0" w:color="000000"/>
              <w:right w:val="single" w:sz="12" w:space="0" w:color="000000"/>
            </w:tcBorders>
            <w:shd w:val="clear" w:color="auto" w:fill="auto"/>
          </w:tcPr>
          <w:p w:rsidR="00027446" w:rsidRPr="00B05D0D" w:rsidRDefault="00027446" w:rsidP="00B7408D">
            <w:pPr>
              <w:spacing w:after="0"/>
            </w:pPr>
            <w:r w:rsidRPr="00B05D0D">
              <w:t>Razvijanj</w:t>
            </w:r>
            <w:r w:rsidR="00B7408D">
              <w:t>e</w:t>
            </w:r>
            <w:r w:rsidRPr="00B05D0D">
              <w:t xml:space="preserve"> interesa za glazbu</w:t>
            </w:r>
          </w:p>
        </w:tc>
      </w:tr>
      <w:tr w:rsidR="00027446" w:rsidRPr="00B05D0D" w:rsidTr="008B572F">
        <w:trPr>
          <w:trHeight w:val="1578"/>
        </w:trPr>
        <w:tc>
          <w:tcPr>
            <w:tcW w:w="3223" w:type="dxa"/>
            <w:gridSpan w:val="2"/>
            <w:tcBorders>
              <w:left w:val="single" w:sz="12" w:space="0" w:color="000000"/>
              <w:right w:val="single" w:sz="12" w:space="0" w:color="000000"/>
            </w:tcBorders>
            <w:shd w:val="clear" w:color="auto" w:fill="F2F2F2" w:themeFill="background1" w:themeFillShade="F2"/>
          </w:tcPr>
          <w:p w:rsidR="00027446" w:rsidRPr="00B05D0D" w:rsidRDefault="00027446" w:rsidP="00CB129E">
            <w:r w:rsidRPr="00B05D0D">
              <w:t>ISHODI</w:t>
            </w:r>
          </w:p>
        </w:tc>
        <w:tc>
          <w:tcPr>
            <w:tcW w:w="6969" w:type="dxa"/>
            <w:tcBorders>
              <w:left w:val="single" w:sz="12" w:space="0" w:color="000000"/>
              <w:right w:val="single" w:sz="12" w:space="0" w:color="000000"/>
            </w:tcBorders>
            <w:shd w:val="clear" w:color="auto" w:fill="auto"/>
          </w:tcPr>
          <w:p w:rsidR="00CB129E" w:rsidRDefault="00CB129E" w:rsidP="00CB129E">
            <w:pPr>
              <w:spacing w:after="0"/>
            </w:pPr>
            <w:r>
              <w:t>objašnjava važnost obitelji</w:t>
            </w:r>
          </w:p>
          <w:p w:rsidR="00CB129E" w:rsidRDefault="00CB129E" w:rsidP="00CB129E">
            <w:pPr>
              <w:spacing w:after="0"/>
            </w:pPr>
            <w:r>
              <w:t>navodi zajedničke hobije i interese</w:t>
            </w:r>
          </w:p>
          <w:p w:rsidR="00CB129E" w:rsidRDefault="00CB129E" w:rsidP="00CB129E">
            <w:pPr>
              <w:spacing w:after="0"/>
            </w:pPr>
            <w:r>
              <w:t>objašnjava važnost uključivanja djece u obiteljske razgovore</w:t>
            </w:r>
          </w:p>
          <w:p w:rsidR="00CB129E" w:rsidRDefault="00CB129E" w:rsidP="00CB129E">
            <w:pPr>
              <w:spacing w:after="0"/>
            </w:pPr>
            <w:r>
              <w:t>opisuje odnos s bakama i djedovima</w:t>
            </w:r>
          </w:p>
          <w:p w:rsidR="00027446" w:rsidRPr="00B05D0D" w:rsidRDefault="00CB129E" w:rsidP="00CB129E">
            <w:pPr>
              <w:spacing w:after="0"/>
            </w:pPr>
            <w:r>
              <w:t>objašnjava važnost zdravog odrastanja</w:t>
            </w:r>
          </w:p>
        </w:tc>
      </w:tr>
      <w:tr w:rsidR="00027446" w:rsidRPr="00B05D0D" w:rsidTr="008B572F">
        <w:trPr>
          <w:trHeight w:val="1543"/>
        </w:trPr>
        <w:tc>
          <w:tcPr>
            <w:tcW w:w="3223" w:type="dxa"/>
            <w:gridSpan w:val="2"/>
            <w:tcBorders>
              <w:left w:val="single" w:sz="12" w:space="0" w:color="000000"/>
              <w:right w:val="single" w:sz="12" w:space="0" w:color="000000"/>
            </w:tcBorders>
            <w:shd w:val="clear" w:color="auto" w:fill="F2F2F2" w:themeFill="background1" w:themeFillShade="F2"/>
          </w:tcPr>
          <w:p w:rsidR="00027446" w:rsidRPr="00B05D0D" w:rsidRDefault="00027446" w:rsidP="00CB129E">
            <w:r w:rsidRPr="00B05D0D">
              <w:t>KRATKI OPIS AKTIVNOSTI</w:t>
            </w:r>
          </w:p>
        </w:tc>
        <w:tc>
          <w:tcPr>
            <w:tcW w:w="6969" w:type="dxa"/>
            <w:tcBorders>
              <w:left w:val="single" w:sz="12" w:space="0" w:color="000000"/>
              <w:right w:val="single" w:sz="12" w:space="0" w:color="000000"/>
            </w:tcBorders>
            <w:shd w:val="clear" w:color="auto" w:fill="auto"/>
          </w:tcPr>
          <w:p w:rsidR="00027446" w:rsidRPr="00B05D0D" w:rsidRDefault="008B572F" w:rsidP="00CB129E">
            <w:pPr>
              <w:spacing w:after="0"/>
            </w:pPr>
            <w:r w:rsidRPr="008B572F">
              <w:t>Učenici će slušati pjesmu Yesterday sastava “ The Beatles “. Čitaju dijalog o poznatom sastavu (grupa učenika).</w:t>
            </w:r>
            <w:r w:rsidR="00027446" w:rsidRPr="00B05D0D">
              <w:t>Učitelj postavlja pitanja učenicima o njihovim omiljenim pjevačima i sastavima danas. Za domaći rad učenici izrađuju poster o sastavu The Beatles.</w:t>
            </w:r>
          </w:p>
        </w:tc>
      </w:tr>
      <w:tr w:rsidR="00027446" w:rsidRPr="00B05D0D" w:rsidTr="00CB129E">
        <w:trPr>
          <w:trHeight w:val="427"/>
        </w:trPr>
        <w:tc>
          <w:tcPr>
            <w:tcW w:w="3223" w:type="dxa"/>
            <w:gridSpan w:val="2"/>
            <w:tcBorders>
              <w:left w:val="single" w:sz="12" w:space="0" w:color="000000"/>
              <w:right w:val="single" w:sz="12" w:space="0" w:color="000000"/>
            </w:tcBorders>
            <w:shd w:val="clear" w:color="auto" w:fill="F2F2F2" w:themeFill="background1" w:themeFillShade="F2"/>
          </w:tcPr>
          <w:p w:rsidR="00027446" w:rsidRPr="00B05D0D" w:rsidRDefault="00027446" w:rsidP="00CB129E">
            <w:r w:rsidRPr="00B05D0D">
              <w:t>CILJANA GRUPA</w:t>
            </w:r>
          </w:p>
        </w:tc>
        <w:tc>
          <w:tcPr>
            <w:tcW w:w="6969" w:type="dxa"/>
            <w:tcBorders>
              <w:left w:val="single" w:sz="12" w:space="0" w:color="000000"/>
              <w:right w:val="single" w:sz="12" w:space="0" w:color="000000"/>
            </w:tcBorders>
            <w:shd w:val="clear" w:color="auto" w:fill="auto"/>
          </w:tcPr>
          <w:p w:rsidR="00027446" w:rsidRPr="00B05D0D" w:rsidRDefault="008B572F" w:rsidP="00CB129E">
            <w:pPr>
              <w:spacing w:after="0"/>
            </w:pPr>
            <w:r w:rsidRPr="008B572F">
              <w:t>6. razred (a, b,c,d)</w:t>
            </w:r>
          </w:p>
        </w:tc>
      </w:tr>
      <w:tr w:rsidR="00027446" w:rsidRPr="00B05D0D" w:rsidTr="00CB129E">
        <w:trPr>
          <w:trHeight w:val="488"/>
        </w:trPr>
        <w:tc>
          <w:tcPr>
            <w:tcW w:w="1858" w:type="dxa"/>
            <w:vMerge w:val="restart"/>
            <w:tcBorders>
              <w:left w:val="single" w:sz="12" w:space="0" w:color="000000"/>
            </w:tcBorders>
            <w:shd w:val="clear" w:color="auto" w:fill="F2F2F2" w:themeFill="background1" w:themeFillShade="F2"/>
          </w:tcPr>
          <w:p w:rsidR="00027446" w:rsidRPr="00B05D0D" w:rsidRDefault="00027446" w:rsidP="00CB129E">
            <w:r w:rsidRPr="00B05D0D">
              <w:t xml:space="preserve">NAČIN </w:t>
            </w:r>
          </w:p>
          <w:p w:rsidR="00027446" w:rsidRPr="00B05D0D" w:rsidRDefault="00027446" w:rsidP="00CB129E">
            <w:r w:rsidRPr="00B05D0D">
              <w:t>PROVEDBE</w:t>
            </w:r>
          </w:p>
        </w:tc>
        <w:tc>
          <w:tcPr>
            <w:tcW w:w="1364" w:type="dxa"/>
            <w:tcBorders>
              <w:right w:val="single" w:sz="12" w:space="0" w:color="000000"/>
            </w:tcBorders>
            <w:shd w:val="clear" w:color="auto" w:fill="F2F2F2" w:themeFill="background1" w:themeFillShade="F2"/>
          </w:tcPr>
          <w:p w:rsidR="00027446" w:rsidRPr="00B05D0D" w:rsidRDefault="00027446" w:rsidP="00CB129E">
            <w:r w:rsidRPr="00B05D0D">
              <w:t>MODEL</w:t>
            </w:r>
          </w:p>
        </w:tc>
        <w:tc>
          <w:tcPr>
            <w:tcW w:w="6969" w:type="dxa"/>
            <w:tcBorders>
              <w:left w:val="single" w:sz="12" w:space="0" w:color="000000"/>
              <w:right w:val="single" w:sz="12" w:space="0" w:color="000000"/>
            </w:tcBorders>
            <w:shd w:val="clear" w:color="auto" w:fill="auto"/>
          </w:tcPr>
          <w:p w:rsidR="00027446" w:rsidRPr="00B05D0D" w:rsidRDefault="008B572F" w:rsidP="00CB129E">
            <w:pPr>
              <w:spacing w:after="0"/>
              <w:rPr>
                <w:b/>
              </w:rPr>
            </w:pPr>
            <w:r w:rsidRPr="008B572F">
              <w:rPr>
                <w:b/>
              </w:rPr>
              <w:t>Međupredmetno-Engleski jezik</w:t>
            </w:r>
          </w:p>
        </w:tc>
      </w:tr>
      <w:tr w:rsidR="00027446" w:rsidRPr="00B05D0D" w:rsidTr="00CB129E">
        <w:trPr>
          <w:trHeight w:val="630"/>
        </w:trPr>
        <w:tc>
          <w:tcPr>
            <w:tcW w:w="1858" w:type="dxa"/>
            <w:vMerge/>
            <w:tcBorders>
              <w:left w:val="single" w:sz="12" w:space="0" w:color="000000"/>
            </w:tcBorders>
            <w:shd w:val="clear" w:color="auto" w:fill="F2F2F2" w:themeFill="background1" w:themeFillShade="F2"/>
          </w:tcPr>
          <w:p w:rsidR="00027446" w:rsidRPr="00B05D0D" w:rsidRDefault="00027446" w:rsidP="00CB129E"/>
        </w:tc>
        <w:tc>
          <w:tcPr>
            <w:tcW w:w="1364" w:type="dxa"/>
            <w:tcBorders>
              <w:right w:val="single" w:sz="12" w:space="0" w:color="000000"/>
            </w:tcBorders>
            <w:shd w:val="clear" w:color="auto" w:fill="F2F2F2" w:themeFill="background1" w:themeFillShade="F2"/>
          </w:tcPr>
          <w:p w:rsidR="00027446" w:rsidRPr="00B05D0D" w:rsidRDefault="00027446" w:rsidP="00CB129E">
            <w:r w:rsidRPr="00B05D0D">
              <w:t>METODE I OBLICI RADA</w:t>
            </w:r>
          </w:p>
        </w:tc>
        <w:tc>
          <w:tcPr>
            <w:tcW w:w="6969" w:type="dxa"/>
            <w:tcBorders>
              <w:left w:val="single" w:sz="12" w:space="0" w:color="000000"/>
              <w:right w:val="single" w:sz="12" w:space="0" w:color="000000"/>
            </w:tcBorders>
            <w:shd w:val="clear" w:color="auto" w:fill="auto"/>
          </w:tcPr>
          <w:p w:rsidR="00027446" w:rsidRPr="00B05D0D" w:rsidRDefault="00027446" w:rsidP="00CB129E">
            <w:pPr>
              <w:spacing w:after="0"/>
            </w:pPr>
            <w:r w:rsidRPr="00B05D0D">
              <w:t>Čitanje, izrada plakata moja omiljena grupa ili pjevač, rad u paru i grupi, razgovor</w:t>
            </w:r>
          </w:p>
        </w:tc>
      </w:tr>
      <w:tr w:rsidR="00027446" w:rsidRPr="00B05D0D" w:rsidTr="00CB129E">
        <w:trPr>
          <w:trHeight w:val="407"/>
        </w:trPr>
        <w:tc>
          <w:tcPr>
            <w:tcW w:w="3223" w:type="dxa"/>
            <w:gridSpan w:val="2"/>
            <w:tcBorders>
              <w:left w:val="single" w:sz="12" w:space="0" w:color="000000"/>
              <w:right w:val="single" w:sz="12" w:space="0" w:color="000000"/>
            </w:tcBorders>
            <w:shd w:val="clear" w:color="auto" w:fill="F2F2F2" w:themeFill="background1" w:themeFillShade="F2"/>
          </w:tcPr>
          <w:p w:rsidR="00027446" w:rsidRPr="00B05D0D" w:rsidRDefault="00027446" w:rsidP="00CB129E">
            <w:r w:rsidRPr="00B05D0D">
              <w:t>RESURSI</w:t>
            </w:r>
          </w:p>
        </w:tc>
        <w:tc>
          <w:tcPr>
            <w:tcW w:w="6969" w:type="dxa"/>
            <w:tcBorders>
              <w:left w:val="single" w:sz="12" w:space="0" w:color="000000"/>
              <w:right w:val="single" w:sz="12" w:space="0" w:color="000000"/>
            </w:tcBorders>
            <w:shd w:val="clear" w:color="auto" w:fill="auto"/>
          </w:tcPr>
          <w:p w:rsidR="00027446" w:rsidRPr="00B05D0D" w:rsidRDefault="00B7408D" w:rsidP="00CB129E">
            <w:pPr>
              <w:spacing w:after="0"/>
            </w:pPr>
            <w:r>
              <w:t>Udžbenik, vježbenica, I</w:t>
            </w:r>
            <w:r w:rsidR="00027446" w:rsidRPr="00B05D0D">
              <w:t>nternet, cd</w:t>
            </w:r>
          </w:p>
        </w:tc>
      </w:tr>
      <w:tr w:rsidR="00027446" w:rsidRPr="00B05D0D" w:rsidTr="00CB129E">
        <w:trPr>
          <w:trHeight w:val="427"/>
        </w:trPr>
        <w:tc>
          <w:tcPr>
            <w:tcW w:w="3223" w:type="dxa"/>
            <w:gridSpan w:val="2"/>
            <w:tcBorders>
              <w:left w:val="single" w:sz="12" w:space="0" w:color="000000"/>
              <w:right w:val="single" w:sz="12" w:space="0" w:color="000000"/>
            </w:tcBorders>
            <w:shd w:val="clear" w:color="auto" w:fill="F2F2F2" w:themeFill="background1" w:themeFillShade="F2"/>
          </w:tcPr>
          <w:p w:rsidR="00027446" w:rsidRPr="00B05D0D" w:rsidRDefault="00027446" w:rsidP="00CB129E">
            <w:r w:rsidRPr="00B05D0D">
              <w:t>VREMENIK</w:t>
            </w:r>
          </w:p>
        </w:tc>
        <w:tc>
          <w:tcPr>
            <w:tcW w:w="6969" w:type="dxa"/>
            <w:tcBorders>
              <w:left w:val="single" w:sz="12" w:space="0" w:color="000000"/>
              <w:right w:val="single" w:sz="12" w:space="0" w:color="000000"/>
            </w:tcBorders>
            <w:shd w:val="clear" w:color="auto" w:fill="auto"/>
          </w:tcPr>
          <w:p w:rsidR="00027446" w:rsidRPr="00B05D0D" w:rsidRDefault="00027446" w:rsidP="00CB129E">
            <w:pPr>
              <w:spacing w:after="0"/>
            </w:pPr>
            <w:r w:rsidRPr="00B05D0D">
              <w:t>Veljača   2015.</w:t>
            </w:r>
          </w:p>
        </w:tc>
      </w:tr>
      <w:tr w:rsidR="00027446" w:rsidRPr="00B05D0D" w:rsidTr="00CB129E">
        <w:trPr>
          <w:trHeight w:val="834"/>
        </w:trPr>
        <w:tc>
          <w:tcPr>
            <w:tcW w:w="3223" w:type="dxa"/>
            <w:gridSpan w:val="2"/>
            <w:tcBorders>
              <w:left w:val="single" w:sz="12" w:space="0" w:color="000000"/>
              <w:right w:val="single" w:sz="12" w:space="0" w:color="000000"/>
            </w:tcBorders>
            <w:shd w:val="clear" w:color="auto" w:fill="F2F2F2" w:themeFill="background1" w:themeFillShade="F2"/>
          </w:tcPr>
          <w:p w:rsidR="00027446" w:rsidRPr="00B05D0D" w:rsidRDefault="00027446" w:rsidP="00CB129E">
            <w:r w:rsidRPr="00B05D0D">
              <w:t>NAČIN VREDNOVANJA I KORIŠTENJE REZULTATAVREDNOVANJA</w:t>
            </w:r>
          </w:p>
        </w:tc>
        <w:tc>
          <w:tcPr>
            <w:tcW w:w="6969" w:type="dxa"/>
            <w:tcBorders>
              <w:left w:val="single" w:sz="12" w:space="0" w:color="000000"/>
              <w:right w:val="single" w:sz="12" w:space="0" w:color="000000"/>
            </w:tcBorders>
            <w:shd w:val="clear" w:color="auto" w:fill="auto"/>
          </w:tcPr>
          <w:p w:rsidR="00027446" w:rsidRPr="00B05D0D" w:rsidRDefault="00027446" w:rsidP="00CB129E">
            <w:pPr>
              <w:spacing w:after="0"/>
            </w:pPr>
            <w:r w:rsidRPr="00B05D0D">
              <w:t>Plakati, prezentacije</w:t>
            </w:r>
          </w:p>
        </w:tc>
      </w:tr>
      <w:tr w:rsidR="00027446" w:rsidRPr="00B05D0D" w:rsidTr="00CB129E">
        <w:trPr>
          <w:trHeight w:val="407"/>
        </w:trPr>
        <w:tc>
          <w:tcPr>
            <w:tcW w:w="3223" w:type="dxa"/>
            <w:gridSpan w:val="2"/>
            <w:tcBorders>
              <w:left w:val="single" w:sz="12" w:space="0" w:color="000000"/>
              <w:right w:val="single" w:sz="12" w:space="0" w:color="000000"/>
            </w:tcBorders>
            <w:shd w:val="clear" w:color="auto" w:fill="F2F2F2" w:themeFill="background1" w:themeFillShade="F2"/>
          </w:tcPr>
          <w:p w:rsidR="00027446" w:rsidRPr="00B05D0D" w:rsidRDefault="00027446" w:rsidP="00CB129E">
            <w:r w:rsidRPr="00B05D0D">
              <w:t>TROŠKOVNIK</w:t>
            </w:r>
          </w:p>
        </w:tc>
        <w:tc>
          <w:tcPr>
            <w:tcW w:w="6969" w:type="dxa"/>
            <w:tcBorders>
              <w:left w:val="single" w:sz="12" w:space="0" w:color="000000"/>
              <w:right w:val="single" w:sz="12" w:space="0" w:color="000000"/>
            </w:tcBorders>
            <w:shd w:val="clear" w:color="auto" w:fill="auto"/>
          </w:tcPr>
          <w:p w:rsidR="00027446" w:rsidRPr="00B05D0D" w:rsidRDefault="00027446" w:rsidP="00CB129E">
            <w:pPr>
              <w:spacing w:after="0"/>
            </w:pPr>
            <w:r w:rsidRPr="00B05D0D">
              <w:t>-</w:t>
            </w:r>
          </w:p>
        </w:tc>
      </w:tr>
      <w:tr w:rsidR="00027446" w:rsidRPr="00B05D0D" w:rsidTr="00CB129E">
        <w:trPr>
          <w:trHeight w:val="427"/>
        </w:trPr>
        <w:tc>
          <w:tcPr>
            <w:tcW w:w="3223" w:type="dxa"/>
            <w:gridSpan w:val="2"/>
            <w:tcBorders>
              <w:left w:val="single" w:sz="12" w:space="0" w:color="000000"/>
              <w:bottom w:val="single" w:sz="12" w:space="0" w:color="000000"/>
              <w:right w:val="single" w:sz="12" w:space="0" w:color="000000"/>
            </w:tcBorders>
            <w:shd w:val="clear" w:color="auto" w:fill="F2F2F2" w:themeFill="background1" w:themeFillShade="F2"/>
          </w:tcPr>
          <w:p w:rsidR="00027446" w:rsidRPr="00B05D0D" w:rsidRDefault="00027446" w:rsidP="00CB129E">
            <w:r w:rsidRPr="00B05D0D">
              <w:t>NOSITELJ ODGOVORNOSTI</w:t>
            </w:r>
          </w:p>
        </w:tc>
        <w:tc>
          <w:tcPr>
            <w:tcW w:w="6969" w:type="dxa"/>
            <w:tcBorders>
              <w:left w:val="single" w:sz="12" w:space="0" w:color="000000"/>
              <w:bottom w:val="single" w:sz="12" w:space="0" w:color="000000"/>
              <w:right w:val="single" w:sz="12" w:space="0" w:color="000000"/>
            </w:tcBorders>
            <w:shd w:val="clear" w:color="auto" w:fill="auto"/>
          </w:tcPr>
          <w:p w:rsidR="00027446" w:rsidRPr="004E2798" w:rsidRDefault="00027446" w:rsidP="00CB129E">
            <w:pPr>
              <w:spacing w:after="0"/>
              <w:rPr>
                <w:rFonts w:ascii="Arial" w:hAnsi="Arial" w:cs="Arial"/>
              </w:rPr>
            </w:pPr>
            <w:r>
              <w:rPr>
                <w:rFonts w:ascii="Arial" w:hAnsi="Arial" w:cs="Arial"/>
              </w:rPr>
              <w:t>Lidia Žarković</w:t>
            </w:r>
          </w:p>
        </w:tc>
      </w:tr>
    </w:tbl>
    <w:p w:rsidR="00027446" w:rsidRDefault="00027446" w:rsidP="00167674">
      <w:pPr>
        <w:widowControl w:val="0"/>
        <w:autoSpaceDE w:val="0"/>
        <w:autoSpaceDN w:val="0"/>
        <w:adjustRightInd w:val="0"/>
        <w:spacing w:line="200" w:lineRule="exact"/>
      </w:pPr>
    </w:p>
    <w:p w:rsidR="003F3B87" w:rsidRDefault="003F3B87"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8B572F" w:rsidRDefault="008B572F"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tbl>
      <w:tblPr>
        <w:tblW w:w="0" w:type="auto"/>
        <w:tblCellMar>
          <w:left w:w="113" w:type="dxa"/>
          <w:right w:w="113" w:type="dxa"/>
        </w:tblCellMar>
        <w:tblLook w:val="0000" w:firstRow="0" w:lastRow="0" w:firstColumn="0" w:lastColumn="0" w:noHBand="0" w:noVBand="0"/>
      </w:tblPr>
      <w:tblGrid>
        <w:gridCol w:w="1392"/>
        <w:gridCol w:w="1556"/>
        <w:gridCol w:w="6350"/>
      </w:tblGrid>
      <w:tr w:rsidR="00027446" w:rsidRPr="004701DD" w:rsidTr="009E2AF3">
        <w:trPr>
          <w:trHeight w:hRule="exact" w:val="691"/>
        </w:trPr>
        <w:tc>
          <w:tcPr>
            <w:tcW w:w="2948" w:type="dxa"/>
            <w:gridSpan w:val="2"/>
            <w:tcBorders>
              <w:top w:val="single" w:sz="12" w:space="0" w:color="000000"/>
              <w:left w:val="single" w:sz="12" w:space="0" w:color="000000"/>
              <w:bottom w:val="nil"/>
              <w:right w:val="single" w:sz="12" w:space="0" w:color="000000"/>
            </w:tcBorders>
            <w:shd w:val="clear" w:color="auto" w:fill="F2F2F2" w:themeFill="background1" w:themeFillShade="F2"/>
          </w:tcPr>
          <w:p w:rsidR="00027446" w:rsidRPr="004701DD" w:rsidRDefault="00027446" w:rsidP="009E2AF3">
            <w:pPr>
              <w:spacing w:after="0"/>
            </w:pPr>
            <w:r w:rsidRPr="004701DD">
              <w:rPr>
                <w:rStyle w:val="Zkladntext"/>
                <w:rFonts w:asciiTheme="minorHAnsi" w:hAnsiTheme="minorHAnsi"/>
                <w:color w:val="000000"/>
                <w:sz w:val="22"/>
              </w:rPr>
              <w:lastRenderedPageBreak/>
              <w:t>NAZIV DIMENZIJA</w:t>
            </w:r>
          </w:p>
        </w:tc>
        <w:tc>
          <w:tcPr>
            <w:tcW w:w="6350" w:type="dxa"/>
            <w:tcBorders>
              <w:top w:val="single" w:sz="12" w:space="0" w:color="000000"/>
              <w:left w:val="single" w:sz="12" w:space="0" w:color="000000"/>
              <w:bottom w:val="single" w:sz="4" w:space="0" w:color="auto"/>
              <w:right w:val="single" w:sz="12" w:space="0" w:color="000000"/>
            </w:tcBorders>
            <w:shd w:val="clear" w:color="auto" w:fill="FFFFFF"/>
          </w:tcPr>
          <w:p w:rsidR="009E2AF3" w:rsidRPr="004701DD" w:rsidRDefault="00027446" w:rsidP="009E2AF3">
            <w:pPr>
              <w:spacing w:after="0"/>
              <w:rPr>
                <w:rStyle w:val="Zkladntext4"/>
                <w:rFonts w:asciiTheme="minorHAnsi" w:hAnsiTheme="minorHAnsi"/>
                <w:color w:val="000000"/>
                <w:sz w:val="22"/>
              </w:rPr>
            </w:pPr>
            <w:r w:rsidRPr="004701DD">
              <w:rPr>
                <w:rStyle w:val="Zkladntext4"/>
                <w:rFonts w:asciiTheme="minorHAnsi" w:hAnsiTheme="minorHAnsi"/>
                <w:color w:val="000000"/>
                <w:sz w:val="22"/>
              </w:rPr>
              <w:t>Samostalna izrada prezentacije</w:t>
            </w:r>
          </w:p>
          <w:p w:rsidR="00027446" w:rsidRPr="004701DD" w:rsidRDefault="003A7E41" w:rsidP="009E2AF3">
            <w:pPr>
              <w:spacing w:after="0"/>
            </w:pPr>
            <w:r w:rsidRPr="004701DD">
              <w:rPr>
                <w:rStyle w:val="Zkladntext4"/>
                <w:rFonts w:asciiTheme="minorHAnsi" w:hAnsiTheme="minorHAnsi"/>
                <w:color w:val="000000"/>
                <w:sz w:val="22"/>
              </w:rPr>
              <w:t>Druš</w:t>
            </w:r>
            <w:r w:rsidR="00027446" w:rsidRPr="004701DD">
              <w:rPr>
                <w:rStyle w:val="Zkladntext4"/>
                <w:rFonts w:asciiTheme="minorHAnsi" w:hAnsiTheme="minorHAnsi"/>
                <w:color w:val="000000"/>
                <w:sz w:val="22"/>
              </w:rPr>
              <w:t>tvena dimenzija</w:t>
            </w:r>
          </w:p>
        </w:tc>
      </w:tr>
      <w:tr w:rsidR="00027446" w:rsidRPr="004701DD" w:rsidTr="009E2AF3">
        <w:trPr>
          <w:trHeight w:hRule="exact" w:val="682"/>
        </w:trPr>
        <w:tc>
          <w:tcPr>
            <w:tcW w:w="2948"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27446" w:rsidRPr="004701DD" w:rsidRDefault="00027446" w:rsidP="009E2AF3">
            <w:pPr>
              <w:spacing w:after="0"/>
            </w:pPr>
            <w:r w:rsidRPr="004701DD">
              <w:rPr>
                <w:rStyle w:val="Zkladntext"/>
                <w:rFonts w:asciiTheme="minorHAnsi" w:hAnsiTheme="minorHAnsi"/>
                <w:color w:val="000000"/>
                <w:sz w:val="22"/>
              </w:rPr>
              <w:t>CILJ</w:t>
            </w:r>
          </w:p>
        </w:tc>
        <w:tc>
          <w:tcPr>
            <w:tcW w:w="6350" w:type="dxa"/>
            <w:tcBorders>
              <w:top w:val="single" w:sz="4" w:space="0" w:color="auto"/>
              <w:left w:val="single" w:sz="12" w:space="0" w:color="000000"/>
              <w:bottom w:val="single" w:sz="4" w:space="0" w:color="auto"/>
              <w:right w:val="single" w:sz="12" w:space="0" w:color="000000"/>
            </w:tcBorders>
            <w:shd w:val="clear" w:color="auto" w:fill="FFFFFF"/>
          </w:tcPr>
          <w:p w:rsidR="00027446" w:rsidRPr="004701DD" w:rsidRDefault="00027446" w:rsidP="009E2AF3">
            <w:pPr>
              <w:spacing w:after="0"/>
            </w:pPr>
            <w:r w:rsidRPr="004701DD">
              <w:rPr>
                <w:rStyle w:val="Zkladntext"/>
                <w:rFonts w:asciiTheme="minorHAnsi" w:hAnsiTheme="minorHAnsi"/>
                <w:color w:val="000000"/>
                <w:sz w:val="22"/>
              </w:rPr>
              <w:t>Izraditi prezent</w:t>
            </w:r>
            <w:r w:rsidR="00B7408D" w:rsidRPr="004701DD">
              <w:rPr>
                <w:rStyle w:val="Zkladntext"/>
                <w:rFonts w:asciiTheme="minorHAnsi" w:hAnsiTheme="minorHAnsi"/>
                <w:color w:val="000000"/>
                <w:sz w:val="22"/>
              </w:rPr>
              <w:t>aciju i razviti samopouzdanja uč</w:t>
            </w:r>
            <w:r w:rsidRPr="004701DD">
              <w:rPr>
                <w:rStyle w:val="Zkladntext"/>
                <w:rFonts w:asciiTheme="minorHAnsi" w:hAnsiTheme="minorHAnsi"/>
                <w:color w:val="000000"/>
                <w:sz w:val="22"/>
              </w:rPr>
              <w:t>enika prilikom javnog predstavljanja prezentacije</w:t>
            </w:r>
          </w:p>
        </w:tc>
      </w:tr>
      <w:tr w:rsidR="00027446" w:rsidRPr="004701DD" w:rsidTr="009E2AF3">
        <w:trPr>
          <w:trHeight w:hRule="exact" w:val="1733"/>
        </w:trPr>
        <w:tc>
          <w:tcPr>
            <w:tcW w:w="2948"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27446" w:rsidRPr="004701DD" w:rsidRDefault="00027446" w:rsidP="009E2AF3">
            <w:pPr>
              <w:spacing w:after="0"/>
            </w:pPr>
            <w:r w:rsidRPr="004701DD">
              <w:rPr>
                <w:rStyle w:val="Zkladntext"/>
                <w:rFonts w:asciiTheme="minorHAnsi" w:hAnsiTheme="minorHAnsi"/>
                <w:color w:val="000000"/>
                <w:sz w:val="22"/>
              </w:rPr>
              <w:t>ISHODI</w:t>
            </w:r>
          </w:p>
        </w:tc>
        <w:tc>
          <w:tcPr>
            <w:tcW w:w="6350" w:type="dxa"/>
            <w:tcBorders>
              <w:top w:val="single" w:sz="4" w:space="0" w:color="auto"/>
              <w:left w:val="single" w:sz="12" w:space="0" w:color="000000"/>
              <w:bottom w:val="single" w:sz="4" w:space="0" w:color="auto"/>
              <w:right w:val="single" w:sz="12" w:space="0" w:color="000000"/>
            </w:tcBorders>
            <w:shd w:val="clear" w:color="auto" w:fill="FFFFFF"/>
          </w:tcPr>
          <w:p w:rsidR="00027446" w:rsidRPr="004701DD" w:rsidRDefault="00B7408D" w:rsidP="009E2AF3">
            <w:pPr>
              <w:spacing w:after="0"/>
            </w:pPr>
            <w:r w:rsidRPr="004701DD">
              <w:rPr>
                <w:rStyle w:val="Zkladntext"/>
                <w:rFonts w:asciiTheme="minorHAnsi" w:hAnsiTheme="minorHAnsi"/>
                <w:color w:val="000000"/>
                <w:sz w:val="22"/>
              </w:rPr>
              <w:t>uč</w:t>
            </w:r>
            <w:r w:rsidR="00027446" w:rsidRPr="004701DD">
              <w:rPr>
                <w:rStyle w:val="Zkladntext"/>
                <w:rFonts w:asciiTheme="minorHAnsi" w:hAnsiTheme="minorHAnsi"/>
                <w:color w:val="000000"/>
                <w:sz w:val="22"/>
              </w:rPr>
              <w:t>enici koriste komu</w:t>
            </w:r>
            <w:r w:rsidRPr="004701DD">
              <w:rPr>
                <w:rStyle w:val="Zkladntext"/>
                <w:rFonts w:asciiTheme="minorHAnsi" w:hAnsiTheme="minorHAnsi"/>
                <w:color w:val="000000"/>
                <w:sz w:val="22"/>
              </w:rPr>
              <w:t>nikacijske i prezentacijske vješ</w:t>
            </w:r>
            <w:r w:rsidR="00027446" w:rsidRPr="004701DD">
              <w:rPr>
                <w:rStyle w:val="Zkladntext"/>
                <w:rFonts w:asciiTheme="minorHAnsi" w:hAnsiTheme="minorHAnsi"/>
                <w:color w:val="000000"/>
                <w:sz w:val="22"/>
              </w:rPr>
              <w:t>tine u prilikom izlaganja,</w:t>
            </w:r>
          </w:p>
          <w:p w:rsidR="00027446" w:rsidRPr="004701DD" w:rsidRDefault="005D0D13" w:rsidP="009E2AF3">
            <w:pPr>
              <w:spacing w:after="0"/>
            </w:pPr>
            <w:r w:rsidRPr="004701DD">
              <w:rPr>
                <w:rStyle w:val="Zkladntext"/>
                <w:rFonts w:asciiTheme="minorHAnsi" w:hAnsiTheme="minorHAnsi"/>
                <w:color w:val="000000"/>
                <w:sz w:val="22"/>
              </w:rPr>
              <w:t>uoč</w:t>
            </w:r>
            <w:r w:rsidR="00027446" w:rsidRPr="004701DD">
              <w:rPr>
                <w:rStyle w:val="Zkladntext"/>
                <w:rFonts w:asciiTheme="minorHAnsi" w:hAnsiTheme="minorHAnsi"/>
                <w:color w:val="000000"/>
                <w:sz w:val="22"/>
              </w:rPr>
              <w:t>avaju svoje komunikacijske i prezentacijske sposobnosti i koriste ih,</w:t>
            </w:r>
          </w:p>
          <w:p w:rsidR="00027446" w:rsidRPr="004701DD" w:rsidRDefault="00027446" w:rsidP="009E2AF3">
            <w:pPr>
              <w:spacing w:after="0"/>
            </w:pPr>
            <w:r w:rsidRPr="004701DD">
              <w:rPr>
                <w:rStyle w:val="Zkladntext"/>
                <w:rFonts w:asciiTheme="minorHAnsi" w:hAnsiTheme="minorHAnsi"/>
                <w:color w:val="000000"/>
                <w:sz w:val="22"/>
              </w:rPr>
              <w:t>aktivno sudjeluje analizi</w:t>
            </w:r>
          </w:p>
        </w:tc>
      </w:tr>
      <w:tr w:rsidR="00027446" w:rsidRPr="004701DD" w:rsidTr="009E2AF3">
        <w:trPr>
          <w:trHeight w:hRule="exact" w:val="1066"/>
        </w:trPr>
        <w:tc>
          <w:tcPr>
            <w:tcW w:w="2948"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27446" w:rsidRPr="004701DD" w:rsidRDefault="00027446" w:rsidP="009E2AF3">
            <w:pPr>
              <w:spacing w:after="0"/>
            </w:pPr>
            <w:r w:rsidRPr="004701DD">
              <w:rPr>
                <w:rStyle w:val="Zkladntext"/>
                <w:rFonts w:asciiTheme="minorHAnsi" w:hAnsiTheme="minorHAnsi"/>
                <w:color w:val="000000"/>
                <w:sz w:val="22"/>
              </w:rPr>
              <w:t>KRATKI OPIS AKTIVNOSTI</w:t>
            </w:r>
          </w:p>
        </w:tc>
        <w:tc>
          <w:tcPr>
            <w:tcW w:w="6350" w:type="dxa"/>
            <w:tcBorders>
              <w:top w:val="single" w:sz="4" w:space="0" w:color="auto"/>
              <w:left w:val="single" w:sz="12" w:space="0" w:color="000000"/>
              <w:bottom w:val="single" w:sz="4" w:space="0" w:color="auto"/>
              <w:right w:val="single" w:sz="12" w:space="0" w:color="000000"/>
            </w:tcBorders>
            <w:shd w:val="clear" w:color="auto" w:fill="FFFFFF"/>
          </w:tcPr>
          <w:p w:rsidR="00027446" w:rsidRPr="004701DD" w:rsidRDefault="00B7408D" w:rsidP="009E2AF3">
            <w:pPr>
              <w:spacing w:after="0"/>
            </w:pPr>
            <w:r w:rsidRPr="004701DD">
              <w:rPr>
                <w:rStyle w:val="Zkladntext"/>
                <w:rFonts w:asciiTheme="minorHAnsi" w:hAnsiTheme="minorHAnsi"/>
                <w:color w:val="000000"/>
                <w:sz w:val="22"/>
              </w:rPr>
              <w:t>Učenici ć</w:t>
            </w:r>
            <w:r w:rsidR="00027446" w:rsidRPr="004701DD">
              <w:rPr>
                <w:rStyle w:val="Zkladntext"/>
                <w:rFonts w:asciiTheme="minorHAnsi" w:hAnsiTheme="minorHAnsi"/>
                <w:color w:val="000000"/>
                <w:sz w:val="22"/>
              </w:rPr>
              <w:t xml:space="preserve">e samostalno izraditi prezentaciju na temu: „Terenska nastava 6. razreda". Putem </w:t>
            </w:r>
            <w:r w:rsidRPr="004701DD">
              <w:rPr>
                <w:rStyle w:val="Zkladntext"/>
                <w:rFonts w:asciiTheme="minorHAnsi" w:hAnsiTheme="minorHAnsi"/>
                <w:color w:val="000000"/>
                <w:sz w:val="22"/>
              </w:rPr>
              <w:t>javnog nastupa pred razredom, učenici će prezentirati svoja rješ</w:t>
            </w:r>
            <w:r w:rsidR="00027446" w:rsidRPr="004701DD">
              <w:rPr>
                <w:rStyle w:val="Zkladntext"/>
                <w:rFonts w:asciiTheme="minorHAnsi" w:hAnsiTheme="minorHAnsi"/>
                <w:color w:val="000000"/>
                <w:sz w:val="22"/>
              </w:rPr>
              <w:t>enja.</w:t>
            </w:r>
          </w:p>
        </w:tc>
      </w:tr>
      <w:tr w:rsidR="00027446" w:rsidRPr="004701DD" w:rsidTr="009E2AF3">
        <w:trPr>
          <w:trHeight w:hRule="exact" w:val="686"/>
        </w:trPr>
        <w:tc>
          <w:tcPr>
            <w:tcW w:w="2948"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27446" w:rsidRPr="004701DD" w:rsidRDefault="00027446" w:rsidP="009E2AF3">
            <w:pPr>
              <w:spacing w:after="0"/>
            </w:pPr>
            <w:r w:rsidRPr="004701DD">
              <w:rPr>
                <w:rStyle w:val="Zkladntext"/>
                <w:rFonts w:asciiTheme="minorHAnsi" w:hAnsiTheme="minorHAnsi"/>
                <w:color w:val="000000"/>
                <w:sz w:val="22"/>
              </w:rPr>
              <w:t>CILJANA GRUPA</w:t>
            </w:r>
          </w:p>
        </w:tc>
        <w:tc>
          <w:tcPr>
            <w:tcW w:w="6350" w:type="dxa"/>
            <w:tcBorders>
              <w:top w:val="single" w:sz="4" w:space="0" w:color="auto"/>
              <w:left w:val="single" w:sz="12" w:space="0" w:color="000000"/>
              <w:bottom w:val="single" w:sz="4" w:space="0" w:color="auto"/>
              <w:right w:val="single" w:sz="12" w:space="0" w:color="000000"/>
            </w:tcBorders>
            <w:shd w:val="clear" w:color="auto" w:fill="FFFFFF"/>
          </w:tcPr>
          <w:p w:rsidR="00027446" w:rsidRPr="004701DD" w:rsidRDefault="00027446" w:rsidP="009E2AF3">
            <w:pPr>
              <w:spacing w:after="0"/>
            </w:pPr>
            <w:r w:rsidRPr="004701DD">
              <w:rPr>
                <w:rStyle w:val="Zkladntext"/>
                <w:rFonts w:asciiTheme="minorHAnsi" w:hAnsiTheme="minorHAnsi"/>
                <w:color w:val="000000"/>
                <w:sz w:val="22"/>
              </w:rPr>
              <w:t>6. a, b ,c , d razredi</w:t>
            </w:r>
          </w:p>
        </w:tc>
      </w:tr>
      <w:tr w:rsidR="00027446" w:rsidRPr="004701DD" w:rsidTr="009E2AF3">
        <w:trPr>
          <w:trHeight w:hRule="exact" w:val="494"/>
        </w:trPr>
        <w:tc>
          <w:tcPr>
            <w:tcW w:w="1392" w:type="dxa"/>
            <w:vMerge w:val="restart"/>
            <w:tcBorders>
              <w:top w:val="single" w:sz="4" w:space="0" w:color="auto"/>
              <w:left w:val="single" w:sz="12" w:space="0" w:color="000000"/>
              <w:bottom w:val="nil"/>
              <w:right w:val="nil"/>
            </w:tcBorders>
            <w:shd w:val="clear" w:color="auto" w:fill="F2F2F2" w:themeFill="background1" w:themeFillShade="F2"/>
          </w:tcPr>
          <w:p w:rsidR="00027446" w:rsidRPr="004701DD" w:rsidRDefault="00027446" w:rsidP="009E2AF3">
            <w:pPr>
              <w:spacing w:after="0"/>
            </w:pPr>
            <w:r w:rsidRPr="004701DD">
              <w:rPr>
                <w:rStyle w:val="Zkladntext"/>
                <w:rFonts w:asciiTheme="minorHAnsi" w:hAnsiTheme="minorHAnsi"/>
                <w:color w:val="000000"/>
                <w:sz w:val="22"/>
              </w:rPr>
              <w:t>NACIN PROVEDBE</w:t>
            </w:r>
          </w:p>
        </w:tc>
        <w:tc>
          <w:tcPr>
            <w:tcW w:w="1556" w:type="dxa"/>
            <w:tcBorders>
              <w:top w:val="single" w:sz="4" w:space="0" w:color="auto"/>
              <w:left w:val="single" w:sz="4" w:space="0" w:color="auto"/>
              <w:bottom w:val="nil"/>
              <w:right w:val="single" w:sz="12" w:space="0" w:color="000000"/>
            </w:tcBorders>
            <w:shd w:val="clear" w:color="auto" w:fill="F2F2F2" w:themeFill="background1" w:themeFillShade="F2"/>
          </w:tcPr>
          <w:p w:rsidR="00027446" w:rsidRPr="004701DD" w:rsidRDefault="00027446" w:rsidP="009E2AF3">
            <w:pPr>
              <w:spacing w:after="0"/>
            </w:pPr>
            <w:r w:rsidRPr="004701DD">
              <w:rPr>
                <w:rStyle w:val="Zkladntext"/>
                <w:rFonts w:asciiTheme="minorHAnsi" w:hAnsiTheme="minorHAnsi"/>
                <w:color w:val="000000"/>
                <w:sz w:val="22"/>
              </w:rPr>
              <w:t>MODEL</w:t>
            </w:r>
          </w:p>
        </w:tc>
        <w:tc>
          <w:tcPr>
            <w:tcW w:w="6350" w:type="dxa"/>
            <w:tcBorders>
              <w:top w:val="single" w:sz="4" w:space="0" w:color="auto"/>
              <w:left w:val="single" w:sz="12" w:space="0" w:color="000000"/>
              <w:bottom w:val="single" w:sz="4" w:space="0" w:color="auto"/>
              <w:right w:val="single" w:sz="12" w:space="0" w:color="000000"/>
            </w:tcBorders>
            <w:shd w:val="clear" w:color="auto" w:fill="FFFFFF"/>
          </w:tcPr>
          <w:p w:rsidR="00027446" w:rsidRPr="004701DD" w:rsidRDefault="00B7408D" w:rsidP="009E2AF3">
            <w:pPr>
              <w:spacing w:after="0"/>
            </w:pPr>
            <w:r w:rsidRPr="004701DD">
              <w:rPr>
                <w:rStyle w:val="Zkladntext4"/>
                <w:rFonts w:asciiTheme="minorHAnsi" w:hAnsiTheme="minorHAnsi"/>
                <w:color w:val="000000"/>
                <w:sz w:val="22"/>
              </w:rPr>
              <w:t>Međ</w:t>
            </w:r>
            <w:r w:rsidR="00027446" w:rsidRPr="004701DD">
              <w:rPr>
                <w:rStyle w:val="Zkladntext4"/>
                <w:rFonts w:asciiTheme="minorHAnsi" w:hAnsiTheme="minorHAnsi"/>
                <w:color w:val="000000"/>
                <w:sz w:val="22"/>
              </w:rPr>
              <w:t>upredmetno - informatika</w:t>
            </w:r>
          </w:p>
        </w:tc>
      </w:tr>
      <w:tr w:rsidR="00027446" w:rsidRPr="004701DD" w:rsidTr="009E2AF3">
        <w:trPr>
          <w:trHeight w:hRule="exact" w:val="1022"/>
        </w:trPr>
        <w:tc>
          <w:tcPr>
            <w:tcW w:w="1392" w:type="dxa"/>
            <w:vMerge/>
            <w:tcBorders>
              <w:top w:val="nil"/>
              <w:left w:val="single" w:sz="12" w:space="0" w:color="000000"/>
              <w:bottom w:val="nil"/>
              <w:right w:val="nil"/>
            </w:tcBorders>
            <w:shd w:val="clear" w:color="auto" w:fill="F2F2F2" w:themeFill="background1" w:themeFillShade="F2"/>
          </w:tcPr>
          <w:p w:rsidR="00027446" w:rsidRPr="004701DD" w:rsidRDefault="00027446" w:rsidP="009E2AF3">
            <w:pPr>
              <w:spacing w:after="0"/>
            </w:pPr>
          </w:p>
        </w:tc>
        <w:tc>
          <w:tcPr>
            <w:tcW w:w="1556" w:type="dxa"/>
            <w:tcBorders>
              <w:top w:val="single" w:sz="4" w:space="0" w:color="auto"/>
              <w:left w:val="single" w:sz="4" w:space="0" w:color="auto"/>
              <w:bottom w:val="nil"/>
              <w:right w:val="single" w:sz="12" w:space="0" w:color="000000"/>
            </w:tcBorders>
            <w:shd w:val="clear" w:color="auto" w:fill="F2F2F2" w:themeFill="background1" w:themeFillShade="F2"/>
          </w:tcPr>
          <w:p w:rsidR="00027446" w:rsidRPr="004701DD" w:rsidRDefault="00027446" w:rsidP="009E2AF3">
            <w:pPr>
              <w:spacing w:after="0"/>
            </w:pPr>
            <w:r w:rsidRPr="004701DD">
              <w:rPr>
                <w:rStyle w:val="Zkladntext"/>
                <w:rFonts w:asciiTheme="minorHAnsi" w:hAnsiTheme="minorHAnsi"/>
                <w:color w:val="000000"/>
                <w:sz w:val="22"/>
              </w:rPr>
              <w:t>METODE I OBLICI RADA</w:t>
            </w:r>
          </w:p>
        </w:tc>
        <w:tc>
          <w:tcPr>
            <w:tcW w:w="6350" w:type="dxa"/>
            <w:tcBorders>
              <w:top w:val="single" w:sz="4" w:space="0" w:color="auto"/>
              <w:left w:val="single" w:sz="12" w:space="0" w:color="000000"/>
              <w:bottom w:val="single" w:sz="4" w:space="0" w:color="auto"/>
              <w:right w:val="single" w:sz="12" w:space="0" w:color="000000"/>
            </w:tcBorders>
            <w:shd w:val="clear" w:color="auto" w:fill="FFFFFF"/>
          </w:tcPr>
          <w:p w:rsidR="00027446" w:rsidRPr="004701DD" w:rsidRDefault="00027446" w:rsidP="009E2AF3">
            <w:pPr>
              <w:spacing w:after="0"/>
            </w:pPr>
            <w:r w:rsidRPr="004701DD">
              <w:rPr>
                <w:rStyle w:val="Zkladntext"/>
                <w:rFonts w:asciiTheme="minorHAnsi" w:hAnsiTheme="minorHAnsi"/>
                <w:color w:val="000000"/>
                <w:sz w:val="22"/>
              </w:rPr>
              <w:t>Frontalni, indi</w:t>
            </w:r>
            <w:r w:rsidR="00B7408D" w:rsidRPr="004701DD">
              <w:rPr>
                <w:rStyle w:val="Zkladntext"/>
                <w:rFonts w:asciiTheme="minorHAnsi" w:hAnsiTheme="minorHAnsi"/>
                <w:color w:val="000000"/>
                <w:sz w:val="22"/>
              </w:rPr>
              <w:t>vidualni, grupni, praktičan rad na rač</w:t>
            </w:r>
            <w:r w:rsidRPr="004701DD">
              <w:rPr>
                <w:rStyle w:val="Zkladntext"/>
                <w:rFonts w:asciiTheme="minorHAnsi" w:hAnsiTheme="minorHAnsi"/>
                <w:color w:val="000000"/>
                <w:sz w:val="22"/>
              </w:rPr>
              <w:t>unalu Usmeno izlaganje, razgovor,</w:t>
            </w:r>
            <w:r w:rsidR="00B7408D" w:rsidRPr="004701DD">
              <w:rPr>
                <w:rStyle w:val="Zkladntext"/>
                <w:rFonts w:asciiTheme="minorHAnsi" w:hAnsiTheme="minorHAnsi"/>
                <w:color w:val="000000"/>
                <w:sz w:val="22"/>
              </w:rPr>
              <w:t xml:space="preserve"> demonstracije, analiza, zaključ</w:t>
            </w:r>
            <w:r w:rsidRPr="004701DD">
              <w:rPr>
                <w:rStyle w:val="Zkladntext"/>
                <w:rFonts w:asciiTheme="minorHAnsi" w:hAnsiTheme="minorHAnsi"/>
                <w:color w:val="000000"/>
                <w:sz w:val="22"/>
              </w:rPr>
              <w:t>ivanje,</w:t>
            </w:r>
          </w:p>
        </w:tc>
      </w:tr>
      <w:tr w:rsidR="00027446" w:rsidRPr="004701DD" w:rsidTr="009E2AF3">
        <w:trPr>
          <w:trHeight w:hRule="exact" w:val="682"/>
        </w:trPr>
        <w:tc>
          <w:tcPr>
            <w:tcW w:w="2948"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27446" w:rsidRPr="004701DD" w:rsidRDefault="00027446" w:rsidP="009E2AF3">
            <w:pPr>
              <w:spacing w:after="0"/>
            </w:pPr>
            <w:r w:rsidRPr="004701DD">
              <w:rPr>
                <w:rStyle w:val="Zkladntext"/>
                <w:rFonts w:asciiTheme="minorHAnsi" w:hAnsiTheme="minorHAnsi"/>
                <w:color w:val="000000"/>
                <w:sz w:val="22"/>
              </w:rPr>
              <w:t>RESURSI</w:t>
            </w:r>
          </w:p>
        </w:tc>
        <w:tc>
          <w:tcPr>
            <w:tcW w:w="6350" w:type="dxa"/>
            <w:tcBorders>
              <w:top w:val="single" w:sz="4" w:space="0" w:color="auto"/>
              <w:left w:val="single" w:sz="12" w:space="0" w:color="000000"/>
              <w:bottom w:val="single" w:sz="4" w:space="0" w:color="auto"/>
              <w:right w:val="single" w:sz="12" w:space="0" w:color="000000"/>
            </w:tcBorders>
            <w:shd w:val="clear" w:color="auto" w:fill="FFFFFF"/>
          </w:tcPr>
          <w:p w:rsidR="00027446" w:rsidRPr="004701DD" w:rsidRDefault="00027446" w:rsidP="009E2AF3">
            <w:pPr>
              <w:spacing w:after="0"/>
            </w:pPr>
            <w:r w:rsidRPr="004701DD">
              <w:rPr>
                <w:rStyle w:val="Zkladntext"/>
                <w:rFonts w:asciiTheme="minorHAnsi" w:hAnsiTheme="minorHAnsi"/>
                <w:color w:val="000000"/>
                <w:sz w:val="22"/>
              </w:rPr>
              <w:t>MS PowerPoint, računala</w:t>
            </w:r>
          </w:p>
        </w:tc>
      </w:tr>
      <w:tr w:rsidR="00027446" w:rsidRPr="004701DD" w:rsidTr="009E2AF3">
        <w:trPr>
          <w:trHeight w:hRule="exact" w:val="686"/>
        </w:trPr>
        <w:tc>
          <w:tcPr>
            <w:tcW w:w="2948"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27446" w:rsidRPr="004701DD" w:rsidRDefault="00027446" w:rsidP="009E2AF3">
            <w:pPr>
              <w:spacing w:after="0"/>
            </w:pPr>
            <w:r w:rsidRPr="004701DD">
              <w:rPr>
                <w:rStyle w:val="Zkladntext"/>
                <w:rFonts w:asciiTheme="minorHAnsi" w:hAnsiTheme="minorHAnsi"/>
                <w:color w:val="000000"/>
                <w:sz w:val="22"/>
              </w:rPr>
              <w:t>VREMENIK</w:t>
            </w:r>
          </w:p>
        </w:tc>
        <w:tc>
          <w:tcPr>
            <w:tcW w:w="6350" w:type="dxa"/>
            <w:tcBorders>
              <w:top w:val="single" w:sz="4" w:space="0" w:color="auto"/>
              <w:left w:val="single" w:sz="12" w:space="0" w:color="000000"/>
              <w:bottom w:val="single" w:sz="4" w:space="0" w:color="auto"/>
              <w:right w:val="single" w:sz="12" w:space="0" w:color="000000"/>
            </w:tcBorders>
            <w:shd w:val="clear" w:color="auto" w:fill="FFFFFF"/>
          </w:tcPr>
          <w:p w:rsidR="00027446" w:rsidRPr="004701DD" w:rsidRDefault="00027446" w:rsidP="009E2AF3">
            <w:pPr>
              <w:spacing w:after="0"/>
            </w:pPr>
            <w:r w:rsidRPr="004701DD">
              <w:rPr>
                <w:rStyle w:val="Zkladntext"/>
                <w:rFonts w:asciiTheme="minorHAnsi" w:hAnsiTheme="minorHAnsi"/>
                <w:color w:val="000000"/>
                <w:sz w:val="22"/>
              </w:rPr>
              <w:t>2 sata - svibanj, 2015.</w:t>
            </w:r>
          </w:p>
        </w:tc>
      </w:tr>
      <w:tr w:rsidR="00027446" w:rsidRPr="004701DD" w:rsidTr="009E2AF3">
        <w:trPr>
          <w:trHeight w:hRule="exact" w:val="936"/>
        </w:trPr>
        <w:tc>
          <w:tcPr>
            <w:tcW w:w="2948"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27446" w:rsidRPr="004701DD" w:rsidRDefault="00027446" w:rsidP="009E2AF3">
            <w:pPr>
              <w:spacing w:after="0"/>
            </w:pPr>
            <w:r w:rsidRPr="004701DD">
              <w:rPr>
                <w:rStyle w:val="Zkladntext"/>
                <w:rFonts w:asciiTheme="minorHAnsi" w:hAnsiTheme="minorHAnsi"/>
                <w:color w:val="000000"/>
                <w:sz w:val="22"/>
              </w:rPr>
              <w:t>NACIN VREDNOVANJA I KORISTENJE REZULTATA VREDNOVANJA</w:t>
            </w:r>
          </w:p>
        </w:tc>
        <w:tc>
          <w:tcPr>
            <w:tcW w:w="6350" w:type="dxa"/>
            <w:tcBorders>
              <w:top w:val="single" w:sz="4" w:space="0" w:color="auto"/>
              <w:left w:val="single" w:sz="12" w:space="0" w:color="000000"/>
              <w:bottom w:val="single" w:sz="4" w:space="0" w:color="auto"/>
              <w:right w:val="single" w:sz="12" w:space="0" w:color="000000"/>
            </w:tcBorders>
            <w:shd w:val="clear" w:color="auto" w:fill="FFFFFF"/>
          </w:tcPr>
          <w:p w:rsidR="00027446" w:rsidRPr="004701DD" w:rsidRDefault="00027446" w:rsidP="009E2AF3">
            <w:pPr>
              <w:spacing w:after="0"/>
            </w:pPr>
            <w:r w:rsidRPr="004701DD">
              <w:rPr>
                <w:rStyle w:val="Zkladntext"/>
                <w:rFonts w:asciiTheme="minorHAnsi" w:hAnsiTheme="minorHAnsi"/>
                <w:color w:val="000000"/>
                <w:sz w:val="22"/>
              </w:rPr>
              <w:t>Radovi učenika biti će objavljeni na WEB stranici škole.</w:t>
            </w:r>
          </w:p>
          <w:p w:rsidR="00027446" w:rsidRPr="004701DD" w:rsidRDefault="00027446" w:rsidP="009E2AF3">
            <w:pPr>
              <w:spacing w:after="0"/>
            </w:pPr>
            <w:r w:rsidRPr="004701DD">
              <w:tab/>
            </w:r>
          </w:p>
        </w:tc>
      </w:tr>
      <w:tr w:rsidR="00027446" w:rsidRPr="004701DD" w:rsidTr="009E2AF3">
        <w:trPr>
          <w:trHeight w:hRule="exact" w:val="682"/>
        </w:trPr>
        <w:tc>
          <w:tcPr>
            <w:tcW w:w="2948" w:type="dxa"/>
            <w:gridSpan w:val="2"/>
            <w:tcBorders>
              <w:top w:val="single" w:sz="4" w:space="0" w:color="auto"/>
              <w:left w:val="single" w:sz="12" w:space="0" w:color="000000"/>
              <w:bottom w:val="nil"/>
              <w:right w:val="single" w:sz="12" w:space="0" w:color="000000"/>
            </w:tcBorders>
            <w:shd w:val="clear" w:color="auto" w:fill="F2F2F2" w:themeFill="background1" w:themeFillShade="F2"/>
          </w:tcPr>
          <w:p w:rsidR="00027446" w:rsidRPr="004701DD" w:rsidRDefault="00027446" w:rsidP="009E2AF3">
            <w:pPr>
              <w:spacing w:after="0"/>
            </w:pPr>
            <w:r w:rsidRPr="004701DD">
              <w:rPr>
                <w:rStyle w:val="Zkladntext"/>
                <w:rFonts w:asciiTheme="minorHAnsi" w:hAnsiTheme="minorHAnsi"/>
                <w:color w:val="000000"/>
                <w:sz w:val="22"/>
              </w:rPr>
              <w:t>TROSKOVNIK</w:t>
            </w:r>
          </w:p>
        </w:tc>
        <w:tc>
          <w:tcPr>
            <w:tcW w:w="6350" w:type="dxa"/>
            <w:tcBorders>
              <w:top w:val="single" w:sz="4" w:space="0" w:color="auto"/>
              <w:left w:val="single" w:sz="12" w:space="0" w:color="000000"/>
              <w:bottom w:val="single" w:sz="4" w:space="0" w:color="auto"/>
              <w:right w:val="single" w:sz="12" w:space="0" w:color="000000"/>
            </w:tcBorders>
            <w:shd w:val="clear" w:color="auto" w:fill="FFFFFF"/>
          </w:tcPr>
          <w:p w:rsidR="00027446" w:rsidRPr="004701DD" w:rsidRDefault="00027446" w:rsidP="009E2AF3">
            <w:pPr>
              <w:spacing w:after="0"/>
            </w:pPr>
            <w:r w:rsidRPr="004701DD">
              <w:rPr>
                <w:rStyle w:val="Zkladntext"/>
                <w:rFonts w:asciiTheme="minorHAnsi" w:hAnsiTheme="minorHAnsi"/>
                <w:color w:val="000000"/>
                <w:sz w:val="22"/>
              </w:rPr>
              <w:t>-</w:t>
            </w:r>
          </w:p>
        </w:tc>
      </w:tr>
      <w:tr w:rsidR="00027446" w:rsidRPr="004701DD" w:rsidTr="009E2AF3">
        <w:trPr>
          <w:trHeight w:hRule="exact" w:val="360"/>
        </w:trPr>
        <w:tc>
          <w:tcPr>
            <w:tcW w:w="2948" w:type="dxa"/>
            <w:gridSpan w:val="2"/>
            <w:tcBorders>
              <w:top w:val="single" w:sz="4" w:space="0" w:color="auto"/>
              <w:left w:val="single" w:sz="12" w:space="0" w:color="000000"/>
              <w:bottom w:val="single" w:sz="12" w:space="0" w:color="000000"/>
              <w:right w:val="single" w:sz="12" w:space="0" w:color="000000"/>
            </w:tcBorders>
            <w:shd w:val="clear" w:color="auto" w:fill="F2F2F2" w:themeFill="background1" w:themeFillShade="F2"/>
          </w:tcPr>
          <w:p w:rsidR="00027446" w:rsidRPr="004701DD" w:rsidRDefault="00027446" w:rsidP="009E2AF3">
            <w:pPr>
              <w:spacing w:after="0"/>
            </w:pPr>
            <w:r w:rsidRPr="004701DD">
              <w:rPr>
                <w:rStyle w:val="Zkladntext"/>
                <w:rFonts w:asciiTheme="minorHAnsi" w:hAnsiTheme="minorHAnsi"/>
                <w:color w:val="000000"/>
                <w:sz w:val="22"/>
              </w:rPr>
              <w:t>NOSITELJ ODGOVORNOSTI</w:t>
            </w:r>
          </w:p>
        </w:tc>
        <w:tc>
          <w:tcPr>
            <w:tcW w:w="6350" w:type="dxa"/>
            <w:tcBorders>
              <w:top w:val="single" w:sz="4" w:space="0" w:color="auto"/>
              <w:left w:val="single" w:sz="12" w:space="0" w:color="000000"/>
              <w:bottom w:val="single" w:sz="12" w:space="0" w:color="000000"/>
              <w:right w:val="single" w:sz="12" w:space="0" w:color="000000"/>
            </w:tcBorders>
            <w:shd w:val="clear" w:color="auto" w:fill="FFFFFF"/>
          </w:tcPr>
          <w:p w:rsidR="00027446" w:rsidRPr="004701DD" w:rsidRDefault="00B7408D" w:rsidP="00B7408D">
            <w:pPr>
              <w:spacing w:after="0"/>
            </w:pPr>
            <w:r w:rsidRPr="004701DD">
              <w:rPr>
                <w:rStyle w:val="Zkladntext"/>
                <w:rFonts w:asciiTheme="minorHAnsi" w:hAnsiTheme="minorHAnsi"/>
                <w:color w:val="000000"/>
                <w:sz w:val="22"/>
              </w:rPr>
              <w:t>Darko Vulin, uč.</w:t>
            </w:r>
            <w:r w:rsidR="00027446" w:rsidRPr="004701DD">
              <w:rPr>
                <w:rStyle w:val="Zkladntext"/>
                <w:rFonts w:asciiTheme="minorHAnsi" w:hAnsiTheme="minorHAnsi"/>
                <w:color w:val="000000"/>
                <w:sz w:val="22"/>
              </w:rPr>
              <w:t xml:space="preserve"> inf.</w:t>
            </w:r>
          </w:p>
        </w:tc>
      </w:tr>
    </w:tbl>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tbl>
      <w:tblPr>
        <w:tblW w:w="0" w:type="auto"/>
        <w:tblInd w:w="2" w:type="dxa"/>
        <w:tblLayout w:type="fixed"/>
        <w:tblCellMar>
          <w:left w:w="0" w:type="dxa"/>
          <w:right w:w="0" w:type="dxa"/>
        </w:tblCellMar>
        <w:tblLook w:val="0000" w:firstRow="0" w:lastRow="0" w:firstColumn="0" w:lastColumn="0" w:noHBand="0" w:noVBand="0"/>
      </w:tblPr>
      <w:tblGrid>
        <w:gridCol w:w="1243"/>
        <w:gridCol w:w="1503"/>
        <w:gridCol w:w="6544"/>
      </w:tblGrid>
      <w:tr w:rsidR="00027446" w:rsidRPr="004701DD" w:rsidTr="008B572F">
        <w:trPr>
          <w:trHeight w:hRule="exact" w:val="683"/>
        </w:trPr>
        <w:tc>
          <w:tcPr>
            <w:tcW w:w="2746" w:type="dxa"/>
            <w:gridSpan w:val="2"/>
            <w:tcBorders>
              <w:top w:val="single" w:sz="12" w:space="0" w:color="000000"/>
              <w:left w:val="single" w:sz="12" w:space="0" w:color="000000"/>
              <w:bottom w:val="single" w:sz="2" w:space="0" w:color="auto"/>
              <w:right w:val="single" w:sz="12" w:space="0" w:color="000000"/>
            </w:tcBorders>
            <w:shd w:val="clear" w:color="auto" w:fill="F2F2F2" w:themeFill="background1" w:themeFillShade="F2"/>
          </w:tcPr>
          <w:p w:rsidR="00027446" w:rsidRPr="004701DD" w:rsidRDefault="00027446" w:rsidP="00770C93">
            <w:pPr>
              <w:widowControl w:val="0"/>
              <w:autoSpaceDE w:val="0"/>
              <w:autoSpaceDN w:val="0"/>
              <w:adjustRightInd w:val="0"/>
              <w:spacing w:before="6"/>
              <w:ind w:left="108" w:right="1601"/>
            </w:pPr>
            <w:r w:rsidRPr="004701DD">
              <w:rPr>
                <w:rFonts w:cs="Calibri"/>
                <w:spacing w:val="-1"/>
              </w:rPr>
              <w:lastRenderedPageBreak/>
              <w:t>N</w:t>
            </w:r>
            <w:r w:rsidRPr="004701DD">
              <w:rPr>
                <w:rFonts w:cs="Calibri"/>
              </w:rPr>
              <w:t>AZIV DIMENZIJA</w:t>
            </w:r>
          </w:p>
          <w:p w:rsidR="00027446" w:rsidRPr="004701DD" w:rsidRDefault="00027446" w:rsidP="00770C93">
            <w:pPr>
              <w:widowControl w:val="0"/>
              <w:autoSpaceDE w:val="0"/>
              <w:autoSpaceDN w:val="0"/>
              <w:adjustRightInd w:val="0"/>
              <w:spacing w:before="6"/>
              <w:ind w:left="108" w:right="1601"/>
            </w:pPr>
          </w:p>
        </w:tc>
        <w:tc>
          <w:tcPr>
            <w:tcW w:w="6544" w:type="dxa"/>
            <w:tcBorders>
              <w:top w:val="single" w:sz="12" w:space="0" w:color="000000"/>
              <w:left w:val="single" w:sz="12" w:space="0" w:color="000000"/>
              <w:bottom w:val="single" w:sz="2" w:space="0" w:color="auto"/>
              <w:right w:val="single" w:sz="12" w:space="0" w:color="000000"/>
            </w:tcBorders>
            <w:shd w:val="clear" w:color="auto" w:fill="auto"/>
          </w:tcPr>
          <w:p w:rsidR="00027446" w:rsidRPr="004701DD" w:rsidRDefault="00027446" w:rsidP="008B572F">
            <w:pPr>
              <w:widowControl w:val="0"/>
              <w:autoSpaceDE w:val="0"/>
              <w:autoSpaceDN w:val="0"/>
              <w:adjustRightInd w:val="0"/>
              <w:spacing w:before="8"/>
              <w:ind w:left="108" w:right="1375"/>
            </w:pPr>
            <w:r w:rsidRPr="004701DD">
              <w:rPr>
                <w:b/>
                <w:bCs/>
              </w:rPr>
              <w:t>F</w:t>
            </w:r>
            <w:r w:rsidRPr="004701DD">
              <w:rPr>
                <w:b/>
                <w:bCs/>
                <w:w w:val="99"/>
              </w:rPr>
              <w:t>e</w:t>
            </w:r>
            <w:r w:rsidRPr="004701DD">
              <w:rPr>
                <w:b/>
                <w:bCs/>
              </w:rPr>
              <w:t>udal</w:t>
            </w:r>
            <w:r w:rsidRPr="004701DD">
              <w:rPr>
                <w:b/>
                <w:bCs/>
                <w:spacing w:val="1"/>
              </w:rPr>
              <w:t>n</w:t>
            </w:r>
            <w:r w:rsidRPr="004701DD">
              <w:rPr>
                <w:b/>
                <w:bCs/>
              </w:rPr>
              <w:t>o</w:t>
            </w:r>
            <w:r w:rsidRPr="004701DD">
              <w:t xml:space="preserve"> </w:t>
            </w:r>
            <w:r w:rsidRPr="004701DD">
              <w:rPr>
                <w:b/>
                <w:bCs/>
              </w:rPr>
              <w:t>d</w:t>
            </w:r>
            <w:r w:rsidRPr="004701DD">
              <w:rPr>
                <w:b/>
                <w:bCs/>
                <w:spacing w:val="-1"/>
                <w:w w:val="99"/>
              </w:rPr>
              <w:t>r</w:t>
            </w:r>
            <w:r w:rsidRPr="004701DD">
              <w:rPr>
                <w:b/>
                <w:bCs/>
              </w:rPr>
              <w:t>ušt</w:t>
            </w:r>
            <w:r w:rsidRPr="004701DD">
              <w:rPr>
                <w:b/>
                <w:bCs/>
                <w:w w:val="99"/>
              </w:rPr>
              <w:t>v</w:t>
            </w:r>
            <w:r w:rsidRPr="004701DD">
              <w:rPr>
                <w:b/>
                <w:bCs/>
              </w:rPr>
              <w:t>o</w:t>
            </w:r>
            <w:r w:rsidRPr="004701DD">
              <w:rPr>
                <w:spacing w:val="1"/>
              </w:rPr>
              <w:t xml:space="preserve"> </w:t>
            </w:r>
            <w:r w:rsidRPr="004701DD">
              <w:rPr>
                <w:b/>
                <w:bCs/>
              </w:rPr>
              <w:t>(</w:t>
            </w:r>
            <w:r w:rsidRPr="004701DD">
              <w:rPr>
                <w:b/>
                <w:bCs/>
                <w:spacing w:val="-1"/>
              </w:rPr>
              <w:t>S</w:t>
            </w:r>
            <w:r w:rsidRPr="004701DD">
              <w:rPr>
                <w:b/>
                <w:bCs/>
                <w:w w:val="99"/>
              </w:rPr>
              <w:t>re</w:t>
            </w:r>
            <w:r w:rsidRPr="004701DD">
              <w:rPr>
                <w:b/>
                <w:bCs/>
                <w:spacing w:val="-1"/>
              </w:rPr>
              <w:t>d</w:t>
            </w:r>
            <w:r w:rsidRPr="004701DD">
              <w:rPr>
                <w:b/>
                <w:bCs/>
                <w:spacing w:val="-2"/>
              </w:rPr>
              <w:t>n</w:t>
            </w:r>
            <w:r w:rsidRPr="004701DD">
              <w:rPr>
                <w:b/>
                <w:bCs/>
                <w:w w:val="99"/>
              </w:rPr>
              <w:t>j</w:t>
            </w:r>
            <w:r w:rsidRPr="004701DD">
              <w:rPr>
                <w:b/>
                <w:bCs/>
              </w:rPr>
              <w:t>o</w:t>
            </w:r>
            <w:r w:rsidRPr="004701DD">
              <w:rPr>
                <w:b/>
                <w:bCs/>
                <w:w w:val="99"/>
              </w:rPr>
              <w:t>v</w:t>
            </w:r>
            <w:r w:rsidRPr="004701DD">
              <w:rPr>
                <w:b/>
                <w:bCs/>
                <w:spacing w:val="1"/>
                <w:w w:val="99"/>
              </w:rPr>
              <w:t>j</w:t>
            </w:r>
            <w:r w:rsidRPr="004701DD">
              <w:rPr>
                <w:b/>
                <w:bCs/>
                <w:w w:val="99"/>
              </w:rPr>
              <w:t>e</w:t>
            </w:r>
            <w:r w:rsidRPr="004701DD">
              <w:rPr>
                <w:b/>
                <w:bCs/>
              </w:rPr>
              <w:t>ko</w:t>
            </w:r>
            <w:r w:rsidRPr="004701DD">
              <w:rPr>
                <w:b/>
                <w:bCs/>
                <w:w w:val="99"/>
              </w:rPr>
              <w:t>v</w:t>
            </w:r>
            <w:r w:rsidRPr="004701DD">
              <w:rPr>
                <w:b/>
                <w:bCs/>
              </w:rPr>
              <w:t>na</w:t>
            </w:r>
            <w:r w:rsidRPr="004701DD">
              <w:t xml:space="preserve"> </w:t>
            </w:r>
            <w:r w:rsidRPr="004701DD">
              <w:rPr>
                <w:b/>
                <w:bCs/>
              </w:rPr>
              <w:t>s</w:t>
            </w:r>
            <w:r w:rsidRPr="004701DD">
              <w:rPr>
                <w:b/>
                <w:bCs/>
                <w:w w:val="99"/>
              </w:rPr>
              <w:t>v</w:t>
            </w:r>
            <w:r w:rsidRPr="004701DD">
              <w:rPr>
                <w:b/>
                <w:bCs/>
                <w:spacing w:val="-1"/>
              </w:rPr>
              <w:t>a</w:t>
            </w:r>
            <w:r w:rsidRPr="004701DD">
              <w:rPr>
                <w:b/>
                <w:bCs/>
              </w:rPr>
              <w:t>kod</w:t>
            </w:r>
            <w:r w:rsidRPr="004701DD">
              <w:rPr>
                <w:b/>
                <w:bCs/>
                <w:spacing w:val="1"/>
              </w:rPr>
              <w:t>n</w:t>
            </w:r>
            <w:r w:rsidRPr="004701DD">
              <w:rPr>
                <w:b/>
                <w:bCs/>
                <w:w w:val="99"/>
              </w:rPr>
              <w:t>ev</w:t>
            </w:r>
            <w:r w:rsidRPr="004701DD">
              <w:rPr>
                <w:b/>
                <w:bCs/>
              </w:rPr>
              <w:t>i</w:t>
            </w:r>
            <w:r w:rsidRPr="004701DD">
              <w:rPr>
                <w:b/>
                <w:bCs/>
                <w:spacing w:val="-2"/>
                <w:w w:val="99"/>
              </w:rPr>
              <w:t>c</w:t>
            </w:r>
            <w:r w:rsidRPr="004701DD">
              <w:rPr>
                <w:b/>
                <w:bCs/>
                <w:spacing w:val="-1"/>
              </w:rPr>
              <w:t>a</w:t>
            </w:r>
            <w:r w:rsidRPr="004701DD">
              <w:rPr>
                <w:b/>
                <w:bCs/>
              </w:rPr>
              <w:t>)</w:t>
            </w:r>
            <w:r w:rsidRPr="004701DD">
              <w:t xml:space="preserve"> </w:t>
            </w:r>
            <w:r w:rsidRPr="004701DD">
              <w:rPr>
                <w:b/>
                <w:bCs/>
              </w:rPr>
              <w:t>L</w:t>
            </w:r>
            <w:r w:rsidRPr="004701DD">
              <w:rPr>
                <w:b/>
                <w:bCs/>
                <w:w w:val="99"/>
              </w:rPr>
              <w:t>j</w:t>
            </w:r>
            <w:r w:rsidRPr="004701DD">
              <w:rPr>
                <w:b/>
                <w:bCs/>
              </w:rPr>
              <w:t>u</w:t>
            </w:r>
            <w:r w:rsidRPr="004701DD">
              <w:rPr>
                <w:b/>
                <w:bCs/>
                <w:spacing w:val="1"/>
              </w:rPr>
              <w:t>d</w:t>
            </w:r>
            <w:r w:rsidRPr="004701DD">
              <w:rPr>
                <w:b/>
                <w:bCs/>
              </w:rPr>
              <w:t>sko</w:t>
            </w:r>
            <w:r w:rsidRPr="004701DD">
              <w:rPr>
                <w:b/>
                <w:bCs/>
                <w:w w:val="99"/>
              </w:rPr>
              <w:t>-</w:t>
            </w:r>
            <w:r w:rsidRPr="004701DD">
              <w:rPr>
                <w:b/>
                <w:bCs/>
              </w:rPr>
              <w:t>p</w:t>
            </w:r>
            <w:r w:rsidRPr="004701DD">
              <w:rPr>
                <w:b/>
                <w:bCs/>
                <w:spacing w:val="1"/>
                <w:w w:val="99"/>
              </w:rPr>
              <w:t>r</w:t>
            </w:r>
            <w:r w:rsidRPr="004701DD">
              <w:rPr>
                <w:b/>
                <w:bCs/>
              </w:rPr>
              <w:t>a</w:t>
            </w:r>
            <w:r w:rsidRPr="004701DD">
              <w:rPr>
                <w:b/>
                <w:bCs/>
                <w:w w:val="99"/>
              </w:rPr>
              <w:t>v</w:t>
            </w:r>
            <w:r w:rsidRPr="004701DD">
              <w:rPr>
                <w:b/>
                <w:bCs/>
              </w:rPr>
              <w:t>na</w:t>
            </w:r>
            <w:r w:rsidRPr="004701DD">
              <w:t xml:space="preserve"> </w:t>
            </w:r>
            <w:r w:rsidRPr="004701DD">
              <w:rPr>
                <w:b/>
                <w:bCs/>
                <w:spacing w:val="-2"/>
              </w:rPr>
              <w:t>d</w:t>
            </w:r>
            <w:r w:rsidRPr="004701DD">
              <w:rPr>
                <w:b/>
                <w:bCs/>
              </w:rPr>
              <w:t>i</w:t>
            </w:r>
            <w:r w:rsidRPr="004701DD">
              <w:rPr>
                <w:b/>
                <w:bCs/>
                <w:w w:val="99"/>
              </w:rPr>
              <w:t>me</w:t>
            </w:r>
            <w:r w:rsidRPr="004701DD">
              <w:rPr>
                <w:b/>
                <w:bCs/>
              </w:rPr>
              <w:t>n</w:t>
            </w:r>
            <w:r w:rsidRPr="004701DD">
              <w:rPr>
                <w:b/>
                <w:bCs/>
                <w:w w:val="99"/>
              </w:rPr>
              <w:t>z</w:t>
            </w:r>
            <w:r w:rsidRPr="004701DD">
              <w:rPr>
                <w:b/>
                <w:bCs/>
                <w:spacing w:val="-1"/>
              </w:rPr>
              <w:t>i</w:t>
            </w:r>
            <w:r w:rsidRPr="004701DD">
              <w:rPr>
                <w:b/>
                <w:bCs/>
                <w:spacing w:val="-1"/>
                <w:w w:val="99"/>
              </w:rPr>
              <w:t>j</w:t>
            </w:r>
            <w:r w:rsidRPr="004701DD">
              <w:rPr>
                <w:b/>
                <w:bCs/>
              </w:rPr>
              <w:t>a</w:t>
            </w:r>
          </w:p>
          <w:p w:rsidR="00027446" w:rsidRPr="004701DD" w:rsidRDefault="00027446" w:rsidP="008B572F">
            <w:pPr>
              <w:widowControl w:val="0"/>
              <w:autoSpaceDE w:val="0"/>
              <w:autoSpaceDN w:val="0"/>
              <w:adjustRightInd w:val="0"/>
              <w:spacing w:before="8"/>
              <w:ind w:left="108" w:right="1375"/>
            </w:pPr>
          </w:p>
        </w:tc>
      </w:tr>
      <w:tr w:rsidR="00027446" w:rsidRPr="004701DD" w:rsidTr="008B572F">
        <w:trPr>
          <w:trHeight w:hRule="exact" w:val="683"/>
        </w:trPr>
        <w:tc>
          <w:tcPr>
            <w:tcW w:w="2746" w:type="dxa"/>
            <w:gridSpan w:val="2"/>
            <w:tcBorders>
              <w:top w:val="single" w:sz="2" w:space="0" w:color="auto"/>
              <w:left w:val="single" w:sz="12" w:space="0" w:color="000000"/>
              <w:bottom w:val="single" w:sz="2" w:space="0" w:color="auto"/>
              <w:right w:val="single" w:sz="12" w:space="0" w:color="000000"/>
            </w:tcBorders>
            <w:shd w:val="clear" w:color="auto" w:fill="F2F2F2" w:themeFill="background1" w:themeFillShade="F2"/>
          </w:tcPr>
          <w:p w:rsidR="00027446" w:rsidRPr="004701DD" w:rsidRDefault="00027446" w:rsidP="00770C93">
            <w:pPr>
              <w:widowControl w:val="0"/>
              <w:autoSpaceDE w:val="0"/>
              <w:autoSpaceDN w:val="0"/>
              <w:adjustRightInd w:val="0"/>
              <w:spacing w:before="6"/>
              <w:ind w:left="108" w:right="-20"/>
            </w:pPr>
            <w:r w:rsidRPr="004701DD">
              <w:rPr>
                <w:rFonts w:cs="Calibri"/>
              </w:rPr>
              <w:t>CILJ</w:t>
            </w:r>
          </w:p>
          <w:p w:rsidR="00027446" w:rsidRPr="004701DD" w:rsidRDefault="00027446" w:rsidP="00770C93">
            <w:pPr>
              <w:widowControl w:val="0"/>
              <w:autoSpaceDE w:val="0"/>
              <w:autoSpaceDN w:val="0"/>
              <w:adjustRightInd w:val="0"/>
              <w:spacing w:before="6"/>
              <w:ind w:left="108" w:right="-20"/>
            </w:pPr>
          </w:p>
        </w:tc>
        <w:tc>
          <w:tcPr>
            <w:tcW w:w="6544" w:type="dxa"/>
            <w:tcBorders>
              <w:top w:val="single" w:sz="2" w:space="0" w:color="auto"/>
              <w:left w:val="single" w:sz="12" w:space="0" w:color="000000"/>
              <w:bottom w:val="single" w:sz="2" w:space="0" w:color="auto"/>
              <w:right w:val="single" w:sz="12" w:space="0" w:color="000000"/>
            </w:tcBorders>
            <w:shd w:val="clear" w:color="auto" w:fill="auto"/>
          </w:tcPr>
          <w:p w:rsidR="00027446" w:rsidRPr="004701DD" w:rsidRDefault="00027446" w:rsidP="008B572F">
            <w:pPr>
              <w:widowControl w:val="0"/>
              <w:autoSpaceDE w:val="0"/>
              <w:autoSpaceDN w:val="0"/>
              <w:adjustRightInd w:val="0"/>
              <w:spacing w:before="9"/>
              <w:ind w:left="108" w:right="844"/>
            </w:pPr>
            <w:r w:rsidRPr="004701DD">
              <w:t>U</w:t>
            </w:r>
            <w:r w:rsidRPr="004701DD">
              <w:rPr>
                <w:w w:val="99"/>
              </w:rPr>
              <w:t>p</w:t>
            </w:r>
            <w:r w:rsidRPr="004701DD">
              <w:rPr>
                <w:spacing w:val="1"/>
                <w:w w:val="99"/>
              </w:rPr>
              <w:t>o</w:t>
            </w:r>
            <w:r w:rsidRPr="004701DD">
              <w:rPr>
                <w:spacing w:val="-1"/>
                <w:w w:val="99"/>
              </w:rPr>
              <w:t>z</w:t>
            </w:r>
            <w:r w:rsidRPr="004701DD">
              <w:rPr>
                <w:w w:val="99"/>
              </w:rPr>
              <w:t>na</w:t>
            </w:r>
            <w:r w:rsidRPr="004701DD">
              <w:rPr>
                <w:spacing w:val="2"/>
              </w:rPr>
              <w:t>t</w:t>
            </w:r>
            <w:r w:rsidRPr="004701DD">
              <w:t>i</w:t>
            </w:r>
            <w:r w:rsidRPr="004701DD">
              <w:rPr>
                <w:spacing w:val="-1"/>
              </w:rPr>
              <w:t xml:space="preserve"> </w:t>
            </w:r>
            <w:r w:rsidRPr="004701DD">
              <w:rPr>
                <w:w w:val="99"/>
              </w:rPr>
              <w:t>s</w:t>
            </w:r>
            <w:r w:rsidRPr="004701DD">
              <w:rPr>
                <w:spacing w:val="-1"/>
              </w:rPr>
              <w:t>v</w:t>
            </w:r>
            <w:r w:rsidRPr="004701DD">
              <w:rPr>
                <w:w w:val="99"/>
              </w:rPr>
              <w:t>a</w:t>
            </w:r>
            <w:r w:rsidRPr="004701DD">
              <w:rPr>
                <w:spacing w:val="-1"/>
              </w:rPr>
              <w:t>k</w:t>
            </w:r>
            <w:r w:rsidRPr="004701DD">
              <w:rPr>
                <w:w w:val="99"/>
              </w:rPr>
              <w:t>o</w:t>
            </w:r>
            <w:r w:rsidRPr="004701DD">
              <w:rPr>
                <w:spacing w:val="1"/>
                <w:w w:val="99"/>
              </w:rPr>
              <w:t>dn</w:t>
            </w:r>
            <w:r w:rsidRPr="004701DD">
              <w:t>e</w:t>
            </w:r>
            <w:r w:rsidRPr="004701DD">
              <w:rPr>
                <w:spacing w:val="-2"/>
              </w:rPr>
              <w:t>v</w:t>
            </w:r>
            <w:r w:rsidRPr="004701DD">
              <w:rPr>
                <w:w w:val="99"/>
              </w:rPr>
              <w:t>n</w:t>
            </w:r>
            <w:r w:rsidRPr="004701DD">
              <w:t xml:space="preserve">i </w:t>
            </w:r>
            <w:r w:rsidRPr="004701DD">
              <w:rPr>
                <w:w w:val="99"/>
              </w:rPr>
              <w:t>ž</w:t>
            </w:r>
            <w:r w:rsidRPr="004701DD">
              <w:rPr>
                <w:spacing w:val="-2"/>
              </w:rPr>
              <w:t>i</w:t>
            </w:r>
            <w:r w:rsidRPr="004701DD">
              <w:t>v</w:t>
            </w:r>
            <w:r w:rsidRPr="004701DD">
              <w:rPr>
                <w:w w:val="99"/>
              </w:rPr>
              <w:t>o</w:t>
            </w:r>
            <w:r w:rsidRPr="004701DD">
              <w:t>t</w:t>
            </w:r>
            <w:r w:rsidRPr="004701DD">
              <w:rPr>
                <w:spacing w:val="1"/>
              </w:rPr>
              <w:t xml:space="preserve"> </w:t>
            </w:r>
            <w:r w:rsidRPr="004701DD">
              <w:rPr>
                <w:spacing w:val="1"/>
                <w:w w:val="99"/>
              </w:rPr>
              <w:t>p</w:t>
            </w:r>
            <w:r w:rsidRPr="004701DD">
              <w:rPr>
                <w:spacing w:val="-1"/>
              </w:rPr>
              <w:t>l</w:t>
            </w:r>
            <w:r w:rsidRPr="004701DD">
              <w:t>emi</w:t>
            </w:r>
            <w:r w:rsidRPr="004701DD">
              <w:rPr>
                <w:w w:val="80"/>
              </w:rPr>
              <w:t>ć</w:t>
            </w:r>
            <w:r w:rsidRPr="004701DD">
              <w:rPr>
                <w:w w:val="99"/>
              </w:rPr>
              <w:t>a</w:t>
            </w:r>
            <w:r w:rsidRPr="004701DD">
              <w:t xml:space="preserve">, </w:t>
            </w:r>
            <w:r w:rsidRPr="004701DD">
              <w:rPr>
                <w:w w:val="99"/>
              </w:rPr>
              <w:t>s</w:t>
            </w:r>
            <w:r w:rsidRPr="004701DD">
              <w:t>el</w:t>
            </w:r>
            <w:r w:rsidRPr="004701DD">
              <w:rPr>
                <w:w w:val="99"/>
              </w:rPr>
              <w:t>ja</w:t>
            </w:r>
            <w:r w:rsidRPr="004701DD">
              <w:t>k</w:t>
            </w:r>
            <w:r w:rsidRPr="004701DD">
              <w:rPr>
                <w:w w:val="99"/>
              </w:rPr>
              <w:t>a</w:t>
            </w:r>
            <w:r w:rsidRPr="004701DD">
              <w:rPr>
                <w:spacing w:val="-2"/>
              </w:rPr>
              <w:t xml:space="preserve"> </w:t>
            </w:r>
            <w:r w:rsidRPr="004701DD">
              <w:t>i gr</w:t>
            </w:r>
            <w:r w:rsidRPr="004701DD">
              <w:rPr>
                <w:spacing w:val="-1"/>
                <w:w w:val="99"/>
              </w:rPr>
              <w:t>a</w:t>
            </w:r>
            <w:r w:rsidRPr="004701DD">
              <w:t>đ</w:t>
            </w:r>
            <w:r w:rsidRPr="004701DD">
              <w:rPr>
                <w:w w:val="99"/>
              </w:rPr>
              <w:t>ana</w:t>
            </w:r>
            <w:r w:rsidRPr="004701DD">
              <w:t>,</w:t>
            </w:r>
            <w:r w:rsidRPr="004701DD">
              <w:rPr>
                <w:spacing w:val="1"/>
              </w:rPr>
              <w:t xml:space="preserve"> </w:t>
            </w:r>
            <w:r w:rsidRPr="004701DD">
              <w:rPr>
                <w:spacing w:val="-1"/>
              </w:rPr>
              <w:t>t</w:t>
            </w:r>
            <w:r w:rsidRPr="004701DD">
              <w:t xml:space="preserve">e </w:t>
            </w:r>
            <w:r w:rsidRPr="004701DD">
              <w:rPr>
                <w:w w:val="99"/>
              </w:rPr>
              <w:t>z</w:t>
            </w:r>
            <w:r w:rsidRPr="004701DD">
              <w:rPr>
                <w:spacing w:val="1"/>
                <w:w w:val="99"/>
              </w:rPr>
              <w:t>n</w:t>
            </w:r>
            <w:r w:rsidRPr="004701DD">
              <w:rPr>
                <w:w w:val="99"/>
              </w:rPr>
              <w:t>a</w:t>
            </w:r>
            <w:r w:rsidRPr="004701DD">
              <w:t>če</w:t>
            </w:r>
            <w:r w:rsidRPr="004701DD">
              <w:rPr>
                <w:w w:val="99"/>
              </w:rPr>
              <w:t>nj</w:t>
            </w:r>
            <w:r w:rsidRPr="004701DD">
              <w:t xml:space="preserve">e </w:t>
            </w:r>
            <w:r w:rsidRPr="004701DD">
              <w:rPr>
                <w:w w:val="99"/>
              </w:rPr>
              <w:t>ob</w:t>
            </w:r>
            <w:r w:rsidRPr="004701DD">
              <w:t>i</w:t>
            </w:r>
            <w:r w:rsidRPr="004701DD">
              <w:rPr>
                <w:spacing w:val="-1"/>
              </w:rPr>
              <w:t>t</w:t>
            </w:r>
            <w:r w:rsidRPr="004701DD">
              <w:t>el</w:t>
            </w:r>
            <w:r w:rsidRPr="004701DD">
              <w:rPr>
                <w:w w:val="99"/>
              </w:rPr>
              <w:t>j</w:t>
            </w:r>
            <w:r w:rsidRPr="004701DD">
              <w:t>i</w:t>
            </w:r>
            <w:r w:rsidRPr="004701DD">
              <w:rPr>
                <w:spacing w:val="1"/>
              </w:rPr>
              <w:t xml:space="preserve"> </w:t>
            </w:r>
            <w:r w:rsidRPr="004701DD">
              <w:t>i</w:t>
            </w:r>
            <w:r w:rsidRPr="004701DD">
              <w:rPr>
                <w:spacing w:val="-1"/>
              </w:rPr>
              <w:t xml:space="preserve"> </w:t>
            </w:r>
            <w:r w:rsidRPr="004701DD">
              <w:rPr>
                <w:w w:val="99"/>
              </w:rPr>
              <w:t>b</w:t>
            </w:r>
            <w:r w:rsidRPr="004701DD">
              <w:t>r</w:t>
            </w:r>
            <w:r w:rsidRPr="004701DD">
              <w:rPr>
                <w:w w:val="99"/>
              </w:rPr>
              <w:t>a</w:t>
            </w:r>
            <w:r w:rsidRPr="004701DD">
              <w:t>k</w:t>
            </w:r>
            <w:r w:rsidRPr="004701DD">
              <w:rPr>
                <w:w w:val="99"/>
              </w:rPr>
              <w:t>a</w:t>
            </w:r>
            <w:r w:rsidRPr="004701DD">
              <w:rPr>
                <w:spacing w:val="-1"/>
              </w:rPr>
              <w:t xml:space="preserve"> </w:t>
            </w:r>
            <w:r w:rsidRPr="004701DD">
              <w:rPr>
                <w:w w:val="99"/>
              </w:rPr>
              <w:t>u</w:t>
            </w:r>
            <w:r w:rsidRPr="004701DD">
              <w:rPr>
                <w:spacing w:val="1"/>
              </w:rPr>
              <w:t xml:space="preserve"> </w:t>
            </w:r>
            <w:r w:rsidRPr="004701DD">
              <w:rPr>
                <w:w w:val="99"/>
              </w:rPr>
              <w:t>s</w:t>
            </w:r>
            <w:r w:rsidRPr="004701DD">
              <w:t>r</w:t>
            </w:r>
            <w:r w:rsidRPr="004701DD">
              <w:rPr>
                <w:spacing w:val="-1"/>
              </w:rPr>
              <w:t>e</w:t>
            </w:r>
            <w:r w:rsidRPr="004701DD">
              <w:rPr>
                <w:w w:val="99"/>
              </w:rPr>
              <w:t>d</w:t>
            </w:r>
            <w:r w:rsidRPr="004701DD">
              <w:rPr>
                <w:spacing w:val="1"/>
                <w:w w:val="99"/>
              </w:rPr>
              <w:t>n</w:t>
            </w:r>
            <w:r w:rsidRPr="004701DD">
              <w:rPr>
                <w:w w:val="99"/>
              </w:rPr>
              <w:t>j</w:t>
            </w:r>
            <w:r w:rsidRPr="004701DD">
              <w:t>em vi</w:t>
            </w:r>
            <w:r w:rsidRPr="004701DD">
              <w:rPr>
                <w:w w:val="99"/>
              </w:rPr>
              <w:t>j</w:t>
            </w:r>
            <w:r w:rsidRPr="004701DD">
              <w:t>e</w:t>
            </w:r>
            <w:r w:rsidRPr="004701DD">
              <w:rPr>
                <w:spacing w:val="-1"/>
              </w:rPr>
              <w:t>k</w:t>
            </w:r>
            <w:r w:rsidRPr="004701DD">
              <w:rPr>
                <w:w w:val="99"/>
              </w:rPr>
              <w:t>u</w:t>
            </w:r>
          </w:p>
          <w:p w:rsidR="00027446" w:rsidRPr="004701DD" w:rsidRDefault="00027446" w:rsidP="008B572F">
            <w:pPr>
              <w:widowControl w:val="0"/>
              <w:autoSpaceDE w:val="0"/>
              <w:autoSpaceDN w:val="0"/>
              <w:adjustRightInd w:val="0"/>
              <w:spacing w:before="9"/>
              <w:ind w:left="108" w:right="844"/>
            </w:pPr>
          </w:p>
        </w:tc>
      </w:tr>
      <w:tr w:rsidR="00027446" w:rsidRPr="004701DD" w:rsidTr="008B572F">
        <w:trPr>
          <w:trHeight w:hRule="exact" w:val="2271"/>
        </w:trPr>
        <w:tc>
          <w:tcPr>
            <w:tcW w:w="2746" w:type="dxa"/>
            <w:gridSpan w:val="2"/>
            <w:tcBorders>
              <w:top w:val="single" w:sz="2" w:space="0" w:color="auto"/>
              <w:left w:val="single" w:sz="12" w:space="0" w:color="000000"/>
              <w:bottom w:val="single" w:sz="2" w:space="0" w:color="auto"/>
              <w:right w:val="single" w:sz="12" w:space="0" w:color="000000"/>
            </w:tcBorders>
            <w:shd w:val="clear" w:color="auto" w:fill="F2F2F2" w:themeFill="background1" w:themeFillShade="F2"/>
          </w:tcPr>
          <w:p w:rsidR="00027446" w:rsidRPr="004701DD" w:rsidRDefault="00027446" w:rsidP="00770C93">
            <w:pPr>
              <w:widowControl w:val="0"/>
              <w:autoSpaceDE w:val="0"/>
              <w:autoSpaceDN w:val="0"/>
              <w:adjustRightInd w:val="0"/>
              <w:spacing w:before="6"/>
              <w:ind w:left="108" w:right="-20"/>
            </w:pPr>
            <w:r w:rsidRPr="004701DD">
              <w:rPr>
                <w:rFonts w:cs="Calibri"/>
              </w:rPr>
              <w:t>IS</w:t>
            </w:r>
            <w:r w:rsidRPr="004701DD">
              <w:rPr>
                <w:rFonts w:cs="Calibri"/>
                <w:spacing w:val="-1"/>
              </w:rPr>
              <w:t>H</w:t>
            </w:r>
            <w:r w:rsidRPr="004701DD">
              <w:rPr>
                <w:rFonts w:cs="Calibri"/>
              </w:rPr>
              <w:t>ODI</w:t>
            </w:r>
          </w:p>
          <w:p w:rsidR="00027446" w:rsidRPr="004701DD" w:rsidRDefault="00027446" w:rsidP="00770C93">
            <w:pPr>
              <w:widowControl w:val="0"/>
              <w:autoSpaceDE w:val="0"/>
              <w:autoSpaceDN w:val="0"/>
              <w:adjustRightInd w:val="0"/>
              <w:spacing w:before="6"/>
              <w:ind w:left="108" w:right="-20"/>
            </w:pPr>
          </w:p>
        </w:tc>
        <w:tc>
          <w:tcPr>
            <w:tcW w:w="6544" w:type="dxa"/>
            <w:tcBorders>
              <w:top w:val="single" w:sz="2" w:space="0" w:color="auto"/>
              <w:left w:val="single" w:sz="12" w:space="0" w:color="000000"/>
              <w:bottom w:val="single" w:sz="2" w:space="0" w:color="auto"/>
              <w:right w:val="single" w:sz="12" w:space="0" w:color="000000"/>
            </w:tcBorders>
            <w:shd w:val="clear" w:color="auto" w:fill="auto"/>
          </w:tcPr>
          <w:p w:rsidR="00027446" w:rsidRPr="004701DD" w:rsidRDefault="00027446" w:rsidP="008B572F">
            <w:pPr>
              <w:widowControl w:val="0"/>
              <w:numPr>
                <w:ilvl w:val="0"/>
                <w:numId w:val="20"/>
              </w:numPr>
              <w:autoSpaceDE w:val="0"/>
              <w:autoSpaceDN w:val="0"/>
              <w:adjustRightInd w:val="0"/>
              <w:spacing w:before="8" w:after="0" w:line="273" w:lineRule="auto"/>
              <w:ind w:right="963"/>
            </w:pPr>
            <w:r w:rsidRPr="004701DD">
              <w:rPr>
                <w:w w:val="99"/>
              </w:rPr>
              <w:t>o</w:t>
            </w:r>
            <w:r w:rsidRPr="004701DD">
              <w:rPr>
                <w:spacing w:val="1"/>
                <w:w w:val="99"/>
              </w:rPr>
              <w:t>p</w:t>
            </w:r>
            <w:r w:rsidRPr="004701DD">
              <w:t>i</w:t>
            </w:r>
            <w:r w:rsidRPr="004701DD">
              <w:rPr>
                <w:w w:val="99"/>
              </w:rPr>
              <w:t>sa</w:t>
            </w:r>
            <w:r w:rsidRPr="004701DD">
              <w:rPr>
                <w:spacing w:val="1"/>
              </w:rPr>
              <w:t>t</w:t>
            </w:r>
            <w:r w:rsidRPr="004701DD">
              <w:t>i</w:t>
            </w:r>
            <w:r w:rsidRPr="004701DD">
              <w:rPr>
                <w:spacing w:val="-1"/>
              </w:rPr>
              <w:t xml:space="preserve"> </w:t>
            </w:r>
            <w:r w:rsidRPr="004701DD">
              <w:rPr>
                <w:w w:val="99"/>
              </w:rPr>
              <w:t>ž</w:t>
            </w:r>
            <w:r w:rsidRPr="004701DD">
              <w:t>iv</w:t>
            </w:r>
            <w:r w:rsidRPr="004701DD">
              <w:rPr>
                <w:spacing w:val="-1"/>
                <w:w w:val="99"/>
              </w:rPr>
              <w:t>o</w:t>
            </w:r>
            <w:r w:rsidRPr="004701DD">
              <w:t xml:space="preserve">t </w:t>
            </w:r>
            <w:r w:rsidRPr="004701DD">
              <w:rPr>
                <w:w w:val="99"/>
              </w:rPr>
              <w:t>p</w:t>
            </w:r>
            <w:r w:rsidRPr="004701DD">
              <w:t>lemi</w:t>
            </w:r>
            <w:r w:rsidRPr="004701DD">
              <w:rPr>
                <w:w w:val="80"/>
              </w:rPr>
              <w:t>ć</w:t>
            </w:r>
            <w:r w:rsidRPr="004701DD">
              <w:rPr>
                <w:w w:val="99"/>
              </w:rPr>
              <w:t>a</w:t>
            </w:r>
            <w:r w:rsidRPr="004701DD">
              <w:t xml:space="preserve">, </w:t>
            </w:r>
            <w:r w:rsidRPr="004701DD">
              <w:rPr>
                <w:w w:val="99"/>
              </w:rPr>
              <w:t>s</w:t>
            </w:r>
            <w:r w:rsidRPr="004701DD">
              <w:rPr>
                <w:spacing w:val="-1"/>
              </w:rPr>
              <w:t>e</w:t>
            </w:r>
            <w:r w:rsidRPr="004701DD">
              <w:t>l</w:t>
            </w:r>
            <w:r w:rsidRPr="004701DD">
              <w:rPr>
                <w:spacing w:val="-2"/>
                <w:w w:val="99"/>
              </w:rPr>
              <w:t>j</w:t>
            </w:r>
            <w:r w:rsidRPr="004701DD">
              <w:rPr>
                <w:w w:val="99"/>
              </w:rPr>
              <w:t>a</w:t>
            </w:r>
            <w:r w:rsidRPr="004701DD">
              <w:rPr>
                <w:spacing w:val="-1"/>
              </w:rPr>
              <w:t>k</w:t>
            </w:r>
            <w:r w:rsidRPr="004701DD">
              <w:rPr>
                <w:w w:val="99"/>
              </w:rPr>
              <w:t>a</w:t>
            </w:r>
            <w:r w:rsidRPr="004701DD">
              <w:t>, gr</w:t>
            </w:r>
            <w:r w:rsidRPr="004701DD">
              <w:rPr>
                <w:w w:val="99"/>
              </w:rPr>
              <w:t>a</w:t>
            </w:r>
            <w:r w:rsidRPr="004701DD">
              <w:t>đ</w:t>
            </w:r>
            <w:r w:rsidRPr="004701DD">
              <w:rPr>
                <w:w w:val="99"/>
              </w:rPr>
              <w:t>a</w:t>
            </w:r>
            <w:r w:rsidRPr="004701DD">
              <w:rPr>
                <w:spacing w:val="1"/>
                <w:w w:val="99"/>
              </w:rPr>
              <w:t>n</w:t>
            </w:r>
            <w:r w:rsidRPr="004701DD">
              <w:rPr>
                <w:w w:val="99"/>
              </w:rPr>
              <w:t>a</w:t>
            </w:r>
            <w:r w:rsidRPr="004701DD">
              <w:rPr>
                <w:spacing w:val="1"/>
              </w:rPr>
              <w:t xml:space="preserve"> </w:t>
            </w:r>
            <w:r w:rsidRPr="004701DD">
              <w:t>i</w:t>
            </w:r>
            <w:r w:rsidRPr="004701DD">
              <w:rPr>
                <w:spacing w:val="-1"/>
              </w:rPr>
              <w:t xml:space="preserve"> </w:t>
            </w:r>
            <w:r w:rsidRPr="004701DD">
              <w:rPr>
                <w:w w:val="99"/>
              </w:rPr>
              <w:t>ob</w:t>
            </w:r>
            <w:r w:rsidRPr="004701DD">
              <w:rPr>
                <w:spacing w:val="-1"/>
              </w:rPr>
              <w:t>i</w:t>
            </w:r>
            <w:r w:rsidRPr="004701DD">
              <w:t>tel</w:t>
            </w:r>
            <w:r w:rsidRPr="004701DD">
              <w:rPr>
                <w:spacing w:val="1"/>
                <w:w w:val="99"/>
              </w:rPr>
              <w:t>j</w:t>
            </w:r>
            <w:r w:rsidRPr="004701DD">
              <w:t>i</w:t>
            </w:r>
            <w:r w:rsidRPr="004701DD">
              <w:rPr>
                <w:spacing w:val="-1"/>
              </w:rPr>
              <w:t xml:space="preserve"> </w:t>
            </w:r>
            <w:r w:rsidRPr="004701DD">
              <w:rPr>
                <w:w w:val="99"/>
              </w:rPr>
              <w:t>u</w:t>
            </w:r>
            <w:r w:rsidRPr="004701DD">
              <w:t xml:space="preserve"> </w:t>
            </w:r>
            <w:r w:rsidRPr="004701DD">
              <w:rPr>
                <w:w w:val="99"/>
              </w:rPr>
              <w:t>s</w:t>
            </w:r>
            <w:r w:rsidRPr="004701DD">
              <w:t>re</w:t>
            </w:r>
            <w:r w:rsidRPr="004701DD">
              <w:rPr>
                <w:spacing w:val="1"/>
                <w:w w:val="99"/>
              </w:rPr>
              <w:t>dn</w:t>
            </w:r>
            <w:r w:rsidRPr="004701DD">
              <w:rPr>
                <w:w w:val="99"/>
              </w:rPr>
              <w:t>j</w:t>
            </w:r>
            <w:r w:rsidRPr="004701DD">
              <w:rPr>
                <w:spacing w:val="-1"/>
              </w:rPr>
              <w:t>e</w:t>
            </w:r>
            <w:r w:rsidRPr="004701DD">
              <w:t>m vi</w:t>
            </w:r>
            <w:r w:rsidRPr="004701DD">
              <w:rPr>
                <w:w w:val="99"/>
              </w:rPr>
              <w:t>j</w:t>
            </w:r>
            <w:r w:rsidRPr="004701DD">
              <w:t>ek</w:t>
            </w:r>
            <w:r w:rsidRPr="004701DD">
              <w:rPr>
                <w:w w:val="99"/>
              </w:rPr>
              <w:t>u</w:t>
            </w:r>
          </w:p>
          <w:p w:rsidR="00027446" w:rsidRPr="004701DD" w:rsidRDefault="00027446" w:rsidP="008B572F">
            <w:pPr>
              <w:widowControl w:val="0"/>
              <w:numPr>
                <w:ilvl w:val="0"/>
                <w:numId w:val="20"/>
              </w:numPr>
              <w:tabs>
                <w:tab w:val="left" w:pos="828"/>
              </w:tabs>
              <w:autoSpaceDE w:val="0"/>
              <w:autoSpaceDN w:val="0"/>
              <w:adjustRightInd w:val="0"/>
              <w:spacing w:after="0" w:line="240" w:lineRule="auto"/>
              <w:ind w:right="-20"/>
            </w:pPr>
            <w:r w:rsidRPr="004701DD">
              <w:rPr>
                <w:w w:val="99"/>
              </w:rPr>
              <w:t>usporediti današnji i srednjovjekovni život</w:t>
            </w:r>
          </w:p>
          <w:p w:rsidR="00027446" w:rsidRPr="004701DD" w:rsidRDefault="00027446" w:rsidP="008B572F">
            <w:pPr>
              <w:widowControl w:val="0"/>
              <w:numPr>
                <w:ilvl w:val="0"/>
                <w:numId w:val="20"/>
              </w:numPr>
              <w:autoSpaceDE w:val="0"/>
              <w:autoSpaceDN w:val="0"/>
              <w:adjustRightInd w:val="0"/>
              <w:spacing w:before="44" w:after="0"/>
              <w:ind w:right="427"/>
            </w:pPr>
            <w:r w:rsidRPr="004701DD">
              <w:rPr>
                <w:w w:val="99"/>
              </w:rPr>
              <w:t>položaj žene i njeno dostojanstvo usporediti s viteškom časti i</w:t>
            </w:r>
            <w:r w:rsidRPr="004701DD">
              <w:rPr>
                <w:spacing w:val="1"/>
              </w:rPr>
              <w:t xml:space="preserve"> </w:t>
            </w:r>
            <w:r w:rsidRPr="004701DD">
              <w:rPr>
                <w:spacing w:val="-1"/>
                <w:w w:val="99"/>
              </w:rPr>
              <w:t>d</w:t>
            </w:r>
            <w:r w:rsidRPr="004701DD">
              <w:rPr>
                <w:w w:val="99"/>
              </w:rPr>
              <w:t>os</w:t>
            </w:r>
            <w:r w:rsidRPr="004701DD">
              <w:rPr>
                <w:spacing w:val="1"/>
              </w:rPr>
              <w:t>t</w:t>
            </w:r>
            <w:r w:rsidRPr="004701DD">
              <w:rPr>
                <w:w w:val="99"/>
              </w:rPr>
              <w:t>o</w:t>
            </w:r>
            <w:r w:rsidRPr="004701DD">
              <w:rPr>
                <w:spacing w:val="-1"/>
                <w:w w:val="99"/>
              </w:rPr>
              <w:t>j</w:t>
            </w:r>
            <w:r w:rsidRPr="004701DD">
              <w:rPr>
                <w:w w:val="99"/>
              </w:rPr>
              <w:t>ans</w:t>
            </w:r>
            <w:r w:rsidRPr="004701DD">
              <w:rPr>
                <w:spacing w:val="1"/>
              </w:rPr>
              <w:t>t</w:t>
            </w:r>
            <w:r w:rsidRPr="004701DD">
              <w:t>v</w:t>
            </w:r>
            <w:r w:rsidRPr="004701DD">
              <w:rPr>
                <w:w w:val="99"/>
              </w:rPr>
              <w:t xml:space="preserve">om </w:t>
            </w:r>
          </w:p>
          <w:p w:rsidR="00027446" w:rsidRPr="004701DD" w:rsidRDefault="00027446" w:rsidP="008B572F">
            <w:pPr>
              <w:widowControl w:val="0"/>
              <w:numPr>
                <w:ilvl w:val="0"/>
                <w:numId w:val="20"/>
              </w:numPr>
              <w:autoSpaceDE w:val="0"/>
              <w:autoSpaceDN w:val="0"/>
              <w:adjustRightInd w:val="0"/>
              <w:spacing w:before="44" w:after="0"/>
              <w:ind w:right="427"/>
            </w:pPr>
            <w:r w:rsidRPr="004701DD">
              <w:rPr>
                <w:w w:val="99"/>
              </w:rPr>
              <w:t>kome pripada pravo na dostojanstvo i zašto?</w:t>
            </w:r>
          </w:p>
          <w:p w:rsidR="00027446" w:rsidRPr="004701DD" w:rsidRDefault="00027446" w:rsidP="008B572F">
            <w:pPr>
              <w:widowControl w:val="0"/>
              <w:autoSpaceDE w:val="0"/>
              <w:autoSpaceDN w:val="0"/>
              <w:adjustRightInd w:val="0"/>
              <w:spacing w:before="44"/>
              <w:ind w:left="828" w:right="427" w:hanging="360"/>
            </w:pPr>
          </w:p>
        </w:tc>
      </w:tr>
      <w:tr w:rsidR="00027446" w:rsidRPr="004701DD" w:rsidTr="00CA44A4">
        <w:trPr>
          <w:trHeight w:hRule="exact" w:val="1894"/>
        </w:trPr>
        <w:tc>
          <w:tcPr>
            <w:tcW w:w="2746" w:type="dxa"/>
            <w:gridSpan w:val="2"/>
            <w:tcBorders>
              <w:top w:val="single" w:sz="2" w:space="0" w:color="auto"/>
              <w:left w:val="single" w:sz="12" w:space="0" w:color="000000"/>
              <w:bottom w:val="single" w:sz="2" w:space="0" w:color="auto"/>
              <w:right w:val="single" w:sz="12" w:space="0" w:color="000000"/>
            </w:tcBorders>
            <w:shd w:val="clear" w:color="auto" w:fill="F2F2F2" w:themeFill="background1" w:themeFillShade="F2"/>
          </w:tcPr>
          <w:p w:rsidR="00027446" w:rsidRPr="004701DD" w:rsidRDefault="00027446" w:rsidP="00770C93">
            <w:pPr>
              <w:widowControl w:val="0"/>
              <w:autoSpaceDE w:val="0"/>
              <w:autoSpaceDN w:val="0"/>
              <w:adjustRightInd w:val="0"/>
              <w:spacing w:before="6"/>
              <w:ind w:left="108" w:right="-20"/>
            </w:pPr>
            <w:r w:rsidRPr="004701DD">
              <w:rPr>
                <w:rFonts w:cs="Calibri"/>
              </w:rPr>
              <w:t>KRATKI</w:t>
            </w:r>
            <w:r w:rsidRPr="004701DD">
              <w:rPr>
                <w:rFonts w:cs="Calibri"/>
                <w:spacing w:val="-1"/>
              </w:rPr>
              <w:t xml:space="preserve"> </w:t>
            </w:r>
            <w:r w:rsidRPr="004701DD">
              <w:rPr>
                <w:rFonts w:cs="Calibri"/>
              </w:rPr>
              <w:t xml:space="preserve">OPIS </w:t>
            </w:r>
            <w:r w:rsidRPr="004701DD">
              <w:rPr>
                <w:rFonts w:cs="Calibri"/>
                <w:spacing w:val="-3"/>
              </w:rPr>
              <w:t>A</w:t>
            </w:r>
            <w:r w:rsidRPr="004701DD">
              <w:rPr>
                <w:rFonts w:cs="Calibri"/>
              </w:rPr>
              <w:t>KTIVNOSTI</w:t>
            </w:r>
          </w:p>
          <w:p w:rsidR="00027446" w:rsidRPr="004701DD" w:rsidRDefault="00027446" w:rsidP="00770C93">
            <w:pPr>
              <w:widowControl w:val="0"/>
              <w:autoSpaceDE w:val="0"/>
              <w:autoSpaceDN w:val="0"/>
              <w:adjustRightInd w:val="0"/>
              <w:spacing w:before="6"/>
              <w:ind w:left="108" w:right="-20"/>
            </w:pPr>
          </w:p>
        </w:tc>
        <w:tc>
          <w:tcPr>
            <w:tcW w:w="6544" w:type="dxa"/>
            <w:tcBorders>
              <w:top w:val="single" w:sz="2" w:space="0" w:color="auto"/>
              <w:left w:val="single" w:sz="12" w:space="0" w:color="000000"/>
              <w:bottom w:val="single" w:sz="2" w:space="0" w:color="auto"/>
              <w:right w:val="single" w:sz="12" w:space="0" w:color="000000"/>
            </w:tcBorders>
            <w:shd w:val="clear" w:color="auto" w:fill="auto"/>
          </w:tcPr>
          <w:p w:rsidR="00027446" w:rsidRPr="004701DD" w:rsidRDefault="00027446" w:rsidP="00CA44A4">
            <w:pPr>
              <w:widowControl w:val="0"/>
              <w:tabs>
                <w:tab w:val="left" w:pos="1472"/>
                <w:tab w:val="left" w:pos="1942"/>
                <w:tab w:val="left" w:pos="3040"/>
                <w:tab w:val="left" w:pos="4311"/>
                <w:tab w:val="left" w:pos="5444"/>
              </w:tabs>
              <w:autoSpaceDE w:val="0"/>
              <w:autoSpaceDN w:val="0"/>
              <w:adjustRightInd w:val="0"/>
              <w:spacing w:before="9" w:line="273" w:lineRule="auto"/>
              <w:ind w:left="108" w:right="89"/>
              <w:rPr>
                <w:spacing w:val="32"/>
              </w:rPr>
            </w:pPr>
            <w:r w:rsidRPr="004701DD">
              <w:t>P</w:t>
            </w:r>
            <w:r w:rsidRPr="004701DD">
              <w:rPr>
                <w:spacing w:val="1"/>
                <w:w w:val="99"/>
              </w:rPr>
              <w:t>od</w:t>
            </w:r>
            <w:r w:rsidRPr="004701DD">
              <w:t>i</w:t>
            </w:r>
            <w:r w:rsidRPr="004701DD">
              <w:rPr>
                <w:w w:val="99"/>
              </w:rPr>
              <w:t>j</w:t>
            </w:r>
            <w:r w:rsidRPr="004701DD">
              <w:t>e</w:t>
            </w:r>
            <w:r w:rsidRPr="004701DD">
              <w:rPr>
                <w:spacing w:val="-1"/>
              </w:rPr>
              <w:t>l</w:t>
            </w:r>
            <w:r w:rsidRPr="004701DD">
              <w:rPr>
                <w:w w:val="99"/>
              </w:rPr>
              <w:t>j</w:t>
            </w:r>
            <w:r w:rsidRPr="004701DD">
              <w:t>e</w:t>
            </w:r>
            <w:r w:rsidRPr="004701DD">
              <w:rPr>
                <w:w w:val="99"/>
              </w:rPr>
              <w:t>n</w:t>
            </w:r>
            <w:r w:rsidR="00CA44A4" w:rsidRPr="004701DD">
              <w:t xml:space="preserve">i </w:t>
            </w:r>
            <w:r w:rsidRPr="004701DD">
              <w:rPr>
                <w:w w:val="99"/>
              </w:rPr>
              <w:t>u</w:t>
            </w:r>
            <w:r w:rsidR="00CA44A4" w:rsidRPr="004701DD">
              <w:rPr>
                <w:w w:val="99"/>
              </w:rPr>
              <w:t xml:space="preserve"> </w:t>
            </w:r>
            <w:r w:rsidRPr="004701DD">
              <w:rPr>
                <w:w w:val="99"/>
              </w:rPr>
              <w:t>s</w:t>
            </w:r>
            <w:r w:rsidRPr="004701DD">
              <w:rPr>
                <w:spacing w:val="-1"/>
              </w:rPr>
              <w:t>k</w:t>
            </w:r>
            <w:r w:rsidRPr="004701DD">
              <w:rPr>
                <w:w w:val="99"/>
              </w:rPr>
              <w:t>u</w:t>
            </w:r>
            <w:r w:rsidRPr="004701DD">
              <w:rPr>
                <w:spacing w:val="1"/>
                <w:w w:val="99"/>
              </w:rPr>
              <w:t>p</w:t>
            </w:r>
            <w:r w:rsidRPr="004701DD">
              <w:rPr>
                <w:spacing w:val="-1"/>
              </w:rPr>
              <w:t>i</w:t>
            </w:r>
            <w:r w:rsidRPr="004701DD">
              <w:rPr>
                <w:w w:val="99"/>
              </w:rPr>
              <w:t>n</w:t>
            </w:r>
            <w:r w:rsidRPr="004701DD">
              <w:t>e</w:t>
            </w:r>
            <w:r w:rsidRPr="004701DD">
              <w:tab/>
            </w:r>
            <w:r w:rsidRPr="004701DD">
              <w:rPr>
                <w:w w:val="99"/>
              </w:rPr>
              <w:t>(</w:t>
            </w:r>
            <w:r w:rsidRPr="004701DD">
              <w:t xml:space="preserve">plemići, seljaci, građani, </w:t>
            </w:r>
            <w:r w:rsidRPr="004701DD">
              <w:rPr>
                <w:w w:val="99"/>
              </w:rPr>
              <w:t>srednjovjekovna obitelj)</w:t>
            </w:r>
            <w:r w:rsidRPr="004701DD">
              <w:rPr>
                <w:spacing w:val="101"/>
              </w:rPr>
              <w:t xml:space="preserve"> </w:t>
            </w:r>
            <w:r w:rsidRPr="004701DD">
              <w:rPr>
                <w:w w:val="99"/>
              </w:rPr>
              <w:t>u</w:t>
            </w:r>
            <w:r w:rsidRPr="004701DD">
              <w:t>če</w:t>
            </w:r>
            <w:r w:rsidRPr="004701DD">
              <w:rPr>
                <w:spacing w:val="1"/>
                <w:w w:val="99"/>
              </w:rPr>
              <w:t>n</w:t>
            </w:r>
            <w:r w:rsidRPr="004701DD">
              <w:t>ici</w:t>
            </w:r>
            <w:r w:rsidRPr="004701DD">
              <w:rPr>
                <w:spacing w:val="101"/>
              </w:rPr>
              <w:t xml:space="preserve"> </w:t>
            </w:r>
            <w:r w:rsidRPr="004701DD">
              <w:rPr>
                <w:w w:val="80"/>
              </w:rPr>
              <w:t>ć</w:t>
            </w:r>
            <w:r w:rsidRPr="004701DD">
              <w:t>e</w:t>
            </w:r>
            <w:r w:rsidRPr="004701DD">
              <w:rPr>
                <w:spacing w:val="101"/>
              </w:rPr>
              <w:t xml:space="preserve"> </w:t>
            </w:r>
            <w:r w:rsidRPr="004701DD">
              <w:rPr>
                <w:spacing w:val="1"/>
                <w:w w:val="99"/>
              </w:rPr>
              <w:t>n</w:t>
            </w:r>
            <w:r w:rsidRPr="004701DD">
              <w:rPr>
                <w:w w:val="99"/>
              </w:rPr>
              <w:t>aj</w:t>
            </w:r>
            <w:r w:rsidRPr="004701DD">
              <w:rPr>
                <w:spacing w:val="2"/>
                <w:w w:val="99"/>
              </w:rPr>
              <w:t>p</w:t>
            </w:r>
            <w:r w:rsidRPr="004701DD">
              <w:t>r</w:t>
            </w:r>
            <w:r w:rsidRPr="004701DD">
              <w:rPr>
                <w:spacing w:val="-2"/>
              </w:rPr>
              <w:t>i</w:t>
            </w:r>
            <w:r w:rsidRPr="004701DD">
              <w:rPr>
                <w:w w:val="99"/>
              </w:rPr>
              <w:t>j</w:t>
            </w:r>
            <w:r w:rsidRPr="004701DD">
              <w:t>e</w:t>
            </w:r>
            <w:r w:rsidR="00CA44A4" w:rsidRPr="004701DD">
              <w:t xml:space="preserve"> </w:t>
            </w:r>
            <w:r w:rsidRPr="004701DD">
              <w:rPr>
                <w:w w:val="99"/>
              </w:rPr>
              <w:t>sa</w:t>
            </w:r>
            <w:r w:rsidRPr="004701DD">
              <w:t>m</w:t>
            </w:r>
            <w:r w:rsidRPr="004701DD">
              <w:rPr>
                <w:spacing w:val="1"/>
                <w:w w:val="99"/>
              </w:rPr>
              <w:t>o</w:t>
            </w:r>
            <w:r w:rsidRPr="004701DD">
              <w:rPr>
                <w:w w:val="99"/>
              </w:rPr>
              <w:t>s</w:t>
            </w:r>
            <w:r w:rsidRPr="004701DD">
              <w:rPr>
                <w:spacing w:val="1"/>
              </w:rPr>
              <w:t>t</w:t>
            </w:r>
            <w:r w:rsidRPr="004701DD">
              <w:rPr>
                <w:w w:val="99"/>
              </w:rPr>
              <w:t>a</w:t>
            </w:r>
            <w:r w:rsidRPr="004701DD">
              <w:t>l</w:t>
            </w:r>
            <w:r w:rsidRPr="004701DD">
              <w:rPr>
                <w:w w:val="99"/>
              </w:rPr>
              <w:t>no</w:t>
            </w:r>
            <w:r w:rsidRPr="004701DD">
              <w:t xml:space="preserve"> </w:t>
            </w:r>
            <w:r w:rsidRPr="004701DD">
              <w:rPr>
                <w:w w:val="99"/>
              </w:rPr>
              <w:t>p</w:t>
            </w:r>
            <w:r w:rsidRPr="004701DD">
              <w:t>r</w:t>
            </w:r>
            <w:r w:rsidRPr="004701DD">
              <w:rPr>
                <w:spacing w:val="1"/>
                <w:w w:val="99"/>
              </w:rPr>
              <w:t>o</w:t>
            </w:r>
            <w:r w:rsidRPr="004701DD">
              <w:t>čit</w:t>
            </w:r>
            <w:r w:rsidRPr="004701DD">
              <w:rPr>
                <w:spacing w:val="-1"/>
                <w:w w:val="99"/>
              </w:rPr>
              <w:t>a</w:t>
            </w:r>
            <w:r w:rsidRPr="004701DD">
              <w:t>ti</w:t>
            </w:r>
            <w:r w:rsidRPr="004701DD">
              <w:rPr>
                <w:spacing w:val="73"/>
              </w:rPr>
              <w:t xml:space="preserve"> </w:t>
            </w:r>
            <w:r w:rsidRPr="004701DD">
              <w:rPr>
                <w:w w:val="99"/>
              </w:rPr>
              <w:t>o</w:t>
            </w:r>
            <w:r w:rsidRPr="004701DD">
              <w:rPr>
                <w:spacing w:val="1"/>
                <w:w w:val="99"/>
              </w:rPr>
              <w:t>d</w:t>
            </w:r>
            <w:r w:rsidRPr="004701DD">
              <w:rPr>
                <w:spacing w:val="-1"/>
              </w:rPr>
              <w:t>l</w:t>
            </w:r>
            <w:r w:rsidRPr="004701DD">
              <w:rPr>
                <w:w w:val="99"/>
              </w:rPr>
              <w:t>o</w:t>
            </w:r>
            <w:r w:rsidRPr="004701DD">
              <w:t>m</w:t>
            </w:r>
            <w:r w:rsidRPr="004701DD">
              <w:rPr>
                <w:w w:val="99"/>
              </w:rPr>
              <w:t>a</w:t>
            </w:r>
            <w:r w:rsidRPr="004701DD">
              <w:t>k</w:t>
            </w:r>
            <w:r w:rsidRPr="004701DD">
              <w:rPr>
                <w:spacing w:val="71"/>
              </w:rPr>
              <w:t xml:space="preserve"> </w:t>
            </w:r>
            <w:r w:rsidRPr="004701DD">
              <w:rPr>
                <w:w w:val="99"/>
              </w:rPr>
              <w:t>o</w:t>
            </w:r>
            <w:r w:rsidRPr="004701DD">
              <w:rPr>
                <w:spacing w:val="74"/>
              </w:rPr>
              <w:t xml:space="preserve"> </w:t>
            </w:r>
            <w:r w:rsidRPr="004701DD">
              <w:rPr>
                <w:spacing w:val="1"/>
                <w:w w:val="99"/>
              </w:rPr>
              <w:t>ž</w:t>
            </w:r>
            <w:r w:rsidRPr="004701DD">
              <w:t>iv</w:t>
            </w:r>
            <w:r w:rsidRPr="004701DD">
              <w:rPr>
                <w:w w:val="99"/>
              </w:rPr>
              <w:t>o</w:t>
            </w:r>
            <w:r w:rsidRPr="004701DD">
              <w:rPr>
                <w:spacing w:val="1"/>
              </w:rPr>
              <w:t>t</w:t>
            </w:r>
            <w:r w:rsidRPr="004701DD">
              <w:rPr>
                <w:w w:val="99"/>
              </w:rPr>
              <w:t>u</w:t>
            </w:r>
            <w:r w:rsidRPr="004701DD">
              <w:rPr>
                <w:spacing w:val="73"/>
              </w:rPr>
              <w:t xml:space="preserve"> </w:t>
            </w:r>
            <w:r w:rsidRPr="004701DD">
              <w:rPr>
                <w:w w:val="99"/>
              </w:rPr>
              <w:t>poj</w:t>
            </w:r>
            <w:r w:rsidRPr="004701DD">
              <w:t>e</w:t>
            </w:r>
            <w:r w:rsidRPr="004701DD">
              <w:rPr>
                <w:w w:val="99"/>
              </w:rPr>
              <w:t>d</w:t>
            </w:r>
            <w:r w:rsidRPr="004701DD">
              <w:t>i</w:t>
            </w:r>
            <w:r w:rsidRPr="004701DD">
              <w:rPr>
                <w:w w:val="99"/>
              </w:rPr>
              <w:t>no</w:t>
            </w:r>
            <w:r w:rsidRPr="004701DD">
              <w:t>g</w:t>
            </w:r>
            <w:r w:rsidRPr="004701DD">
              <w:rPr>
                <w:spacing w:val="73"/>
              </w:rPr>
              <w:t xml:space="preserve"> </w:t>
            </w:r>
            <w:r w:rsidRPr="004701DD">
              <w:rPr>
                <w:w w:val="99"/>
              </w:rPr>
              <w:t>s</w:t>
            </w:r>
            <w:r w:rsidRPr="004701DD">
              <w:t>l</w:t>
            </w:r>
            <w:r w:rsidRPr="004701DD">
              <w:rPr>
                <w:w w:val="99"/>
              </w:rPr>
              <w:t>oja</w:t>
            </w:r>
            <w:r w:rsidRPr="004701DD">
              <w:t>,</w:t>
            </w:r>
            <w:r w:rsidRPr="004701DD">
              <w:rPr>
                <w:spacing w:val="73"/>
              </w:rPr>
              <w:t xml:space="preserve"> </w:t>
            </w:r>
            <w:r w:rsidRPr="004701DD">
              <w:rPr>
                <w:w w:val="99"/>
              </w:rPr>
              <w:t>a</w:t>
            </w:r>
            <w:r w:rsidRPr="004701DD">
              <w:rPr>
                <w:spacing w:val="71"/>
              </w:rPr>
              <w:t xml:space="preserve"> </w:t>
            </w:r>
            <w:r w:rsidRPr="004701DD">
              <w:rPr>
                <w:spacing w:val="1"/>
                <w:w w:val="99"/>
              </w:rPr>
              <w:t>z</w:t>
            </w:r>
            <w:r w:rsidRPr="004701DD">
              <w:rPr>
                <w:w w:val="99"/>
              </w:rPr>
              <w:t>a</w:t>
            </w:r>
            <w:r w:rsidRPr="004701DD">
              <w:rPr>
                <w:spacing w:val="1"/>
              </w:rPr>
              <w:t>t</w:t>
            </w:r>
            <w:r w:rsidRPr="004701DD">
              <w:t>im</w:t>
            </w:r>
            <w:r w:rsidRPr="004701DD">
              <w:rPr>
                <w:spacing w:val="71"/>
              </w:rPr>
              <w:t xml:space="preserve"> </w:t>
            </w:r>
            <w:r w:rsidRPr="004701DD">
              <w:rPr>
                <w:spacing w:val="1"/>
              </w:rPr>
              <w:t>t</w:t>
            </w:r>
            <w:r w:rsidRPr="004701DD">
              <w:t>im</w:t>
            </w:r>
            <w:r w:rsidRPr="004701DD">
              <w:rPr>
                <w:w w:val="99"/>
              </w:rPr>
              <w:t>s</w:t>
            </w:r>
            <w:r w:rsidRPr="004701DD">
              <w:rPr>
                <w:spacing w:val="-1"/>
              </w:rPr>
              <w:t>k</w:t>
            </w:r>
            <w:r w:rsidRPr="004701DD">
              <w:t>im r</w:t>
            </w:r>
            <w:r w:rsidRPr="004701DD">
              <w:rPr>
                <w:w w:val="99"/>
              </w:rPr>
              <w:t>a</w:t>
            </w:r>
            <w:r w:rsidRPr="004701DD">
              <w:rPr>
                <w:spacing w:val="1"/>
                <w:w w:val="99"/>
              </w:rPr>
              <w:t>d</w:t>
            </w:r>
            <w:r w:rsidRPr="004701DD">
              <w:rPr>
                <w:w w:val="99"/>
              </w:rPr>
              <w:t>o</w:t>
            </w:r>
            <w:r w:rsidRPr="004701DD">
              <w:t>m</w:t>
            </w:r>
            <w:r w:rsidRPr="004701DD">
              <w:rPr>
                <w:spacing w:val="33"/>
              </w:rPr>
              <w:t xml:space="preserve"> </w:t>
            </w:r>
            <w:r w:rsidRPr="004701DD">
              <w:t>i</w:t>
            </w:r>
            <w:r w:rsidRPr="004701DD">
              <w:rPr>
                <w:spacing w:val="31"/>
              </w:rPr>
              <w:t xml:space="preserve"> </w:t>
            </w:r>
            <w:r w:rsidRPr="004701DD">
              <w:rPr>
                <w:w w:val="99"/>
              </w:rPr>
              <w:t>s</w:t>
            </w:r>
            <w:r w:rsidRPr="004701DD">
              <w:rPr>
                <w:spacing w:val="1"/>
                <w:w w:val="99"/>
              </w:rPr>
              <w:t>u</w:t>
            </w:r>
            <w:r w:rsidRPr="004701DD">
              <w:t>r</w:t>
            </w:r>
            <w:r w:rsidRPr="004701DD">
              <w:rPr>
                <w:spacing w:val="-1"/>
                <w:w w:val="99"/>
              </w:rPr>
              <w:t>a</w:t>
            </w:r>
            <w:r w:rsidRPr="004701DD">
              <w:rPr>
                <w:w w:val="99"/>
              </w:rPr>
              <w:t>d</w:t>
            </w:r>
            <w:r w:rsidRPr="004701DD">
              <w:rPr>
                <w:spacing w:val="1"/>
                <w:w w:val="99"/>
              </w:rPr>
              <w:t>n</w:t>
            </w:r>
            <w:r w:rsidRPr="004701DD">
              <w:rPr>
                <w:w w:val="99"/>
              </w:rPr>
              <w:t>j</w:t>
            </w:r>
            <w:r w:rsidRPr="004701DD">
              <w:rPr>
                <w:spacing w:val="1"/>
                <w:w w:val="99"/>
              </w:rPr>
              <w:t>o</w:t>
            </w:r>
            <w:r w:rsidRPr="004701DD">
              <w:t>m</w:t>
            </w:r>
            <w:r w:rsidRPr="004701DD">
              <w:rPr>
                <w:spacing w:val="32"/>
              </w:rPr>
              <w:t xml:space="preserve"> oblikovati povijesnu priču. </w:t>
            </w:r>
            <w:r w:rsidRPr="004701DD">
              <w:rPr>
                <w:w w:val="99"/>
              </w:rPr>
              <w:t>Za</w:t>
            </w:r>
            <w:r w:rsidRPr="004701DD">
              <w:rPr>
                <w:spacing w:val="10"/>
              </w:rPr>
              <w:t xml:space="preserve"> </w:t>
            </w:r>
            <w:r w:rsidRPr="004701DD">
              <w:rPr>
                <w:w w:val="99"/>
              </w:rPr>
              <w:t>s</w:t>
            </w:r>
            <w:r w:rsidRPr="004701DD">
              <w:t>li</w:t>
            </w:r>
            <w:r w:rsidRPr="004701DD">
              <w:rPr>
                <w:w w:val="99"/>
              </w:rPr>
              <w:t>j</w:t>
            </w:r>
            <w:r w:rsidRPr="004701DD">
              <w:t>e</w:t>
            </w:r>
            <w:r w:rsidRPr="004701DD">
              <w:rPr>
                <w:w w:val="99"/>
              </w:rPr>
              <w:t>d</w:t>
            </w:r>
            <w:r w:rsidRPr="004701DD">
              <w:t>e</w:t>
            </w:r>
            <w:r w:rsidRPr="004701DD">
              <w:rPr>
                <w:w w:val="80"/>
              </w:rPr>
              <w:t>ć</w:t>
            </w:r>
            <w:r w:rsidRPr="004701DD">
              <w:t>i</w:t>
            </w:r>
            <w:r w:rsidRPr="004701DD">
              <w:rPr>
                <w:spacing w:val="10"/>
              </w:rPr>
              <w:t xml:space="preserve"> </w:t>
            </w:r>
            <w:r w:rsidRPr="004701DD">
              <w:rPr>
                <w:w w:val="99"/>
              </w:rPr>
              <w:t>sa</w:t>
            </w:r>
            <w:r w:rsidRPr="004701DD">
              <w:t>t</w:t>
            </w:r>
            <w:r w:rsidRPr="004701DD">
              <w:rPr>
                <w:spacing w:val="8"/>
              </w:rPr>
              <w:t xml:space="preserve"> </w:t>
            </w:r>
            <w:r w:rsidRPr="004701DD">
              <w:rPr>
                <w:spacing w:val="1"/>
                <w:w w:val="99"/>
              </w:rPr>
              <w:t>po</w:t>
            </w:r>
            <w:r w:rsidRPr="004701DD">
              <w:rPr>
                <w:w w:val="99"/>
              </w:rPr>
              <w:t>na</w:t>
            </w:r>
            <w:r w:rsidRPr="004701DD">
              <w:t>vl</w:t>
            </w:r>
            <w:r w:rsidRPr="004701DD">
              <w:rPr>
                <w:w w:val="99"/>
              </w:rPr>
              <w:t>ja</w:t>
            </w:r>
            <w:r w:rsidRPr="004701DD">
              <w:rPr>
                <w:spacing w:val="-1"/>
                <w:w w:val="99"/>
              </w:rPr>
              <w:t>n</w:t>
            </w:r>
            <w:r w:rsidRPr="004701DD">
              <w:rPr>
                <w:w w:val="99"/>
              </w:rPr>
              <w:t>ja</w:t>
            </w:r>
            <w:r w:rsidRPr="004701DD">
              <w:rPr>
                <w:spacing w:val="10"/>
              </w:rPr>
              <w:t xml:space="preserve"> </w:t>
            </w:r>
            <w:r w:rsidRPr="004701DD">
              <w:rPr>
                <w:w w:val="99"/>
              </w:rPr>
              <w:t>s</w:t>
            </w:r>
            <w:r w:rsidRPr="004701DD">
              <w:rPr>
                <w:spacing w:val="-1"/>
              </w:rPr>
              <w:t>k</w:t>
            </w:r>
            <w:r w:rsidRPr="004701DD">
              <w:rPr>
                <w:w w:val="99"/>
              </w:rPr>
              <w:t>u</w:t>
            </w:r>
            <w:r w:rsidRPr="004701DD">
              <w:rPr>
                <w:spacing w:val="1"/>
                <w:w w:val="99"/>
              </w:rPr>
              <w:t>p</w:t>
            </w:r>
            <w:r w:rsidRPr="004701DD">
              <w:t>i</w:t>
            </w:r>
            <w:r w:rsidRPr="004701DD">
              <w:rPr>
                <w:w w:val="99"/>
              </w:rPr>
              <w:t>n</w:t>
            </w:r>
            <w:r w:rsidRPr="004701DD">
              <w:t>e</w:t>
            </w:r>
            <w:r w:rsidRPr="004701DD">
              <w:rPr>
                <w:spacing w:val="10"/>
              </w:rPr>
              <w:t xml:space="preserve"> </w:t>
            </w:r>
            <w:r w:rsidRPr="004701DD">
              <w:rPr>
                <w:w w:val="80"/>
              </w:rPr>
              <w:t>ć</w:t>
            </w:r>
            <w:r w:rsidRPr="004701DD">
              <w:t>e</w:t>
            </w:r>
            <w:r w:rsidRPr="004701DD">
              <w:rPr>
                <w:spacing w:val="10"/>
              </w:rPr>
              <w:t xml:space="preserve"> </w:t>
            </w:r>
            <w:r w:rsidRPr="004701DD">
              <w:rPr>
                <w:spacing w:val="-1"/>
                <w:w w:val="99"/>
              </w:rPr>
              <w:t>p</w:t>
            </w:r>
            <w:r w:rsidRPr="004701DD">
              <w:t>ri</w:t>
            </w:r>
            <w:r w:rsidRPr="004701DD">
              <w:rPr>
                <w:spacing w:val="1"/>
                <w:w w:val="99"/>
              </w:rPr>
              <w:t>p</w:t>
            </w:r>
            <w:r w:rsidRPr="004701DD">
              <w:t>r</w:t>
            </w:r>
            <w:r w:rsidRPr="004701DD">
              <w:rPr>
                <w:spacing w:val="-1"/>
              </w:rPr>
              <w:t>e</w:t>
            </w:r>
            <w:r w:rsidRPr="004701DD">
              <w:t>miti</w:t>
            </w:r>
            <w:r w:rsidRPr="004701DD">
              <w:rPr>
                <w:spacing w:val="8"/>
              </w:rPr>
              <w:t xml:space="preserve"> </w:t>
            </w:r>
            <w:r w:rsidRPr="004701DD">
              <w:t>kr</w:t>
            </w:r>
            <w:r w:rsidRPr="004701DD">
              <w:rPr>
                <w:w w:val="99"/>
              </w:rPr>
              <w:t>a</w:t>
            </w:r>
            <w:r w:rsidRPr="004701DD">
              <w:t>tke</w:t>
            </w:r>
            <w:r w:rsidRPr="004701DD">
              <w:rPr>
                <w:spacing w:val="10"/>
              </w:rPr>
              <w:t xml:space="preserve"> </w:t>
            </w:r>
            <w:r w:rsidRPr="004701DD">
              <w:t>igr</w:t>
            </w:r>
            <w:r w:rsidRPr="004701DD">
              <w:rPr>
                <w:w w:val="99"/>
              </w:rPr>
              <w:t>o</w:t>
            </w:r>
            <w:r w:rsidRPr="004701DD">
              <w:t>k</w:t>
            </w:r>
            <w:r w:rsidRPr="004701DD">
              <w:rPr>
                <w:w w:val="99"/>
              </w:rPr>
              <w:t>a</w:t>
            </w:r>
            <w:r w:rsidRPr="004701DD">
              <w:rPr>
                <w:spacing w:val="-1"/>
                <w:w w:val="99"/>
              </w:rPr>
              <w:t>z</w:t>
            </w:r>
            <w:r w:rsidRPr="004701DD">
              <w:t>e i</w:t>
            </w:r>
            <w:r w:rsidRPr="004701DD">
              <w:rPr>
                <w:spacing w:val="2"/>
              </w:rPr>
              <w:t xml:space="preserve"> </w:t>
            </w:r>
            <w:r w:rsidRPr="004701DD">
              <w:rPr>
                <w:w w:val="99"/>
              </w:rPr>
              <w:t>sa</w:t>
            </w:r>
            <w:r w:rsidRPr="004701DD">
              <w:rPr>
                <w:spacing w:val="-2"/>
                <w:w w:val="99"/>
              </w:rPr>
              <w:t>s</w:t>
            </w:r>
            <w:r w:rsidRPr="004701DD">
              <w:t>t</w:t>
            </w:r>
            <w:r w:rsidRPr="004701DD">
              <w:rPr>
                <w:w w:val="99"/>
              </w:rPr>
              <w:t>a</w:t>
            </w:r>
            <w:r w:rsidRPr="004701DD">
              <w:t>vke te riješiti odabrane zadatke iz radne bilježnice.</w:t>
            </w:r>
          </w:p>
          <w:p w:rsidR="00027446" w:rsidRPr="004701DD" w:rsidRDefault="00027446" w:rsidP="008B572F">
            <w:pPr>
              <w:widowControl w:val="0"/>
              <w:autoSpaceDE w:val="0"/>
              <w:autoSpaceDN w:val="0"/>
              <w:adjustRightInd w:val="0"/>
              <w:ind w:left="108" w:right="57"/>
            </w:pPr>
          </w:p>
        </w:tc>
      </w:tr>
      <w:tr w:rsidR="00027446" w:rsidRPr="004701DD" w:rsidTr="008B572F">
        <w:trPr>
          <w:trHeight w:hRule="exact" w:val="345"/>
        </w:trPr>
        <w:tc>
          <w:tcPr>
            <w:tcW w:w="2746" w:type="dxa"/>
            <w:gridSpan w:val="2"/>
            <w:tcBorders>
              <w:top w:val="single" w:sz="2" w:space="0" w:color="auto"/>
              <w:left w:val="single" w:sz="12" w:space="0" w:color="000000"/>
              <w:bottom w:val="single" w:sz="2" w:space="0" w:color="auto"/>
              <w:right w:val="single" w:sz="12" w:space="0" w:color="000000"/>
            </w:tcBorders>
            <w:shd w:val="clear" w:color="auto" w:fill="F2F2F2" w:themeFill="background1" w:themeFillShade="F2"/>
          </w:tcPr>
          <w:p w:rsidR="00027446" w:rsidRPr="004701DD" w:rsidRDefault="00027446" w:rsidP="00770C93">
            <w:pPr>
              <w:widowControl w:val="0"/>
              <w:autoSpaceDE w:val="0"/>
              <w:autoSpaceDN w:val="0"/>
              <w:adjustRightInd w:val="0"/>
              <w:spacing w:before="6"/>
              <w:ind w:left="108" w:right="-20"/>
            </w:pPr>
            <w:r w:rsidRPr="004701DD">
              <w:rPr>
                <w:rFonts w:cs="Calibri"/>
              </w:rPr>
              <w:t>CILJ</w:t>
            </w:r>
            <w:r w:rsidRPr="004701DD">
              <w:rPr>
                <w:rFonts w:cs="Calibri"/>
                <w:spacing w:val="-1"/>
              </w:rPr>
              <w:t>AN</w:t>
            </w:r>
            <w:r w:rsidRPr="004701DD">
              <w:rPr>
                <w:rFonts w:cs="Calibri"/>
              </w:rPr>
              <w:t>A GRUPA</w:t>
            </w:r>
          </w:p>
          <w:p w:rsidR="00027446" w:rsidRPr="004701DD" w:rsidRDefault="00027446" w:rsidP="00770C93">
            <w:pPr>
              <w:widowControl w:val="0"/>
              <w:autoSpaceDE w:val="0"/>
              <w:autoSpaceDN w:val="0"/>
              <w:adjustRightInd w:val="0"/>
              <w:spacing w:before="6"/>
              <w:ind w:left="108" w:right="-20"/>
            </w:pPr>
          </w:p>
        </w:tc>
        <w:tc>
          <w:tcPr>
            <w:tcW w:w="6544" w:type="dxa"/>
            <w:tcBorders>
              <w:top w:val="single" w:sz="2" w:space="0" w:color="auto"/>
              <w:left w:val="single" w:sz="12" w:space="0" w:color="000000"/>
              <w:bottom w:val="single" w:sz="2" w:space="0" w:color="auto"/>
              <w:right w:val="single" w:sz="12" w:space="0" w:color="000000"/>
            </w:tcBorders>
            <w:shd w:val="clear" w:color="auto" w:fill="auto"/>
          </w:tcPr>
          <w:p w:rsidR="00027446" w:rsidRPr="004701DD" w:rsidRDefault="00027446" w:rsidP="008B572F">
            <w:pPr>
              <w:widowControl w:val="0"/>
              <w:autoSpaceDE w:val="0"/>
              <w:autoSpaceDN w:val="0"/>
              <w:adjustRightInd w:val="0"/>
              <w:spacing w:before="9"/>
              <w:ind w:left="108" w:right="-20"/>
            </w:pPr>
            <w:r w:rsidRPr="004701DD">
              <w:t>6</w:t>
            </w:r>
            <w:r w:rsidRPr="004701DD">
              <w:rPr>
                <w:w w:val="99"/>
              </w:rPr>
              <w:t xml:space="preserve">. </w:t>
            </w:r>
            <w:r w:rsidRPr="004701DD">
              <w:t>r</w:t>
            </w:r>
            <w:r w:rsidRPr="004701DD">
              <w:rPr>
                <w:w w:val="99"/>
              </w:rPr>
              <w:t>a</w:t>
            </w:r>
            <w:r w:rsidRPr="004701DD">
              <w:rPr>
                <w:spacing w:val="1"/>
                <w:w w:val="99"/>
              </w:rPr>
              <w:t>z</w:t>
            </w:r>
            <w:r w:rsidRPr="004701DD">
              <w:t>r</w:t>
            </w:r>
            <w:r w:rsidRPr="004701DD">
              <w:rPr>
                <w:spacing w:val="-1"/>
              </w:rPr>
              <w:t>e</w:t>
            </w:r>
            <w:r w:rsidRPr="004701DD">
              <w:rPr>
                <w:w w:val="99"/>
              </w:rPr>
              <w:t>d</w:t>
            </w:r>
            <w:r w:rsidRPr="004701DD">
              <w:t>i</w:t>
            </w:r>
            <w:r w:rsidRPr="004701DD">
              <w:rPr>
                <w:spacing w:val="1"/>
              </w:rPr>
              <w:t xml:space="preserve"> </w:t>
            </w:r>
            <w:r w:rsidRPr="004701DD">
              <w:rPr>
                <w:w w:val="99"/>
              </w:rPr>
              <w:t>(</w:t>
            </w:r>
            <w:r w:rsidRPr="004701DD">
              <w:t xml:space="preserve">6 </w:t>
            </w:r>
            <w:r w:rsidRPr="004701DD">
              <w:rPr>
                <w:w w:val="99"/>
              </w:rPr>
              <w:t>a</w:t>
            </w:r>
            <w:r w:rsidRPr="004701DD">
              <w:t>,</w:t>
            </w:r>
            <w:r w:rsidRPr="004701DD">
              <w:rPr>
                <w:spacing w:val="1"/>
                <w:w w:val="99"/>
              </w:rPr>
              <w:t>b</w:t>
            </w:r>
            <w:r w:rsidRPr="004701DD">
              <w:t>,c,</w:t>
            </w:r>
            <w:r w:rsidRPr="004701DD">
              <w:rPr>
                <w:w w:val="99"/>
              </w:rPr>
              <w:t>d)</w:t>
            </w:r>
          </w:p>
          <w:p w:rsidR="00027446" w:rsidRPr="004701DD" w:rsidRDefault="00027446" w:rsidP="008B572F">
            <w:pPr>
              <w:widowControl w:val="0"/>
              <w:autoSpaceDE w:val="0"/>
              <w:autoSpaceDN w:val="0"/>
              <w:adjustRightInd w:val="0"/>
              <w:spacing w:before="9"/>
              <w:ind w:left="108" w:right="-20"/>
            </w:pPr>
          </w:p>
        </w:tc>
      </w:tr>
      <w:tr w:rsidR="00027446" w:rsidRPr="004701DD" w:rsidTr="008B572F">
        <w:trPr>
          <w:trHeight w:hRule="exact" w:val="497"/>
        </w:trPr>
        <w:tc>
          <w:tcPr>
            <w:tcW w:w="1243" w:type="dxa"/>
            <w:vMerge w:val="restart"/>
            <w:tcBorders>
              <w:top w:val="single" w:sz="2" w:space="0" w:color="auto"/>
              <w:left w:val="single" w:sz="12" w:space="0" w:color="000000"/>
              <w:bottom w:val="single" w:sz="2" w:space="0" w:color="auto"/>
              <w:right w:val="single" w:sz="2" w:space="0" w:color="auto"/>
            </w:tcBorders>
            <w:shd w:val="clear" w:color="auto" w:fill="F2F2F2" w:themeFill="background1" w:themeFillShade="F2"/>
          </w:tcPr>
          <w:p w:rsidR="00027446" w:rsidRPr="004701DD" w:rsidRDefault="00027446" w:rsidP="00770C93">
            <w:pPr>
              <w:widowControl w:val="0"/>
              <w:autoSpaceDE w:val="0"/>
              <w:autoSpaceDN w:val="0"/>
              <w:adjustRightInd w:val="0"/>
              <w:spacing w:before="6"/>
              <w:ind w:left="108" w:right="109"/>
            </w:pPr>
            <w:r w:rsidRPr="004701DD">
              <w:rPr>
                <w:rFonts w:cs="Calibri"/>
                <w:spacing w:val="-1"/>
              </w:rPr>
              <w:t>N</w:t>
            </w:r>
            <w:r w:rsidRPr="004701DD">
              <w:rPr>
                <w:rFonts w:cs="Calibri"/>
              </w:rPr>
              <w:t>AČIN PROV</w:t>
            </w:r>
            <w:r w:rsidRPr="004701DD">
              <w:rPr>
                <w:rFonts w:cs="Calibri"/>
                <w:spacing w:val="-1"/>
              </w:rPr>
              <w:t>E</w:t>
            </w:r>
            <w:r w:rsidRPr="004701DD">
              <w:rPr>
                <w:rFonts w:cs="Calibri"/>
              </w:rPr>
              <w:t>DBE</w:t>
            </w:r>
          </w:p>
          <w:p w:rsidR="00027446" w:rsidRPr="004701DD" w:rsidRDefault="00027446" w:rsidP="00770C93">
            <w:pPr>
              <w:widowControl w:val="0"/>
              <w:autoSpaceDE w:val="0"/>
              <w:autoSpaceDN w:val="0"/>
              <w:adjustRightInd w:val="0"/>
              <w:spacing w:before="6"/>
              <w:ind w:left="108" w:right="109"/>
            </w:pPr>
          </w:p>
        </w:tc>
        <w:tc>
          <w:tcPr>
            <w:tcW w:w="1503" w:type="dxa"/>
            <w:tcBorders>
              <w:top w:val="single" w:sz="2" w:space="0" w:color="auto"/>
              <w:left w:val="single" w:sz="2" w:space="0" w:color="auto"/>
              <w:bottom w:val="single" w:sz="2" w:space="0" w:color="auto"/>
              <w:right w:val="single" w:sz="12" w:space="0" w:color="000000"/>
            </w:tcBorders>
            <w:shd w:val="clear" w:color="auto" w:fill="F2F2F2" w:themeFill="background1" w:themeFillShade="F2"/>
          </w:tcPr>
          <w:p w:rsidR="00027446" w:rsidRPr="004701DD" w:rsidRDefault="00027446" w:rsidP="00770C93">
            <w:pPr>
              <w:widowControl w:val="0"/>
              <w:autoSpaceDE w:val="0"/>
              <w:autoSpaceDN w:val="0"/>
              <w:adjustRightInd w:val="0"/>
              <w:spacing w:before="6"/>
              <w:ind w:left="108" w:right="-20"/>
            </w:pPr>
            <w:r w:rsidRPr="004701DD">
              <w:rPr>
                <w:rFonts w:cs="Calibri"/>
              </w:rPr>
              <w:t>M</w:t>
            </w:r>
            <w:r w:rsidRPr="004701DD">
              <w:rPr>
                <w:rFonts w:cs="Calibri"/>
                <w:spacing w:val="-1"/>
              </w:rPr>
              <w:t>O</w:t>
            </w:r>
            <w:r w:rsidRPr="004701DD">
              <w:rPr>
                <w:rFonts w:cs="Calibri"/>
              </w:rPr>
              <w:t>DEL</w:t>
            </w:r>
          </w:p>
          <w:p w:rsidR="00027446" w:rsidRPr="004701DD" w:rsidRDefault="00027446" w:rsidP="00770C93">
            <w:pPr>
              <w:widowControl w:val="0"/>
              <w:autoSpaceDE w:val="0"/>
              <w:autoSpaceDN w:val="0"/>
              <w:adjustRightInd w:val="0"/>
              <w:spacing w:before="6"/>
              <w:ind w:left="108" w:right="-20"/>
            </w:pPr>
          </w:p>
        </w:tc>
        <w:tc>
          <w:tcPr>
            <w:tcW w:w="6544" w:type="dxa"/>
            <w:tcBorders>
              <w:top w:val="single" w:sz="2" w:space="0" w:color="auto"/>
              <w:left w:val="single" w:sz="12" w:space="0" w:color="000000"/>
              <w:bottom w:val="single" w:sz="2" w:space="0" w:color="auto"/>
              <w:right w:val="single" w:sz="12" w:space="0" w:color="000000"/>
            </w:tcBorders>
            <w:shd w:val="clear" w:color="auto" w:fill="auto"/>
          </w:tcPr>
          <w:p w:rsidR="00027446" w:rsidRPr="004701DD" w:rsidRDefault="00027446" w:rsidP="008B572F">
            <w:pPr>
              <w:widowControl w:val="0"/>
              <w:autoSpaceDE w:val="0"/>
              <w:autoSpaceDN w:val="0"/>
              <w:adjustRightInd w:val="0"/>
              <w:spacing w:before="9"/>
              <w:ind w:left="108" w:right="-20"/>
            </w:pPr>
            <w:r w:rsidRPr="004701DD">
              <w:rPr>
                <w:b/>
                <w:bCs/>
                <w:w w:val="99"/>
              </w:rPr>
              <w:t>M</w:t>
            </w:r>
            <w:r w:rsidRPr="004701DD">
              <w:rPr>
                <w:b/>
                <w:bCs/>
                <w:spacing w:val="-1"/>
                <w:w w:val="99"/>
              </w:rPr>
              <w:t>e</w:t>
            </w:r>
            <w:r w:rsidRPr="004701DD">
              <w:rPr>
                <w:b/>
                <w:bCs/>
              </w:rPr>
              <w:t>đup</w:t>
            </w:r>
            <w:r w:rsidRPr="004701DD">
              <w:rPr>
                <w:b/>
                <w:bCs/>
                <w:spacing w:val="1"/>
                <w:w w:val="99"/>
              </w:rPr>
              <w:t>r</w:t>
            </w:r>
            <w:r w:rsidRPr="004701DD">
              <w:rPr>
                <w:b/>
                <w:bCs/>
                <w:w w:val="99"/>
              </w:rPr>
              <w:t>e</w:t>
            </w:r>
            <w:r w:rsidRPr="004701DD">
              <w:rPr>
                <w:b/>
                <w:bCs/>
              </w:rPr>
              <w:t>d</w:t>
            </w:r>
            <w:r w:rsidRPr="004701DD">
              <w:rPr>
                <w:b/>
                <w:bCs/>
                <w:w w:val="99"/>
              </w:rPr>
              <w:t>m</w:t>
            </w:r>
            <w:r w:rsidRPr="004701DD">
              <w:rPr>
                <w:b/>
                <w:bCs/>
                <w:spacing w:val="-1"/>
                <w:w w:val="99"/>
              </w:rPr>
              <w:t>e</w:t>
            </w:r>
            <w:r w:rsidRPr="004701DD">
              <w:rPr>
                <w:b/>
                <w:bCs/>
              </w:rPr>
              <w:t>tno</w:t>
            </w:r>
            <w:r w:rsidRPr="004701DD">
              <w:rPr>
                <w:spacing w:val="56"/>
              </w:rPr>
              <w:t xml:space="preserve"> </w:t>
            </w:r>
            <w:r w:rsidRPr="004701DD">
              <w:rPr>
                <w:b/>
                <w:bCs/>
                <w:w w:val="99"/>
              </w:rPr>
              <w:t>–</w:t>
            </w:r>
            <w:r w:rsidRPr="004701DD">
              <w:t xml:space="preserve"> </w:t>
            </w:r>
            <w:r w:rsidRPr="004701DD">
              <w:rPr>
                <w:b/>
                <w:bCs/>
              </w:rPr>
              <w:t>po</w:t>
            </w:r>
            <w:r w:rsidRPr="004701DD">
              <w:rPr>
                <w:b/>
                <w:bCs/>
                <w:w w:val="99"/>
              </w:rPr>
              <w:t>v</w:t>
            </w:r>
            <w:r w:rsidRPr="004701DD">
              <w:rPr>
                <w:b/>
                <w:bCs/>
                <w:spacing w:val="1"/>
              </w:rPr>
              <w:t>i</w:t>
            </w:r>
            <w:r w:rsidRPr="004701DD">
              <w:rPr>
                <w:b/>
                <w:bCs/>
                <w:w w:val="99"/>
              </w:rPr>
              <w:t>j</w:t>
            </w:r>
            <w:r w:rsidRPr="004701DD">
              <w:rPr>
                <w:b/>
                <w:bCs/>
                <w:spacing w:val="-1"/>
                <w:w w:val="99"/>
              </w:rPr>
              <w:t>e</w:t>
            </w:r>
            <w:r w:rsidRPr="004701DD">
              <w:rPr>
                <w:b/>
                <w:bCs/>
              </w:rPr>
              <w:t>st</w:t>
            </w:r>
          </w:p>
          <w:p w:rsidR="00027446" w:rsidRPr="004701DD" w:rsidRDefault="00027446" w:rsidP="008B572F">
            <w:pPr>
              <w:widowControl w:val="0"/>
              <w:autoSpaceDE w:val="0"/>
              <w:autoSpaceDN w:val="0"/>
              <w:adjustRightInd w:val="0"/>
              <w:spacing w:before="9"/>
              <w:ind w:left="108" w:right="-20"/>
            </w:pPr>
          </w:p>
        </w:tc>
      </w:tr>
      <w:tr w:rsidR="00027446" w:rsidRPr="004701DD" w:rsidTr="008B572F">
        <w:trPr>
          <w:trHeight w:hRule="exact" w:val="1557"/>
        </w:trPr>
        <w:tc>
          <w:tcPr>
            <w:tcW w:w="1243" w:type="dxa"/>
            <w:vMerge/>
            <w:tcBorders>
              <w:top w:val="single" w:sz="2" w:space="0" w:color="auto"/>
              <w:left w:val="single" w:sz="12" w:space="0" w:color="000000"/>
              <w:bottom w:val="single" w:sz="2" w:space="0" w:color="auto"/>
              <w:right w:val="single" w:sz="2" w:space="0" w:color="auto"/>
            </w:tcBorders>
            <w:shd w:val="clear" w:color="auto" w:fill="F2F2F2" w:themeFill="background1" w:themeFillShade="F2"/>
            <w:vAlign w:val="center"/>
          </w:tcPr>
          <w:p w:rsidR="00027446" w:rsidRPr="004701DD" w:rsidRDefault="00027446" w:rsidP="00770C93"/>
        </w:tc>
        <w:tc>
          <w:tcPr>
            <w:tcW w:w="1503" w:type="dxa"/>
            <w:tcBorders>
              <w:top w:val="single" w:sz="2" w:space="0" w:color="auto"/>
              <w:left w:val="single" w:sz="2" w:space="0" w:color="auto"/>
              <w:bottom w:val="single" w:sz="2" w:space="0" w:color="auto"/>
              <w:right w:val="single" w:sz="12" w:space="0" w:color="000000"/>
            </w:tcBorders>
            <w:shd w:val="clear" w:color="auto" w:fill="F2F2F2" w:themeFill="background1" w:themeFillShade="F2"/>
          </w:tcPr>
          <w:p w:rsidR="00027446" w:rsidRPr="004701DD" w:rsidRDefault="00027446" w:rsidP="00770C93">
            <w:pPr>
              <w:widowControl w:val="0"/>
              <w:autoSpaceDE w:val="0"/>
              <w:autoSpaceDN w:val="0"/>
              <w:adjustRightInd w:val="0"/>
              <w:spacing w:before="6" w:line="273" w:lineRule="auto"/>
              <w:ind w:left="108" w:right="197"/>
            </w:pPr>
            <w:r w:rsidRPr="004701DD">
              <w:rPr>
                <w:rFonts w:cs="Calibri"/>
              </w:rPr>
              <w:t>M</w:t>
            </w:r>
            <w:r w:rsidRPr="004701DD">
              <w:rPr>
                <w:rFonts w:cs="Calibri"/>
                <w:spacing w:val="1"/>
              </w:rPr>
              <w:t>E</w:t>
            </w:r>
            <w:r w:rsidRPr="004701DD">
              <w:rPr>
                <w:rFonts w:cs="Calibri"/>
              </w:rPr>
              <w:t>T</w:t>
            </w:r>
            <w:r w:rsidRPr="004701DD">
              <w:rPr>
                <w:rFonts w:cs="Calibri"/>
                <w:spacing w:val="-1"/>
              </w:rPr>
              <w:t>O</w:t>
            </w:r>
            <w:r w:rsidRPr="004701DD">
              <w:rPr>
                <w:rFonts w:cs="Calibri"/>
              </w:rPr>
              <w:t>DE</w:t>
            </w:r>
            <w:r w:rsidRPr="004701DD">
              <w:rPr>
                <w:rFonts w:cs="Calibri"/>
                <w:spacing w:val="-1"/>
              </w:rPr>
              <w:t xml:space="preserve"> </w:t>
            </w:r>
            <w:r w:rsidRPr="004701DD">
              <w:rPr>
                <w:rFonts w:cs="Calibri"/>
              </w:rPr>
              <w:t>I OBLICI R</w:t>
            </w:r>
            <w:r w:rsidRPr="004701DD">
              <w:rPr>
                <w:rFonts w:cs="Calibri"/>
                <w:spacing w:val="-2"/>
              </w:rPr>
              <w:t>A</w:t>
            </w:r>
            <w:r w:rsidRPr="004701DD">
              <w:rPr>
                <w:rFonts w:cs="Calibri"/>
              </w:rPr>
              <w:t>DA</w:t>
            </w:r>
          </w:p>
          <w:p w:rsidR="00027446" w:rsidRPr="004701DD" w:rsidRDefault="00027446" w:rsidP="00770C93">
            <w:pPr>
              <w:widowControl w:val="0"/>
              <w:autoSpaceDE w:val="0"/>
              <w:autoSpaceDN w:val="0"/>
              <w:adjustRightInd w:val="0"/>
              <w:spacing w:before="6" w:line="273" w:lineRule="auto"/>
              <w:ind w:left="108" w:right="197"/>
            </w:pPr>
          </w:p>
        </w:tc>
        <w:tc>
          <w:tcPr>
            <w:tcW w:w="6544" w:type="dxa"/>
            <w:tcBorders>
              <w:top w:val="single" w:sz="2" w:space="0" w:color="auto"/>
              <w:left w:val="single" w:sz="12" w:space="0" w:color="000000"/>
              <w:bottom w:val="single" w:sz="2" w:space="0" w:color="auto"/>
              <w:right w:val="single" w:sz="12" w:space="0" w:color="000000"/>
            </w:tcBorders>
            <w:shd w:val="clear" w:color="auto" w:fill="auto"/>
          </w:tcPr>
          <w:p w:rsidR="00027446" w:rsidRPr="004701DD" w:rsidRDefault="00027446" w:rsidP="008B572F">
            <w:pPr>
              <w:widowControl w:val="0"/>
              <w:autoSpaceDE w:val="0"/>
              <w:autoSpaceDN w:val="0"/>
              <w:adjustRightInd w:val="0"/>
              <w:spacing w:before="9" w:line="273" w:lineRule="auto"/>
              <w:ind w:left="108" w:right="149"/>
            </w:pPr>
            <w:r w:rsidRPr="004701DD">
              <w:rPr>
                <w:w w:val="99"/>
              </w:rPr>
              <w:t>-</w:t>
            </w:r>
            <w:r w:rsidRPr="004701DD">
              <w:t>me</w:t>
            </w:r>
            <w:r w:rsidRPr="004701DD">
              <w:rPr>
                <w:spacing w:val="2"/>
              </w:rPr>
              <w:t>t</w:t>
            </w:r>
            <w:r w:rsidRPr="004701DD">
              <w:rPr>
                <w:spacing w:val="-1"/>
                <w:w w:val="99"/>
              </w:rPr>
              <w:t>o</w:t>
            </w:r>
            <w:r w:rsidRPr="004701DD">
              <w:rPr>
                <w:w w:val="99"/>
              </w:rPr>
              <w:t>da</w:t>
            </w:r>
            <w:r w:rsidRPr="004701DD">
              <w:t xml:space="preserve"> </w:t>
            </w:r>
            <w:r w:rsidRPr="004701DD">
              <w:rPr>
                <w:w w:val="99"/>
              </w:rPr>
              <w:t>p</w:t>
            </w:r>
            <w:r w:rsidRPr="004701DD">
              <w:t>i</w:t>
            </w:r>
            <w:r w:rsidRPr="004701DD">
              <w:rPr>
                <w:w w:val="99"/>
              </w:rPr>
              <w:t>sa</w:t>
            </w:r>
            <w:r w:rsidRPr="004701DD">
              <w:rPr>
                <w:spacing w:val="1"/>
                <w:w w:val="99"/>
              </w:rPr>
              <w:t>n</w:t>
            </w:r>
            <w:r w:rsidRPr="004701DD">
              <w:rPr>
                <w:spacing w:val="-1"/>
                <w:w w:val="99"/>
              </w:rPr>
              <w:t>j</w:t>
            </w:r>
            <w:r w:rsidRPr="004701DD">
              <w:rPr>
                <w:w w:val="99"/>
              </w:rPr>
              <w:t>a</w:t>
            </w:r>
            <w:r w:rsidRPr="004701DD">
              <w:t>, m</w:t>
            </w:r>
            <w:r w:rsidRPr="004701DD">
              <w:rPr>
                <w:spacing w:val="-1"/>
              </w:rPr>
              <w:t>e</w:t>
            </w:r>
            <w:r w:rsidRPr="004701DD">
              <w:t>t</w:t>
            </w:r>
            <w:r w:rsidRPr="004701DD">
              <w:rPr>
                <w:w w:val="99"/>
              </w:rPr>
              <w:t>oda</w:t>
            </w:r>
            <w:r w:rsidRPr="004701DD">
              <w:rPr>
                <w:spacing w:val="-1"/>
              </w:rPr>
              <w:t xml:space="preserve"> c</w:t>
            </w:r>
            <w:r w:rsidRPr="004701DD">
              <w:t>rt</w:t>
            </w:r>
            <w:r w:rsidRPr="004701DD">
              <w:rPr>
                <w:w w:val="99"/>
              </w:rPr>
              <w:t>a</w:t>
            </w:r>
            <w:r w:rsidRPr="004701DD">
              <w:rPr>
                <w:spacing w:val="2"/>
                <w:w w:val="99"/>
              </w:rPr>
              <w:t>n</w:t>
            </w:r>
            <w:r w:rsidRPr="004701DD">
              <w:rPr>
                <w:w w:val="99"/>
              </w:rPr>
              <w:t>j</w:t>
            </w:r>
            <w:r w:rsidRPr="004701DD">
              <w:rPr>
                <w:spacing w:val="-1"/>
                <w:w w:val="99"/>
              </w:rPr>
              <w:t>a</w:t>
            </w:r>
            <w:r w:rsidRPr="004701DD">
              <w:t>, m</w:t>
            </w:r>
            <w:r w:rsidRPr="004701DD">
              <w:rPr>
                <w:spacing w:val="-1"/>
              </w:rPr>
              <w:t>e</w:t>
            </w:r>
            <w:r w:rsidRPr="004701DD">
              <w:t>t</w:t>
            </w:r>
            <w:r w:rsidRPr="004701DD">
              <w:rPr>
                <w:w w:val="99"/>
              </w:rPr>
              <w:t>oda</w:t>
            </w:r>
            <w:r w:rsidRPr="004701DD">
              <w:t xml:space="preserve"> r</w:t>
            </w:r>
            <w:r w:rsidRPr="004701DD">
              <w:rPr>
                <w:w w:val="99"/>
              </w:rPr>
              <w:t>j</w:t>
            </w:r>
            <w:r w:rsidRPr="004701DD">
              <w:rPr>
                <w:spacing w:val="1"/>
              </w:rPr>
              <w:t>e</w:t>
            </w:r>
            <w:r w:rsidRPr="004701DD">
              <w:rPr>
                <w:w w:val="99"/>
              </w:rPr>
              <w:t>ša</w:t>
            </w:r>
            <w:r w:rsidRPr="004701DD">
              <w:t>v</w:t>
            </w:r>
            <w:r w:rsidRPr="004701DD">
              <w:rPr>
                <w:spacing w:val="-2"/>
                <w:w w:val="99"/>
              </w:rPr>
              <w:t>a</w:t>
            </w:r>
            <w:r w:rsidRPr="004701DD">
              <w:rPr>
                <w:w w:val="99"/>
              </w:rPr>
              <w:t>nja</w:t>
            </w:r>
            <w:r w:rsidRPr="004701DD">
              <w:t xml:space="preserve"> </w:t>
            </w:r>
            <w:r w:rsidRPr="004701DD">
              <w:rPr>
                <w:w w:val="99"/>
              </w:rPr>
              <w:t>za</w:t>
            </w:r>
            <w:r w:rsidRPr="004701DD">
              <w:rPr>
                <w:spacing w:val="1"/>
                <w:w w:val="99"/>
              </w:rPr>
              <w:t>d</w:t>
            </w:r>
            <w:r w:rsidRPr="004701DD">
              <w:rPr>
                <w:spacing w:val="-1"/>
                <w:w w:val="99"/>
              </w:rPr>
              <w:t>a</w:t>
            </w:r>
            <w:r w:rsidRPr="004701DD">
              <w:t>t</w:t>
            </w:r>
            <w:r w:rsidRPr="004701DD">
              <w:rPr>
                <w:w w:val="99"/>
              </w:rPr>
              <w:t>a</w:t>
            </w:r>
            <w:r w:rsidRPr="004701DD">
              <w:t>k</w:t>
            </w:r>
            <w:r w:rsidRPr="004701DD">
              <w:rPr>
                <w:w w:val="99"/>
              </w:rPr>
              <w:t>a</w:t>
            </w:r>
            <w:r w:rsidRPr="004701DD">
              <w:t>, me</w:t>
            </w:r>
            <w:r w:rsidRPr="004701DD">
              <w:rPr>
                <w:spacing w:val="1"/>
              </w:rPr>
              <w:t>t</w:t>
            </w:r>
            <w:r w:rsidRPr="004701DD">
              <w:rPr>
                <w:spacing w:val="-1"/>
                <w:w w:val="99"/>
              </w:rPr>
              <w:t>o</w:t>
            </w:r>
            <w:r w:rsidRPr="004701DD">
              <w:rPr>
                <w:w w:val="99"/>
              </w:rPr>
              <w:t>da</w:t>
            </w:r>
            <w:r w:rsidRPr="004701DD">
              <w:t xml:space="preserve"> </w:t>
            </w:r>
            <w:r w:rsidRPr="004701DD">
              <w:rPr>
                <w:w w:val="99"/>
              </w:rPr>
              <w:t>us</w:t>
            </w:r>
            <w:r w:rsidRPr="004701DD">
              <w:t>me</w:t>
            </w:r>
            <w:r w:rsidRPr="004701DD">
              <w:rPr>
                <w:spacing w:val="2"/>
                <w:w w:val="99"/>
              </w:rPr>
              <w:t>n</w:t>
            </w:r>
            <w:r w:rsidRPr="004701DD">
              <w:rPr>
                <w:w w:val="99"/>
              </w:rPr>
              <w:t>o</w:t>
            </w:r>
            <w:r w:rsidRPr="004701DD">
              <w:t>g</w:t>
            </w:r>
            <w:r w:rsidRPr="004701DD">
              <w:rPr>
                <w:spacing w:val="-1"/>
              </w:rPr>
              <w:t xml:space="preserve"> </w:t>
            </w:r>
            <w:r w:rsidRPr="004701DD">
              <w:t>i</w:t>
            </w:r>
            <w:r w:rsidRPr="004701DD">
              <w:rPr>
                <w:w w:val="99"/>
              </w:rPr>
              <w:t>z</w:t>
            </w:r>
            <w:r w:rsidRPr="004701DD">
              <w:t>l</w:t>
            </w:r>
            <w:r w:rsidRPr="004701DD">
              <w:rPr>
                <w:w w:val="99"/>
              </w:rPr>
              <w:t>a</w:t>
            </w:r>
            <w:r w:rsidRPr="004701DD">
              <w:t>g</w:t>
            </w:r>
            <w:r w:rsidRPr="004701DD">
              <w:rPr>
                <w:spacing w:val="-1"/>
                <w:w w:val="99"/>
              </w:rPr>
              <w:t>an</w:t>
            </w:r>
            <w:r w:rsidRPr="004701DD">
              <w:rPr>
                <w:w w:val="99"/>
              </w:rPr>
              <w:t>ja</w:t>
            </w:r>
            <w:r w:rsidRPr="004701DD">
              <w:t>, met</w:t>
            </w:r>
            <w:r w:rsidRPr="004701DD">
              <w:rPr>
                <w:w w:val="99"/>
              </w:rPr>
              <w:t>o</w:t>
            </w:r>
            <w:r w:rsidRPr="004701DD">
              <w:rPr>
                <w:spacing w:val="1"/>
                <w:w w:val="99"/>
              </w:rPr>
              <w:t>d</w:t>
            </w:r>
            <w:r w:rsidRPr="004701DD">
              <w:rPr>
                <w:w w:val="99"/>
              </w:rPr>
              <w:t>a</w:t>
            </w:r>
            <w:r w:rsidRPr="004701DD">
              <w:t xml:space="preserve"> r</w:t>
            </w:r>
            <w:r w:rsidRPr="004701DD">
              <w:rPr>
                <w:w w:val="99"/>
              </w:rPr>
              <w:t>az</w:t>
            </w:r>
            <w:r w:rsidRPr="004701DD">
              <w:rPr>
                <w:spacing w:val="-1"/>
              </w:rPr>
              <w:t>g</w:t>
            </w:r>
            <w:r w:rsidRPr="004701DD">
              <w:rPr>
                <w:w w:val="99"/>
              </w:rPr>
              <w:t>o</w:t>
            </w:r>
            <w:r w:rsidRPr="004701DD">
              <w:t>v</w:t>
            </w:r>
            <w:r w:rsidRPr="004701DD">
              <w:rPr>
                <w:w w:val="99"/>
              </w:rPr>
              <w:t>o</w:t>
            </w:r>
            <w:r w:rsidRPr="004701DD">
              <w:t>r</w:t>
            </w:r>
            <w:r w:rsidRPr="004701DD">
              <w:rPr>
                <w:w w:val="99"/>
              </w:rPr>
              <w:t>a</w:t>
            </w:r>
            <w:r w:rsidRPr="004701DD">
              <w:t xml:space="preserve">, </w:t>
            </w:r>
            <w:r w:rsidRPr="004701DD">
              <w:rPr>
                <w:spacing w:val="-1"/>
              </w:rPr>
              <w:t>m</w:t>
            </w:r>
            <w:r w:rsidRPr="004701DD">
              <w:t>et</w:t>
            </w:r>
            <w:r w:rsidRPr="004701DD">
              <w:rPr>
                <w:spacing w:val="1"/>
                <w:w w:val="99"/>
              </w:rPr>
              <w:t>o</w:t>
            </w:r>
            <w:r w:rsidRPr="004701DD">
              <w:rPr>
                <w:w w:val="99"/>
              </w:rPr>
              <w:t>da</w:t>
            </w:r>
            <w:r w:rsidRPr="004701DD">
              <w:t xml:space="preserve"> čit</w:t>
            </w:r>
            <w:r w:rsidRPr="004701DD">
              <w:rPr>
                <w:spacing w:val="-1"/>
                <w:w w:val="99"/>
              </w:rPr>
              <w:t>a</w:t>
            </w:r>
            <w:r w:rsidRPr="004701DD">
              <w:rPr>
                <w:w w:val="99"/>
              </w:rPr>
              <w:t>nja</w:t>
            </w:r>
            <w:r w:rsidRPr="004701DD">
              <w:t>, me</w:t>
            </w:r>
            <w:r w:rsidRPr="004701DD">
              <w:rPr>
                <w:spacing w:val="1"/>
              </w:rPr>
              <w:t>t</w:t>
            </w:r>
            <w:r w:rsidRPr="004701DD">
              <w:rPr>
                <w:spacing w:val="-1"/>
                <w:w w:val="99"/>
              </w:rPr>
              <w:t>o</w:t>
            </w:r>
            <w:r w:rsidRPr="004701DD">
              <w:rPr>
                <w:w w:val="99"/>
              </w:rPr>
              <w:t>da</w:t>
            </w:r>
            <w:r w:rsidRPr="004701DD">
              <w:t xml:space="preserve"> </w:t>
            </w:r>
            <w:r w:rsidRPr="004701DD">
              <w:rPr>
                <w:w w:val="99"/>
              </w:rPr>
              <w:t>d</w:t>
            </w:r>
            <w:r w:rsidRPr="004701DD">
              <w:t>e</w:t>
            </w:r>
            <w:r w:rsidRPr="004701DD">
              <w:rPr>
                <w:spacing w:val="1"/>
              </w:rPr>
              <w:t>m</w:t>
            </w:r>
            <w:r w:rsidRPr="004701DD">
              <w:rPr>
                <w:spacing w:val="-1"/>
                <w:w w:val="99"/>
              </w:rPr>
              <w:t>o</w:t>
            </w:r>
            <w:r w:rsidRPr="004701DD">
              <w:rPr>
                <w:w w:val="99"/>
              </w:rPr>
              <w:t>ns</w:t>
            </w:r>
            <w:r w:rsidRPr="004701DD">
              <w:rPr>
                <w:spacing w:val="1"/>
              </w:rPr>
              <w:t>t</w:t>
            </w:r>
            <w:r w:rsidRPr="004701DD">
              <w:t>r</w:t>
            </w:r>
            <w:r w:rsidRPr="004701DD">
              <w:rPr>
                <w:w w:val="99"/>
              </w:rPr>
              <w:t>a</w:t>
            </w:r>
            <w:r w:rsidRPr="004701DD">
              <w:t>ci</w:t>
            </w:r>
            <w:r w:rsidRPr="004701DD">
              <w:rPr>
                <w:w w:val="99"/>
              </w:rPr>
              <w:t>j</w:t>
            </w:r>
            <w:r w:rsidRPr="004701DD">
              <w:t>e,</w:t>
            </w:r>
            <w:r w:rsidRPr="004701DD">
              <w:rPr>
                <w:spacing w:val="1"/>
              </w:rPr>
              <w:t xml:space="preserve"> </w:t>
            </w:r>
            <w:r w:rsidRPr="004701DD">
              <w:rPr>
                <w:w w:val="99"/>
              </w:rPr>
              <w:t>su</w:t>
            </w:r>
            <w:r w:rsidRPr="004701DD">
              <w:t>r</w:t>
            </w:r>
            <w:r w:rsidRPr="004701DD">
              <w:rPr>
                <w:w w:val="99"/>
              </w:rPr>
              <w:t>adn</w:t>
            </w:r>
            <w:r w:rsidRPr="004701DD">
              <w:t>ičk</w:t>
            </w:r>
            <w:r w:rsidRPr="004701DD">
              <w:rPr>
                <w:w w:val="99"/>
              </w:rPr>
              <w:t>o</w:t>
            </w:r>
            <w:r w:rsidRPr="004701DD">
              <w:t xml:space="preserve"> </w:t>
            </w:r>
            <w:r w:rsidRPr="004701DD">
              <w:rPr>
                <w:spacing w:val="1"/>
                <w:w w:val="99"/>
              </w:rPr>
              <w:t>u</w:t>
            </w:r>
            <w:r w:rsidRPr="004701DD">
              <w:t>če</w:t>
            </w:r>
            <w:r w:rsidRPr="004701DD">
              <w:rPr>
                <w:spacing w:val="1"/>
                <w:w w:val="99"/>
              </w:rPr>
              <w:t>n</w:t>
            </w:r>
            <w:r w:rsidRPr="004701DD">
              <w:rPr>
                <w:spacing w:val="-1"/>
                <w:w w:val="99"/>
              </w:rPr>
              <w:t>j</w:t>
            </w:r>
            <w:r w:rsidRPr="004701DD">
              <w:t>e, igr</w:t>
            </w:r>
            <w:r w:rsidRPr="004701DD">
              <w:rPr>
                <w:w w:val="99"/>
              </w:rPr>
              <w:t>a</w:t>
            </w:r>
            <w:r w:rsidRPr="004701DD">
              <w:rPr>
                <w:spacing w:val="-1"/>
              </w:rPr>
              <w:t xml:space="preserve"> </w:t>
            </w:r>
            <w:r w:rsidRPr="004701DD">
              <w:rPr>
                <w:w w:val="99"/>
              </w:rPr>
              <w:t>u</w:t>
            </w:r>
            <w:r w:rsidRPr="004701DD">
              <w:rPr>
                <w:spacing w:val="-1"/>
              </w:rPr>
              <w:t>l</w:t>
            </w:r>
            <w:r w:rsidRPr="004701DD">
              <w:rPr>
                <w:w w:val="99"/>
              </w:rPr>
              <w:t>o</w:t>
            </w:r>
            <w:r w:rsidRPr="004701DD">
              <w:t>g</w:t>
            </w:r>
            <w:r w:rsidRPr="004701DD">
              <w:rPr>
                <w:w w:val="99"/>
              </w:rPr>
              <w:t>a</w:t>
            </w:r>
            <w:r w:rsidRPr="004701DD">
              <w:t xml:space="preserve">, </w:t>
            </w:r>
            <w:r w:rsidRPr="004701DD">
              <w:rPr>
                <w:w w:val="99"/>
              </w:rPr>
              <w:t>f</w:t>
            </w:r>
            <w:r w:rsidRPr="004701DD">
              <w:t>r</w:t>
            </w:r>
            <w:r w:rsidRPr="004701DD">
              <w:rPr>
                <w:w w:val="99"/>
              </w:rPr>
              <w:t>on</w:t>
            </w:r>
            <w:r w:rsidRPr="004701DD">
              <w:t>t</w:t>
            </w:r>
            <w:r w:rsidRPr="004701DD">
              <w:rPr>
                <w:w w:val="99"/>
              </w:rPr>
              <w:t>a</w:t>
            </w:r>
            <w:r w:rsidRPr="004701DD">
              <w:rPr>
                <w:spacing w:val="-1"/>
              </w:rPr>
              <w:t>l</w:t>
            </w:r>
            <w:r w:rsidRPr="004701DD">
              <w:rPr>
                <w:w w:val="99"/>
              </w:rPr>
              <w:t>n</w:t>
            </w:r>
            <w:r w:rsidRPr="004701DD">
              <w:t>i, i</w:t>
            </w:r>
            <w:r w:rsidRPr="004701DD">
              <w:rPr>
                <w:w w:val="99"/>
              </w:rPr>
              <w:t>n</w:t>
            </w:r>
            <w:r w:rsidRPr="004701DD">
              <w:rPr>
                <w:spacing w:val="1"/>
                <w:w w:val="99"/>
              </w:rPr>
              <w:t>d</w:t>
            </w:r>
            <w:r w:rsidRPr="004701DD">
              <w:t>ivi</w:t>
            </w:r>
            <w:r w:rsidRPr="004701DD">
              <w:rPr>
                <w:w w:val="99"/>
              </w:rPr>
              <w:t>dua</w:t>
            </w:r>
            <w:r w:rsidRPr="004701DD">
              <w:t>l</w:t>
            </w:r>
            <w:r w:rsidRPr="004701DD">
              <w:rPr>
                <w:spacing w:val="1"/>
                <w:w w:val="99"/>
              </w:rPr>
              <w:t>n</w:t>
            </w:r>
            <w:r w:rsidRPr="004701DD">
              <w:rPr>
                <w:spacing w:val="-1"/>
              </w:rPr>
              <w:t>i</w:t>
            </w:r>
            <w:r w:rsidRPr="004701DD">
              <w:t xml:space="preserve">, </w:t>
            </w:r>
            <w:r w:rsidRPr="004701DD">
              <w:rPr>
                <w:w w:val="99"/>
              </w:rPr>
              <w:t>s</w:t>
            </w:r>
            <w:r w:rsidRPr="004701DD">
              <w:rPr>
                <w:spacing w:val="-1"/>
              </w:rPr>
              <w:t>k</w:t>
            </w:r>
            <w:r w:rsidRPr="004701DD">
              <w:rPr>
                <w:w w:val="99"/>
              </w:rPr>
              <w:t>upn</w:t>
            </w:r>
            <w:r w:rsidRPr="004701DD">
              <w:t>i r</w:t>
            </w:r>
            <w:r w:rsidRPr="004701DD">
              <w:rPr>
                <w:spacing w:val="-1"/>
                <w:w w:val="99"/>
              </w:rPr>
              <w:t>a</w:t>
            </w:r>
            <w:r w:rsidRPr="004701DD">
              <w:rPr>
                <w:w w:val="99"/>
              </w:rPr>
              <w:t>d</w:t>
            </w:r>
          </w:p>
          <w:p w:rsidR="00027446" w:rsidRPr="004701DD" w:rsidRDefault="00027446" w:rsidP="008B572F">
            <w:pPr>
              <w:widowControl w:val="0"/>
              <w:autoSpaceDE w:val="0"/>
              <w:autoSpaceDN w:val="0"/>
              <w:adjustRightInd w:val="0"/>
              <w:spacing w:before="9" w:line="273" w:lineRule="auto"/>
              <w:ind w:left="108" w:right="149"/>
            </w:pPr>
          </w:p>
        </w:tc>
      </w:tr>
      <w:tr w:rsidR="00027446" w:rsidRPr="004701DD" w:rsidTr="008B572F">
        <w:trPr>
          <w:trHeight w:hRule="exact" w:val="1219"/>
        </w:trPr>
        <w:tc>
          <w:tcPr>
            <w:tcW w:w="2746" w:type="dxa"/>
            <w:gridSpan w:val="2"/>
            <w:tcBorders>
              <w:top w:val="single" w:sz="2" w:space="0" w:color="auto"/>
              <w:left w:val="single" w:sz="12" w:space="0" w:color="000000"/>
              <w:bottom w:val="single" w:sz="2" w:space="0" w:color="auto"/>
              <w:right w:val="single" w:sz="12" w:space="0" w:color="000000"/>
            </w:tcBorders>
            <w:shd w:val="clear" w:color="auto" w:fill="F2F2F2" w:themeFill="background1" w:themeFillShade="F2"/>
          </w:tcPr>
          <w:p w:rsidR="00027446" w:rsidRPr="004701DD" w:rsidRDefault="00027446" w:rsidP="00770C93">
            <w:pPr>
              <w:widowControl w:val="0"/>
              <w:autoSpaceDE w:val="0"/>
              <w:autoSpaceDN w:val="0"/>
              <w:adjustRightInd w:val="0"/>
              <w:spacing w:before="6"/>
              <w:ind w:left="108" w:right="-20"/>
            </w:pPr>
            <w:r w:rsidRPr="004701DD">
              <w:rPr>
                <w:rFonts w:cs="Calibri"/>
              </w:rPr>
              <w:t>RESURSI</w:t>
            </w:r>
          </w:p>
          <w:p w:rsidR="00027446" w:rsidRPr="004701DD" w:rsidRDefault="00027446" w:rsidP="00770C93">
            <w:pPr>
              <w:widowControl w:val="0"/>
              <w:autoSpaceDE w:val="0"/>
              <w:autoSpaceDN w:val="0"/>
              <w:adjustRightInd w:val="0"/>
              <w:spacing w:before="6"/>
              <w:ind w:left="108" w:right="-20"/>
            </w:pPr>
          </w:p>
        </w:tc>
        <w:tc>
          <w:tcPr>
            <w:tcW w:w="6544" w:type="dxa"/>
            <w:tcBorders>
              <w:top w:val="single" w:sz="2" w:space="0" w:color="auto"/>
              <w:left w:val="single" w:sz="12" w:space="0" w:color="000000"/>
              <w:bottom w:val="single" w:sz="2" w:space="0" w:color="auto"/>
              <w:right w:val="single" w:sz="12" w:space="0" w:color="000000"/>
            </w:tcBorders>
            <w:shd w:val="clear" w:color="auto" w:fill="auto"/>
          </w:tcPr>
          <w:p w:rsidR="00CA44A4" w:rsidRPr="004701DD" w:rsidRDefault="00027446" w:rsidP="008B572F">
            <w:pPr>
              <w:widowControl w:val="0"/>
              <w:autoSpaceDE w:val="0"/>
              <w:autoSpaceDN w:val="0"/>
              <w:adjustRightInd w:val="0"/>
              <w:spacing w:before="9"/>
              <w:ind w:left="108" w:right="2100"/>
            </w:pPr>
            <w:r w:rsidRPr="004701DD">
              <w:rPr>
                <w:w w:val="99"/>
              </w:rPr>
              <w:t>-</w:t>
            </w:r>
            <w:r w:rsidRPr="004701DD">
              <w:rPr>
                <w:spacing w:val="1"/>
              </w:rPr>
              <w:t xml:space="preserve"> </w:t>
            </w:r>
            <w:r w:rsidRPr="004701DD">
              <w:t>te</w:t>
            </w:r>
            <w:r w:rsidRPr="004701DD">
              <w:rPr>
                <w:spacing w:val="-1"/>
              </w:rPr>
              <w:t>k</w:t>
            </w:r>
            <w:r w:rsidRPr="004701DD">
              <w:rPr>
                <w:w w:val="99"/>
              </w:rPr>
              <w:t>s</w:t>
            </w:r>
            <w:r w:rsidRPr="004701DD">
              <w:t>t</w:t>
            </w:r>
            <w:r w:rsidRPr="004701DD">
              <w:rPr>
                <w:spacing w:val="1"/>
                <w:w w:val="99"/>
              </w:rPr>
              <w:t>o</w:t>
            </w:r>
            <w:r w:rsidRPr="004701DD">
              <w:t>vi i</w:t>
            </w:r>
            <w:r w:rsidRPr="004701DD">
              <w:rPr>
                <w:spacing w:val="1"/>
              </w:rPr>
              <w:t xml:space="preserve"> </w:t>
            </w:r>
            <w:r w:rsidRPr="004701DD">
              <w:rPr>
                <w:spacing w:val="-2"/>
              </w:rPr>
              <w:t>i</w:t>
            </w:r>
            <w:r w:rsidRPr="004701DD">
              <w:t>l</w:t>
            </w:r>
            <w:r w:rsidRPr="004701DD">
              <w:rPr>
                <w:w w:val="99"/>
              </w:rPr>
              <w:t>u</w:t>
            </w:r>
            <w:r w:rsidRPr="004701DD">
              <w:rPr>
                <w:spacing w:val="1"/>
                <w:w w:val="99"/>
              </w:rPr>
              <w:t>s</w:t>
            </w:r>
            <w:r w:rsidRPr="004701DD">
              <w:rPr>
                <w:spacing w:val="1"/>
              </w:rPr>
              <w:t>t</w:t>
            </w:r>
            <w:r w:rsidRPr="004701DD">
              <w:rPr>
                <w:spacing w:val="-1"/>
              </w:rPr>
              <w:t>r</w:t>
            </w:r>
            <w:r w:rsidRPr="004701DD">
              <w:rPr>
                <w:w w:val="99"/>
              </w:rPr>
              <w:t>a</w:t>
            </w:r>
            <w:r w:rsidRPr="004701DD">
              <w:t>tiv</w:t>
            </w:r>
            <w:r w:rsidRPr="004701DD">
              <w:rPr>
                <w:spacing w:val="1"/>
                <w:w w:val="99"/>
              </w:rPr>
              <w:t>n</w:t>
            </w:r>
            <w:r w:rsidRPr="004701DD">
              <w:t>i</w:t>
            </w:r>
            <w:r w:rsidRPr="004701DD">
              <w:rPr>
                <w:spacing w:val="-1"/>
              </w:rPr>
              <w:t xml:space="preserve"> </w:t>
            </w:r>
            <w:r w:rsidRPr="004701DD">
              <w:rPr>
                <w:spacing w:val="-2"/>
              </w:rPr>
              <w:t>m</w:t>
            </w:r>
            <w:r w:rsidRPr="004701DD">
              <w:rPr>
                <w:w w:val="99"/>
              </w:rPr>
              <w:t>a</w:t>
            </w:r>
            <w:r w:rsidRPr="004701DD">
              <w:t>teri</w:t>
            </w:r>
            <w:r w:rsidRPr="004701DD">
              <w:rPr>
                <w:spacing w:val="1"/>
                <w:w w:val="99"/>
              </w:rPr>
              <w:t>j</w:t>
            </w:r>
            <w:r w:rsidRPr="004701DD">
              <w:rPr>
                <w:w w:val="99"/>
              </w:rPr>
              <w:t>a</w:t>
            </w:r>
            <w:r w:rsidRPr="004701DD">
              <w:t>l</w:t>
            </w:r>
            <w:r w:rsidRPr="004701DD">
              <w:rPr>
                <w:spacing w:val="-1"/>
              </w:rPr>
              <w:t xml:space="preserve"> </w:t>
            </w:r>
            <w:r w:rsidRPr="004701DD">
              <w:t>i</w:t>
            </w:r>
            <w:r w:rsidRPr="004701DD">
              <w:rPr>
                <w:w w:val="99"/>
              </w:rPr>
              <w:t>z</w:t>
            </w:r>
            <w:r w:rsidRPr="004701DD">
              <w:t xml:space="preserve"> </w:t>
            </w:r>
            <w:r w:rsidRPr="004701DD">
              <w:rPr>
                <w:w w:val="99"/>
              </w:rPr>
              <w:t>u</w:t>
            </w:r>
            <w:r w:rsidRPr="004701DD">
              <w:rPr>
                <w:spacing w:val="-1"/>
                <w:w w:val="99"/>
              </w:rPr>
              <w:t>d</w:t>
            </w:r>
            <w:r w:rsidRPr="004701DD">
              <w:rPr>
                <w:w w:val="99"/>
              </w:rPr>
              <w:t>žb</w:t>
            </w:r>
            <w:r w:rsidRPr="004701DD">
              <w:t>e</w:t>
            </w:r>
            <w:r w:rsidRPr="004701DD">
              <w:rPr>
                <w:spacing w:val="1"/>
                <w:w w:val="99"/>
              </w:rPr>
              <w:t>n</w:t>
            </w:r>
            <w:r w:rsidRPr="004701DD">
              <w:t>i</w:t>
            </w:r>
            <w:r w:rsidRPr="004701DD">
              <w:rPr>
                <w:spacing w:val="-1"/>
              </w:rPr>
              <w:t>k</w:t>
            </w:r>
            <w:r w:rsidRPr="004701DD">
              <w:rPr>
                <w:w w:val="99"/>
              </w:rPr>
              <w:t>a</w:t>
            </w:r>
            <w:r w:rsidRPr="004701DD">
              <w:t xml:space="preserve"> </w:t>
            </w:r>
            <w:r w:rsidRPr="004701DD">
              <w:rPr>
                <w:w w:val="99"/>
              </w:rPr>
              <w:t xml:space="preserve">- </w:t>
            </w:r>
            <w:r w:rsidRPr="004701DD">
              <w:rPr>
                <w:spacing w:val="1"/>
                <w:w w:val="99"/>
              </w:rPr>
              <w:t>z</w:t>
            </w:r>
            <w:r w:rsidRPr="004701DD">
              <w:rPr>
                <w:w w:val="99"/>
              </w:rPr>
              <w:t>ada</w:t>
            </w:r>
            <w:r w:rsidRPr="004701DD">
              <w:t>ci i</w:t>
            </w:r>
            <w:r w:rsidRPr="004701DD">
              <w:rPr>
                <w:spacing w:val="-1"/>
              </w:rPr>
              <w:t xml:space="preserve"> </w:t>
            </w:r>
            <w:r w:rsidRPr="004701DD">
              <w:t>t</w:t>
            </w:r>
            <w:r w:rsidRPr="004701DD">
              <w:rPr>
                <w:w w:val="99"/>
              </w:rPr>
              <w:t>a</w:t>
            </w:r>
            <w:r w:rsidRPr="004701DD">
              <w:rPr>
                <w:spacing w:val="2"/>
                <w:w w:val="99"/>
              </w:rPr>
              <w:t>b</w:t>
            </w:r>
            <w:r w:rsidRPr="004701DD">
              <w:t>lice</w:t>
            </w:r>
            <w:r w:rsidRPr="004701DD">
              <w:rPr>
                <w:spacing w:val="-1"/>
              </w:rPr>
              <w:t xml:space="preserve"> </w:t>
            </w:r>
            <w:r w:rsidRPr="004701DD">
              <w:t>i</w:t>
            </w:r>
            <w:r w:rsidRPr="004701DD">
              <w:rPr>
                <w:w w:val="99"/>
              </w:rPr>
              <w:t>z</w:t>
            </w:r>
            <w:r w:rsidRPr="004701DD">
              <w:rPr>
                <w:spacing w:val="-1"/>
              </w:rPr>
              <w:t xml:space="preserve"> </w:t>
            </w:r>
            <w:r w:rsidRPr="004701DD">
              <w:t>r</w:t>
            </w:r>
            <w:r w:rsidRPr="004701DD">
              <w:rPr>
                <w:w w:val="99"/>
              </w:rPr>
              <w:t>adn</w:t>
            </w:r>
            <w:r w:rsidRPr="004701DD">
              <w:t>e</w:t>
            </w:r>
            <w:r w:rsidRPr="004701DD">
              <w:rPr>
                <w:spacing w:val="-1"/>
              </w:rPr>
              <w:t xml:space="preserve"> </w:t>
            </w:r>
            <w:r w:rsidRPr="004701DD">
              <w:rPr>
                <w:w w:val="99"/>
              </w:rPr>
              <w:t>b</w:t>
            </w:r>
            <w:r w:rsidRPr="004701DD">
              <w:t>il</w:t>
            </w:r>
            <w:r w:rsidRPr="004701DD">
              <w:rPr>
                <w:w w:val="99"/>
              </w:rPr>
              <w:t>j</w:t>
            </w:r>
            <w:r w:rsidRPr="004701DD">
              <w:rPr>
                <w:spacing w:val="1"/>
              </w:rPr>
              <w:t>e</w:t>
            </w:r>
            <w:r w:rsidRPr="004701DD">
              <w:rPr>
                <w:w w:val="99"/>
              </w:rPr>
              <w:t>žn</w:t>
            </w:r>
            <w:r w:rsidRPr="004701DD">
              <w:t>ice</w:t>
            </w:r>
          </w:p>
          <w:p w:rsidR="00027446" w:rsidRPr="004701DD" w:rsidRDefault="00027446" w:rsidP="008B572F">
            <w:pPr>
              <w:widowControl w:val="0"/>
              <w:autoSpaceDE w:val="0"/>
              <w:autoSpaceDN w:val="0"/>
              <w:adjustRightInd w:val="0"/>
              <w:spacing w:before="9"/>
              <w:ind w:left="108" w:right="2100"/>
            </w:pPr>
            <w:r w:rsidRPr="004701DD">
              <w:rPr>
                <w:w w:val="99"/>
              </w:rPr>
              <w:t>-</w:t>
            </w:r>
            <w:r w:rsidRPr="004701DD">
              <w:rPr>
                <w:spacing w:val="1"/>
              </w:rPr>
              <w:t xml:space="preserve"> </w:t>
            </w:r>
            <w:r w:rsidRPr="004701DD">
              <w:rPr>
                <w:spacing w:val="1"/>
                <w:w w:val="99"/>
              </w:rPr>
              <w:t>o</w:t>
            </w:r>
            <w:r w:rsidRPr="004701DD">
              <w:t>l</w:t>
            </w:r>
            <w:r w:rsidRPr="004701DD">
              <w:rPr>
                <w:w w:val="99"/>
              </w:rPr>
              <w:t>o</w:t>
            </w:r>
            <w:r w:rsidRPr="004701DD">
              <w:t>vk</w:t>
            </w:r>
            <w:r w:rsidRPr="004701DD">
              <w:rPr>
                <w:w w:val="99"/>
              </w:rPr>
              <w:t>a</w:t>
            </w:r>
            <w:r w:rsidRPr="004701DD">
              <w:t>,</w:t>
            </w:r>
            <w:r w:rsidRPr="004701DD">
              <w:rPr>
                <w:spacing w:val="-1"/>
              </w:rPr>
              <w:t xml:space="preserve"> </w:t>
            </w:r>
            <w:r w:rsidRPr="004701DD">
              <w:rPr>
                <w:w w:val="99"/>
              </w:rPr>
              <w:t>b</w:t>
            </w:r>
            <w:r w:rsidRPr="004701DD">
              <w:t>il</w:t>
            </w:r>
            <w:r w:rsidRPr="004701DD">
              <w:rPr>
                <w:w w:val="99"/>
              </w:rPr>
              <w:t>j</w:t>
            </w:r>
            <w:r w:rsidRPr="004701DD">
              <w:rPr>
                <w:spacing w:val="-1"/>
              </w:rPr>
              <w:t>e</w:t>
            </w:r>
            <w:r w:rsidRPr="004701DD">
              <w:rPr>
                <w:w w:val="99"/>
              </w:rPr>
              <w:t>ž</w:t>
            </w:r>
            <w:r w:rsidRPr="004701DD">
              <w:rPr>
                <w:spacing w:val="1"/>
                <w:w w:val="99"/>
              </w:rPr>
              <w:t>n</w:t>
            </w:r>
            <w:r w:rsidRPr="004701DD">
              <w:t>ic</w:t>
            </w:r>
            <w:r w:rsidRPr="004701DD">
              <w:rPr>
                <w:w w:val="99"/>
              </w:rPr>
              <w:t>a</w:t>
            </w:r>
            <w:r w:rsidRPr="004701DD">
              <w:t>,</w:t>
            </w:r>
            <w:r w:rsidRPr="004701DD">
              <w:rPr>
                <w:spacing w:val="-1"/>
              </w:rPr>
              <w:t xml:space="preserve"> </w:t>
            </w:r>
            <w:r w:rsidRPr="004701DD">
              <w:rPr>
                <w:w w:val="99"/>
              </w:rPr>
              <w:t>d</w:t>
            </w:r>
            <w:r w:rsidRPr="004701DD">
              <w:t>rv</w:t>
            </w:r>
            <w:r w:rsidRPr="004701DD">
              <w:rPr>
                <w:spacing w:val="-1"/>
              </w:rPr>
              <w:t>e</w:t>
            </w:r>
            <w:r w:rsidRPr="004701DD">
              <w:rPr>
                <w:w w:val="99"/>
              </w:rPr>
              <w:t>n</w:t>
            </w:r>
            <w:r w:rsidRPr="004701DD">
              <w:t xml:space="preserve">e </w:t>
            </w:r>
            <w:r w:rsidRPr="004701DD">
              <w:rPr>
                <w:w w:val="99"/>
              </w:rPr>
              <w:t>boj</w:t>
            </w:r>
            <w:r w:rsidRPr="004701DD">
              <w:t>ice</w:t>
            </w:r>
          </w:p>
          <w:p w:rsidR="00027446" w:rsidRPr="004701DD" w:rsidRDefault="00027446" w:rsidP="008B572F">
            <w:pPr>
              <w:widowControl w:val="0"/>
              <w:autoSpaceDE w:val="0"/>
              <w:autoSpaceDN w:val="0"/>
              <w:adjustRightInd w:val="0"/>
              <w:ind w:left="108" w:right="-20"/>
            </w:pPr>
          </w:p>
        </w:tc>
      </w:tr>
      <w:tr w:rsidR="00027446" w:rsidRPr="004701DD" w:rsidTr="008B572F">
        <w:trPr>
          <w:trHeight w:hRule="exact" w:val="347"/>
        </w:trPr>
        <w:tc>
          <w:tcPr>
            <w:tcW w:w="2746" w:type="dxa"/>
            <w:gridSpan w:val="2"/>
            <w:tcBorders>
              <w:top w:val="single" w:sz="2" w:space="0" w:color="auto"/>
              <w:left w:val="single" w:sz="12" w:space="0" w:color="000000"/>
              <w:bottom w:val="single" w:sz="2" w:space="0" w:color="auto"/>
              <w:right w:val="single" w:sz="12" w:space="0" w:color="000000"/>
            </w:tcBorders>
            <w:shd w:val="clear" w:color="auto" w:fill="F2F2F2" w:themeFill="background1" w:themeFillShade="F2"/>
          </w:tcPr>
          <w:p w:rsidR="00027446" w:rsidRPr="004701DD" w:rsidRDefault="00027446" w:rsidP="00770C93">
            <w:pPr>
              <w:widowControl w:val="0"/>
              <w:autoSpaceDE w:val="0"/>
              <w:autoSpaceDN w:val="0"/>
              <w:adjustRightInd w:val="0"/>
              <w:spacing w:before="6"/>
              <w:ind w:left="108" w:right="-20"/>
            </w:pPr>
            <w:r w:rsidRPr="004701DD">
              <w:rPr>
                <w:rFonts w:cs="Calibri"/>
              </w:rPr>
              <w:t>VREMENIK</w:t>
            </w:r>
          </w:p>
          <w:p w:rsidR="00027446" w:rsidRPr="004701DD" w:rsidRDefault="00027446" w:rsidP="00770C93">
            <w:pPr>
              <w:widowControl w:val="0"/>
              <w:autoSpaceDE w:val="0"/>
              <w:autoSpaceDN w:val="0"/>
              <w:adjustRightInd w:val="0"/>
              <w:spacing w:before="6"/>
              <w:ind w:left="108" w:right="-20"/>
            </w:pPr>
          </w:p>
        </w:tc>
        <w:tc>
          <w:tcPr>
            <w:tcW w:w="6544" w:type="dxa"/>
            <w:tcBorders>
              <w:top w:val="single" w:sz="2" w:space="0" w:color="auto"/>
              <w:left w:val="single" w:sz="12" w:space="0" w:color="000000"/>
              <w:bottom w:val="single" w:sz="2" w:space="0" w:color="auto"/>
              <w:right w:val="single" w:sz="12" w:space="0" w:color="000000"/>
            </w:tcBorders>
            <w:shd w:val="clear" w:color="auto" w:fill="auto"/>
          </w:tcPr>
          <w:p w:rsidR="00027446" w:rsidRPr="004701DD" w:rsidRDefault="00027446" w:rsidP="008B572F">
            <w:pPr>
              <w:widowControl w:val="0"/>
              <w:autoSpaceDE w:val="0"/>
              <w:autoSpaceDN w:val="0"/>
              <w:adjustRightInd w:val="0"/>
              <w:spacing w:before="9"/>
              <w:ind w:left="108" w:right="-20"/>
            </w:pPr>
            <w:r w:rsidRPr="004701DD">
              <w:rPr>
                <w:w w:val="99"/>
              </w:rPr>
              <w:t>L</w:t>
            </w:r>
            <w:r w:rsidRPr="004701DD">
              <w:t>i</w:t>
            </w:r>
            <w:r w:rsidRPr="004701DD">
              <w:rPr>
                <w:w w:val="99"/>
              </w:rPr>
              <w:t>s</w:t>
            </w:r>
            <w:r w:rsidRPr="004701DD">
              <w:t>t</w:t>
            </w:r>
            <w:r w:rsidRPr="004701DD">
              <w:rPr>
                <w:spacing w:val="1"/>
                <w:w w:val="99"/>
              </w:rPr>
              <w:t>op</w:t>
            </w:r>
            <w:r w:rsidRPr="004701DD">
              <w:rPr>
                <w:spacing w:val="-1"/>
                <w:w w:val="99"/>
              </w:rPr>
              <w:t>a</w:t>
            </w:r>
            <w:r w:rsidRPr="004701DD">
              <w:rPr>
                <w:w w:val="99"/>
              </w:rPr>
              <w:t>d</w:t>
            </w:r>
            <w:r w:rsidRPr="004701DD">
              <w:rPr>
                <w:spacing w:val="1"/>
              </w:rPr>
              <w:t xml:space="preserve"> </w:t>
            </w:r>
            <w:r w:rsidRPr="004701DD">
              <w:rPr>
                <w:spacing w:val="-1"/>
              </w:rPr>
              <w:t>2</w:t>
            </w:r>
            <w:r w:rsidRPr="004701DD">
              <w:t>014</w:t>
            </w:r>
            <w:r w:rsidRPr="004701DD">
              <w:rPr>
                <w:w w:val="99"/>
              </w:rPr>
              <w:t>.,</w:t>
            </w:r>
            <w:r w:rsidRPr="004701DD">
              <w:rPr>
                <w:spacing w:val="54"/>
              </w:rPr>
              <w:t xml:space="preserve"> </w:t>
            </w:r>
            <w:r w:rsidRPr="004701DD">
              <w:t xml:space="preserve">1 </w:t>
            </w:r>
            <w:r w:rsidRPr="004701DD">
              <w:rPr>
                <w:w w:val="99"/>
              </w:rPr>
              <w:t>sa</w:t>
            </w:r>
            <w:r w:rsidRPr="004701DD">
              <w:t>t</w:t>
            </w:r>
          </w:p>
          <w:p w:rsidR="00027446" w:rsidRPr="004701DD" w:rsidRDefault="00027446" w:rsidP="008B572F">
            <w:pPr>
              <w:widowControl w:val="0"/>
              <w:autoSpaceDE w:val="0"/>
              <w:autoSpaceDN w:val="0"/>
              <w:adjustRightInd w:val="0"/>
              <w:spacing w:before="9"/>
              <w:ind w:left="108" w:right="-20"/>
            </w:pPr>
          </w:p>
        </w:tc>
      </w:tr>
      <w:tr w:rsidR="00027446" w:rsidRPr="004701DD" w:rsidTr="008B572F">
        <w:trPr>
          <w:trHeight w:hRule="exact" w:val="936"/>
        </w:trPr>
        <w:tc>
          <w:tcPr>
            <w:tcW w:w="2746" w:type="dxa"/>
            <w:gridSpan w:val="2"/>
            <w:tcBorders>
              <w:top w:val="single" w:sz="2" w:space="0" w:color="auto"/>
              <w:left w:val="single" w:sz="12" w:space="0" w:color="000000"/>
              <w:bottom w:val="single" w:sz="2" w:space="0" w:color="auto"/>
              <w:right w:val="single" w:sz="12" w:space="0" w:color="000000"/>
            </w:tcBorders>
            <w:shd w:val="clear" w:color="auto" w:fill="F2F2F2" w:themeFill="background1" w:themeFillShade="F2"/>
          </w:tcPr>
          <w:p w:rsidR="00027446" w:rsidRPr="004701DD" w:rsidRDefault="00027446" w:rsidP="00770C93">
            <w:pPr>
              <w:widowControl w:val="0"/>
              <w:autoSpaceDE w:val="0"/>
              <w:autoSpaceDN w:val="0"/>
              <w:adjustRightInd w:val="0"/>
              <w:spacing w:before="6"/>
              <w:ind w:left="108" w:right="433"/>
            </w:pPr>
            <w:r w:rsidRPr="004701DD">
              <w:rPr>
                <w:rFonts w:cs="Calibri"/>
                <w:spacing w:val="-1"/>
              </w:rPr>
              <w:t>N</w:t>
            </w:r>
            <w:r w:rsidRPr="004701DD">
              <w:rPr>
                <w:rFonts w:cs="Calibri"/>
              </w:rPr>
              <w:t>AČIN</w:t>
            </w:r>
            <w:r w:rsidRPr="004701DD">
              <w:rPr>
                <w:rFonts w:cs="Calibri"/>
                <w:spacing w:val="-2"/>
              </w:rPr>
              <w:t xml:space="preserve"> </w:t>
            </w:r>
            <w:r w:rsidRPr="004701DD">
              <w:rPr>
                <w:rFonts w:cs="Calibri"/>
              </w:rPr>
              <w:t>VRE</w:t>
            </w:r>
            <w:r w:rsidRPr="004701DD">
              <w:rPr>
                <w:rFonts w:cs="Calibri"/>
                <w:spacing w:val="1"/>
              </w:rPr>
              <w:t>D</w:t>
            </w:r>
            <w:r w:rsidRPr="004701DD">
              <w:rPr>
                <w:rFonts w:cs="Calibri"/>
              </w:rPr>
              <w:t>NOV</w:t>
            </w:r>
            <w:r w:rsidRPr="004701DD">
              <w:rPr>
                <w:rFonts w:cs="Calibri"/>
                <w:spacing w:val="-1"/>
              </w:rPr>
              <w:t>ANJ</w:t>
            </w:r>
            <w:r w:rsidRPr="004701DD">
              <w:rPr>
                <w:rFonts w:cs="Calibri"/>
              </w:rPr>
              <w:t>A I KORIŠTE</w:t>
            </w:r>
            <w:r w:rsidRPr="004701DD">
              <w:rPr>
                <w:rFonts w:cs="Calibri"/>
                <w:spacing w:val="-1"/>
              </w:rPr>
              <w:t>N</w:t>
            </w:r>
            <w:r w:rsidRPr="004701DD">
              <w:rPr>
                <w:rFonts w:cs="Calibri"/>
              </w:rPr>
              <w:t>JE</w:t>
            </w:r>
            <w:r w:rsidRPr="004701DD">
              <w:rPr>
                <w:rFonts w:cs="Calibri"/>
                <w:spacing w:val="-2"/>
              </w:rPr>
              <w:t xml:space="preserve"> </w:t>
            </w:r>
            <w:r w:rsidRPr="004701DD">
              <w:rPr>
                <w:rFonts w:cs="Calibri"/>
              </w:rPr>
              <w:t>REZ</w:t>
            </w:r>
            <w:r w:rsidRPr="004701DD">
              <w:rPr>
                <w:rFonts w:cs="Calibri"/>
                <w:spacing w:val="-2"/>
              </w:rPr>
              <w:t>U</w:t>
            </w:r>
            <w:r w:rsidRPr="004701DD">
              <w:rPr>
                <w:rFonts w:cs="Calibri"/>
              </w:rPr>
              <w:t>LTATA VREDNOV</w:t>
            </w:r>
            <w:r w:rsidRPr="004701DD">
              <w:rPr>
                <w:rFonts w:cs="Calibri"/>
                <w:spacing w:val="-1"/>
              </w:rPr>
              <w:t>ANJ</w:t>
            </w:r>
            <w:r w:rsidRPr="004701DD">
              <w:rPr>
                <w:rFonts w:cs="Calibri"/>
              </w:rPr>
              <w:t>A</w:t>
            </w:r>
          </w:p>
          <w:p w:rsidR="00027446" w:rsidRPr="004701DD" w:rsidRDefault="00027446" w:rsidP="00770C93">
            <w:pPr>
              <w:widowControl w:val="0"/>
              <w:autoSpaceDE w:val="0"/>
              <w:autoSpaceDN w:val="0"/>
              <w:adjustRightInd w:val="0"/>
              <w:spacing w:before="6"/>
              <w:ind w:left="108" w:right="433"/>
            </w:pPr>
          </w:p>
        </w:tc>
        <w:tc>
          <w:tcPr>
            <w:tcW w:w="6544" w:type="dxa"/>
            <w:tcBorders>
              <w:top w:val="single" w:sz="2" w:space="0" w:color="auto"/>
              <w:left w:val="single" w:sz="12" w:space="0" w:color="000000"/>
              <w:bottom w:val="single" w:sz="2" w:space="0" w:color="auto"/>
              <w:right w:val="single" w:sz="12" w:space="0" w:color="000000"/>
            </w:tcBorders>
            <w:shd w:val="clear" w:color="auto" w:fill="auto"/>
          </w:tcPr>
          <w:p w:rsidR="00027446" w:rsidRPr="004701DD" w:rsidRDefault="00027446" w:rsidP="008B572F">
            <w:pPr>
              <w:widowControl w:val="0"/>
              <w:autoSpaceDE w:val="0"/>
              <w:autoSpaceDN w:val="0"/>
              <w:adjustRightInd w:val="0"/>
              <w:spacing w:before="9" w:line="273" w:lineRule="auto"/>
              <w:ind w:left="108" w:right="401"/>
            </w:pPr>
            <w:r w:rsidRPr="004701DD">
              <w:t>Igr</w:t>
            </w:r>
            <w:r w:rsidRPr="004701DD">
              <w:rPr>
                <w:w w:val="99"/>
              </w:rPr>
              <w:t>o</w:t>
            </w:r>
            <w:r w:rsidRPr="004701DD">
              <w:rPr>
                <w:spacing w:val="-1"/>
              </w:rPr>
              <w:t>k</w:t>
            </w:r>
            <w:r w:rsidRPr="004701DD">
              <w:rPr>
                <w:w w:val="99"/>
              </w:rPr>
              <w:t>az</w:t>
            </w:r>
            <w:r w:rsidRPr="004701DD">
              <w:rPr>
                <w:spacing w:val="1"/>
              </w:rPr>
              <w:t xml:space="preserve"> </w:t>
            </w:r>
            <w:r w:rsidRPr="004701DD">
              <w:rPr>
                <w:spacing w:val="1"/>
                <w:w w:val="99"/>
              </w:rPr>
              <w:t>n</w:t>
            </w:r>
            <w:r w:rsidRPr="004701DD">
              <w:rPr>
                <w:w w:val="99"/>
              </w:rPr>
              <w:t>a</w:t>
            </w:r>
            <w:r w:rsidRPr="004701DD">
              <w:t xml:space="preserve"> te</w:t>
            </w:r>
            <w:r w:rsidRPr="004701DD">
              <w:rPr>
                <w:spacing w:val="-1"/>
              </w:rPr>
              <w:t>m</w:t>
            </w:r>
            <w:r w:rsidRPr="004701DD">
              <w:rPr>
                <w:w w:val="99"/>
              </w:rPr>
              <w:t>u</w:t>
            </w:r>
            <w:r w:rsidRPr="004701DD">
              <w:rPr>
                <w:spacing w:val="1"/>
              </w:rPr>
              <w:t xml:space="preserve"> </w:t>
            </w:r>
            <w:r w:rsidRPr="004701DD">
              <w:rPr>
                <w:w w:val="99"/>
              </w:rPr>
              <w:t>„</w:t>
            </w:r>
            <w:r w:rsidRPr="004701DD">
              <w:rPr>
                <w:spacing w:val="-1"/>
                <w:w w:val="99"/>
              </w:rPr>
              <w:t>S</w:t>
            </w:r>
            <w:r w:rsidRPr="004701DD">
              <w:t>re</w:t>
            </w:r>
            <w:r w:rsidRPr="004701DD">
              <w:rPr>
                <w:spacing w:val="-1"/>
                <w:w w:val="99"/>
              </w:rPr>
              <w:t>d</w:t>
            </w:r>
            <w:r w:rsidRPr="004701DD">
              <w:rPr>
                <w:w w:val="99"/>
              </w:rPr>
              <w:t>n</w:t>
            </w:r>
            <w:r w:rsidRPr="004701DD">
              <w:rPr>
                <w:spacing w:val="-1"/>
                <w:w w:val="99"/>
              </w:rPr>
              <w:t>j</w:t>
            </w:r>
            <w:r w:rsidRPr="004701DD">
              <w:rPr>
                <w:w w:val="99"/>
              </w:rPr>
              <w:t>o</w:t>
            </w:r>
            <w:r w:rsidRPr="004701DD">
              <w:t>v</w:t>
            </w:r>
            <w:r w:rsidRPr="004701DD">
              <w:rPr>
                <w:w w:val="99"/>
              </w:rPr>
              <w:t>j</w:t>
            </w:r>
            <w:r w:rsidRPr="004701DD">
              <w:t>ek</w:t>
            </w:r>
            <w:r w:rsidRPr="004701DD">
              <w:rPr>
                <w:w w:val="99"/>
              </w:rPr>
              <w:t>o</w:t>
            </w:r>
            <w:r w:rsidRPr="004701DD">
              <w:t>v</w:t>
            </w:r>
            <w:r w:rsidRPr="004701DD">
              <w:rPr>
                <w:w w:val="99"/>
              </w:rPr>
              <w:t>na</w:t>
            </w:r>
            <w:r w:rsidRPr="004701DD">
              <w:t xml:space="preserve"> </w:t>
            </w:r>
            <w:r w:rsidRPr="004701DD">
              <w:rPr>
                <w:w w:val="99"/>
              </w:rPr>
              <w:t>s</w:t>
            </w:r>
            <w:r w:rsidRPr="004701DD">
              <w:t>v</w:t>
            </w:r>
            <w:r w:rsidRPr="004701DD">
              <w:rPr>
                <w:w w:val="99"/>
              </w:rPr>
              <w:t>a</w:t>
            </w:r>
            <w:r w:rsidRPr="004701DD">
              <w:t>k</w:t>
            </w:r>
            <w:r w:rsidRPr="004701DD">
              <w:rPr>
                <w:w w:val="99"/>
              </w:rPr>
              <w:t>o</w:t>
            </w:r>
            <w:r w:rsidRPr="004701DD">
              <w:rPr>
                <w:spacing w:val="-1"/>
                <w:w w:val="99"/>
              </w:rPr>
              <w:t>d</w:t>
            </w:r>
            <w:r w:rsidRPr="004701DD">
              <w:rPr>
                <w:w w:val="99"/>
              </w:rPr>
              <w:t>n</w:t>
            </w:r>
            <w:r w:rsidRPr="004701DD">
              <w:t>evic</w:t>
            </w:r>
            <w:r w:rsidRPr="004701DD">
              <w:rPr>
                <w:w w:val="99"/>
              </w:rPr>
              <w:t>a</w:t>
            </w:r>
            <w:r w:rsidRPr="004701DD">
              <w:rPr>
                <w:spacing w:val="-1"/>
                <w:w w:val="99"/>
              </w:rPr>
              <w:t>“</w:t>
            </w:r>
            <w:r w:rsidRPr="004701DD">
              <w:t>,</w:t>
            </w:r>
            <w:r w:rsidRPr="004701DD">
              <w:rPr>
                <w:spacing w:val="54"/>
              </w:rPr>
              <w:t xml:space="preserve"> </w:t>
            </w:r>
            <w:r w:rsidRPr="004701DD">
              <w:rPr>
                <w:w w:val="99"/>
              </w:rPr>
              <w:t>sas</w:t>
            </w:r>
            <w:r w:rsidRPr="004701DD">
              <w:rPr>
                <w:spacing w:val="1"/>
              </w:rPr>
              <w:t>t</w:t>
            </w:r>
            <w:r w:rsidRPr="004701DD">
              <w:rPr>
                <w:w w:val="99"/>
              </w:rPr>
              <w:t>a</w:t>
            </w:r>
            <w:r w:rsidRPr="004701DD">
              <w:t>v</w:t>
            </w:r>
            <w:r w:rsidRPr="004701DD">
              <w:rPr>
                <w:w w:val="99"/>
              </w:rPr>
              <w:t>a</w:t>
            </w:r>
            <w:r w:rsidRPr="004701DD">
              <w:t xml:space="preserve">k </w:t>
            </w:r>
            <w:r w:rsidRPr="004701DD">
              <w:rPr>
                <w:w w:val="99"/>
              </w:rPr>
              <w:t>o</w:t>
            </w:r>
            <w:r w:rsidRPr="004701DD">
              <w:t xml:space="preserve"> </w:t>
            </w:r>
            <w:r w:rsidRPr="004701DD">
              <w:rPr>
                <w:spacing w:val="-1"/>
              </w:rPr>
              <w:t>k</w:t>
            </w:r>
            <w:r w:rsidRPr="004701DD">
              <w:t>r</w:t>
            </w:r>
            <w:r w:rsidRPr="004701DD">
              <w:rPr>
                <w:w w:val="99"/>
              </w:rPr>
              <w:t>š</w:t>
            </w:r>
            <w:r w:rsidRPr="004701DD">
              <w:t>e</w:t>
            </w:r>
            <w:r w:rsidRPr="004701DD">
              <w:rPr>
                <w:spacing w:val="1"/>
                <w:w w:val="99"/>
              </w:rPr>
              <w:t>n</w:t>
            </w:r>
            <w:r w:rsidRPr="004701DD">
              <w:rPr>
                <w:w w:val="99"/>
              </w:rPr>
              <w:t>ju</w:t>
            </w:r>
            <w:r w:rsidRPr="004701DD">
              <w:rPr>
                <w:spacing w:val="2"/>
              </w:rPr>
              <w:t xml:space="preserve"> </w:t>
            </w:r>
            <w:r w:rsidRPr="004701DD">
              <w:t>l</w:t>
            </w:r>
            <w:r w:rsidRPr="004701DD">
              <w:rPr>
                <w:spacing w:val="-2"/>
                <w:w w:val="99"/>
              </w:rPr>
              <w:t>j</w:t>
            </w:r>
            <w:r w:rsidRPr="004701DD">
              <w:rPr>
                <w:w w:val="99"/>
              </w:rPr>
              <w:t>u</w:t>
            </w:r>
            <w:r w:rsidRPr="004701DD">
              <w:rPr>
                <w:spacing w:val="1"/>
                <w:w w:val="99"/>
              </w:rPr>
              <w:t>d</w:t>
            </w:r>
            <w:r w:rsidRPr="004701DD">
              <w:rPr>
                <w:w w:val="99"/>
              </w:rPr>
              <w:t>s</w:t>
            </w:r>
            <w:r w:rsidRPr="004701DD">
              <w:t>ki</w:t>
            </w:r>
            <w:r w:rsidRPr="004701DD">
              <w:rPr>
                <w:w w:val="99"/>
              </w:rPr>
              <w:t>h</w:t>
            </w:r>
            <w:r w:rsidRPr="004701DD">
              <w:rPr>
                <w:spacing w:val="-1"/>
              </w:rPr>
              <w:t xml:space="preserve"> </w:t>
            </w:r>
            <w:r w:rsidRPr="004701DD">
              <w:rPr>
                <w:w w:val="99"/>
              </w:rPr>
              <w:t>p</w:t>
            </w:r>
            <w:r w:rsidRPr="004701DD">
              <w:t>r</w:t>
            </w:r>
            <w:r w:rsidRPr="004701DD">
              <w:rPr>
                <w:w w:val="99"/>
              </w:rPr>
              <w:t>a</w:t>
            </w:r>
            <w:r w:rsidRPr="004701DD">
              <w:t>v</w:t>
            </w:r>
            <w:r w:rsidRPr="004701DD">
              <w:rPr>
                <w:w w:val="99"/>
              </w:rPr>
              <w:t>a</w:t>
            </w:r>
            <w:r w:rsidRPr="004701DD">
              <w:t xml:space="preserve"> </w:t>
            </w:r>
            <w:r w:rsidRPr="004701DD">
              <w:rPr>
                <w:w w:val="99"/>
              </w:rPr>
              <w:t>u</w:t>
            </w:r>
            <w:r w:rsidRPr="004701DD">
              <w:rPr>
                <w:spacing w:val="1"/>
              </w:rPr>
              <w:t xml:space="preserve"> </w:t>
            </w:r>
            <w:r w:rsidRPr="004701DD">
              <w:rPr>
                <w:spacing w:val="-2"/>
                <w:w w:val="99"/>
              </w:rPr>
              <w:t>s</w:t>
            </w:r>
            <w:r w:rsidRPr="004701DD">
              <w:t>re</w:t>
            </w:r>
            <w:r w:rsidRPr="004701DD">
              <w:rPr>
                <w:w w:val="99"/>
              </w:rPr>
              <w:t>d</w:t>
            </w:r>
            <w:r w:rsidRPr="004701DD">
              <w:rPr>
                <w:spacing w:val="1"/>
                <w:w w:val="99"/>
              </w:rPr>
              <w:t>n</w:t>
            </w:r>
            <w:r w:rsidRPr="004701DD">
              <w:rPr>
                <w:spacing w:val="-1"/>
                <w:w w:val="99"/>
              </w:rPr>
              <w:t>j</w:t>
            </w:r>
            <w:r w:rsidRPr="004701DD">
              <w:t>em vi</w:t>
            </w:r>
            <w:r w:rsidRPr="004701DD">
              <w:rPr>
                <w:w w:val="99"/>
              </w:rPr>
              <w:t>j</w:t>
            </w:r>
            <w:r w:rsidRPr="004701DD">
              <w:t>ek</w:t>
            </w:r>
            <w:r w:rsidRPr="004701DD">
              <w:rPr>
                <w:w w:val="99"/>
              </w:rPr>
              <w:t>u.</w:t>
            </w:r>
          </w:p>
          <w:p w:rsidR="00027446" w:rsidRPr="004701DD" w:rsidRDefault="00027446" w:rsidP="008B572F">
            <w:pPr>
              <w:widowControl w:val="0"/>
              <w:autoSpaceDE w:val="0"/>
              <w:autoSpaceDN w:val="0"/>
              <w:adjustRightInd w:val="0"/>
              <w:spacing w:before="9" w:line="273" w:lineRule="auto"/>
              <w:ind w:left="108" w:right="401"/>
            </w:pPr>
          </w:p>
        </w:tc>
      </w:tr>
      <w:tr w:rsidR="00027446" w:rsidRPr="004701DD" w:rsidTr="008B572F">
        <w:trPr>
          <w:trHeight w:hRule="exact" w:val="347"/>
        </w:trPr>
        <w:tc>
          <w:tcPr>
            <w:tcW w:w="2746" w:type="dxa"/>
            <w:gridSpan w:val="2"/>
            <w:tcBorders>
              <w:top w:val="single" w:sz="2" w:space="0" w:color="auto"/>
              <w:left w:val="single" w:sz="12" w:space="0" w:color="000000"/>
              <w:bottom w:val="single" w:sz="2" w:space="0" w:color="auto"/>
              <w:right w:val="single" w:sz="12" w:space="0" w:color="000000"/>
            </w:tcBorders>
            <w:shd w:val="clear" w:color="auto" w:fill="F2F2F2" w:themeFill="background1" w:themeFillShade="F2"/>
          </w:tcPr>
          <w:p w:rsidR="00027446" w:rsidRPr="004701DD" w:rsidRDefault="00027446" w:rsidP="00770C93">
            <w:pPr>
              <w:widowControl w:val="0"/>
              <w:autoSpaceDE w:val="0"/>
              <w:autoSpaceDN w:val="0"/>
              <w:adjustRightInd w:val="0"/>
              <w:spacing w:before="6"/>
              <w:ind w:left="108" w:right="-20"/>
            </w:pPr>
            <w:r w:rsidRPr="004701DD">
              <w:rPr>
                <w:rFonts w:cs="Calibri"/>
              </w:rPr>
              <w:t>TROŠKOVNIK</w:t>
            </w:r>
          </w:p>
          <w:p w:rsidR="00027446" w:rsidRPr="004701DD" w:rsidRDefault="00027446" w:rsidP="00770C93">
            <w:pPr>
              <w:widowControl w:val="0"/>
              <w:autoSpaceDE w:val="0"/>
              <w:autoSpaceDN w:val="0"/>
              <w:adjustRightInd w:val="0"/>
              <w:spacing w:before="6"/>
              <w:ind w:left="108" w:right="-20"/>
            </w:pPr>
          </w:p>
        </w:tc>
        <w:tc>
          <w:tcPr>
            <w:tcW w:w="6544" w:type="dxa"/>
            <w:tcBorders>
              <w:top w:val="single" w:sz="2" w:space="0" w:color="auto"/>
              <w:left w:val="single" w:sz="12" w:space="0" w:color="000000"/>
              <w:bottom w:val="single" w:sz="2" w:space="0" w:color="auto"/>
              <w:right w:val="single" w:sz="12" w:space="0" w:color="000000"/>
            </w:tcBorders>
            <w:shd w:val="clear" w:color="auto" w:fill="auto"/>
          </w:tcPr>
          <w:p w:rsidR="00027446" w:rsidRPr="004701DD" w:rsidRDefault="00027446" w:rsidP="008B572F">
            <w:pPr>
              <w:widowControl w:val="0"/>
              <w:autoSpaceDE w:val="0"/>
              <w:autoSpaceDN w:val="0"/>
              <w:adjustRightInd w:val="0"/>
              <w:spacing w:before="9"/>
              <w:ind w:left="108" w:right="-20"/>
            </w:pPr>
            <w:r w:rsidRPr="004701DD">
              <w:rPr>
                <w:w w:val="99"/>
              </w:rPr>
              <w:t>-</w:t>
            </w:r>
          </w:p>
          <w:p w:rsidR="00027446" w:rsidRPr="004701DD" w:rsidRDefault="00027446" w:rsidP="008B572F">
            <w:pPr>
              <w:widowControl w:val="0"/>
              <w:autoSpaceDE w:val="0"/>
              <w:autoSpaceDN w:val="0"/>
              <w:adjustRightInd w:val="0"/>
              <w:spacing w:before="9"/>
              <w:ind w:left="108" w:right="-20"/>
            </w:pPr>
          </w:p>
        </w:tc>
      </w:tr>
      <w:tr w:rsidR="00027446" w:rsidRPr="004701DD" w:rsidTr="008B572F">
        <w:trPr>
          <w:trHeight w:hRule="exact" w:val="345"/>
        </w:trPr>
        <w:tc>
          <w:tcPr>
            <w:tcW w:w="2746" w:type="dxa"/>
            <w:gridSpan w:val="2"/>
            <w:tcBorders>
              <w:top w:val="single" w:sz="2" w:space="0" w:color="auto"/>
              <w:left w:val="single" w:sz="12" w:space="0" w:color="000000"/>
              <w:bottom w:val="single" w:sz="12" w:space="0" w:color="000000"/>
              <w:right w:val="single" w:sz="12" w:space="0" w:color="000000"/>
            </w:tcBorders>
            <w:shd w:val="clear" w:color="auto" w:fill="F2F2F2" w:themeFill="background1" w:themeFillShade="F2"/>
          </w:tcPr>
          <w:p w:rsidR="00027446" w:rsidRPr="004701DD" w:rsidRDefault="00027446" w:rsidP="00770C93">
            <w:pPr>
              <w:widowControl w:val="0"/>
              <w:autoSpaceDE w:val="0"/>
              <w:autoSpaceDN w:val="0"/>
              <w:adjustRightInd w:val="0"/>
              <w:spacing w:before="6"/>
              <w:ind w:left="108" w:right="-20"/>
            </w:pPr>
            <w:r w:rsidRPr="004701DD">
              <w:rPr>
                <w:rFonts w:cs="Calibri"/>
                <w:spacing w:val="-1"/>
              </w:rPr>
              <w:t>N</w:t>
            </w:r>
            <w:r w:rsidRPr="004701DD">
              <w:rPr>
                <w:rFonts w:cs="Calibri"/>
              </w:rPr>
              <w:t xml:space="preserve">OSITELJ </w:t>
            </w:r>
            <w:r w:rsidRPr="004701DD">
              <w:rPr>
                <w:rFonts w:cs="Calibri"/>
                <w:spacing w:val="-2"/>
              </w:rPr>
              <w:t>O</w:t>
            </w:r>
            <w:r w:rsidRPr="004701DD">
              <w:rPr>
                <w:rFonts w:cs="Calibri"/>
              </w:rPr>
              <w:t>DGO</w:t>
            </w:r>
            <w:r w:rsidRPr="004701DD">
              <w:rPr>
                <w:rFonts w:cs="Calibri"/>
                <w:spacing w:val="-1"/>
              </w:rPr>
              <w:t>V</w:t>
            </w:r>
            <w:r w:rsidRPr="004701DD">
              <w:rPr>
                <w:rFonts w:cs="Calibri"/>
              </w:rPr>
              <w:t>OR</w:t>
            </w:r>
            <w:r w:rsidRPr="004701DD">
              <w:rPr>
                <w:rFonts w:cs="Calibri"/>
                <w:spacing w:val="-1"/>
              </w:rPr>
              <w:t>N</w:t>
            </w:r>
            <w:r w:rsidRPr="004701DD">
              <w:rPr>
                <w:rFonts w:cs="Calibri"/>
              </w:rPr>
              <w:t>OSTI</w:t>
            </w:r>
          </w:p>
          <w:p w:rsidR="00027446" w:rsidRPr="004701DD" w:rsidRDefault="00027446" w:rsidP="00770C93">
            <w:pPr>
              <w:widowControl w:val="0"/>
              <w:autoSpaceDE w:val="0"/>
              <w:autoSpaceDN w:val="0"/>
              <w:adjustRightInd w:val="0"/>
              <w:spacing w:before="6"/>
              <w:ind w:left="108" w:right="-20"/>
            </w:pPr>
          </w:p>
        </w:tc>
        <w:tc>
          <w:tcPr>
            <w:tcW w:w="6544" w:type="dxa"/>
            <w:tcBorders>
              <w:top w:val="single" w:sz="2" w:space="0" w:color="auto"/>
              <w:left w:val="single" w:sz="12" w:space="0" w:color="000000"/>
              <w:bottom w:val="single" w:sz="12" w:space="0" w:color="000000"/>
              <w:right w:val="single" w:sz="12" w:space="0" w:color="000000"/>
            </w:tcBorders>
            <w:shd w:val="clear" w:color="auto" w:fill="auto"/>
          </w:tcPr>
          <w:p w:rsidR="00027446" w:rsidRPr="004701DD" w:rsidRDefault="00027446" w:rsidP="008B572F">
            <w:pPr>
              <w:widowControl w:val="0"/>
              <w:autoSpaceDE w:val="0"/>
              <w:autoSpaceDN w:val="0"/>
              <w:adjustRightInd w:val="0"/>
              <w:spacing w:before="9"/>
              <w:ind w:left="108" w:right="-20"/>
            </w:pPr>
            <w:r w:rsidRPr="004701DD">
              <w:t>Marija Bradvica,  Lidia Žarković, Josip Pokrovac</w:t>
            </w:r>
          </w:p>
          <w:p w:rsidR="00027446" w:rsidRPr="004701DD" w:rsidRDefault="00027446" w:rsidP="008B572F">
            <w:pPr>
              <w:widowControl w:val="0"/>
              <w:autoSpaceDE w:val="0"/>
              <w:autoSpaceDN w:val="0"/>
              <w:adjustRightInd w:val="0"/>
              <w:spacing w:before="9"/>
              <w:ind w:left="108" w:right="-20"/>
            </w:pPr>
          </w:p>
        </w:tc>
      </w:tr>
    </w:tbl>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CA44A4" w:rsidRDefault="00CA44A4"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tbl>
      <w:tblPr>
        <w:tblStyle w:val="Reetkatablice"/>
        <w:tblW w:w="0" w:type="auto"/>
        <w:tblLook w:val="04A0" w:firstRow="1" w:lastRow="0" w:firstColumn="1" w:lastColumn="0" w:noHBand="0" w:noVBand="1"/>
      </w:tblPr>
      <w:tblGrid>
        <w:gridCol w:w="1860"/>
        <w:gridCol w:w="7428"/>
      </w:tblGrid>
      <w:tr w:rsidR="00027446" w:rsidRPr="00111A39" w:rsidTr="008B572F">
        <w:tc>
          <w:tcPr>
            <w:tcW w:w="1809" w:type="dxa"/>
            <w:tcBorders>
              <w:top w:val="single" w:sz="12" w:space="0" w:color="000000"/>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lastRenderedPageBreak/>
              <w:t>NAZIV</w:t>
            </w:r>
          </w:p>
        </w:tc>
        <w:tc>
          <w:tcPr>
            <w:tcW w:w="7479" w:type="dxa"/>
            <w:tcBorders>
              <w:top w:val="single" w:sz="12" w:space="0" w:color="000000"/>
              <w:left w:val="single" w:sz="12" w:space="0" w:color="000000"/>
              <w:right w:val="single" w:sz="12" w:space="0" w:color="000000"/>
            </w:tcBorders>
          </w:tcPr>
          <w:p w:rsidR="00027446" w:rsidRPr="00CA44A4" w:rsidRDefault="00027446" w:rsidP="008B572F">
            <w:pPr>
              <w:rPr>
                <w:b/>
              </w:rPr>
            </w:pPr>
            <w:r w:rsidRPr="00CA44A4">
              <w:rPr>
                <w:b/>
              </w:rPr>
              <w:t>Buon Natale e Felice Anno Nuovo</w:t>
            </w:r>
          </w:p>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DIMENZIJA</w:t>
            </w:r>
          </w:p>
        </w:tc>
        <w:tc>
          <w:tcPr>
            <w:tcW w:w="7479" w:type="dxa"/>
            <w:tcBorders>
              <w:left w:val="single" w:sz="12" w:space="0" w:color="000000"/>
              <w:right w:val="single" w:sz="12" w:space="0" w:color="000000"/>
            </w:tcBorders>
          </w:tcPr>
          <w:p w:rsidR="00027446" w:rsidRPr="00111A39" w:rsidRDefault="00027446" w:rsidP="008B572F">
            <w:r w:rsidRPr="00111A39">
              <w:t>Društvena, odgojna, kulturna</w:t>
            </w:r>
          </w:p>
          <w:p w:rsidR="00027446" w:rsidRPr="00111A39" w:rsidRDefault="00027446" w:rsidP="008B572F"/>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CILJ</w:t>
            </w:r>
          </w:p>
        </w:tc>
        <w:tc>
          <w:tcPr>
            <w:tcW w:w="7479" w:type="dxa"/>
            <w:tcBorders>
              <w:left w:val="single" w:sz="12" w:space="0" w:color="000000"/>
              <w:right w:val="single" w:sz="12" w:space="0" w:color="000000"/>
            </w:tcBorders>
          </w:tcPr>
          <w:p w:rsidR="00027446" w:rsidRPr="00111A39" w:rsidRDefault="00027446" w:rsidP="008B572F">
            <w:pPr>
              <w:rPr>
                <w:lang w:val="it-IT"/>
              </w:rPr>
            </w:pPr>
            <w:r w:rsidRPr="00111A39">
              <w:t xml:space="preserve">– </w:t>
            </w:r>
            <w:r>
              <w:t>uvježbati novi leksik vezan uz blagdane i svetkovine</w:t>
            </w:r>
          </w:p>
          <w:p w:rsidR="00027446" w:rsidRPr="00111A39" w:rsidRDefault="00027446" w:rsidP="008B572F">
            <w:pPr>
              <w:rPr>
                <w:lang w:val="it-IT"/>
              </w:rPr>
            </w:pPr>
            <w:r w:rsidRPr="00111A39">
              <w:rPr>
                <w:lang w:val="it-IT"/>
              </w:rPr>
              <w:t>- ra</w:t>
            </w:r>
            <w:r>
              <w:rPr>
                <w:lang w:val="it-IT"/>
              </w:rPr>
              <w:t>zviti svijest o načinu čestitanja i običajima vezanim uz proslave blagdana</w:t>
            </w:r>
          </w:p>
          <w:p w:rsidR="00027446" w:rsidRDefault="00027446" w:rsidP="008B572F">
            <w:r>
              <w:t>- uočiti kulturloške sličnosti  i razlike vezana uz proslave blagdana u Hrvatskoj i u Italiji</w:t>
            </w:r>
          </w:p>
          <w:p w:rsidR="00027446" w:rsidRPr="00602C3C" w:rsidRDefault="00027446" w:rsidP="008B572F">
            <w:r>
              <w:t>-</w:t>
            </w:r>
            <w:r w:rsidRPr="00602C3C">
              <w:t>razvijanje interesa za raznovrsne manifestacije društvenog života</w:t>
            </w:r>
          </w:p>
          <w:p w:rsidR="00027446" w:rsidRPr="00111A39" w:rsidRDefault="00027446" w:rsidP="008B572F"/>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ISHODI</w:t>
            </w:r>
          </w:p>
        </w:tc>
        <w:tc>
          <w:tcPr>
            <w:tcW w:w="7479" w:type="dxa"/>
            <w:tcBorders>
              <w:left w:val="single" w:sz="12" w:space="0" w:color="000000"/>
              <w:right w:val="single" w:sz="12" w:space="0" w:color="000000"/>
            </w:tcBorders>
          </w:tcPr>
          <w:p w:rsidR="00027446" w:rsidRPr="00111A39" w:rsidRDefault="00027446" w:rsidP="008B572F">
            <w:pPr>
              <w:rPr>
                <w:lang w:val="it-IT"/>
              </w:rPr>
            </w:pPr>
            <w:r w:rsidRPr="00111A39">
              <w:t xml:space="preserve">- učenici će </w:t>
            </w:r>
            <w:r>
              <w:t xml:space="preserve">naučiti i </w:t>
            </w:r>
            <w:r w:rsidRPr="00111A39">
              <w:t xml:space="preserve">ponoviti </w:t>
            </w:r>
            <w:r>
              <w:t>koji blagdani se slave u Italiju i kako Talijani ukrašavaju svoje domove za ove prigode</w:t>
            </w:r>
          </w:p>
          <w:p w:rsidR="00027446" w:rsidRDefault="00027446" w:rsidP="008B572F">
            <w:r>
              <w:t>- učenici će naučiti koju hranu serviraju i što jedu tih dana</w:t>
            </w:r>
          </w:p>
          <w:p w:rsidR="00027446" w:rsidRPr="00111A39" w:rsidRDefault="00027446" w:rsidP="008B572F"/>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OPIS  AKTIVNOSTI</w:t>
            </w:r>
          </w:p>
        </w:tc>
        <w:tc>
          <w:tcPr>
            <w:tcW w:w="7479" w:type="dxa"/>
            <w:tcBorders>
              <w:left w:val="single" w:sz="12" w:space="0" w:color="000000"/>
              <w:right w:val="single" w:sz="12" w:space="0" w:color="000000"/>
            </w:tcBorders>
          </w:tcPr>
          <w:p w:rsidR="00027446" w:rsidRPr="00602C3C" w:rsidRDefault="00027446" w:rsidP="008B572F">
            <w:r w:rsidRPr="00602C3C">
              <w:t>- nastavnica će započeti razgovor o talijanskim običajima, nastojeći usporediti slavlja Božića i Nove Godine u Hrvatskoj i  Italiji</w:t>
            </w:r>
          </w:p>
          <w:p w:rsidR="00027446" w:rsidRPr="00602C3C" w:rsidRDefault="00027446" w:rsidP="008B572F">
            <w:r w:rsidRPr="00602C3C">
              <w:t>- učenici će  slušati prigodne pjesama na talijanskom jeziku.</w:t>
            </w:r>
          </w:p>
          <w:p w:rsidR="00027446" w:rsidRPr="00602C3C" w:rsidRDefault="00027446" w:rsidP="008B572F">
            <w:r w:rsidRPr="00602C3C">
              <w:t>- nastavnica će provesti igru kroz koju se ponavljaju talijanski običaji vezani uz Svetog Nikolu, Božić, slavlje Nove Godine i Befanu.</w:t>
            </w:r>
          </w:p>
          <w:p w:rsidR="00027446" w:rsidRDefault="00027446" w:rsidP="008B572F">
            <w:r w:rsidRPr="00602C3C">
              <w:t>-za domaći rad učenici će po želji napraviti čestitku ili grupno napraviti plakat na zadanu temu</w:t>
            </w:r>
          </w:p>
          <w:p w:rsidR="00027446" w:rsidRPr="00111A39" w:rsidRDefault="00027446" w:rsidP="008B572F"/>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CILJANA GRUPA</w:t>
            </w:r>
          </w:p>
        </w:tc>
        <w:tc>
          <w:tcPr>
            <w:tcW w:w="7479" w:type="dxa"/>
            <w:tcBorders>
              <w:left w:val="single" w:sz="12" w:space="0" w:color="000000"/>
              <w:right w:val="single" w:sz="12" w:space="0" w:color="000000"/>
            </w:tcBorders>
          </w:tcPr>
          <w:p w:rsidR="00027446" w:rsidRPr="00111A39" w:rsidRDefault="00027446" w:rsidP="008B572F">
            <w:r>
              <w:t>6b</w:t>
            </w:r>
            <w:r w:rsidRPr="00111A39">
              <w:t xml:space="preserve"> razred</w:t>
            </w:r>
          </w:p>
          <w:p w:rsidR="00027446" w:rsidRPr="00111A39" w:rsidRDefault="00027446" w:rsidP="008B572F"/>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MODEL PROVEDBE</w:t>
            </w:r>
          </w:p>
        </w:tc>
        <w:tc>
          <w:tcPr>
            <w:tcW w:w="7479" w:type="dxa"/>
            <w:tcBorders>
              <w:left w:val="single" w:sz="12" w:space="0" w:color="000000"/>
              <w:right w:val="single" w:sz="12" w:space="0" w:color="000000"/>
            </w:tcBorders>
          </w:tcPr>
          <w:p w:rsidR="00027446" w:rsidRPr="00111A39" w:rsidRDefault="00027446" w:rsidP="008B572F">
            <w:r w:rsidRPr="00111A39">
              <w:t>Međupredmetno – talijanski jezik</w:t>
            </w:r>
          </w:p>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METODE I OBLICI RADA</w:t>
            </w:r>
          </w:p>
        </w:tc>
        <w:tc>
          <w:tcPr>
            <w:tcW w:w="7479" w:type="dxa"/>
            <w:tcBorders>
              <w:left w:val="single" w:sz="12" w:space="0" w:color="000000"/>
              <w:right w:val="single" w:sz="12" w:space="0" w:color="000000"/>
            </w:tcBorders>
          </w:tcPr>
          <w:p w:rsidR="00027446" w:rsidRPr="00111A39" w:rsidRDefault="00027446" w:rsidP="008B572F">
            <w:r>
              <w:t xml:space="preserve"> </w:t>
            </w:r>
            <w:r w:rsidRPr="00111A39">
              <w:t>- m</w:t>
            </w:r>
            <w:r>
              <w:t>etoda slušanja, metoda čitanja, metoda pisanja i crtanja, razgovor</w:t>
            </w:r>
          </w:p>
          <w:p w:rsidR="00027446" w:rsidRPr="00111A39" w:rsidRDefault="00027446" w:rsidP="008B572F">
            <w:r w:rsidRPr="00111A39">
              <w:t>- individualni rad</w:t>
            </w:r>
            <w:r>
              <w:t>, rad u paru</w:t>
            </w:r>
          </w:p>
          <w:p w:rsidR="00027446" w:rsidRPr="00111A39" w:rsidRDefault="00027446" w:rsidP="008B572F"/>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RESURSI</w:t>
            </w:r>
          </w:p>
        </w:tc>
        <w:tc>
          <w:tcPr>
            <w:tcW w:w="7479" w:type="dxa"/>
            <w:tcBorders>
              <w:left w:val="single" w:sz="12" w:space="0" w:color="000000"/>
              <w:right w:val="single" w:sz="12" w:space="0" w:color="000000"/>
            </w:tcBorders>
          </w:tcPr>
          <w:p w:rsidR="00027446" w:rsidRPr="00960276" w:rsidRDefault="00027446" w:rsidP="008B572F">
            <w:r>
              <w:t>-udžbenik,</w:t>
            </w:r>
            <w:r w:rsidRPr="00960276">
              <w:t xml:space="preserve"> CD, čitač zvuka, ilustrirane kartice</w:t>
            </w:r>
            <w:r>
              <w:t>, Internet</w:t>
            </w:r>
          </w:p>
          <w:p w:rsidR="00027446" w:rsidRPr="00C31609" w:rsidRDefault="00027446" w:rsidP="008B572F"/>
          <w:p w:rsidR="00027446" w:rsidRPr="00111A39" w:rsidRDefault="00027446" w:rsidP="008B572F"/>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VREMENIK</w:t>
            </w:r>
          </w:p>
        </w:tc>
        <w:tc>
          <w:tcPr>
            <w:tcW w:w="7479" w:type="dxa"/>
            <w:tcBorders>
              <w:left w:val="single" w:sz="12" w:space="0" w:color="000000"/>
              <w:right w:val="single" w:sz="12" w:space="0" w:color="000000"/>
            </w:tcBorders>
          </w:tcPr>
          <w:p w:rsidR="00027446" w:rsidRPr="00111A39" w:rsidRDefault="00027446" w:rsidP="008B572F">
            <w:r>
              <w:t>Prosinac 2014</w:t>
            </w:r>
          </w:p>
          <w:p w:rsidR="00027446" w:rsidRPr="00111A39" w:rsidRDefault="00027446" w:rsidP="008B572F"/>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NAČIN VREDNJOVANJA I KORIŠTENJE REZULTATA VREDNJOVANJA</w:t>
            </w:r>
          </w:p>
        </w:tc>
        <w:tc>
          <w:tcPr>
            <w:tcW w:w="7479" w:type="dxa"/>
            <w:tcBorders>
              <w:left w:val="single" w:sz="12" w:space="0" w:color="000000"/>
              <w:right w:val="single" w:sz="12" w:space="0" w:color="000000"/>
            </w:tcBorders>
          </w:tcPr>
          <w:p w:rsidR="00027446" w:rsidRDefault="00027446" w:rsidP="008B572F">
            <w:r w:rsidRPr="00111A39">
              <w:t>-</w:t>
            </w:r>
            <w:r>
              <w:t>izrada čestitki, plakata</w:t>
            </w:r>
          </w:p>
          <w:p w:rsidR="00027446" w:rsidRPr="00111A39" w:rsidRDefault="00027446" w:rsidP="008B572F">
            <w:r>
              <w:t>-izrada prezentacije</w:t>
            </w:r>
          </w:p>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TROŠKOVNIK</w:t>
            </w:r>
          </w:p>
        </w:tc>
        <w:tc>
          <w:tcPr>
            <w:tcW w:w="7479" w:type="dxa"/>
            <w:tcBorders>
              <w:left w:val="single" w:sz="12" w:space="0" w:color="000000"/>
              <w:right w:val="single" w:sz="12" w:space="0" w:color="000000"/>
            </w:tcBorders>
          </w:tcPr>
          <w:p w:rsidR="00027446" w:rsidRPr="00111A39" w:rsidRDefault="00027446" w:rsidP="008B572F">
            <w:r w:rsidRPr="00111A39">
              <w:t>0 kuna</w:t>
            </w:r>
          </w:p>
          <w:p w:rsidR="00027446" w:rsidRPr="00111A39" w:rsidRDefault="00027446" w:rsidP="008B572F"/>
        </w:tc>
      </w:tr>
      <w:tr w:rsidR="00027446" w:rsidRPr="00111A39" w:rsidTr="008B572F">
        <w:tc>
          <w:tcPr>
            <w:tcW w:w="1809" w:type="dxa"/>
            <w:tcBorders>
              <w:left w:val="single" w:sz="12" w:space="0" w:color="000000"/>
              <w:bottom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NOSITELJ ODGOVORNOSTI</w:t>
            </w:r>
          </w:p>
        </w:tc>
        <w:tc>
          <w:tcPr>
            <w:tcW w:w="7479" w:type="dxa"/>
            <w:tcBorders>
              <w:left w:val="single" w:sz="12" w:space="0" w:color="000000"/>
              <w:bottom w:val="single" w:sz="12" w:space="0" w:color="000000"/>
              <w:right w:val="single" w:sz="12" w:space="0" w:color="000000"/>
            </w:tcBorders>
          </w:tcPr>
          <w:p w:rsidR="00027446" w:rsidRPr="00111A39" w:rsidRDefault="00027446" w:rsidP="008B572F">
            <w:r w:rsidRPr="00111A39">
              <w:t>Ana Mrđen Veršić, prof. talijanskog jezika</w:t>
            </w:r>
          </w:p>
        </w:tc>
      </w:tr>
    </w:tbl>
    <w:p w:rsidR="00027446" w:rsidRDefault="00027446"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p w:rsidR="008B572F" w:rsidRDefault="008B572F" w:rsidP="00167674">
      <w:pPr>
        <w:widowControl w:val="0"/>
        <w:autoSpaceDE w:val="0"/>
        <w:autoSpaceDN w:val="0"/>
        <w:adjustRightInd w:val="0"/>
        <w:spacing w:line="200" w:lineRule="exact"/>
      </w:pPr>
    </w:p>
    <w:p w:rsidR="008B572F" w:rsidRDefault="008B572F" w:rsidP="00167674">
      <w:pPr>
        <w:widowControl w:val="0"/>
        <w:autoSpaceDE w:val="0"/>
        <w:autoSpaceDN w:val="0"/>
        <w:adjustRightInd w:val="0"/>
        <w:spacing w:line="200" w:lineRule="exact"/>
      </w:pPr>
    </w:p>
    <w:p w:rsidR="00027446" w:rsidRDefault="00027446" w:rsidP="00167674">
      <w:pPr>
        <w:widowControl w:val="0"/>
        <w:autoSpaceDE w:val="0"/>
        <w:autoSpaceDN w:val="0"/>
        <w:adjustRightInd w:val="0"/>
        <w:spacing w:line="200" w:lineRule="exact"/>
      </w:pPr>
    </w:p>
    <w:tbl>
      <w:tblPr>
        <w:tblStyle w:val="Reetkatablice"/>
        <w:tblW w:w="0" w:type="auto"/>
        <w:tblLook w:val="04A0" w:firstRow="1" w:lastRow="0" w:firstColumn="1" w:lastColumn="0" w:noHBand="0" w:noVBand="1"/>
      </w:tblPr>
      <w:tblGrid>
        <w:gridCol w:w="1860"/>
        <w:gridCol w:w="7428"/>
      </w:tblGrid>
      <w:tr w:rsidR="00027446" w:rsidRPr="00111A39" w:rsidTr="008B572F">
        <w:tc>
          <w:tcPr>
            <w:tcW w:w="1809" w:type="dxa"/>
            <w:tcBorders>
              <w:top w:val="single" w:sz="12" w:space="0" w:color="000000"/>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lastRenderedPageBreak/>
              <w:t>NAZIV</w:t>
            </w:r>
          </w:p>
        </w:tc>
        <w:tc>
          <w:tcPr>
            <w:tcW w:w="7479" w:type="dxa"/>
            <w:tcBorders>
              <w:top w:val="single" w:sz="12" w:space="0" w:color="000000"/>
              <w:left w:val="single" w:sz="12" w:space="0" w:color="000000"/>
              <w:right w:val="single" w:sz="12" w:space="0" w:color="000000"/>
            </w:tcBorders>
          </w:tcPr>
          <w:p w:rsidR="00027446" w:rsidRPr="00111A39" w:rsidRDefault="00027446" w:rsidP="00770C93">
            <w:pPr>
              <w:rPr>
                <w:b/>
                <w:sz w:val="24"/>
                <w:szCs w:val="24"/>
              </w:rPr>
            </w:pPr>
            <w:r>
              <w:rPr>
                <w:b/>
                <w:sz w:val="24"/>
                <w:szCs w:val="24"/>
              </w:rPr>
              <w:t>Alla posta, Come mandare un SMS con il telefonino</w:t>
            </w:r>
          </w:p>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DIMENZIJA</w:t>
            </w:r>
          </w:p>
        </w:tc>
        <w:tc>
          <w:tcPr>
            <w:tcW w:w="7479" w:type="dxa"/>
            <w:tcBorders>
              <w:left w:val="single" w:sz="12" w:space="0" w:color="000000"/>
              <w:right w:val="single" w:sz="12" w:space="0" w:color="000000"/>
            </w:tcBorders>
          </w:tcPr>
          <w:p w:rsidR="00027446" w:rsidRPr="00111A39" w:rsidRDefault="00027446" w:rsidP="00770C93">
            <w:pPr>
              <w:rPr>
                <w:sz w:val="24"/>
                <w:szCs w:val="24"/>
              </w:rPr>
            </w:pPr>
            <w:r w:rsidRPr="00111A39">
              <w:rPr>
                <w:sz w:val="24"/>
                <w:szCs w:val="24"/>
              </w:rPr>
              <w:t>Društvena, odgojna, kulturna</w:t>
            </w:r>
          </w:p>
          <w:p w:rsidR="00027446" w:rsidRPr="00111A39" w:rsidRDefault="00027446" w:rsidP="00770C93">
            <w:pPr>
              <w:rPr>
                <w:sz w:val="24"/>
                <w:szCs w:val="24"/>
              </w:rPr>
            </w:pPr>
          </w:p>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CILJ</w:t>
            </w:r>
          </w:p>
        </w:tc>
        <w:tc>
          <w:tcPr>
            <w:tcW w:w="7479" w:type="dxa"/>
            <w:tcBorders>
              <w:left w:val="single" w:sz="12" w:space="0" w:color="000000"/>
              <w:right w:val="single" w:sz="12" w:space="0" w:color="000000"/>
            </w:tcBorders>
          </w:tcPr>
          <w:p w:rsidR="00027446" w:rsidRPr="00111A39" w:rsidRDefault="00027446" w:rsidP="00770C93">
            <w:pPr>
              <w:rPr>
                <w:sz w:val="24"/>
                <w:szCs w:val="24"/>
                <w:lang w:val="it-IT"/>
              </w:rPr>
            </w:pPr>
            <w:r w:rsidRPr="00111A39">
              <w:rPr>
                <w:sz w:val="24"/>
                <w:szCs w:val="24"/>
              </w:rPr>
              <w:t>–</w:t>
            </w:r>
            <w:r w:rsidRPr="00111A39">
              <w:rPr>
                <w:b/>
                <w:sz w:val="24"/>
                <w:szCs w:val="24"/>
              </w:rPr>
              <w:t xml:space="preserve"> </w:t>
            </w:r>
            <w:r>
              <w:rPr>
                <w:sz w:val="24"/>
                <w:szCs w:val="24"/>
              </w:rPr>
              <w:t>uvježbati novi leksik vezan uz poštu i razne pošiljke</w:t>
            </w:r>
          </w:p>
          <w:p w:rsidR="00027446" w:rsidRDefault="00027446" w:rsidP="00770C93">
            <w:pPr>
              <w:rPr>
                <w:sz w:val="24"/>
                <w:szCs w:val="24"/>
                <w:lang w:val="it-IT"/>
              </w:rPr>
            </w:pPr>
            <w:r w:rsidRPr="00111A39">
              <w:rPr>
                <w:sz w:val="24"/>
                <w:szCs w:val="24"/>
                <w:lang w:val="it-IT"/>
              </w:rPr>
              <w:t>- ra</w:t>
            </w:r>
            <w:r w:rsidR="000D7896">
              <w:rPr>
                <w:sz w:val="24"/>
                <w:szCs w:val="24"/>
                <w:lang w:val="it-IT"/>
              </w:rPr>
              <w:t>zviti svi</w:t>
            </w:r>
            <w:r w:rsidR="004701DD">
              <w:rPr>
                <w:sz w:val="24"/>
                <w:szCs w:val="24"/>
                <w:lang w:val="it-IT"/>
              </w:rPr>
              <w:t>jest o različ</w:t>
            </w:r>
            <w:r>
              <w:rPr>
                <w:sz w:val="24"/>
                <w:szCs w:val="24"/>
                <w:lang w:val="it-IT"/>
              </w:rPr>
              <w:t>itim vrstama komunikacije među ljudima</w:t>
            </w:r>
          </w:p>
          <w:p w:rsidR="00027446" w:rsidRDefault="00027446" w:rsidP="00770C93">
            <w:pPr>
              <w:rPr>
                <w:sz w:val="24"/>
                <w:szCs w:val="24"/>
              </w:rPr>
            </w:pPr>
            <w:r>
              <w:rPr>
                <w:sz w:val="24"/>
                <w:szCs w:val="24"/>
              </w:rPr>
              <w:t>- uočiti kultur</w:t>
            </w:r>
            <w:r w:rsidR="004701DD">
              <w:rPr>
                <w:sz w:val="24"/>
                <w:szCs w:val="24"/>
              </w:rPr>
              <w:t>o</w:t>
            </w:r>
            <w:r>
              <w:rPr>
                <w:sz w:val="24"/>
                <w:szCs w:val="24"/>
              </w:rPr>
              <w:t>loške sličnosti  i razlike vezane uz razne vrste komunikacija u Hrvatskoj i u Italiji</w:t>
            </w:r>
          </w:p>
          <w:p w:rsidR="00027446" w:rsidRPr="00111A39" w:rsidRDefault="00027446" w:rsidP="00770C93">
            <w:pPr>
              <w:rPr>
                <w:sz w:val="24"/>
                <w:szCs w:val="24"/>
              </w:rPr>
            </w:pPr>
            <w:r w:rsidRPr="00111A39">
              <w:rPr>
                <w:sz w:val="24"/>
                <w:szCs w:val="24"/>
              </w:rPr>
              <w:t xml:space="preserve"> </w:t>
            </w:r>
          </w:p>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ISHODI</w:t>
            </w:r>
          </w:p>
        </w:tc>
        <w:tc>
          <w:tcPr>
            <w:tcW w:w="7479" w:type="dxa"/>
            <w:tcBorders>
              <w:left w:val="single" w:sz="12" w:space="0" w:color="000000"/>
              <w:right w:val="single" w:sz="12" w:space="0" w:color="000000"/>
            </w:tcBorders>
          </w:tcPr>
          <w:p w:rsidR="00027446" w:rsidRDefault="00027446" w:rsidP="00770C93">
            <w:pPr>
              <w:rPr>
                <w:sz w:val="24"/>
                <w:szCs w:val="24"/>
              </w:rPr>
            </w:pPr>
            <w:r>
              <w:rPr>
                <w:sz w:val="24"/>
                <w:szCs w:val="24"/>
              </w:rPr>
              <w:t>-učenici će naučiti koje su prednosti različitih vrsta komunikacije</w:t>
            </w:r>
          </w:p>
          <w:p w:rsidR="00027446" w:rsidRDefault="00027446" w:rsidP="00770C93">
            <w:pPr>
              <w:rPr>
                <w:sz w:val="24"/>
                <w:szCs w:val="24"/>
              </w:rPr>
            </w:pPr>
            <w:r>
              <w:rPr>
                <w:sz w:val="24"/>
                <w:szCs w:val="24"/>
              </w:rPr>
              <w:t>- naučiti će kako poslati sms poruku putem mobilnog aparata</w:t>
            </w:r>
          </w:p>
          <w:p w:rsidR="00027446" w:rsidRPr="00111A39" w:rsidRDefault="00027446" w:rsidP="00770C93">
            <w:pPr>
              <w:rPr>
                <w:sz w:val="24"/>
                <w:szCs w:val="24"/>
              </w:rPr>
            </w:pPr>
            <w:r>
              <w:rPr>
                <w:sz w:val="24"/>
                <w:szCs w:val="24"/>
              </w:rPr>
              <w:t>-učenici će se susresti s impetativom sve tri konjugacije i  naučiti tvorbu istog</w:t>
            </w:r>
          </w:p>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OPIS  AKTIVNOSTI</w:t>
            </w:r>
          </w:p>
        </w:tc>
        <w:tc>
          <w:tcPr>
            <w:tcW w:w="7479" w:type="dxa"/>
            <w:tcBorders>
              <w:left w:val="single" w:sz="12" w:space="0" w:color="000000"/>
              <w:right w:val="single" w:sz="12" w:space="0" w:color="000000"/>
            </w:tcBorders>
          </w:tcPr>
          <w:p w:rsidR="00027446" w:rsidRDefault="00027446" w:rsidP="00770C93">
            <w:pPr>
              <w:rPr>
                <w:sz w:val="24"/>
                <w:szCs w:val="24"/>
              </w:rPr>
            </w:pPr>
            <w:r w:rsidRPr="00602C3C">
              <w:rPr>
                <w:sz w:val="24"/>
                <w:szCs w:val="24"/>
              </w:rPr>
              <w:t xml:space="preserve">- nastavnica će započeti </w:t>
            </w:r>
            <w:r>
              <w:rPr>
                <w:sz w:val="24"/>
                <w:szCs w:val="24"/>
              </w:rPr>
              <w:t>sat razgovorom o raznim vrstama komunikacije i pitanjem koju vrstu učenici najviše koriste</w:t>
            </w:r>
          </w:p>
          <w:p w:rsidR="00027446" w:rsidRDefault="00027446" w:rsidP="00770C93">
            <w:pPr>
              <w:rPr>
                <w:sz w:val="24"/>
                <w:szCs w:val="24"/>
              </w:rPr>
            </w:pPr>
            <w:r>
              <w:rPr>
                <w:sz w:val="24"/>
                <w:szCs w:val="24"/>
              </w:rPr>
              <w:t>- učenici će pročitati tekst o slanju sms-a putem mobitela</w:t>
            </w:r>
          </w:p>
          <w:p w:rsidR="00027446" w:rsidRDefault="00027446" w:rsidP="00770C93">
            <w:pPr>
              <w:rPr>
                <w:sz w:val="24"/>
                <w:szCs w:val="24"/>
              </w:rPr>
            </w:pPr>
            <w:r>
              <w:rPr>
                <w:sz w:val="24"/>
                <w:szCs w:val="24"/>
              </w:rPr>
              <w:t>- nastavnica će objasniti nepoznate riječi, te imperativ koji se u tekstu koristi</w:t>
            </w:r>
          </w:p>
          <w:p w:rsidR="00027446" w:rsidRDefault="00027446" w:rsidP="00770C93">
            <w:pPr>
              <w:rPr>
                <w:sz w:val="24"/>
                <w:szCs w:val="24"/>
              </w:rPr>
            </w:pPr>
            <w:r>
              <w:rPr>
                <w:sz w:val="24"/>
                <w:szCs w:val="24"/>
              </w:rPr>
              <w:t xml:space="preserve">- učenici će riješiti zadatke s imperativom </w:t>
            </w:r>
          </w:p>
          <w:p w:rsidR="00027446" w:rsidRDefault="00027446" w:rsidP="00770C93">
            <w:pPr>
              <w:rPr>
                <w:sz w:val="24"/>
                <w:szCs w:val="24"/>
              </w:rPr>
            </w:pPr>
            <w:r>
              <w:rPr>
                <w:sz w:val="24"/>
                <w:szCs w:val="24"/>
              </w:rPr>
              <w:t>-učenici će riješiti zadatke  za ponavljanje vokabulara o vrstama komunikacije</w:t>
            </w:r>
          </w:p>
          <w:p w:rsidR="00027446" w:rsidRPr="00111A39" w:rsidRDefault="00027446" w:rsidP="00770C93">
            <w:pPr>
              <w:rPr>
                <w:sz w:val="24"/>
                <w:szCs w:val="24"/>
              </w:rPr>
            </w:pPr>
          </w:p>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CILJANA GRUPA</w:t>
            </w:r>
          </w:p>
        </w:tc>
        <w:tc>
          <w:tcPr>
            <w:tcW w:w="7479" w:type="dxa"/>
            <w:tcBorders>
              <w:left w:val="single" w:sz="12" w:space="0" w:color="000000"/>
              <w:right w:val="single" w:sz="12" w:space="0" w:color="000000"/>
            </w:tcBorders>
          </w:tcPr>
          <w:p w:rsidR="00027446" w:rsidRPr="00111A39" w:rsidRDefault="00027446" w:rsidP="00770C93">
            <w:pPr>
              <w:rPr>
                <w:sz w:val="24"/>
                <w:szCs w:val="24"/>
              </w:rPr>
            </w:pPr>
            <w:r>
              <w:rPr>
                <w:sz w:val="24"/>
                <w:szCs w:val="24"/>
              </w:rPr>
              <w:t>6.a,b,c,d</w:t>
            </w:r>
            <w:r w:rsidRPr="00111A39">
              <w:rPr>
                <w:sz w:val="24"/>
                <w:szCs w:val="24"/>
              </w:rPr>
              <w:t xml:space="preserve"> razred</w:t>
            </w:r>
          </w:p>
          <w:p w:rsidR="00027446" w:rsidRPr="00111A39" w:rsidRDefault="00027446" w:rsidP="00770C93">
            <w:pPr>
              <w:rPr>
                <w:sz w:val="24"/>
                <w:szCs w:val="24"/>
              </w:rPr>
            </w:pPr>
          </w:p>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MODEL PROVEDBE</w:t>
            </w:r>
          </w:p>
        </w:tc>
        <w:tc>
          <w:tcPr>
            <w:tcW w:w="7479" w:type="dxa"/>
            <w:tcBorders>
              <w:left w:val="single" w:sz="12" w:space="0" w:color="000000"/>
              <w:right w:val="single" w:sz="12" w:space="0" w:color="000000"/>
            </w:tcBorders>
          </w:tcPr>
          <w:p w:rsidR="00027446" w:rsidRPr="00111A39" w:rsidRDefault="00027446" w:rsidP="00770C93">
            <w:pPr>
              <w:rPr>
                <w:b/>
                <w:sz w:val="24"/>
                <w:szCs w:val="24"/>
              </w:rPr>
            </w:pPr>
            <w:r w:rsidRPr="00111A39">
              <w:rPr>
                <w:b/>
                <w:sz w:val="24"/>
                <w:szCs w:val="24"/>
              </w:rPr>
              <w:t>Međupredmetno – talijanski jezik</w:t>
            </w:r>
          </w:p>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METODE I OBLICI RADA</w:t>
            </w:r>
          </w:p>
        </w:tc>
        <w:tc>
          <w:tcPr>
            <w:tcW w:w="7479" w:type="dxa"/>
            <w:tcBorders>
              <w:left w:val="single" w:sz="12" w:space="0" w:color="000000"/>
              <w:right w:val="single" w:sz="12" w:space="0" w:color="000000"/>
            </w:tcBorders>
          </w:tcPr>
          <w:p w:rsidR="00027446" w:rsidRPr="00111A39" w:rsidRDefault="00027446" w:rsidP="00770C93">
            <w:pPr>
              <w:rPr>
                <w:sz w:val="24"/>
                <w:szCs w:val="24"/>
              </w:rPr>
            </w:pPr>
            <w:r>
              <w:rPr>
                <w:sz w:val="24"/>
                <w:szCs w:val="24"/>
              </w:rPr>
              <w:t xml:space="preserve"> </w:t>
            </w:r>
            <w:r w:rsidRPr="00111A39">
              <w:rPr>
                <w:sz w:val="24"/>
                <w:szCs w:val="24"/>
              </w:rPr>
              <w:t>- m</w:t>
            </w:r>
            <w:r>
              <w:rPr>
                <w:sz w:val="24"/>
                <w:szCs w:val="24"/>
              </w:rPr>
              <w:t>etoda slušanja, metoda čitanja, metoda pisanja, razgovor</w:t>
            </w:r>
          </w:p>
          <w:p w:rsidR="00027446" w:rsidRPr="00111A39" w:rsidRDefault="00027446" w:rsidP="00770C93">
            <w:pPr>
              <w:rPr>
                <w:sz w:val="24"/>
                <w:szCs w:val="24"/>
              </w:rPr>
            </w:pPr>
            <w:r w:rsidRPr="00111A39">
              <w:rPr>
                <w:sz w:val="24"/>
                <w:szCs w:val="24"/>
              </w:rPr>
              <w:t>- individualni rad</w:t>
            </w:r>
          </w:p>
          <w:p w:rsidR="00027446" w:rsidRPr="00111A39" w:rsidRDefault="00027446" w:rsidP="00770C93">
            <w:pPr>
              <w:rPr>
                <w:sz w:val="24"/>
                <w:szCs w:val="24"/>
              </w:rPr>
            </w:pPr>
          </w:p>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RESURSI</w:t>
            </w:r>
          </w:p>
        </w:tc>
        <w:tc>
          <w:tcPr>
            <w:tcW w:w="7479" w:type="dxa"/>
            <w:tcBorders>
              <w:left w:val="single" w:sz="12" w:space="0" w:color="000000"/>
              <w:right w:val="single" w:sz="12" w:space="0" w:color="000000"/>
            </w:tcBorders>
          </w:tcPr>
          <w:p w:rsidR="00027446" w:rsidRPr="00960276" w:rsidRDefault="00027446" w:rsidP="00770C93">
            <w:pPr>
              <w:rPr>
                <w:sz w:val="24"/>
                <w:szCs w:val="24"/>
              </w:rPr>
            </w:pPr>
            <w:r>
              <w:t>-</w:t>
            </w:r>
            <w:r>
              <w:rPr>
                <w:sz w:val="24"/>
                <w:szCs w:val="24"/>
              </w:rPr>
              <w:t>udžbenik, radna bilježnica</w:t>
            </w:r>
          </w:p>
          <w:p w:rsidR="00027446" w:rsidRPr="00C31609" w:rsidRDefault="00027446" w:rsidP="00770C93">
            <w:pPr>
              <w:pStyle w:val="Naslov5"/>
              <w:outlineLvl w:val="4"/>
              <w:rPr>
                <w:b/>
              </w:rPr>
            </w:pPr>
          </w:p>
          <w:p w:rsidR="00027446" w:rsidRPr="00111A39" w:rsidRDefault="00027446" w:rsidP="00770C93">
            <w:pPr>
              <w:rPr>
                <w:sz w:val="24"/>
                <w:szCs w:val="24"/>
              </w:rPr>
            </w:pPr>
          </w:p>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VREMENIK</w:t>
            </w:r>
          </w:p>
        </w:tc>
        <w:tc>
          <w:tcPr>
            <w:tcW w:w="7479" w:type="dxa"/>
            <w:tcBorders>
              <w:left w:val="single" w:sz="12" w:space="0" w:color="000000"/>
              <w:right w:val="single" w:sz="12" w:space="0" w:color="000000"/>
            </w:tcBorders>
          </w:tcPr>
          <w:p w:rsidR="00027446" w:rsidRPr="00111A39" w:rsidRDefault="00027446" w:rsidP="00770C93">
            <w:pPr>
              <w:rPr>
                <w:sz w:val="24"/>
                <w:szCs w:val="24"/>
              </w:rPr>
            </w:pPr>
            <w:r>
              <w:rPr>
                <w:sz w:val="24"/>
                <w:szCs w:val="24"/>
              </w:rPr>
              <w:t>Studeni 2014</w:t>
            </w:r>
          </w:p>
          <w:p w:rsidR="00027446" w:rsidRPr="00111A39" w:rsidRDefault="00027446" w:rsidP="00770C93">
            <w:pPr>
              <w:rPr>
                <w:sz w:val="24"/>
                <w:szCs w:val="24"/>
              </w:rPr>
            </w:pPr>
          </w:p>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8B572F">
            <w:pPr>
              <w:rPr>
                <w:sz w:val="24"/>
                <w:szCs w:val="24"/>
              </w:rPr>
            </w:pPr>
            <w:r w:rsidRPr="00111A39">
              <w:rPr>
                <w:sz w:val="24"/>
                <w:szCs w:val="24"/>
              </w:rPr>
              <w:t>NAČIN VREDNJOVANJA I KORIŠTENJE REZULTATA VREDNOVANJA</w:t>
            </w:r>
          </w:p>
        </w:tc>
        <w:tc>
          <w:tcPr>
            <w:tcW w:w="7479" w:type="dxa"/>
            <w:tcBorders>
              <w:left w:val="single" w:sz="12" w:space="0" w:color="000000"/>
              <w:right w:val="single" w:sz="12" w:space="0" w:color="000000"/>
            </w:tcBorders>
          </w:tcPr>
          <w:p w:rsidR="00027446" w:rsidRPr="00111A39" w:rsidRDefault="00027446" w:rsidP="00770C93">
            <w:pPr>
              <w:rPr>
                <w:sz w:val="24"/>
                <w:szCs w:val="24"/>
              </w:rPr>
            </w:pPr>
            <w:r w:rsidRPr="00111A39">
              <w:rPr>
                <w:sz w:val="24"/>
                <w:szCs w:val="24"/>
              </w:rPr>
              <w:t>-</w:t>
            </w:r>
            <w:r>
              <w:rPr>
                <w:sz w:val="24"/>
                <w:szCs w:val="24"/>
              </w:rPr>
              <w:t>opisno i brojčano pri provjeri znanja</w:t>
            </w:r>
          </w:p>
        </w:tc>
      </w:tr>
      <w:tr w:rsidR="00027446" w:rsidRPr="00111A39" w:rsidTr="008B572F">
        <w:tc>
          <w:tcPr>
            <w:tcW w:w="1809" w:type="dxa"/>
            <w:tcBorders>
              <w:left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TROŠKOVNIK</w:t>
            </w:r>
          </w:p>
        </w:tc>
        <w:tc>
          <w:tcPr>
            <w:tcW w:w="7479" w:type="dxa"/>
            <w:tcBorders>
              <w:left w:val="single" w:sz="12" w:space="0" w:color="000000"/>
              <w:right w:val="single" w:sz="12" w:space="0" w:color="000000"/>
            </w:tcBorders>
          </w:tcPr>
          <w:p w:rsidR="00027446" w:rsidRPr="00111A39" w:rsidRDefault="00027446" w:rsidP="00770C93">
            <w:pPr>
              <w:rPr>
                <w:sz w:val="24"/>
                <w:szCs w:val="24"/>
              </w:rPr>
            </w:pPr>
            <w:r w:rsidRPr="00111A39">
              <w:rPr>
                <w:sz w:val="24"/>
                <w:szCs w:val="24"/>
              </w:rPr>
              <w:t>0 kuna</w:t>
            </w:r>
          </w:p>
          <w:p w:rsidR="00027446" w:rsidRPr="00111A39" w:rsidRDefault="00027446" w:rsidP="00770C93">
            <w:pPr>
              <w:rPr>
                <w:sz w:val="24"/>
                <w:szCs w:val="24"/>
              </w:rPr>
            </w:pPr>
          </w:p>
        </w:tc>
      </w:tr>
      <w:tr w:rsidR="00027446" w:rsidRPr="00111A39" w:rsidTr="008B572F">
        <w:tc>
          <w:tcPr>
            <w:tcW w:w="1809" w:type="dxa"/>
            <w:tcBorders>
              <w:left w:val="single" w:sz="12" w:space="0" w:color="000000"/>
              <w:bottom w:val="single" w:sz="12" w:space="0" w:color="000000"/>
              <w:right w:val="single" w:sz="12" w:space="0" w:color="000000"/>
            </w:tcBorders>
            <w:shd w:val="clear" w:color="auto" w:fill="F2F2F2" w:themeFill="background1" w:themeFillShade="F2"/>
          </w:tcPr>
          <w:p w:rsidR="00027446" w:rsidRPr="00111A39" w:rsidRDefault="00027446" w:rsidP="00770C93">
            <w:pPr>
              <w:rPr>
                <w:sz w:val="24"/>
                <w:szCs w:val="24"/>
              </w:rPr>
            </w:pPr>
            <w:r w:rsidRPr="00111A39">
              <w:rPr>
                <w:sz w:val="24"/>
                <w:szCs w:val="24"/>
              </w:rPr>
              <w:t>NOSITELJ ODGOVORNOSTI</w:t>
            </w:r>
          </w:p>
        </w:tc>
        <w:tc>
          <w:tcPr>
            <w:tcW w:w="7479" w:type="dxa"/>
            <w:tcBorders>
              <w:left w:val="single" w:sz="12" w:space="0" w:color="000000"/>
              <w:bottom w:val="single" w:sz="12" w:space="0" w:color="000000"/>
              <w:right w:val="single" w:sz="12" w:space="0" w:color="000000"/>
            </w:tcBorders>
          </w:tcPr>
          <w:p w:rsidR="00027446" w:rsidRPr="00111A39" w:rsidRDefault="00027446" w:rsidP="00770C93">
            <w:pPr>
              <w:rPr>
                <w:sz w:val="24"/>
                <w:szCs w:val="24"/>
              </w:rPr>
            </w:pPr>
            <w:r w:rsidRPr="00111A39">
              <w:rPr>
                <w:sz w:val="24"/>
                <w:szCs w:val="24"/>
              </w:rPr>
              <w:t>Ana Mrđen Veršić, prof. talijanskog jezika</w:t>
            </w:r>
          </w:p>
        </w:tc>
      </w:tr>
    </w:tbl>
    <w:p w:rsidR="00027446" w:rsidRDefault="00027446" w:rsidP="00167674">
      <w:pPr>
        <w:widowControl w:val="0"/>
        <w:autoSpaceDE w:val="0"/>
        <w:autoSpaceDN w:val="0"/>
        <w:adjustRightInd w:val="0"/>
        <w:spacing w:line="200" w:lineRule="exact"/>
      </w:pPr>
    </w:p>
    <w:p w:rsidR="0036414A" w:rsidRDefault="0036414A" w:rsidP="00167674">
      <w:pPr>
        <w:widowControl w:val="0"/>
        <w:autoSpaceDE w:val="0"/>
        <w:autoSpaceDN w:val="0"/>
        <w:adjustRightInd w:val="0"/>
        <w:spacing w:line="200" w:lineRule="exact"/>
      </w:pPr>
    </w:p>
    <w:p w:rsidR="0036414A" w:rsidRDefault="0036414A"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3"/>
      </w:tblGrid>
      <w:tr w:rsidR="00A32C51" w:rsidRPr="00E0214C" w:rsidTr="008B572F">
        <w:tc>
          <w:tcPr>
            <w:tcW w:w="3085" w:type="dxa"/>
            <w:gridSpan w:val="2"/>
            <w:tcBorders>
              <w:top w:val="single" w:sz="12" w:space="0" w:color="000000"/>
              <w:left w:val="single" w:sz="12" w:space="0" w:color="000000"/>
              <w:bottom w:val="single" w:sz="4" w:space="0" w:color="000000"/>
              <w:right w:val="single" w:sz="12" w:space="0" w:color="000000"/>
            </w:tcBorders>
            <w:shd w:val="clear" w:color="auto" w:fill="F2F2F2" w:themeFill="background1" w:themeFillShade="F2"/>
            <w:hideMark/>
          </w:tcPr>
          <w:p w:rsidR="00A32C51" w:rsidRPr="00E0214C" w:rsidRDefault="00A32C51" w:rsidP="00A32C51">
            <w:pPr>
              <w:spacing w:after="0"/>
              <w:rPr>
                <w:rFonts w:eastAsia="Calibri" w:cs="Times New Roman"/>
              </w:rPr>
            </w:pPr>
            <w:r w:rsidRPr="00E0214C">
              <w:rPr>
                <w:rFonts w:eastAsia="Calibri" w:cs="Times New Roman"/>
              </w:rPr>
              <w:t>NAZIV</w:t>
            </w:r>
          </w:p>
          <w:p w:rsidR="00A32C51" w:rsidRPr="00E0214C" w:rsidRDefault="00A32C51" w:rsidP="00A32C51">
            <w:pPr>
              <w:spacing w:after="0"/>
              <w:rPr>
                <w:rFonts w:eastAsia="Calibri" w:cs="Times New Roman"/>
              </w:rPr>
            </w:pPr>
            <w:r w:rsidRPr="00E0214C">
              <w:rPr>
                <w:rFonts w:eastAsia="Calibri" w:cs="Times New Roman"/>
              </w:rPr>
              <w:t>DIMENZIJA</w:t>
            </w:r>
          </w:p>
        </w:tc>
        <w:tc>
          <w:tcPr>
            <w:tcW w:w="6203" w:type="dxa"/>
            <w:tcBorders>
              <w:top w:val="single" w:sz="12" w:space="0" w:color="000000"/>
              <w:left w:val="single" w:sz="12" w:space="0" w:color="000000"/>
              <w:bottom w:val="single" w:sz="4" w:space="0" w:color="000000"/>
              <w:right w:val="single" w:sz="12" w:space="0" w:color="000000"/>
            </w:tcBorders>
            <w:hideMark/>
          </w:tcPr>
          <w:p w:rsidR="00A32C51" w:rsidRPr="00E0214C" w:rsidRDefault="00A32C51" w:rsidP="008B572F">
            <w:pPr>
              <w:widowControl w:val="0"/>
              <w:autoSpaceDE w:val="0"/>
              <w:autoSpaceDN w:val="0"/>
              <w:adjustRightInd w:val="0"/>
              <w:spacing w:after="0" w:line="240" w:lineRule="auto"/>
              <w:rPr>
                <w:rFonts w:eastAsia="Times New Roman" w:cs="Times New Roman"/>
                <w:b/>
                <w:lang w:eastAsia="hr-HR"/>
              </w:rPr>
            </w:pPr>
            <w:r w:rsidRPr="00E0214C">
              <w:rPr>
                <w:rFonts w:eastAsia="Times New Roman" w:cs="Times New Roman"/>
                <w:b/>
                <w:lang w:eastAsia="hr-HR"/>
              </w:rPr>
              <w:t>Suvremene situacije neslobode</w:t>
            </w:r>
          </w:p>
          <w:p w:rsidR="00A32C51" w:rsidRPr="00E0214C" w:rsidRDefault="00A32C51" w:rsidP="008B572F">
            <w:pPr>
              <w:widowControl w:val="0"/>
              <w:autoSpaceDE w:val="0"/>
              <w:autoSpaceDN w:val="0"/>
              <w:adjustRightInd w:val="0"/>
              <w:spacing w:after="0" w:line="240" w:lineRule="auto"/>
              <w:rPr>
                <w:rFonts w:eastAsia="Times New Roman" w:cs="Times New Roman"/>
                <w:b/>
                <w:lang w:eastAsia="hr-HR"/>
              </w:rPr>
            </w:pPr>
            <w:r w:rsidRPr="00E0214C">
              <w:rPr>
                <w:rFonts w:eastAsia="Times New Roman" w:cs="Times New Roman"/>
                <w:b/>
                <w:lang w:eastAsia="hr-HR"/>
              </w:rPr>
              <w:t>Sloboda izvire iz prave ljubavi</w:t>
            </w:r>
          </w:p>
          <w:p w:rsidR="00A32C51" w:rsidRPr="00E0214C" w:rsidRDefault="00A32C51" w:rsidP="008B572F">
            <w:pPr>
              <w:spacing w:after="0"/>
              <w:rPr>
                <w:rFonts w:eastAsia="Calibri" w:cs="Times New Roman"/>
                <w:b/>
              </w:rPr>
            </w:pPr>
            <w:r w:rsidRPr="00E0214C">
              <w:rPr>
                <w:rFonts w:eastAsia="Calibri" w:cs="Times New Roman"/>
                <w:b/>
              </w:rPr>
              <w:t>Politička dimenzija povezana s ostalim dimenzijama</w:t>
            </w:r>
          </w:p>
          <w:p w:rsidR="00A32C51" w:rsidRPr="00E0214C" w:rsidRDefault="00A32C51" w:rsidP="008B572F">
            <w:pPr>
              <w:spacing w:after="0"/>
              <w:rPr>
                <w:rFonts w:eastAsia="Calibri" w:cs="Times New Roman"/>
                <w:b/>
              </w:rPr>
            </w:pPr>
            <w:r w:rsidRPr="00E0214C">
              <w:rPr>
                <w:rFonts w:eastAsia="Calibri" w:cs="Times New Roman"/>
                <w:b/>
              </w:rPr>
              <w:t>Ekološka dimenzija povezana s ostalim dimenzijama</w:t>
            </w:r>
          </w:p>
        </w:tc>
      </w:tr>
      <w:tr w:rsidR="00A32C51" w:rsidRPr="00E0214C" w:rsidTr="008B572F">
        <w:tc>
          <w:tcPr>
            <w:tcW w:w="308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A32C51" w:rsidRPr="00E0214C" w:rsidRDefault="00A32C51" w:rsidP="00A32C51">
            <w:pPr>
              <w:spacing w:after="0"/>
              <w:rPr>
                <w:rFonts w:eastAsia="Calibri" w:cs="Times New Roman"/>
              </w:rPr>
            </w:pPr>
            <w:r w:rsidRPr="00E0214C">
              <w:rPr>
                <w:rFonts w:eastAsia="Calibri" w:cs="Times New Roman"/>
              </w:rPr>
              <w:t>CILJ</w:t>
            </w:r>
          </w:p>
        </w:tc>
        <w:tc>
          <w:tcPr>
            <w:tcW w:w="6203" w:type="dxa"/>
            <w:tcBorders>
              <w:top w:val="single" w:sz="4" w:space="0" w:color="000000"/>
              <w:left w:val="single" w:sz="12" w:space="0" w:color="000000"/>
              <w:bottom w:val="single" w:sz="4" w:space="0" w:color="000000"/>
              <w:right w:val="single" w:sz="12" w:space="0" w:color="000000"/>
            </w:tcBorders>
            <w:hideMark/>
          </w:tcPr>
          <w:p w:rsidR="00A32C51" w:rsidRPr="00E0214C" w:rsidRDefault="00A32C51" w:rsidP="008B572F">
            <w:pPr>
              <w:widowControl w:val="0"/>
              <w:autoSpaceDE w:val="0"/>
              <w:autoSpaceDN w:val="0"/>
              <w:adjustRightInd w:val="0"/>
              <w:spacing w:after="0" w:line="240" w:lineRule="auto"/>
              <w:rPr>
                <w:rFonts w:eastAsia="Calibri" w:cs="Times New Roman"/>
              </w:rPr>
            </w:pPr>
            <w:r w:rsidRPr="00E0214C">
              <w:rPr>
                <w:rFonts w:eastAsia="Calibri" w:cs="Times New Roman"/>
              </w:rPr>
              <w:t>Uloga građana u uočavanju, istraživanju i rješavanju problema lokalne zajednice</w:t>
            </w:r>
          </w:p>
          <w:p w:rsidR="00A32C51" w:rsidRPr="00E0214C" w:rsidRDefault="00A32C51" w:rsidP="008B572F">
            <w:pPr>
              <w:widowControl w:val="0"/>
              <w:autoSpaceDE w:val="0"/>
              <w:autoSpaceDN w:val="0"/>
              <w:adjustRightInd w:val="0"/>
              <w:spacing w:after="0" w:line="240" w:lineRule="auto"/>
              <w:rPr>
                <w:rFonts w:eastAsia="Times New Roman" w:cs="Times New Roman"/>
                <w:lang w:eastAsia="hr-HR"/>
              </w:rPr>
            </w:pPr>
            <w:r w:rsidRPr="00E0214C">
              <w:rPr>
                <w:rFonts w:eastAsia="Calibri" w:cs="Times New Roman"/>
              </w:rPr>
              <w:t>Odgovorno upravljanje prirodnim, društvenim i kulturnim dobrima</w:t>
            </w:r>
          </w:p>
        </w:tc>
      </w:tr>
      <w:tr w:rsidR="00A32C51" w:rsidRPr="00E0214C" w:rsidTr="008B572F">
        <w:tc>
          <w:tcPr>
            <w:tcW w:w="308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tcPr>
          <w:p w:rsidR="00A32C51" w:rsidRPr="00E0214C" w:rsidRDefault="00A32C51" w:rsidP="00A32C51">
            <w:pPr>
              <w:spacing w:after="0"/>
              <w:rPr>
                <w:rFonts w:eastAsia="Calibri" w:cs="Times New Roman"/>
              </w:rPr>
            </w:pPr>
            <w:r w:rsidRPr="00E0214C">
              <w:rPr>
                <w:rFonts w:eastAsia="Calibri" w:cs="Times New Roman"/>
              </w:rPr>
              <w:t>ISHODI</w:t>
            </w:r>
          </w:p>
          <w:p w:rsidR="00A32C51" w:rsidRPr="00E0214C" w:rsidRDefault="00A32C51" w:rsidP="00A32C51">
            <w:pPr>
              <w:spacing w:after="0"/>
              <w:rPr>
                <w:rFonts w:eastAsia="Calibri" w:cs="Times New Roman"/>
              </w:rPr>
            </w:pPr>
          </w:p>
          <w:p w:rsidR="00A32C51" w:rsidRPr="00E0214C" w:rsidRDefault="00A32C51" w:rsidP="00A32C51">
            <w:pPr>
              <w:spacing w:after="0"/>
              <w:rPr>
                <w:rFonts w:eastAsia="Calibri" w:cs="Times New Roman"/>
              </w:rPr>
            </w:pPr>
          </w:p>
        </w:tc>
        <w:tc>
          <w:tcPr>
            <w:tcW w:w="6203" w:type="dxa"/>
            <w:tcBorders>
              <w:top w:val="single" w:sz="4" w:space="0" w:color="000000"/>
              <w:left w:val="single" w:sz="12" w:space="0" w:color="000000"/>
              <w:bottom w:val="single" w:sz="4" w:space="0" w:color="000000"/>
              <w:right w:val="single" w:sz="12" w:space="0" w:color="000000"/>
            </w:tcBorders>
            <w:hideMark/>
          </w:tcPr>
          <w:p w:rsidR="00A32C51" w:rsidRPr="00E0214C" w:rsidRDefault="00A32C51" w:rsidP="008B572F">
            <w:pPr>
              <w:widowControl w:val="0"/>
              <w:overflowPunct w:val="0"/>
              <w:autoSpaceDE w:val="0"/>
              <w:autoSpaceDN w:val="0"/>
              <w:adjustRightInd w:val="0"/>
              <w:spacing w:after="0" w:line="230" w:lineRule="auto"/>
              <w:rPr>
                <w:rFonts w:eastAsia="Calibri" w:cs="Times New Roman"/>
              </w:rPr>
            </w:pPr>
            <w:r w:rsidRPr="00E0214C">
              <w:rPr>
                <w:rFonts w:eastAsia="Times New Roman" w:cs="Times New Roman"/>
                <w:lang w:eastAsia="hr-HR"/>
              </w:rPr>
              <w:t>Učenici će:</w:t>
            </w:r>
          </w:p>
          <w:p w:rsidR="00A32C51" w:rsidRPr="00E0214C" w:rsidRDefault="00A32C51" w:rsidP="008B572F">
            <w:pPr>
              <w:widowControl w:val="0"/>
              <w:overflowPunct w:val="0"/>
              <w:autoSpaceDE w:val="0"/>
              <w:autoSpaceDN w:val="0"/>
              <w:adjustRightInd w:val="0"/>
              <w:spacing w:after="0" w:line="225" w:lineRule="auto"/>
              <w:rPr>
                <w:rFonts w:eastAsia="Calibri" w:cs="Times New Roman"/>
              </w:rPr>
            </w:pPr>
            <w:r w:rsidRPr="00E0214C">
              <w:rPr>
                <w:rFonts w:eastAsia="Calibri" w:cs="Times New Roman"/>
              </w:rPr>
              <w:t>- imenovati situacije slobode/neslobode iz vlastitoga iskustva</w:t>
            </w:r>
          </w:p>
          <w:p w:rsidR="00A32C51" w:rsidRPr="00E0214C" w:rsidRDefault="00A32C51" w:rsidP="008B572F">
            <w:pPr>
              <w:widowControl w:val="0"/>
              <w:overflowPunct w:val="0"/>
              <w:autoSpaceDE w:val="0"/>
              <w:autoSpaceDN w:val="0"/>
              <w:adjustRightInd w:val="0"/>
              <w:spacing w:after="0" w:line="225" w:lineRule="auto"/>
              <w:rPr>
                <w:rFonts w:eastAsia="Calibri" w:cs="Times New Roman"/>
              </w:rPr>
            </w:pPr>
            <w:r w:rsidRPr="00E0214C">
              <w:rPr>
                <w:rFonts w:eastAsia="Calibri" w:cs="Times New Roman"/>
              </w:rPr>
              <w:t>- uočiti razlike i sličnosti između vanjske i unutarnje neslobode/zarobljenosti</w:t>
            </w:r>
          </w:p>
          <w:p w:rsidR="00A32C51" w:rsidRPr="00E0214C" w:rsidRDefault="00A32C51" w:rsidP="008B572F">
            <w:pPr>
              <w:widowControl w:val="0"/>
              <w:overflowPunct w:val="0"/>
              <w:autoSpaceDE w:val="0"/>
              <w:autoSpaceDN w:val="0"/>
              <w:adjustRightInd w:val="0"/>
              <w:spacing w:after="0" w:line="240" w:lineRule="auto"/>
              <w:rPr>
                <w:rFonts w:eastAsia="Calibri" w:cs="Times New Roman"/>
              </w:rPr>
            </w:pPr>
            <w:r w:rsidRPr="00E0214C">
              <w:rPr>
                <w:rFonts w:eastAsia="Calibri" w:cs="Times New Roman"/>
              </w:rPr>
              <w:t>- istražiti i sudjelovati u rješavanju problema školske i lokalne zajednice vezano za ovisnost o cigareti</w:t>
            </w:r>
          </w:p>
          <w:p w:rsidR="00A32C51" w:rsidRPr="00E0214C" w:rsidRDefault="00A32C51" w:rsidP="008B572F">
            <w:pPr>
              <w:widowControl w:val="0"/>
              <w:overflowPunct w:val="0"/>
              <w:autoSpaceDE w:val="0"/>
              <w:autoSpaceDN w:val="0"/>
              <w:adjustRightInd w:val="0"/>
              <w:spacing w:after="0" w:line="225" w:lineRule="auto"/>
              <w:rPr>
                <w:rFonts w:eastAsia="Calibri" w:cs="Times New Roman"/>
              </w:rPr>
            </w:pPr>
            <w:r w:rsidRPr="00E0214C">
              <w:rPr>
                <w:rFonts w:eastAsia="Calibri" w:cs="Times New Roman"/>
              </w:rPr>
              <w:t>- imenovati neke važnije osobe koje se bore (koje su se borile) za slobodu čovjeka.</w:t>
            </w:r>
          </w:p>
          <w:p w:rsidR="00A32C51" w:rsidRPr="00E0214C" w:rsidRDefault="00A32C51" w:rsidP="008B572F">
            <w:pPr>
              <w:widowControl w:val="0"/>
              <w:autoSpaceDE w:val="0"/>
              <w:autoSpaceDN w:val="0"/>
              <w:adjustRightInd w:val="0"/>
              <w:spacing w:after="0" w:line="240" w:lineRule="auto"/>
              <w:rPr>
                <w:rFonts w:eastAsia="Calibri" w:cs="Times New Roman"/>
              </w:rPr>
            </w:pPr>
            <w:r w:rsidRPr="00E0214C">
              <w:rPr>
                <w:rFonts w:eastAsia="Calibri" w:cs="Times New Roman"/>
              </w:rPr>
              <w:t>- uočiti i ispravno protumačiti neraskidivu povezanost odgovornosti i slobode</w:t>
            </w:r>
          </w:p>
          <w:p w:rsidR="00A32C51" w:rsidRPr="00E0214C" w:rsidRDefault="00A32C51" w:rsidP="008B572F">
            <w:pPr>
              <w:widowControl w:val="0"/>
              <w:autoSpaceDE w:val="0"/>
              <w:autoSpaceDN w:val="0"/>
              <w:adjustRightInd w:val="0"/>
              <w:spacing w:after="0" w:line="240" w:lineRule="auto"/>
              <w:rPr>
                <w:rFonts w:eastAsia="Calibri" w:cs="Times New Roman"/>
              </w:rPr>
            </w:pPr>
            <w:r w:rsidRPr="00E0214C">
              <w:rPr>
                <w:rFonts w:eastAsia="Calibri" w:cs="Times New Roman"/>
              </w:rPr>
              <w:t>- odgovornije se ponašati prema prirodi tako da ne bacaju smeće i da tako djeluju na druge</w:t>
            </w:r>
          </w:p>
        </w:tc>
      </w:tr>
      <w:tr w:rsidR="00A32C51" w:rsidRPr="00E0214C" w:rsidTr="008B572F">
        <w:trPr>
          <w:trHeight w:val="2149"/>
        </w:trPr>
        <w:tc>
          <w:tcPr>
            <w:tcW w:w="308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A32C51" w:rsidRPr="00E0214C" w:rsidRDefault="00A32C51" w:rsidP="00A32C51">
            <w:pPr>
              <w:spacing w:after="0"/>
              <w:rPr>
                <w:rFonts w:eastAsia="Calibri" w:cs="Times New Roman"/>
              </w:rPr>
            </w:pPr>
            <w:r w:rsidRPr="00E0214C">
              <w:rPr>
                <w:rFonts w:eastAsia="Calibri" w:cs="Times New Roman"/>
              </w:rPr>
              <w:t>KRATKI OPIS AKTIVNOSTI</w:t>
            </w:r>
          </w:p>
        </w:tc>
        <w:tc>
          <w:tcPr>
            <w:tcW w:w="6203" w:type="dxa"/>
            <w:tcBorders>
              <w:top w:val="single" w:sz="4" w:space="0" w:color="000000"/>
              <w:left w:val="single" w:sz="12" w:space="0" w:color="000000"/>
              <w:bottom w:val="single" w:sz="4" w:space="0" w:color="000000"/>
              <w:right w:val="single" w:sz="12" w:space="0" w:color="000000"/>
            </w:tcBorders>
            <w:hideMark/>
          </w:tcPr>
          <w:p w:rsidR="00A32C51" w:rsidRPr="00E0214C" w:rsidRDefault="00A32C51" w:rsidP="008B572F">
            <w:pPr>
              <w:spacing w:after="0" w:line="240" w:lineRule="auto"/>
              <w:rPr>
                <w:rFonts w:eastAsia="Calibri" w:cs="Times New Roman"/>
              </w:rPr>
            </w:pPr>
            <w:r w:rsidRPr="00E0214C">
              <w:rPr>
                <w:rFonts w:eastAsia="Calibri" w:cs="Times New Roman"/>
              </w:rPr>
              <w:t>Učenici će:</w:t>
            </w:r>
          </w:p>
          <w:p w:rsidR="00A32C51" w:rsidRPr="00E0214C" w:rsidRDefault="00A32C51" w:rsidP="008B572F">
            <w:pPr>
              <w:spacing w:after="0" w:line="240" w:lineRule="auto"/>
              <w:rPr>
                <w:rFonts w:eastAsia="Calibri" w:cs="Times New Roman"/>
              </w:rPr>
            </w:pPr>
            <w:r w:rsidRPr="00E0214C">
              <w:rPr>
                <w:rFonts w:eastAsia="Calibri" w:cs="Times New Roman"/>
              </w:rPr>
              <w:t>- razgovarati i iznositi argumente</w:t>
            </w:r>
          </w:p>
          <w:p w:rsidR="00A32C51" w:rsidRPr="00E0214C" w:rsidRDefault="00A32C51" w:rsidP="008B572F">
            <w:pPr>
              <w:spacing w:after="0" w:line="240" w:lineRule="auto"/>
              <w:rPr>
                <w:rFonts w:eastAsia="Calibri" w:cs="Times New Roman"/>
              </w:rPr>
            </w:pPr>
            <w:r w:rsidRPr="00E0214C">
              <w:rPr>
                <w:rFonts w:eastAsia="Calibri" w:cs="Times New Roman"/>
              </w:rPr>
              <w:t>- rješavati radnu bilježnicu</w:t>
            </w:r>
          </w:p>
          <w:p w:rsidR="00A32C51" w:rsidRPr="00E0214C" w:rsidRDefault="00A32C51" w:rsidP="008B572F">
            <w:pPr>
              <w:spacing w:after="0" w:line="240" w:lineRule="auto"/>
              <w:rPr>
                <w:rFonts w:eastAsia="Calibri" w:cs="Times New Roman"/>
                <w:i/>
                <w:iCs/>
              </w:rPr>
            </w:pPr>
            <w:r w:rsidRPr="00E0214C">
              <w:rPr>
                <w:rFonts w:eastAsia="Calibri" w:cs="Times New Roman"/>
              </w:rPr>
              <w:t>- napraviti anonimnu anketu o pušenju među svojim vršnjacima</w:t>
            </w:r>
          </w:p>
          <w:p w:rsidR="00A32C51" w:rsidRPr="00E0214C" w:rsidRDefault="00A32C51" w:rsidP="008B572F">
            <w:pPr>
              <w:spacing w:after="0" w:line="240" w:lineRule="auto"/>
              <w:rPr>
                <w:rFonts w:eastAsia="Calibri" w:cs="Times New Roman"/>
                <w:iCs/>
              </w:rPr>
            </w:pPr>
            <w:r w:rsidRPr="00E0214C">
              <w:rPr>
                <w:rFonts w:eastAsia="Calibri" w:cs="Times New Roman"/>
                <w:i/>
                <w:iCs/>
              </w:rPr>
              <w:t>-</w:t>
            </w:r>
            <w:r w:rsidR="00E0214C" w:rsidRPr="00E0214C">
              <w:rPr>
                <w:rFonts w:eastAsia="Calibri" w:cs="Times New Roman"/>
                <w:iCs/>
              </w:rPr>
              <w:t>putem I</w:t>
            </w:r>
            <w:r w:rsidRPr="00E0214C">
              <w:rPr>
                <w:rFonts w:eastAsia="Calibri" w:cs="Times New Roman"/>
                <w:iCs/>
              </w:rPr>
              <w:t>nterneta pronaći podatke o osobama koje se bore za slobodu čovjeka – izrada plakata</w:t>
            </w:r>
          </w:p>
          <w:p w:rsidR="00A32C51" w:rsidRPr="00E0214C" w:rsidRDefault="00A32C51" w:rsidP="008B572F">
            <w:pPr>
              <w:spacing w:after="0" w:line="240" w:lineRule="auto"/>
              <w:rPr>
                <w:rFonts w:eastAsia="Calibri" w:cs="Times New Roman"/>
              </w:rPr>
            </w:pPr>
            <w:r w:rsidRPr="00E0214C">
              <w:rPr>
                <w:rFonts w:eastAsia="Calibri" w:cs="Times New Roman"/>
                <w:iCs/>
              </w:rPr>
              <w:t>- sudjelovati u akciji prikupljanja starog papira</w:t>
            </w:r>
          </w:p>
        </w:tc>
      </w:tr>
      <w:tr w:rsidR="00A32C51" w:rsidRPr="00E0214C" w:rsidTr="008B572F">
        <w:tc>
          <w:tcPr>
            <w:tcW w:w="308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A32C51" w:rsidRPr="00E0214C" w:rsidRDefault="00A32C51" w:rsidP="00A32C51">
            <w:pPr>
              <w:spacing w:after="0"/>
              <w:rPr>
                <w:rFonts w:eastAsia="Calibri" w:cs="Times New Roman"/>
              </w:rPr>
            </w:pPr>
            <w:r w:rsidRPr="00E0214C">
              <w:rPr>
                <w:rFonts w:eastAsia="Calibri" w:cs="Times New Roman"/>
              </w:rPr>
              <w:t>CILJANA GRUPA</w:t>
            </w:r>
          </w:p>
        </w:tc>
        <w:tc>
          <w:tcPr>
            <w:tcW w:w="6203" w:type="dxa"/>
            <w:tcBorders>
              <w:top w:val="single" w:sz="4" w:space="0" w:color="000000"/>
              <w:left w:val="single" w:sz="12" w:space="0" w:color="000000"/>
              <w:bottom w:val="single" w:sz="4" w:space="0" w:color="000000"/>
              <w:right w:val="single" w:sz="12" w:space="0" w:color="000000"/>
            </w:tcBorders>
            <w:hideMark/>
          </w:tcPr>
          <w:p w:rsidR="00A32C51" w:rsidRPr="00E0214C" w:rsidRDefault="00A32C51" w:rsidP="008B572F">
            <w:pPr>
              <w:spacing w:after="0"/>
              <w:rPr>
                <w:rFonts w:eastAsia="Calibri" w:cs="Times New Roman"/>
              </w:rPr>
            </w:pPr>
            <w:r w:rsidRPr="00E0214C">
              <w:rPr>
                <w:rFonts w:eastAsia="Calibri" w:cs="Times New Roman"/>
              </w:rPr>
              <w:t>6. a, b, c, d</w:t>
            </w:r>
          </w:p>
        </w:tc>
      </w:tr>
      <w:tr w:rsidR="00A32C51" w:rsidRPr="00E0214C" w:rsidTr="008B572F">
        <w:trPr>
          <w:trHeight w:val="485"/>
        </w:trPr>
        <w:tc>
          <w:tcPr>
            <w:tcW w:w="1800" w:type="dxa"/>
            <w:vMerge w:val="restart"/>
            <w:tcBorders>
              <w:top w:val="single" w:sz="4" w:space="0" w:color="000000"/>
              <w:left w:val="single" w:sz="12" w:space="0" w:color="000000"/>
              <w:bottom w:val="single" w:sz="4" w:space="0" w:color="000000"/>
              <w:right w:val="single" w:sz="4" w:space="0" w:color="auto"/>
            </w:tcBorders>
            <w:shd w:val="clear" w:color="auto" w:fill="F2F2F2" w:themeFill="background1" w:themeFillShade="F2"/>
          </w:tcPr>
          <w:p w:rsidR="00A32C51" w:rsidRPr="00E0214C" w:rsidRDefault="00A32C51" w:rsidP="00A32C51">
            <w:pPr>
              <w:spacing w:after="0"/>
              <w:rPr>
                <w:rFonts w:eastAsia="Calibri" w:cs="Times New Roman"/>
              </w:rPr>
            </w:pPr>
            <w:r w:rsidRPr="00E0214C">
              <w:rPr>
                <w:rFonts w:eastAsia="Calibri" w:cs="Times New Roman"/>
              </w:rPr>
              <w:t>NAČIN PROVEDBE</w:t>
            </w:r>
          </w:p>
          <w:p w:rsidR="00A32C51" w:rsidRPr="00E0214C" w:rsidRDefault="00A32C51" w:rsidP="00A32C51">
            <w:pPr>
              <w:spacing w:after="0"/>
              <w:rPr>
                <w:rFonts w:eastAsia="Calibri" w:cs="Times New Roman"/>
              </w:rPr>
            </w:pPr>
          </w:p>
          <w:p w:rsidR="00A32C51" w:rsidRPr="00E0214C" w:rsidRDefault="00A32C51" w:rsidP="00A32C51">
            <w:pPr>
              <w:spacing w:after="0"/>
              <w:rPr>
                <w:rFonts w:eastAsia="Calibri" w:cs="Times New Roman"/>
              </w:rPr>
            </w:pPr>
          </w:p>
        </w:tc>
        <w:tc>
          <w:tcPr>
            <w:tcW w:w="1285" w:type="dxa"/>
            <w:tcBorders>
              <w:top w:val="single" w:sz="4" w:space="0" w:color="000000"/>
              <w:left w:val="single" w:sz="4" w:space="0" w:color="auto"/>
              <w:bottom w:val="single" w:sz="4" w:space="0" w:color="auto"/>
              <w:right w:val="single" w:sz="12" w:space="0" w:color="000000"/>
            </w:tcBorders>
            <w:shd w:val="clear" w:color="auto" w:fill="F2F2F2" w:themeFill="background1" w:themeFillShade="F2"/>
            <w:hideMark/>
          </w:tcPr>
          <w:p w:rsidR="00A32C51" w:rsidRPr="00E0214C" w:rsidRDefault="00A32C51" w:rsidP="00A32C51">
            <w:pPr>
              <w:spacing w:after="0"/>
              <w:rPr>
                <w:rFonts w:eastAsia="Calibri" w:cs="Times New Roman"/>
              </w:rPr>
            </w:pPr>
            <w:r w:rsidRPr="00E0214C">
              <w:rPr>
                <w:rFonts w:eastAsia="Calibri" w:cs="Times New Roman"/>
              </w:rPr>
              <w:t>MODEL</w:t>
            </w:r>
          </w:p>
        </w:tc>
        <w:tc>
          <w:tcPr>
            <w:tcW w:w="6203" w:type="dxa"/>
            <w:tcBorders>
              <w:top w:val="single" w:sz="4" w:space="0" w:color="000000"/>
              <w:left w:val="single" w:sz="12" w:space="0" w:color="000000"/>
              <w:bottom w:val="single" w:sz="4" w:space="0" w:color="auto"/>
              <w:right w:val="single" w:sz="12" w:space="0" w:color="000000"/>
            </w:tcBorders>
            <w:hideMark/>
          </w:tcPr>
          <w:p w:rsidR="00A32C51" w:rsidRPr="00E0214C" w:rsidRDefault="00A32C51" w:rsidP="008B572F">
            <w:pPr>
              <w:spacing w:after="0"/>
              <w:rPr>
                <w:rFonts w:eastAsia="Calibri" w:cs="Times New Roman"/>
              </w:rPr>
            </w:pPr>
            <w:r w:rsidRPr="00E0214C">
              <w:rPr>
                <w:rFonts w:eastAsia="Calibri" w:cs="Times New Roman"/>
              </w:rPr>
              <w:t>međupredmetno – nastava Vjeronauka, 2 sata</w:t>
            </w:r>
          </w:p>
        </w:tc>
      </w:tr>
      <w:tr w:rsidR="00A32C51" w:rsidRPr="00E0214C" w:rsidTr="008B572F">
        <w:trPr>
          <w:trHeight w:val="595"/>
        </w:trPr>
        <w:tc>
          <w:tcPr>
            <w:tcW w:w="0" w:type="auto"/>
            <w:vMerge/>
            <w:tcBorders>
              <w:top w:val="single" w:sz="4" w:space="0" w:color="000000"/>
              <w:left w:val="single" w:sz="12" w:space="0" w:color="000000"/>
              <w:bottom w:val="single" w:sz="4" w:space="0" w:color="000000"/>
              <w:right w:val="single" w:sz="4" w:space="0" w:color="auto"/>
            </w:tcBorders>
            <w:shd w:val="clear" w:color="auto" w:fill="F2F2F2" w:themeFill="background1" w:themeFillShade="F2"/>
            <w:vAlign w:val="center"/>
            <w:hideMark/>
          </w:tcPr>
          <w:p w:rsidR="00A32C51" w:rsidRPr="00E0214C" w:rsidRDefault="00A32C51" w:rsidP="00A32C51">
            <w:pPr>
              <w:spacing w:after="0" w:line="240" w:lineRule="auto"/>
              <w:rPr>
                <w:rFonts w:eastAsia="Calibri" w:cs="Times New Roman"/>
              </w:rPr>
            </w:pPr>
          </w:p>
        </w:tc>
        <w:tc>
          <w:tcPr>
            <w:tcW w:w="1285" w:type="dxa"/>
            <w:tcBorders>
              <w:top w:val="single" w:sz="4" w:space="0" w:color="auto"/>
              <w:left w:val="single" w:sz="4" w:space="0" w:color="auto"/>
              <w:bottom w:val="single" w:sz="4" w:space="0" w:color="000000"/>
              <w:right w:val="single" w:sz="12" w:space="0" w:color="000000"/>
            </w:tcBorders>
            <w:shd w:val="clear" w:color="auto" w:fill="F2F2F2" w:themeFill="background1" w:themeFillShade="F2"/>
            <w:hideMark/>
          </w:tcPr>
          <w:p w:rsidR="00A32C51" w:rsidRPr="00E0214C" w:rsidRDefault="00A32C51" w:rsidP="00A32C51">
            <w:pPr>
              <w:spacing w:after="0"/>
              <w:rPr>
                <w:rFonts w:eastAsia="Calibri" w:cs="Times New Roman"/>
              </w:rPr>
            </w:pPr>
            <w:r w:rsidRPr="00E0214C">
              <w:rPr>
                <w:rFonts w:eastAsia="Calibri" w:cs="Times New Roman"/>
              </w:rPr>
              <w:t>METODE I OBLICI RADA</w:t>
            </w:r>
          </w:p>
        </w:tc>
        <w:tc>
          <w:tcPr>
            <w:tcW w:w="6203" w:type="dxa"/>
            <w:tcBorders>
              <w:top w:val="single" w:sz="4" w:space="0" w:color="auto"/>
              <w:left w:val="single" w:sz="12" w:space="0" w:color="000000"/>
              <w:bottom w:val="single" w:sz="4" w:space="0" w:color="000000"/>
              <w:right w:val="single" w:sz="12" w:space="0" w:color="000000"/>
            </w:tcBorders>
            <w:hideMark/>
          </w:tcPr>
          <w:p w:rsidR="00A32C51" w:rsidRPr="00E0214C" w:rsidRDefault="00A32C51" w:rsidP="008B572F">
            <w:pPr>
              <w:spacing w:after="0"/>
              <w:rPr>
                <w:rFonts w:eastAsia="Calibri" w:cs="Times New Roman"/>
              </w:rPr>
            </w:pPr>
            <w:r w:rsidRPr="00E0214C">
              <w:rPr>
                <w:rFonts w:eastAsia="Calibri" w:cs="Times New Roman"/>
              </w:rPr>
              <w:t>argumentirani razgovor, slušanje, kritičko mišljenje i promišljanje, izrada a</w:t>
            </w:r>
            <w:r w:rsidR="00E0214C" w:rsidRPr="00E0214C">
              <w:rPr>
                <w:rFonts w:eastAsia="Calibri" w:cs="Times New Roman"/>
              </w:rPr>
              <w:t>nketnih listića, pretraživanje I</w:t>
            </w:r>
            <w:r w:rsidRPr="00E0214C">
              <w:rPr>
                <w:rFonts w:eastAsia="Calibri" w:cs="Times New Roman"/>
              </w:rPr>
              <w:t>nterneta</w:t>
            </w:r>
          </w:p>
        </w:tc>
      </w:tr>
      <w:tr w:rsidR="00A32C51" w:rsidRPr="00E0214C" w:rsidTr="008B572F">
        <w:tc>
          <w:tcPr>
            <w:tcW w:w="308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A32C51" w:rsidRPr="00E0214C" w:rsidRDefault="00A32C51" w:rsidP="00A32C51">
            <w:pPr>
              <w:spacing w:after="0"/>
              <w:rPr>
                <w:rFonts w:eastAsia="Calibri" w:cs="Times New Roman"/>
              </w:rPr>
            </w:pPr>
            <w:r w:rsidRPr="00E0214C">
              <w:rPr>
                <w:rFonts w:eastAsia="Calibri" w:cs="Times New Roman"/>
              </w:rPr>
              <w:t>RESURSI</w:t>
            </w:r>
          </w:p>
        </w:tc>
        <w:tc>
          <w:tcPr>
            <w:tcW w:w="6203" w:type="dxa"/>
            <w:tcBorders>
              <w:top w:val="single" w:sz="4" w:space="0" w:color="000000"/>
              <w:left w:val="single" w:sz="12" w:space="0" w:color="000000"/>
              <w:bottom w:val="single" w:sz="4" w:space="0" w:color="000000"/>
              <w:right w:val="single" w:sz="12" w:space="0" w:color="000000"/>
            </w:tcBorders>
            <w:hideMark/>
          </w:tcPr>
          <w:p w:rsidR="00A32C51" w:rsidRPr="00E0214C" w:rsidRDefault="00A32C51" w:rsidP="008B572F">
            <w:pPr>
              <w:spacing w:after="0"/>
              <w:rPr>
                <w:rFonts w:eastAsia="Calibri" w:cs="Times New Roman"/>
              </w:rPr>
            </w:pPr>
            <w:r w:rsidRPr="00E0214C">
              <w:rPr>
                <w:rFonts w:eastAsia="Calibri" w:cs="Times New Roman"/>
              </w:rPr>
              <w:t>Radna bilježn</w:t>
            </w:r>
            <w:r w:rsidR="00E0214C" w:rsidRPr="00E0214C">
              <w:rPr>
                <w:rFonts w:eastAsia="Calibri" w:cs="Times New Roman"/>
              </w:rPr>
              <w:t>ica, Udžbenik, radni listovi , I</w:t>
            </w:r>
            <w:r w:rsidRPr="00E0214C">
              <w:rPr>
                <w:rFonts w:eastAsia="Calibri" w:cs="Times New Roman"/>
              </w:rPr>
              <w:t>nternet, anketni listići</w:t>
            </w:r>
          </w:p>
        </w:tc>
      </w:tr>
      <w:tr w:rsidR="00A32C51" w:rsidRPr="00E0214C" w:rsidTr="008B572F">
        <w:tc>
          <w:tcPr>
            <w:tcW w:w="308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A32C51" w:rsidRPr="00E0214C" w:rsidRDefault="00A32C51" w:rsidP="00A32C51">
            <w:pPr>
              <w:spacing w:after="0"/>
              <w:rPr>
                <w:rFonts w:eastAsia="Calibri" w:cs="Times New Roman"/>
              </w:rPr>
            </w:pPr>
            <w:r w:rsidRPr="00E0214C">
              <w:rPr>
                <w:rFonts w:eastAsia="Calibri" w:cs="Times New Roman"/>
              </w:rPr>
              <w:t>VREMENIK</w:t>
            </w:r>
          </w:p>
        </w:tc>
        <w:tc>
          <w:tcPr>
            <w:tcW w:w="6203" w:type="dxa"/>
            <w:tcBorders>
              <w:top w:val="single" w:sz="4" w:space="0" w:color="000000"/>
              <w:left w:val="single" w:sz="12" w:space="0" w:color="000000"/>
              <w:bottom w:val="single" w:sz="4" w:space="0" w:color="000000"/>
              <w:right w:val="single" w:sz="12" w:space="0" w:color="000000"/>
            </w:tcBorders>
            <w:hideMark/>
          </w:tcPr>
          <w:p w:rsidR="00A32C51" w:rsidRPr="00E0214C" w:rsidRDefault="00A32C51" w:rsidP="008B572F">
            <w:pPr>
              <w:spacing w:after="0"/>
              <w:rPr>
                <w:rFonts w:eastAsia="Calibri" w:cs="Times New Roman"/>
              </w:rPr>
            </w:pPr>
            <w:r w:rsidRPr="00E0214C">
              <w:rPr>
                <w:rFonts w:eastAsia="Calibri" w:cs="Times New Roman"/>
              </w:rPr>
              <w:t>Listopad, 2014.</w:t>
            </w:r>
          </w:p>
        </w:tc>
      </w:tr>
      <w:tr w:rsidR="00A32C51" w:rsidRPr="00E0214C" w:rsidTr="008B572F">
        <w:tc>
          <w:tcPr>
            <w:tcW w:w="308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A32C51" w:rsidRPr="00E0214C" w:rsidRDefault="00A32C51" w:rsidP="00A32C51">
            <w:pPr>
              <w:spacing w:after="0"/>
              <w:rPr>
                <w:rFonts w:eastAsia="Calibri" w:cs="Times New Roman"/>
              </w:rPr>
            </w:pPr>
            <w:r w:rsidRPr="00E0214C">
              <w:rPr>
                <w:rFonts w:eastAsia="Calibri" w:cs="Times New Roman"/>
              </w:rPr>
              <w:t>NAČIN VREDNOVANJA I KORIŠTENJE REZULTATA VREDNOVANJA</w:t>
            </w:r>
          </w:p>
        </w:tc>
        <w:tc>
          <w:tcPr>
            <w:tcW w:w="6203" w:type="dxa"/>
            <w:tcBorders>
              <w:top w:val="single" w:sz="4" w:space="0" w:color="000000"/>
              <w:left w:val="single" w:sz="12" w:space="0" w:color="000000"/>
              <w:bottom w:val="single" w:sz="4" w:space="0" w:color="000000"/>
              <w:right w:val="single" w:sz="12" w:space="0" w:color="000000"/>
            </w:tcBorders>
            <w:hideMark/>
          </w:tcPr>
          <w:p w:rsidR="00A32C51" w:rsidRPr="00E0214C" w:rsidRDefault="00A32C51" w:rsidP="008B572F">
            <w:pPr>
              <w:spacing w:after="0"/>
              <w:rPr>
                <w:rFonts w:eastAsia="Calibri" w:cs="Times New Roman"/>
              </w:rPr>
            </w:pPr>
            <w:r w:rsidRPr="00E0214C">
              <w:rPr>
                <w:rFonts w:eastAsia="Calibri" w:cs="Times New Roman"/>
              </w:rPr>
              <w:t>domaća zadaća, radna bilježnica, izrada anketnih listića, plakat</w:t>
            </w:r>
          </w:p>
        </w:tc>
      </w:tr>
      <w:tr w:rsidR="00A32C51" w:rsidRPr="00E0214C" w:rsidTr="008B572F">
        <w:tc>
          <w:tcPr>
            <w:tcW w:w="308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hideMark/>
          </w:tcPr>
          <w:p w:rsidR="00A32C51" w:rsidRPr="00E0214C" w:rsidRDefault="00A32C51" w:rsidP="00A32C51">
            <w:pPr>
              <w:spacing w:after="0"/>
              <w:rPr>
                <w:rFonts w:eastAsia="Calibri" w:cs="Times New Roman"/>
              </w:rPr>
            </w:pPr>
            <w:r w:rsidRPr="00E0214C">
              <w:rPr>
                <w:rFonts w:eastAsia="Calibri" w:cs="Times New Roman"/>
              </w:rPr>
              <w:t>TROŠKOVNIK</w:t>
            </w:r>
          </w:p>
        </w:tc>
        <w:tc>
          <w:tcPr>
            <w:tcW w:w="6203" w:type="dxa"/>
            <w:tcBorders>
              <w:top w:val="single" w:sz="4" w:space="0" w:color="000000"/>
              <w:left w:val="single" w:sz="12" w:space="0" w:color="000000"/>
              <w:bottom w:val="single" w:sz="4" w:space="0" w:color="000000"/>
              <w:right w:val="single" w:sz="12" w:space="0" w:color="000000"/>
            </w:tcBorders>
          </w:tcPr>
          <w:p w:rsidR="00A32C51" w:rsidRPr="00E0214C" w:rsidRDefault="00A32C51" w:rsidP="008B572F">
            <w:pPr>
              <w:spacing w:after="0"/>
              <w:rPr>
                <w:rFonts w:eastAsia="Calibri" w:cs="Times New Roman"/>
              </w:rPr>
            </w:pPr>
          </w:p>
        </w:tc>
      </w:tr>
      <w:tr w:rsidR="00A32C51" w:rsidRPr="00E0214C" w:rsidTr="008B572F">
        <w:trPr>
          <w:trHeight w:val="162"/>
        </w:trPr>
        <w:tc>
          <w:tcPr>
            <w:tcW w:w="3085" w:type="dxa"/>
            <w:gridSpan w:val="2"/>
            <w:tcBorders>
              <w:top w:val="single" w:sz="4" w:space="0" w:color="000000"/>
              <w:left w:val="single" w:sz="12" w:space="0" w:color="000000"/>
              <w:bottom w:val="single" w:sz="12" w:space="0" w:color="000000"/>
              <w:right w:val="single" w:sz="12" w:space="0" w:color="000000"/>
            </w:tcBorders>
            <w:shd w:val="clear" w:color="auto" w:fill="F2F2F2" w:themeFill="background1" w:themeFillShade="F2"/>
            <w:hideMark/>
          </w:tcPr>
          <w:p w:rsidR="00A32C51" w:rsidRPr="00E0214C" w:rsidRDefault="00A32C51" w:rsidP="00A32C51">
            <w:pPr>
              <w:spacing w:after="0"/>
              <w:rPr>
                <w:rFonts w:eastAsia="Calibri" w:cs="Times New Roman"/>
              </w:rPr>
            </w:pPr>
            <w:r w:rsidRPr="00E0214C">
              <w:rPr>
                <w:rFonts w:eastAsia="Calibri" w:cs="Times New Roman"/>
              </w:rPr>
              <w:t>NOSITELJI ODGOVORNOSTI</w:t>
            </w:r>
          </w:p>
        </w:tc>
        <w:tc>
          <w:tcPr>
            <w:tcW w:w="6203" w:type="dxa"/>
            <w:tcBorders>
              <w:top w:val="single" w:sz="4" w:space="0" w:color="000000"/>
              <w:left w:val="single" w:sz="12" w:space="0" w:color="000000"/>
              <w:bottom w:val="single" w:sz="12" w:space="0" w:color="000000"/>
              <w:right w:val="single" w:sz="12" w:space="0" w:color="000000"/>
            </w:tcBorders>
            <w:hideMark/>
          </w:tcPr>
          <w:p w:rsidR="00A32C51" w:rsidRPr="00E0214C" w:rsidRDefault="00A32C51" w:rsidP="008B572F">
            <w:pPr>
              <w:spacing w:after="0"/>
              <w:rPr>
                <w:rFonts w:eastAsia="Calibri" w:cs="Times New Roman"/>
              </w:rPr>
            </w:pPr>
            <w:r w:rsidRPr="00E0214C">
              <w:rPr>
                <w:rFonts w:eastAsia="Calibri" w:cs="Times New Roman"/>
              </w:rPr>
              <w:t>Nada Šarlija, Marija Šimunić</w:t>
            </w:r>
          </w:p>
        </w:tc>
      </w:tr>
    </w:tbl>
    <w:p w:rsidR="00A32C51" w:rsidRDefault="00A32C51"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048"/>
        <w:gridCol w:w="7430"/>
      </w:tblGrid>
      <w:tr w:rsidR="0036414A" w:rsidRPr="00B4033D" w:rsidTr="004701DD">
        <w:trPr>
          <w:trHeight w:val="677"/>
        </w:trPr>
        <w:tc>
          <w:tcPr>
            <w:tcW w:w="2296" w:type="dxa"/>
            <w:gridSpan w:val="2"/>
            <w:tcBorders>
              <w:top w:val="single" w:sz="12" w:space="0" w:color="000000"/>
              <w:left w:val="single" w:sz="12" w:space="0" w:color="000000"/>
              <w:right w:val="single" w:sz="12" w:space="0" w:color="000000"/>
            </w:tcBorders>
            <w:shd w:val="clear" w:color="auto" w:fill="F2F2F2" w:themeFill="background1" w:themeFillShade="F2"/>
          </w:tcPr>
          <w:p w:rsidR="0036414A" w:rsidRPr="00B4033D" w:rsidRDefault="0036414A" w:rsidP="004701DD">
            <w:pPr>
              <w:spacing w:after="0"/>
            </w:pPr>
            <w:r w:rsidRPr="00B4033D">
              <w:lastRenderedPageBreak/>
              <w:t>NAZIV DIMENZIJA</w:t>
            </w:r>
          </w:p>
        </w:tc>
        <w:tc>
          <w:tcPr>
            <w:tcW w:w="7430" w:type="dxa"/>
            <w:tcBorders>
              <w:top w:val="single" w:sz="12" w:space="0" w:color="000000"/>
              <w:left w:val="single" w:sz="12" w:space="0" w:color="000000"/>
              <w:right w:val="single" w:sz="12" w:space="0" w:color="000000"/>
            </w:tcBorders>
            <w:shd w:val="clear" w:color="auto" w:fill="auto"/>
            <w:vAlign w:val="center"/>
          </w:tcPr>
          <w:p w:rsidR="0036414A" w:rsidRPr="00E0214C" w:rsidRDefault="0036414A" w:rsidP="008B572F">
            <w:pPr>
              <w:spacing w:after="0"/>
              <w:rPr>
                <w:b/>
                <w:i/>
              </w:rPr>
            </w:pPr>
            <w:r w:rsidRPr="00E0214C">
              <w:rPr>
                <w:b/>
              </w:rPr>
              <w:t xml:space="preserve">Književnost - M. Jelavić, </w:t>
            </w:r>
            <w:r w:rsidRPr="00E0214C">
              <w:rPr>
                <w:b/>
                <w:i/>
              </w:rPr>
              <w:t>Poruke djeci</w:t>
            </w:r>
          </w:p>
          <w:p w:rsidR="0036414A" w:rsidRPr="00E0214C" w:rsidRDefault="0036414A" w:rsidP="008B572F">
            <w:pPr>
              <w:spacing w:after="0"/>
              <w:rPr>
                <w:b/>
              </w:rPr>
            </w:pPr>
            <w:r w:rsidRPr="00E0214C">
              <w:rPr>
                <w:b/>
              </w:rPr>
              <w:t>Ljudsko-pravne kompetencije</w:t>
            </w:r>
          </w:p>
        </w:tc>
      </w:tr>
      <w:tr w:rsidR="0036414A" w:rsidRPr="00B4033D" w:rsidTr="004701DD">
        <w:trPr>
          <w:trHeight w:val="644"/>
        </w:trPr>
        <w:tc>
          <w:tcPr>
            <w:tcW w:w="2296" w:type="dxa"/>
            <w:gridSpan w:val="2"/>
            <w:tcBorders>
              <w:left w:val="single" w:sz="12" w:space="0" w:color="000000"/>
              <w:right w:val="single" w:sz="12" w:space="0" w:color="000000"/>
            </w:tcBorders>
            <w:shd w:val="clear" w:color="auto" w:fill="F2F2F2" w:themeFill="background1" w:themeFillShade="F2"/>
          </w:tcPr>
          <w:p w:rsidR="0036414A" w:rsidRPr="00B4033D" w:rsidRDefault="0036414A" w:rsidP="004701DD">
            <w:pPr>
              <w:spacing w:after="0"/>
            </w:pPr>
            <w:r w:rsidRPr="00B4033D">
              <w:t>CILJ</w:t>
            </w:r>
          </w:p>
        </w:tc>
        <w:tc>
          <w:tcPr>
            <w:tcW w:w="7430" w:type="dxa"/>
            <w:tcBorders>
              <w:left w:val="single" w:sz="12" w:space="0" w:color="000000"/>
              <w:right w:val="single" w:sz="12" w:space="0" w:color="000000"/>
            </w:tcBorders>
            <w:shd w:val="clear" w:color="auto" w:fill="auto"/>
          </w:tcPr>
          <w:p w:rsidR="0036414A" w:rsidRPr="007F476D" w:rsidRDefault="0036414A" w:rsidP="008B572F">
            <w:pPr>
              <w:spacing w:after="0"/>
              <w:rPr>
                <w:rFonts w:cs="Times New Roman"/>
              </w:rPr>
            </w:pPr>
            <w:r>
              <w:rPr>
                <w:rFonts w:cs="Times New Roman"/>
              </w:rPr>
              <w:t>Osvijestiti učenike o opasnostima današnjih oblika komunikacije. Informirati ih o pravima djece i ulozi pravobraniteljice za djecu.</w:t>
            </w:r>
          </w:p>
        </w:tc>
      </w:tr>
      <w:tr w:rsidR="0036414A" w:rsidRPr="00B4033D" w:rsidTr="004701DD">
        <w:trPr>
          <w:trHeight w:val="1659"/>
        </w:trPr>
        <w:tc>
          <w:tcPr>
            <w:tcW w:w="2296" w:type="dxa"/>
            <w:gridSpan w:val="2"/>
            <w:tcBorders>
              <w:left w:val="single" w:sz="12" w:space="0" w:color="000000"/>
              <w:right w:val="single" w:sz="12" w:space="0" w:color="000000"/>
            </w:tcBorders>
            <w:shd w:val="clear" w:color="auto" w:fill="F2F2F2" w:themeFill="background1" w:themeFillShade="F2"/>
          </w:tcPr>
          <w:p w:rsidR="0036414A" w:rsidRPr="00B4033D" w:rsidRDefault="0036414A" w:rsidP="004701DD">
            <w:pPr>
              <w:spacing w:after="0"/>
            </w:pPr>
            <w:r w:rsidRPr="00B4033D">
              <w:t>ISHODI</w:t>
            </w:r>
          </w:p>
        </w:tc>
        <w:tc>
          <w:tcPr>
            <w:tcW w:w="7430" w:type="dxa"/>
            <w:tcBorders>
              <w:left w:val="single" w:sz="12" w:space="0" w:color="000000"/>
              <w:right w:val="single" w:sz="12" w:space="0" w:color="000000"/>
            </w:tcBorders>
            <w:shd w:val="clear" w:color="auto" w:fill="auto"/>
          </w:tcPr>
          <w:p w:rsidR="008B572F" w:rsidRDefault="008B572F" w:rsidP="008B572F">
            <w:pPr>
              <w:spacing w:after="0"/>
            </w:pPr>
            <w:r>
              <w:t>Upoznaje učenike o temeljnim ljudskim pravima</w:t>
            </w:r>
          </w:p>
          <w:p w:rsidR="008B572F" w:rsidRDefault="008B572F" w:rsidP="008B572F">
            <w:pPr>
              <w:spacing w:after="0"/>
            </w:pPr>
            <w:r>
              <w:t>Upoznaje o sigurnom korištenju internetske komunikacije</w:t>
            </w:r>
          </w:p>
          <w:p w:rsidR="008B572F" w:rsidRDefault="008B572F" w:rsidP="008B572F">
            <w:pPr>
              <w:spacing w:after="0"/>
            </w:pPr>
            <w:r>
              <w:t>Upoznaje učenike o pojmu ravnopravnosti u odnosu na spol, etnički i klasnu pripadnost</w:t>
            </w:r>
          </w:p>
          <w:p w:rsidR="0036414A" w:rsidRPr="00B4033D" w:rsidRDefault="008B572F" w:rsidP="008B572F">
            <w:pPr>
              <w:spacing w:after="0"/>
            </w:pPr>
            <w:r>
              <w:t>Poštuje drugačije kulture</w:t>
            </w:r>
          </w:p>
        </w:tc>
      </w:tr>
      <w:tr w:rsidR="0036414A" w:rsidRPr="00B4033D" w:rsidTr="004701DD">
        <w:trPr>
          <w:trHeight w:val="660"/>
        </w:trPr>
        <w:tc>
          <w:tcPr>
            <w:tcW w:w="2296" w:type="dxa"/>
            <w:gridSpan w:val="2"/>
            <w:tcBorders>
              <w:left w:val="single" w:sz="12" w:space="0" w:color="000000"/>
              <w:right w:val="single" w:sz="12" w:space="0" w:color="000000"/>
            </w:tcBorders>
            <w:shd w:val="clear" w:color="auto" w:fill="F2F2F2" w:themeFill="background1" w:themeFillShade="F2"/>
          </w:tcPr>
          <w:p w:rsidR="0036414A" w:rsidRPr="00B4033D" w:rsidRDefault="0036414A" w:rsidP="004701DD">
            <w:pPr>
              <w:spacing w:after="0"/>
            </w:pPr>
            <w:r w:rsidRPr="00B4033D">
              <w:t>KRATKI OPIS AKTIVNOSTI</w:t>
            </w:r>
          </w:p>
        </w:tc>
        <w:tc>
          <w:tcPr>
            <w:tcW w:w="7430" w:type="dxa"/>
            <w:tcBorders>
              <w:left w:val="single" w:sz="12" w:space="0" w:color="000000"/>
              <w:right w:val="single" w:sz="12" w:space="0" w:color="000000"/>
            </w:tcBorders>
            <w:shd w:val="clear" w:color="auto" w:fill="auto"/>
          </w:tcPr>
          <w:p w:rsidR="0036414A" w:rsidRPr="00B4033D" w:rsidRDefault="008B572F" w:rsidP="008B572F">
            <w:pPr>
              <w:spacing w:after="0"/>
            </w:pPr>
            <w:r w:rsidRPr="008B572F">
              <w:t xml:space="preserve">Učenici će na temelju teksta dječje pravobraniteljice </w:t>
            </w:r>
            <w:r w:rsidR="00E0214C">
              <w:t>shvatiti važnost sigurnosti na I</w:t>
            </w:r>
            <w:r w:rsidRPr="008B572F">
              <w:t>nternetu i naučiti kako postupiti u trenutku kada se ta sigurnost naruši.</w:t>
            </w:r>
          </w:p>
        </w:tc>
      </w:tr>
      <w:tr w:rsidR="0036414A" w:rsidRPr="00B4033D" w:rsidTr="004701DD">
        <w:trPr>
          <w:trHeight w:val="322"/>
        </w:trPr>
        <w:tc>
          <w:tcPr>
            <w:tcW w:w="2296" w:type="dxa"/>
            <w:gridSpan w:val="2"/>
            <w:tcBorders>
              <w:left w:val="single" w:sz="12" w:space="0" w:color="000000"/>
              <w:right w:val="single" w:sz="12" w:space="0" w:color="000000"/>
            </w:tcBorders>
            <w:shd w:val="clear" w:color="auto" w:fill="F2F2F2" w:themeFill="background1" w:themeFillShade="F2"/>
          </w:tcPr>
          <w:p w:rsidR="0036414A" w:rsidRPr="00B4033D" w:rsidRDefault="0036414A" w:rsidP="004701DD">
            <w:pPr>
              <w:spacing w:after="0"/>
            </w:pPr>
            <w:r w:rsidRPr="00B4033D">
              <w:t>CILJANA GRUPA</w:t>
            </w:r>
          </w:p>
        </w:tc>
        <w:tc>
          <w:tcPr>
            <w:tcW w:w="7430" w:type="dxa"/>
            <w:tcBorders>
              <w:left w:val="single" w:sz="12" w:space="0" w:color="000000"/>
              <w:right w:val="single" w:sz="12" w:space="0" w:color="000000"/>
            </w:tcBorders>
            <w:shd w:val="clear" w:color="auto" w:fill="auto"/>
          </w:tcPr>
          <w:p w:rsidR="0036414A" w:rsidRPr="000620B3" w:rsidRDefault="0036414A" w:rsidP="008B572F">
            <w:pPr>
              <w:spacing w:after="0"/>
            </w:pPr>
            <w:r>
              <w:t>6. a razred</w:t>
            </w:r>
          </w:p>
        </w:tc>
      </w:tr>
      <w:tr w:rsidR="0036414A" w:rsidRPr="00B4033D" w:rsidTr="004701DD">
        <w:trPr>
          <w:trHeight w:val="387"/>
        </w:trPr>
        <w:tc>
          <w:tcPr>
            <w:tcW w:w="1248" w:type="dxa"/>
            <w:vMerge w:val="restart"/>
            <w:tcBorders>
              <w:left w:val="single" w:sz="12" w:space="0" w:color="000000"/>
            </w:tcBorders>
            <w:shd w:val="clear" w:color="auto" w:fill="F2F2F2" w:themeFill="background1" w:themeFillShade="F2"/>
          </w:tcPr>
          <w:p w:rsidR="0036414A" w:rsidRPr="00B4033D" w:rsidRDefault="0036414A" w:rsidP="004701DD">
            <w:pPr>
              <w:spacing w:after="0"/>
            </w:pPr>
            <w:r w:rsidRPr="00B4033D">
              <w:t xml:space="preserve">NAČIN </w:t>
            </w:r>
          </w:p>
          <w:p w:rsidR="0036414A" w:rsidRPr="00B4033D" w:rsidRDefault="0036414A" w:rsidP="004701DD">
            <w:pPr>
              <w:spacing w:after="0"/>
            </w:pPr>
            <w:r w:rsidRPr="00B4033D">
              <w:t>PROVEDBE</w:t>
            </w:r>
          </w:p>
        </w:tc>
        <w:tc>
          <w:tcPr>
            <w:tcW w:w="1048" w:type="dxa"/>
            <w:tcBorders>
              <w:right w:val="single" w:sz="12" w:space="0" w:color="000000"/>
            </w:tcBorders>
            <w:shd w:val="clear" w:color="auto" w:fill="F2F2F2" w:themeFill="background1" w:themeFillShade="F2"/>
          </w:tcPr>
          <w:p w:rsidR="0036414A" w:rsidRPr="00B4033D" w:rsidRDefault="0036414A" w:rsidP="004701DD">
            <w:pPr>
              <w:spacing w:after="0"/>
            </w:pPr>
            <w:r w:rsidRPr="00B4033D">
              <w:t>MODEL</w:t>
            </w:r>
          </w:p>
        </w:tc>
        <w:tc>
          <w:tcPr>
            <w:tcW w:w="7430" w:type="dxa"/>
            <w:tcBorders>
              <w:left w:val="single" w:sz="12" w:space="0" w:color="000000"/>
              <w:bottom w:val="single" w:sz="4" w:space="0" w:color="auto"/>
              <w:right w:val="single" w:sz="12" w:space="0" w:color="000000"/>
            </w:tcBorders>
            <w:shd w:val="clear" w:color="auto" w:fill="auto"/>
          </w:tcPr>
          <w:p w:rsidR="0036414A" w:rsidRPr="00B4033D" w:rsidRDefault="008B572F" w:rsidP="008B572F">
            <w:pPr>
              <w:spacing w:after="0"/>
            </w:pPr>
            <w:r w:rsidRPr="008B572F">
              <w:t>Međupredmetno – hrvatski jezik</w:t>
            </w:r>
          </w:p>
        </w:tc>
      </w:tr>
      <w:tr w:rsidR="0036414A" w:rsidRPr="00B4033D" w:rsidTr="004701DD">
        <w:trPr>
          <w:trHeight w:val="499"/>
        </w:trPr>
        <w:tc>
          <w:tcPr>
            <w:tcW w:w="1248" w:type="dxa"/>
            <w:vMerge/>
            <w:tcBorders>
              <w:left w:val="single" w:sz="12" w:space="0" w:color="000000"/>
            </w:tcBorders>
            <w:shd w:val="clear" w:color="auto" w:fill="F2F2F2" w:themeFill="background1" w:themeFillShade="F2"/>
          </w:tcPr>
          <w:p w:rsidR="0036414A" w:rsidRPr="00B4033D" w:rsidRDefault="0036414A" w:rsidP="004701DD">
            <w:pPr>
              <w:spacing w:after="0"/>
            </w:pPr>
          </w:p>
        </w:tc>
        <w:tc>
          <w:tcPr>
            <w:tcW w:w="1048" w:type="dxa"/>
            <w:tcBorders>
              <w:right w:val="single" w:sz="12" w:space="0" w:color="000000"/>
            </w:tcBorders>
            <w:shd w:val="clear" w:color="auto" w:fill="F2F2F2" w:themeFill="background1" w:themeFillShade="F2"/>
          </w:tcPr>
          <w:p w:rsidR="0036414A" w:rsidRPr="00B4033D" w:rsidRDefault="0036414A" w:rsidP="004701DD">
            <w:pPr>
              <w:spacing w:after="0"/>
            </w:pPr>
            <w:r w:rsidRPr="00B4033D">
              <w:t>METODE I OBLICI RADA</w:t>
            </w:r>
          </w:p>
        </w:tc>
        <w:tc>
          <w:tcPr>
            <w:tcW w:w="7430" w:type="dxa"/>
            <w:tcBorders>
              <w:left w:val="single" w:sz="12" w:space="0" w:color="000000"/>
              <w:bottom w:val="single" w:sz="4" w:space="0" w:color="auto"/>
              <w:right w:val="single" w:sz="12" w:space="0" w:color="000000"/>
            </w:tcBorders>
            <w:shd w:val="clear" w:color="auto" w:fill="auto"/>
          </w:tcPr>
          <w:p w:rsidR="0036414A" w:rsidRPr="000C54D8" w:rsidRDefault="0036414A" w:rsidP="008B572F">
            <w:pPr>
              <w:spacing w:after="0"/>
            </w:pPr>
            <w:r>
              <w:t>Izlaganje, komentiranje, aktualiziranje problema, iznošenje osobnih stajališta, prosuđivanje</w:t>
            </w:r>
          </w:p>
        </w:tc>
      </w:tr>
      <w:tr w:rsidR="0036414A" w:rsidRPr="00B4033D" w:rsidTr="004701DD">
        <w:trPr>
          <w:trHeight w:val="338"/>
        </w:trPr>
        <w:tc>
          <w:tcPr>
            <w:tcW w:w="2296" w:type="dxa"/>
            <w:gridSpan w:val="2"/>
            <w:tcBorders>
              <w:left w:val="single" w:sz="12" w:space="0" w:color="000000"/>
              <w:right w:val="single" w:sz="12" w:space="0" w:color="000000"/>
            </w:tcBorders>
            <w:shd w:val="clear" w:color="auto" w:fill="F2F2F2" w:themeFill="background1" w:themeFillShade="F2"/>
          </w:tcPr>
          <w:p w:rsidR="0036414A" w:rsidRPr="00B4033D" w:rsidRDefault="0036414A" w:rsidP="004701DD">
            <w:pPr>
              <w:spacing w:after="0"/>
            </w:pPr>
            <w:r w:rsidRPr="00B4033D">
              <w:t>RESURSI</w:t>
            </w:r>
          </w:p>
        </w:tc>
        <w:tc>
          <w:tcPr>
            <w:tcW w:w="7430" w:type="dxa"/>
            <w:tcBorders>
              <w:top w:val="single" w:sz="4" w:space="0" w:color="auto"/>
              <w:left w:val="single" w:sz="12" w:space="0" w:color="000000"/>
              <w:right w:val="single" w:sz="12" w:space="0" w:color="000000"/>
            </w:tcBorders>
            <w:shd w:val="clear" w:color="auto" w:fill="auto"/>
          </w:tcPr>
          <w:p w:rsidR="0036414A" w:rsidRPr="00257F59" w:rsidRDefault="0036414A" w:rsidP="008B572F">
            <w:pPr>
              <w:spacing w:after="0"/>
            </w:pPr>
            <w:r>
              <w:t>Čitanka, nastavni listići</w:t>
            </w:r>
          </w:p>
        </w:tc>
      </w:tr>
      <w:tr w:rsidR="0036414A" w:rsidRPr="00B4033D" w:rsidTr="004701DD">
        <w:trPr>
          <w:trHeight w:val="322"/>
        </w:trPr>
        <w:tc>
          <w:tcPr>
            <w:tcW w:w="2296" w:type="dxa"/>
            <w:gridSpan w:val="2"/>
            <w:tcBorders>
              <w:left w:val="single" w:sz="12" w:space="0" w:color="000000"/>
              <w:right w:val="single" w:sz="12" w:space="0" w:color="000000"/>
            </w:tcBorders>
            <w:shd w:val="clear" w:color="auto" w:fill="F2F2F2" w:themeFill="background1" w:themeFillShade="F2"/>
          </w:tcPr>
          <w:p w:rsidR="0036414A" w:rsidRPr="00B4033D" w:rsidRDefault="0036414A" w:rsidP="004701DD">
            <w:pPr>
              <w:spacing w:after="0"/>
            </w:pPr>
            <w:r w:rsidRPr="00B4033D">
              <w:t>VREMENIK</w:t>
            </w:r>
          </w:p>
        </w:tc>
        <w:tc>
          <w:tcPr>
            <w:tcW w:w="7430" w:type="dxa"/>
            <w:tcBorders>
              <w:left w:val="single" w:sz="12" w:space="0" w:color="000000"/>
              <w:right w:val="single" w:sz="12" w:space="0" w:color="000000"/>
            </w:tcBorders>
            <w:shd w:val="clear" w:color="auto" w:fill="auto"/>
          </w:tcPr>
          <w:p w:rsidR="0036414A" w:rsidRPr="00890FF8" w:rsidRDefault="0036414A" w:rsidP="008B572F">
            <w:pPr>
              <w:spacing w:after="0"/>
              <w:rPr>
                <w:rFonts w:cs="Times New Roman"/>
              </w:rPr>
            </w:pPr>
            <w:r>
              <w:rPr>
                <w:rFonts w:cs="Times New Roman"/>
              </w:rPr>
              <w:t>Rujan 2014. 1. sat</w:t>
            </w:r>
          </w:p>
        </w:tc>
      </w:tr>
      <w:tr w:rsidR="0036414A" w:rsidRPr="00B4033D" w:rsidTr="004701DD">
        <w:trPr>
          <w:trHeight w:val="1724"/>
        </w:trPr>
        <w:tc>
          <w:tcPr>
            <w:tcW w:w="2296" w:type="dxa"/>
            <w:gridSpan w:val="2"/>
            <w:tcBorders>
              <w:left w:val="single" w:sz="12" w:space="0" w:color="000000"/>
              <w:right w:val="single" w:sz="12" w:space="0" w:color="000000"/>
            </w:tcBorders>
            <w:shd w:val="clear" w:color="auto" w:fill="F2F2F2" w:themeFill="background1" w:themeFillShade="F2"/>
          </w:tcPr>
          <w:p w:rsidR="0036414A" w:rsidRPr="00B4033D" w:rsidRDefault="0036414A" w:rsidP="004701DD">
            <w:pPr>
              <w:spacing w:after="0"/>
            </w:pPr>
            <w:r w:rsidRPr="00B4033D">
              <w:t>NAČIN VRE</w:t>
            </w:r>
            <w:r>
              <w:t xml:space="preserve">DNOVANJA I KORIŠTENJE  REZULTATA </w:t>
            </w:r>
            <w:r w:rsidRPr="00B4033D">
              <w:t>VREDNOVANJA</w:t>
            </w:r>
          </w:p>
        </w:tc>
        <w:tc>
          <w:tcPr>
            <w:tcW w:w="7430" w:type="dxa"/>
            <w:tcBorders>
              <w:left w:val="single" w:sz="12" w:space="0" w:color="000000"/>
              <w:right w:val="single" w:sz="12" w:space="0" w:color="000000"/>
            </w:tcBorders>
            <w:shd w:val="clear" w:color="auto" w:fill="auto"/>
          </w:tcPr>
          <w:p w:rsidR="0036414A" w:rsidRDefault="0036414A" w:rsidP="008B572F">
            <w:pPr>
              <w:spacing w:after="0"/>
              <w:rPr>
                <w:rFonts w:cs="Times New Roman"/>
                <w:sz w:val="23"/>
                <w:szCs w:val="23"/>
              </w:rPr>
            </w:pPr>
            <w:r>
              <w:rPr>
                <w:rFonts w:cs="Times New Roman"/>
                <w:sz w:val="23"/>
                <w:szCs w:val="23"/>
              </w:rPr>
              <w:t xml:space="preserve">Zapisati adresu e-pošte pravobraniteljice za djecu, zabilježiti i telefonski broj. </w:t>
            </w:r>
          </w:p>
          <w:p w:rsidR="0036414A" w:rsidRPr="0001001D" w:rsidRDefault="0036414A" w:rsidP="008B572F">
            <w:pPr>
              <w:spacing w:after="0"/>
              <w:rPr>
                <w:rFonts w:cs="Times New Roman"/>
                <w:sz w:val="23"/>
                <w:szCs w:val="23"/>
              </w:rPr>
            </w:pPr>
            <w:r>
              <w:rPr>
                <w:rFonts w:cs="Times New Roman"/>
                <w:sz w:val="23"/>
                <w:szCs w:val="23"/>
              </w:rPr>
              <w:t xml:space="preserve">Napisati mišljenje o tomu kako bi reagirao/reagirala da ti počnu dolaziti prijeteće, neugodne poruke i da te netko nepoznat poziva na sastanaka uživo. </w:t>
            </w:r>
          </w:p>
        </w:tc>
      </w:tr>
      <w:tr w:rsidR="0036414A" w:rsidRPr="00B4033D" w:rsidTr="004701DD">
        <w:trPr>
          <w:trHeight w:val="322"/>
        </w:trPr>
        <w:tc>
          <w:tcPr>
            <w:tcW w:w="2296" w:type="dxa"/>
            <w:gridSpan w:val="2"/>
            <w:tcBorders>
              <w:left w:val="single" w:sz="12" w:space="0" w:color="000000"/>
              <w:right w:val="single" w:sz="12" w:space="0" w:color="000000"/>
            </w:tcBorders>
            <w:shd w:val="clear" w:color="auto" w:fill="F2F2F2" w:themeFill="background1" w:themeFillShade="F2"/>
          </w:tcPr>
          <w:p w:rsidR="0036414A" w:rsidRPr="00B4033D" w:rsidRDefault="0036414A" w:rsidP="004701DD">
            <w:pPr>
              <w:spacing w:after="0"/>
            </w:pPr>
            <w:r w:rsidRPr="00B4033D">
              <w:t>TROŠKOVNIK</w:t>
            </w:r>
          </w:p>
        </w:tc>
        <w:tc>
          <w:tcPr>
            <w:tcW w:w="7430" w:type="dxa"/>
            <w:tcBorders>
              <w:left w:val="single" w:sz="12" w:space="0" w:color="000000"/>
              <w:right w:val="single" w:sz="12" w:space="0" w:color="000000"/>
            </w:tcBorders>
            <w:shd w:val="clear" w:color="auto" w:fill="auto"/>
          </w:tcPr>
          <w:p w:rsidR="0036414A" w:rsidRPr="00B4033D" w:rsidRDefault="0036414A" w:rsidP="008B572F">
            <w:pPr>
              <w:spacing w:after="0"/>
            </w:pPr>
            <w:r>
              <w:t>/</w:t>
            </w:r>
          </w:p>
        </w:tc>
      </w:tr>
      <w:tr w:rsidR="0036414A" w:rsidRPr="00B4033D" w:rsidTr="004701DD">
        <w:trPr>
          <w:trHeight w:val="892"/>
        </w:trPr>
        <w:tc>
          <w:tcPr>
            <w:tcW w:w="2296" w:type="dxa"/>
            <w:gridSpan w:val="2"/>
            <w:tcBorders>
              <w:left w:val="single" w:sz="12" w:space="0" w:color="000000"/>
              <w:bottom w:val="single" w:sz="12" w:space="0" w:color="000000"/>
              <w:right w:val="single" w:sz="12" w:space="0" w:color="000000"/>
            </w:tcBorders>
            <w:shd w:val="clear" w:color="auto" w:fill="F2F2F2" w:themeFill="background1" w:themeFillShade="F2"/>
          </w:tcPr>
          <w:p w:rsidR="0036414A" w:rsidRPr="00B4033D" w:rsidRDefault="0036414A" w:rsidP="004701DD">
            <w:pPr>
              <w:spacing w:after="0"/>
            </w:pPr>
            <w:r w:rsidRPr="00B4033D">
              <w:t>NOSITELJ ODGOVORNOSTI</w:t>
            </w:r>
          </w:p>
        </w:tc>
        <w:tc>
          <w:tcPr>
            <w:tcW w:w="7430" w:type="dxa"/>
            <w:tcBorders>
              <w:left w:val="single" w:sz="12" w:space="0" w:color="000000"/>
              <w:bottom w:val="single" w:sz="12" w:space="0" w:color="000000"/>
              <w:right w:val="single" w:sz="12" w:space="0" w:color="000000"/>
            </w:tcBorders>
            <w:shd w:val="clear" w:color="auto" w:fill="auto"/>
          </w:tcPr>
          <w:p w:rsidR="0036414A" w:rsidRPr="00281336" w:rsidRDefault="0036414A" w:rsidP="008B572F">
            <w:pPr>
              <w:spacing w:after="0"/>
            </w:pPr>
            <w:r>
              <w:t>Bernarda Kamber</w:t>
            </w:r>
          </w:p>
        </w:tc>
      </w:tr>
    </w:tbl>
    <w:p w:rsidR="0036414A" w:rsidRDefault="0036414A" w:rsidP="00167674">
      <w:pPr>
        <w:widowControl w:val="0"/>
        <w:autoSpaceDE w:val="0"/>
        <w:autoSpaceDN w:val="0"/>
        <w:adjustRightInd w:val="0"/>
        <w:spacing w:line="200" w:lineRule="exact"/>
      </w:pPr>
    </w:p>
    <w:p w:rsidR="0036414A" w:rsidRDefault="0036414A" w:rsidP="00167674">
      <w:pPr>
        <w:widowControl w:val="0"/>
        <w:autoSpaceDE w:val="0"/>
        <w:autoSpaceDN w:val="0"/>
        <w:adjustRightInd w:val="0"/>
        <w:spacing w:line="200" w:lineRule="exact"/>
      </w:pPr>
    </w:p>
    <w:p w:rsidR="0036414A" w:rsidRDefault="0036414A" w:rsidP="00167674">
      <w:pPr>
        <w:widowControl w:val="0"/>
        <w:autoSpaceDE w:val="0"/>
        <w:autoSpaceDN w:val="0"/>
        <w:adjustRightInd w:val="0"/>
        <w:spacing w:line="200" w:lineRule="exact"/>
      </w:pPr>
    </w:p>
    <w:p w:rsidR="0036414A" w:rsidRDefault="0036414A" w:rsidP="00167674">
      <w:pPr>
        <w:widowControl w:val="0"/>
        <w:autoSpaceDE w:val="0"/>
        <w:autoSpaceDN w:val="0"/>
        <w:adjustRightInd w:val="0"/>
        <w:spacing w:line="200" w:lineRule="exact"/>
      </w:pPr>
    </w:p>
    <w:p w:rsidR="0036414A" w:rsidRDefault="0036414A" w:rsidP="00167674">
      <w:pPr>
        <w:widowControl w:val="0"/>
        <w:autoSpaceDE w:val="0"/>
        <w:autoSpaceDN w:val="0"/>
        <w:adjustRightInd w:val="0"/>
        <w:spacing w:line="200" w:lineRule="exact"/>
      </w:pPr>
    </w:p>
    <w:p w:rsidR="0036414A" w:rsidRDefault="0036414A" w:rsidP="00167674">
      <w:pPr>
        <w:widowControl w:val="0"/>
        <w:autoSpaceDE w:val="0"/>
        <w:autoSpaceDN w:val="0"/>
        <w:adjustRightInd w:val="0"/>
        <w:spacing w:line="200" w:lineRule="exact"/>
      </w:pPr>
    </w:p>
    <w:p w:rsidR="0036414A" w:rsidRDefault="0036414A" w:rsidP="00167674">
      <w:pPr>
        <w:widowControl w:val="0"/>
        <w:autoSpaceDE w:val="0"/>
        <w:autoSpaceDN w:val="0"/>
        <w:adjustRightInd w:val="0"/>
        <w:spacing w:line="200" w:lineRule="exact"/>
      </w:pPr>
    </w:p>
    <w:p w:rsidR="008B572F" w:rsidRDefault="008B572F" w:rsidP="00167674">
      <w:pPr>
        <w:widowControl w:val="0"/>
        <w:autoSpaceDE w:val="0"/>
        <w:autoSpaceDN w:val="0"/>
        <w:adjustRightInd w:val="0"/>
        <w:spacing w:line="200" w:lineRule="exact"/>
      </w:pPr>
    </w:p>
    <w:p w:rsidR="008B572F" w:rsidRDefault="008B572F" w:rsidP="00167674">
      <w:pPr>
        <w:widowControl w:val="0"/>
        <w:autoSpaceDE w:val="0"/>
        <w:autoSpaceDN w:val="0"/>
        <w:adjustRightInd w:val="0"/>
        <w:spacing w:line="200" w:lineRule="exact"/>
      </w:pPr>
    </w:p>
    <w:p w:rsidR="008B572F" w:rsidRDefault="008B572F" w:rsidP="00167674">
      <w:pPr>
        <w:widowControl w:val="0"/>
        <w:autoSpaceDE w:val="0"/>
        <w:autoSpaceDN w:val="0"/>
        <w:adjustRightInd w:val="0"/>
        <w:spacing w:line="200" w:lineRule="exact"/>
      </w:pPr>
    </w:p>
    <w:p w:rsidR="0036414A" w:rsidRDefault="0036414A" w:rsidP="00167674">
      <w:pPr>
        <w:widowControl w:val="0"/>
        <w:autoSpaceDE w:val="0"/>
        <w:autoSpaceDN w:val="0"/>
        <w:adjustRightInd w:val="0"/>
        <w:spacing w:line="200" w:lineRule="exact"/>
      </w:pPr>
    </w:p>
    <w:tbl>
      <w:tblPr>
        <w:tblW w:w="882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061"/>
        <w:gridCol w:w="6562"/>
      </w:tblGrid>
      <w:tr w:rsidR="0036414A" w:rsidRPr="00B4033D" w:rsidTr="004701DD">
        <w:trPr>
          <w:trHeight w:val="1042"/>
        </w:trPr>
        <w:tc>
          <w:tcPr>
            <w:tcW w:w="2263" w:type="dxa"/>
            <w:gridSpan w:val="2"/>
            <w:tcBorders>
              <w:top w:val="single" w:sz="12" w:space="0" w:color="000000"/>
              <w:left w:val="single" w:sz="12" w:space="0" w:color="000000"/>
              <w:right w:val="single" w:sz="12" w:space="0" w:color="000000"/>
            </w:tcBorders>
            <w:shd w:val="clear" w:color="auto" w:fill="F2F2F2" w:themeFill="background1" w:themeFillShade="F2"/>
          </w:tcPr>
          <w:p w:rsidR="0036414A" w:rsidRPr="00B4033D" w:rsidRDefault="0036414A" w:rsidP="004701DD">
            <w:r w:rsidRPr="00B4033D">
              <w:lastRenderedPageBreak/>
              <w:t>NAZIV DIMENZIJA</w:t>
            </w:r>
          </w:p>
        </w:tc>
        <w:tc>
          <w:tcPr>
            <w:tcW w:w="6562" w:type="dxa"/>
            <w:tcBorders>
              <w:top w:val="single" w:sz="12" w:space="0" w:color="000000"/>
              <w:left w:val="single" w:sz="12" w:space="0" w:color="000000"/>
              <w:right w:val="single" w:sz="12" w:space="0" w:color="000000"/>
            </w:tcBorders>
            <w:shd w:val="clear" w:color="auto" w:fill="auto"/>
          </w:tcPr>
          <w:p w:rsidR="0036414A" w:rsidRPr="00E0214C" w:rsidRDefault="0036414A" w:rsidP="004701DD">
            <w:pPr>
              <w:rPr>
                <w:b/>
                <w:color w:val="000000" w:themeColor="text1"/>
              </w:rPr>
            </w:pPr>
            <w:r w:rsidRPr="00E0214C">
              <w:rPr>
                <w:b/>
                <w:color w:val="000000" w:themeColor="text1"/>
              </w:rPr>
              <w:t xml:space="preserve">Književnost -  F. Mažuranić, </w:t>
            </w:r>
            <w:r w:rsidRPr="00E0214C">
              <w:rPr>
                <w:b/>
                <w:i/>
                <w:color w:val="000000" w:themeColor="text1"/>
              </w:rPr>
              <w:t>Plaća</w:t>
            </w:r>
          </w:p>
          <w:p w:rsidR="0036414A" w:rsidRPr="003700FC" w:rsidRDefault="0036414A" w:rsidP="004701DD">
            <w:pPr>
              <w:rPr>
                <w:rFonts w:ascii="Times New Roman" w:hAnsi="Times New Roman"/>
                <w:b/>
                <w:color w:val="000000" w:themeColor="text1"/>
              </w:rPr>
            </w:pPr>
            <w:r w:rsidRPr="00E0214C">
              <w:rPr>
                <w:b/>
                <w:color w:val="000000" w:themeColor="text1"/>
              </w:rPr>
              <w:t>Međukulturalna i ljudsko-pravna dimenzija</w:t>
            </w:r>
          </w:p>
        </w:tc>
      </w:tr>
      <w:tr w:rsidR="0036414A" w:rsidRPr="00B4033D" w:rsidTr="004701DD">
        <w:trPr>
          <w:trHeight w:val="1121"/>
        </w:trPr>
        <w:tc>
          <w:tcPr>
            <w:tcW w:w="2263" w:type="dxa"/>
            <w:gridSpan w:val="2"/>
            <w:tcBorders>
              <w:left w:val="single" w:sz="12" w:space="0" w:color="000000"/>
              <w:right w:val="single" w:sz="12" w:space="0" w:color="000000"/>
            </w:tcBorders>
            <w:shd w:val="clear" w:color="auto" w:fill="F2F2F2" w:themeFill="background1" w:themeFillShade="F2"/>
          </w:tcPr>
          <w:p w:rsidR="0036414A" w:rsidRPr="00B4033D" w:rsidRDefault="0036414A" w:rsidP="004701DD">
            <w:r w:rsidRPr="00B4033D">
              <w:t>CILJ</w:t>
            </w:r>
          </w:p>
        </w:tc>
        <w:tc>
          <w:tcPr>
            <w:tcW w:w="6562" w:type="dxa"/>
            <w:tcBorders>
              <w:left w:val="single" w:sz="12" w:space="0" w:color="000000"/>
              <w:right w:val="single" w:sz="12" w:space="0" w:color="000000"/>
            </w:tcBorders>
            <w:shd w:val="clear" w:color="auto" w:fill="auto"/>
          </w:tcPr>
          <w:p w:rsidR="0036414A" w:rsidRPr="007F476D" w:rsidRDefault="0036414A" w:rsidP="004701DD">
            <w:pPr>
              <w:rPr>
                <w:rFonts w:ascii="Times New Roman" w:hAnsi="Times New Roman" w:cs="Times New Roman"/>
              </w:rPr>
            </w:pPr>
            <w:r>
              <w:rPr>
                <w:rFonts w:ascii="Times New Roman" w:hAnsi="Times New Roman" w:cs="Times New Roman"/>
              </w:rPr>
              <w:t>Poticati učenike na međusobnu toleranciju i ravnopravnost, odgovornost prema radu. Razvijati međusobno poštovanje, poticati učenike na prepoznavanje i uklanjanje stereotipa i predrasuda.</w:t>
            </w:r>
          </w:p>
        </w:tc>
      </w:tr>
      <w:tr w:rsidR="0036414A" w:rsidRPr="00B4033D" w:rsidTr="004701DD">
        <w:trPr>
          <w:trHeight w:val="1547"/>
        </w:trPr>
        <w:tc>
          <w:tcPr>
            <w:tcW w:w="2263" w:type="dxa"/>
            <w:gridSpan w:val="2"/>
            <w:tcBorders>
              <w:left w:val="single" w:sz="12" w:space="0" w:color="000000"/>
              <w:right w:val="single" w:sz="12" w:space="0" w:color="000000"/>
            </w:tcBorders>
            <w:shd w:val="clear" w:color="auto" w:fill="F2F2F2" w:themeFill="background1" w:themeFillShade="F2"/>
          </w:tcPr>
          <w:p w:rsidR="0036414A" w:rsidRPr="00B4033D" w:rsidRDefault="0036414A" w:rsidP="004701DD">
            <w:pPr>
              <w:spacing w:after="0"/>
            </w:pPr>
            <w:r w:rsidRPr="00B4033D">
              <w:t>ISHODI</w:t>
            </w:r>
          </w:p>
        </w:tc>
        <w:tc>
          <w:tcPr>
            <w:tcW w:w="6562" w:type="dxa"/>
            <w:tcBorders>
              <w:left w:val="single" w:sz="12" w:space="0" w:color="000000"/>
              <w:right w:val="single" w:sz="12" w:space="0" w:color="000000"/>
            </w:tcBorders>
            <w:shd w:val="clear" w:color="auto" w:fill="auto"/>
          </w:tcPr>
          <w:p w:rsidR="008361E3" w:rsidRDefault="008361E3" w:rsidP="004701DD">
            <w:pPr>
              <w:spacing w:after="0"/>
            </w:pPr>
            <w:r>
              <w:t>objašnjava zašto pravo na osobno dostojanstvo jednako pripada svakom čovjeku</w:t>
            </w:r>
          </w:p>
          <w:p w:rsidR="008361E3" w:rsidRDefault="008361E3" w:rsidP="004701DD">
            <w:pPr>
              <w:spacing w:after="0"/>
            </w:pPr>
            <w:r>
              <w:t>objašnjava što su stereotip</w:t>
            </w:r>
            <w:r w:rsidR="00E0214C">
              <w:t>i</w:t>
            </w:r>
            <w:r>
              <w:t xml:space="preserve"> i predrasude</w:t>
            </w:r>
          </w:p>
          <w:p w:rsidR="0036414A" w:rsidRPr="00B4033D" w:rsidRDefault="008361E3" w:rsidP="004701DD">
            <w:pPr>
              <w:spacing w:after="0"/>
            </w:pPr>
            <w:r>
              <w:t>koristi postupke za prepoznavanje i oslobađanje od stereotipa i predrasuda</w:t>
            </w:r>
          </w:p>
        </w:tc>
      </w:tr>
      <w:tr w:rsidR="0036414A" w:rsidRPr="00B4033D" w:rsidTr="004701DD">
        <w:trPr>
          <w:trHeight w:val="1421"/>
        </w:trPr>
        <w:tc>
          <w:tcPr>
            <w:tcW w:w="2263" w:type="dxa"/>
            <w:gridSpan w:val="2"/>
            <w:tcBorders>
              <w:left w:val="single" w:sz="12" w:space="0" w:color="000000"/>
              <w:right w:val="single" w:sz="12" w:space="0" w:color="000000"/>
            </w:tcBorders>
            <w:shd w:val="clear" w:color="auto" w:fill="F2F2F2" w:themeFill="background1" w:themeFillShade="F2"/>
          </w:tcPr>
          <w:p w:rsidR="0036414A" w:rsidRPr="00B4033D" w:rsidRDefault="0036414A" w:rsidP="004701DD">
            <w:r w:rsidRPr="00B4033D">
              <w:t>KRATKI OPIS AKTIVNOSTI</w:t>
            </w:r>
          </w:p>
        </w:tc>
        <w:tc>
          <w:tcPr>
            <w:tcW w:w="6562" w:type="dxa"/>
            <w:tcBorders>
              <w:left w:val="single" w:sz="12" w:space="0" w:color="000000"/>
              <w:right w:val="single" w:sz="12" w:space="0" w:color="000000"/>
            </w:tcBorders>
            <w:shd w:val="clear" w:color="auto" w:fill="auto"/>
          </w:tcPr>
          <w:p w:rsidR="0036414A" w:rsidRPr="00B4033D" w:rsidRDefault="008361E3" w:rsidP="004701DD">
            <w:r w:rsidRPr="008361E3">
              <w:t>Učenici će na temelju Mažuranićeve crtice Plaća uvidjeti kako ne valja imati predrasude prema etničkoj pripadnosti, socijalnom statusu. Objasniti svojim riječima što odlikuje njihov identitet. Učenike će se potaknuti da se oslobode predrasuda kako bi mogli uvažavati i poštovati različitosti.</w:t>
            </w:r>
          </w:p>
        </w:tc>
      </w:tr>
      <w:tr w:rsidR="0036414A" w:rsidRPr="00B4033D" w:rsidTr="004701DD">
        <w:trPr>
          <w:trHeight w:val="537"/>
        </w:trPr>
        <w:tc>
          <w:tcPr>
            <w:tcW w:w="2263" w:type="dxa"/>
            <w:gridSpan w:val="2"/>
            <w:tcBorders>
              <w:left w:val="single" w:sz="12" w:space="0" w:color="000000"/>
              <w:right w:val="single" w:sz="12" w:space="0" w:color="000000"/>
            </w:tcBorders>
            <w:shd w:val="clear" w:color="auto" w:fill="F2F2F2" w:themeFill="background1" w:themeFillShade="F2"/>
          </w:tcPr>
          <w:p w:rsidR="0036414A" w:rsidRPr="00B4033D" w:rsidRDefault="0036414A" w:rsidP="004701DD">
            <w:r w:rsidRPr="00B4033D">
              <w:t>CILJANA GRUPA</w:t>
            </w:r>
          </w:p>
        </w:tc>
        <w:tc>
          <w:tcPr>
            <w:tcW w:w="6562" w:type="dxa"/>
            <w:tcBorders>
              <w:left w:val="single" w:sz="12" w:space="0" w:color="000000"/>
              <w:right w:val="single" w:sz="12" w:space="0" w:color="000000"/>
            </w:tcBorders>
            <w:shd w:val="clear" w:color="auto" w:fill="auto"/>
          </w:tcPr>
          <w:p w:rsidR="0036414A" w:rsidRPr="00B4033D" w:rsidRDefault="008361E3" w:rsidP="004701DD">
            <w:r w:rsidRPr="008361E3">
              <w:t>6.a razred</w:t>
            </w:r>
          </w:p>
        </w:tc>
      </w:tr>
      <w:tr w:rsidR="0036414A" w:rsidRPr="00B4033D" w:rsidTr="004701DD">
        <w:trPr>
          <w:trHeight w:val="379"/>
        </w:trPr>
        <w:tc>
          <w:tcPr>
            <w:tcW w:w="1202" w:type="dxa"/>
            <w:vMerge w:val="restart"/>
            <w:tcBorders>
              <w:left w:val="single" w:sz="12" w:space="0" w:color="000000"/>
            </w:tcBorders>
            <w:shd w:val="clear" w:color="auto" w:fill="F2F2F2" w:themeFill="background1" w:themeFillShade="F2"/>
          </w:tcPr>
          <w:p w:rsidR="0036414A" w:rsidRPr="00B4033D" w:rsidRDefault="0036414A" w:rsidP="004701DD">
            <w:r w:rsidRPr="00B4033D">
              <w:t xml:space="preserve">NAČIN </w:t>
            </w:r>
          </w:p>
          <w:p w:rsidR="0036414A" w:rsidRPr="00B4033D" w:rsidRDefault="0036414A" w:rsidP="004701DD">
            <w:r w:rsidRPr="00B4033D">
              <w:t>PROVEDBE</w:t>
            </w:r>
          </w:p>
        </w:tc>
        <w:tc>
          <w:tcPr>
            <w:tcW w:w="1061" w:type="dxa"/>
            <w:tcBorders>
              <w:right w:val="single" w:sz="12" w:space="0" w:color="000000"/>
            </w:tcBorders>
            <w:shd w:val="clear" w:color="auto" w:fill="F2F2F2" w:themeFill="background1" w:themeFillShade="F2"/>
          </w:tcPr>
          <w:p w:rsidR="0036414A" w:rsidRPr="00B4033D" w:rsidRDefault="0036414A" w:rsidP="004701DD">
            <w:r w:rsidRPr="00B4033D">
              <w:t>MODEL</w:t>
            </w:r>
          </w:p>
        </w:tc>
        <w:tc>
          <w:tcPr>
            <w:tcW w:w="6562" w:type="dxa"/>
            <w:tcBorders>
              <w:left w:val="single" w:sz="12" w:space="0" w:color="000000"/>
              <w:bottom w:val="single" w:sz="4" w:space="0" w:color="auto"/>
              <w:right w:val="single" w:sz="12" w:space="0" w:color="000000"/>
            </w:tcBorders>
            <w:shd w:val="clear" w:color="auto" w:fill="auto"/>
          </w:tcPr>
          <w:p w:rsidR="0036414A" w:rsidRPr="00B4033D" w:rsidRDefault="008361E3" w:rsidP="004701DD">
            <w:pPr>
              <w:rPr>
                <w:b/>
              </w:rPr>
            </w:pPr>
            <w:r w:rsidRPr="008361E3">
              <w:rPr>
                <w:b/>
              </w:rPr>
              <w:t>Međupredmetno – hrvatski jezik</w:t>
            </w:r>
          </w:p>
        </w:tc>
      </w:tr>
      <w:tr w:rsidR="0036414A" w:rsidRPr="00B4033D" w:rsidTr="004701DD">
        <w:trPr>
          <w:trHeight w:val="490"/>
        </w:trPr>
        <w:tc>
          <w:tcPr>
            <w:tcW w:w="1202" w:type="dxa"/>
            <w:vMerge/>
            <w:tcBorders>
              <w:left w:val="single" w:sz="12" w:space="0" w:color="000000"/>
            </w:tcBorders>
            <w:shd w:val="clear" w:color="auto" w:fill="F2F2F2" w:themeFill="background1" w:themeFillShade="F2"/>
          </w:tcPr>
          <w:p w:rsidR="0036414A" w:rsidRPr="00B4033D" w:rsidRDefault="0036414A" w:rsidP="004701DD"/>
        </w:tc>
        <w:tc>
          <w:tcPr>
            <w:tcW w:w="1061" w:type="dxa"/>
            <w:tcBorders>
              <w:right w:val="single" w:sz="12" w:space="0" w:color="000000"/>
            </w:tcBorders>
            <w:shd w:val="clear" w:color="auto" w:fill="F2F2F2" w:themeFill="background1" w:themeFillShade="F2"/>
          </w:tcPr>
          <w:p w:rsidR="0036414A" w:rsidRPr="00B4033D" w:rsidRDefault="0036414A" w:rsidP="004701DD">
            <w:r w:rsidRPr="00B4033D">
              <w:t>METODE I OBLICI RADA</w:t>
            </w:r>
          </w:p>
        </w:tc>
        <w:tc>
          <w:tcPr>
            <w:tcW w:w="6562" w:type="dxa"/>
            <w:tcBorders>
              <w:left w:val="single" w:sz="12" w:space="0" w:color="000000"/>
              <w:bottom w:val="single" w:sz="4" w:space="0" w:color="auto"/>
              <w:right w:val="single" w:sz="12" w:space="0" w:color="000000"/>
            </w:tcBorders>
            <w:shd w:val="clear" w:color="auto" w:fill="auto"/>
          </w:tcPr>
          <w:p w:rsidR="0036414A" w:rsidRPr="000C54D8" w:rsidRDefault="0036414A" w:rsidP="004701DD">
            <w:pPr>
              <w:rPr>
                <w:rFonts w:ascii="Times New Roman" w:hAnsi="Times New Roman"/>
              </w:rPr>
            </w:pPr>
            <w:r>
              <w:rPr>
                <w:rFonts w:ascii="Times New Roman" w:hAnsi="Times New Roman"/>
              </w:rPr>
              <w:t>Izlaganje, komentiranje, aktualiziranje problema, iznošenje osobnih stajališta, prosuđivanje</w:t>
            </w:r>
          </w:p>
        </w:tc>
      </w:tr>
      <w:tr w:rsidR="0036414A" w:rsidRPr="00B4033D" w:rsidTr="004701DD">
        <w:trPr>
          <w:trHeight w:val="537"/>
        </w:trPr>
        <w:tc>
          <w:tcPr>
            <w:tcW w:w="2263" w:type="dxa"/>
            <w:gridSpan w:val="2"/>
            <w:tcBorders>
              <w:left w:val="single" w:sz="12" w:space="0" w:color="000000"/>
              <w:right w:val="single" w:sz="12" w:space="0" w:color="000000"/>
            </w:tcBorders>
            <w:shd w:val="clear" w:color="auto" w:fill="F2F2F2" w:themeFill="background1" w:themeFillShade="F2"/>
          </w:tcPr>
          <w:p w:rsidR="0036414A" w:rsidRPr="00B4033D" w:rsidRDefault="0036414A" w:rsidP="004701DD">
            <w:r w:rsidRPr="00B4033D">
              <w:t>RESURSI</w:t>
            </w:r>
          </w:p>
        </w:tc>
        <w:tc>
          <w:tcPr>
            <w:tcW w:w="6562" w:type="dxa"/>
            <w:tcBorders>
              <w:top w:val="single" w:sz="4" w:space="0" w:color="auto"/>
              <w:left w:val="single" w:sz="12" w:space="0" w:color="000000"/>
              <w:right w:val="single" w:sz="12" w:space="0" w:color="000000"/>
            </w:tcBorders>
            <w:shd w:val="clear" w:color="auto" w:fill="auto"/>
          </w:tcPr>
          <w:p w:rsidR="0036414A" w:rsidRPr="00257F59" w:rsidRDefault="0036414A" w:rsidP="004701DD">
            <w:pPr>
              <w:rPr>
                <w:rFonts w:ascii="Times New Roman" w:hAnsi="Times New Roman"/>
              </w:rPr>
            </w:pPr>
            <w:r>
              <w:rPr>
                <w:rFonts w:ascii="Times New Roman" w:hAnsi="Times New Roman"/>
              </w:rPr>
              <w:t>Čitanka, nastavni listići</w:t>
            </w:r>
          </w:p>
        </w:tc>
      </w:tr>
      <w:tr w:rsidR="0036414A" w:rsidRPr="00B4033D" w:rsidTr="004701DD">
        <w:trPr>
          <w:trHeight w:val="521"/>
        </w:trPr>
        <w:tc>
          <w:tcPr>
            <w:tcW w:w="2263" w:type="dxa"/>
            <w:gridSpan w:val="2"/>
            <w:tcBorders>
              <w:left w:val="single" w:sz="12" w:space="0" w:color="000000"/>
              <w:right w:val="single" w:sz="12" w:space="0" w:color="000000"/>
            </w:tcBorders>
            <w:shd w:val="clear" w:color="auto" w:fill="F2F2F2" w:themeFill="background1" w:themeFillShade="F2"/>
          </w:tcPr>
          <w:p w:rsidR="0036414A" w:rsidRPr="00B4033D" w:rsidRDefault="0036414A" w:rsidP="004701DD">
            <w:r w:rsidRPr="00B4033D">
              <w:t>VREMENIK</w:t>
            </w:r>
          </w:p>
        </w:tc>
        <w:tc>
          <w:tcPr>
            <w:tcW w:w="6562" w:type="dxa"/>
            <w:tcBorders>
              <w:left w:val="single" w:sz="12" w:space="0" w:color="000000"/>
              <w:right w:val="single" w:sz="12" w:space="0" w:color="000000"/>
            </w:tcBorders>
            <w:shd w:val="clear" w:color="auto" w:fill="auto"/>
          </w:tcPr>
          <w:p w:rsidR="0036414A" w:rsidRPr="00890FF8" w:rsidRDefault="0036414A" w:rsidP="004701DD">
            <w:pPr>
              <w:rPr>
                <w:rFonts w:ascii="Times New Roman" w:hAnsi="Times New Roman" w:cs="Times New Roman"/>
              </w:rPr>
            </w:pPr>
            <w:r>
              <w:rPr>
                <w:rFonts w:ascii="Times New Roman" w:hAnsi="Times New Roman" w:cs="Times New Roman"/>
              </w:rPr>
              <w:t>Listopad 2014. 2 sata</w:t>
            </w:r>
          </w:p>
        </w:tc>
      </w:tr>
      <w:tr w:rsidR="0036414A" w:rsidRPr="00B4033D" w:rsidTr="004701DD">
        <w:trPr>
          <w:trHeight w:val="1184"/>
        </w:trPr>
        <w:tc>
          <w:tcPr>
            <w:tcW w:w="2263" w:type="dxa"/>
            <w:gridSpan w:val="2"/>
            <w:tcBorders>
              <w:left w:val="single" w:sz="12" w:space="0" w:color="000000"/>
              <w:right w:val="single" w:sz="12" w:space="0" w:color="000000"/>
            </w:tcBorders>
            <w:shd w:val="clear" w:color="auto" w:fill="F2F2F2" w:themeFill="background1" w:themeFillShade="F2"/>
          </w:tcPr>
          <w:p w:rsidR="0036414A" w:rsidRPr="00B4033D" w:rsidRDefault="0036414A" w:rsidP="004701DD">
            <w:r w:rsidRPr="00B4033D">
              <w:t>NAČIN VRE</w:t>
            </w:r>
            <w:r>
              <w:t xml:space="preserve">DNOVANJA I KORIŠTENJE  REZULTATA </w:t>
            </w:r>
            <w:r w:rsidRPr="00B4033D">
              <w:t>VREDNOVANJA</w:t>
            </w:r>
          </w:p>
        </w:tc>
        <w:tc>
          <w:tcPr>
            <w:tcW w:w="6562" w:type="dxa"/>
            <w:tcBorders>
              <w:left w:val="single" w:sz="12" w:space="0" w:color="000000"/>
              <w:right w:val="single" w:sz="12" w:space="0" w:color="000000"/>
            </w:tcBorders>
            <w:shd w:val="clear" w:color="auto" w:fill="auto"/>
          </w:tcPr>
          <w:p w:rsidR="0036414A" w:rsidRPr="0001001D" w:rsidRDefault="0036414A" w:rsidP="004701DD">
            <w:pPr>
              <w:rPr>
                <w:rFonts w:ascii="Times New Roman" w:hAnsi="Times New Roman" w:cs="Times New Roman"/>
                <w:sz w:val="23"/>
                <w:szCs w:val="23"/>
              </w:rPr>
            </w:pPr>
            <w:r>
              <w:rPr>
                <w:rFonts w:ascii="Times New Roman" w:hAnsi="Times New Roman" w:cs="Times New Roman"/>
                <w:sz w:val="23"/>
                <w:szCs w:val="23"/>
              </w:rPr>
              <w:t>Prepričaj usmeno crticu opširno pa vrlo sažeto. U sažetom prepričavanju promijeni svršetak. Taj novi dio crtice prepričaj opširno s pojedinostima.</w:t>
            </w:r>
          </w:p>
        </w:tc>
      </w:tr>
      <w:tr w:rsidR="0036414A" w:rsidRPr="00B4033D" w:rsidTr="004701DD">
        <w:trPr>
          <w:trHeight w:val="537"/>
        </w:trPr>
        <w:tc>
          <w:tcPr>
            <w:tcW w:w="2263" w:type="dxa"/>
            <w:gridSpan w:val="2"/>
            <w:tcBorders>
              <w:left w:val="single" w:sz="12" w:space="0" w:color="000000"/>
              <w:right w:val="single" w:sz="12" w:space="0" w:color="000000"/>
            </w:tcBorders>
            <w:shd w:val="clear" w:color="auto" w:fill="F2F2F2" w:themeFill="background1" w:themeFillShade="F2"/>
          </w:tcPr>
          <w:p w:rsidR="0036414A" w:rsidRPr="00B4033D" w:rsidRDefault="0036414A" w:rsidP="004701DD">
            <w:r w:rsidRPr="00B4033D">
              <w:t>TROŠKOVNIK</w:t>
            </w:r>
          </w:p>
        </w:tc>
        <w:tc>
          <w:tcPr>
            <w:tcW w:w="6562" w:type="dxa"/>
            <w:tcBorders>
              <w:left w:val="single" w:sz="12" w:space="0" w:color="000000"/>
              <w:right w:val="single" w:sz="12" w:space="0" w:color="000000"/>
            </w:tcBorders>
            <w:shd w:val="clear" w:color="auto" w:fill="auto"/>
          </w:tcPr>
          <w:p w:rsidR="0036414A" w:rsidRPr="00B4033D" w:rsidRDefault="0036414A" w:rsidP="004701DD">
            <w:r>
              <w:t>/</w:t>
            </w:r>
          </w:p>
        </w:tc>
      </w:tr>
      <w:tr w:rsidR="0036414A" w:rsidRPr="00B4033D" w:rsidTr="004701DD">
        <w:trPr>
          <w:trHeight w:val="868"/>
        </w:trPr>
        <w:tc>
          <w:tcPr>
            <w:tcW w:w="2263" w:type="dxa"/>
            <w:gridSpan w:val="2"/>
            <w:tcBorders>
              <w:left w:val="single" w:sz="12" w:space="0" w:color="000000"/>
              <w:bottom w:val="single" w:sz="12" w:space="0" w:color="000000"/>
              <w:right w:val="single" w:sz="12" w:space="0" w:color="000000"/>
            </w:tcBorders>
            <w:shd w:val="clear" w:color="auto" w:fill="F2F2F2" w:themeFill="background1" w:themeFillShade="F2"/>
          </w:tcPr>
          <w:p w:rsidR="0036414A" w:rsidRPr="00B4033D" w:rsidRDefault="0036414A" w:rsidP="004701DD">
            <w:r w:rsidRPr="00B4033D">
              <w:t>NOSITELJ ODGOVORNOSTI</w:t>
            </w:r>
          </w:p>
        </w:tc>
        <w:tc>
          <w:tcPr>
            <w:tcW w:w="6562" w:type="dxa"/>
            <w:tcBorders>
              <w:left w:val="single" w:sz="12" w:space="0" w:color="000000"/>
              <w:bottom w:val="single" w:sz="12" w:space="0" w:color="000000"/>
              <w:right w:val="single" w:sz="12" w:space="0" w:color="000000"/>
            </w:tcBorders>
            <w:shd w:val="clear" w:color="auto" w:fill="auto"/>
          </w:tcPr>
          <w:p w:rsidR="0036414A" w:rsidRPr="00281336" w:rsidRDefault="0036414A" w:rsidP="004701DD">
            <w:pPr>
              <w:rPr>
                <w:rFonts w:ascii="Times New Roman" w:hAnsi="Times New Roman"/>
              </w:rPr>
            </w:pPr>
            <w:r>
              <w:rPr>
                <w:rFonts w:ascii="Times New Roman" w:hAnsi="Times New Roman"/>
              </w:rPr>
              <w:t>Bernarda Kamber</w:t>
            </w:r>
          </w:p>
        </w:tc>
      </w:tr>
    </w:tbl>
    <w:p w:rsidR="00AC65AE" w:rsidRDefault="00AC65AE"/>
    <w:p w:rsidR="00AC65AE" w:rsidRDefault="00AC65AE"/>
    <w:p w:rsidR="00AC65AE" w:rsidRDefault="00AC65AE"/>
    <w:p w:rsidR="00AC65AE" w:rsidRDefault="00AC65AE"/>
    <w:p w:rsidR="00AC65AE" w:rsidRDefault="00AC65AE"/>
    <w:tbl>
      <w:tblPr>
        <w:tblStyle w:val="Reetkatablice"/>
        <w:tblW w:w="0" w:type="auto"/>
        <w:tblLook w:val="01E0" w:firstRow="1" w:lastRow="1" w:firstColumn="1" w:lastColumn="1" w:noHBand="0" w:noVBand="0"/>
      </w:tblPr>
      <w:tblGrid>
        <w:gridCol w:w="2218"/>
        <w:gridCol w:w="7030"/>
      </w:tblGrid>
      <w:tr w:rsidR="008361E3" w:rsidRPr="00F72023" w:rsidTr="00AC65AE">
        <w:trPr>
          <w:trHeight w:val="846"/>
        </w:trPr>
        <w:tc>
          <w:tcPr>
            <w:tcW w:w="2218" w:type="dxa"/>
            <w:tcBorders>
              <w:top w:val="single" w:sz="12" w:space="0" w:color="auto"/>
              <w:left w:val="single" w:sz="12" w:space="0" w:color="auto"/>
              <w:right w:val="single" w:sz="12" w:space="0" w:color="auto"/>
            </w:tcBorders>
            <w:shd w:val="clear" w:color="auto" w:fill="F2F2F2" w:themeFill="background1" w:themeFillShade="F2"/>
          </w:tcPr>
          <w:p w:rsidR="008361E3" w:rsidRPr="00F72023" w:rsidRDefault="008361E3" w:rsidP="00AC65AE">
            <w:r w:rsidRPr="00F72023">
              <w:lastRenderedPageBreak/>
              <w:t>NAZIV</w:t>
            </w:r>
          </w:p>
        </w:tc>
        <w:tc>
          <w:tcPr>
            <w:tcW w:w="7030" w:type="dxa"/>
            <w:tcBorders>
              <w:top w:val="single" w:sz="12" w:space="0" w:color="auto"/>
              <w:left w:val="single" w:sz="12" w:space="0" w:color="auto"/>
              <w:right w:val="single" w:sz="12" w:space="0" w:color="auto"/>
            </w:tcBorders>
          </w:tcPr>
          <w:p w:rsidR="008361E3" w:rsidRPr="00AC65AE" w:rsidRDefault="008361E3" w:rsidP="00AC65AE">
            <w:pPr>
              <w:rPr>
                <w:b/>
              </w:rPr>
            </w:pPr>
            <w:r w:rsidRPr="00AC65AE">
              <w:rPr>
                <w:b/>
              </w:rPr>
              <w:t>Disaster Resilience – Katastrofa se događa brzo i dolazi bez upozorenja – jeste li spremni?</w:t>
            </w:r>
          </w:p>
        </w:tc>
      </w:tr>
      <w:tr w:rsidR="008361E3" w:rsidRPr="00F72023" w:rsidTr="00AC65AE">
        <w:trPr>
          <w:trHeight w:val="423"/>
        </w:trPr>
        <w:tc>
          <w:tcPr>
            <w:tcW w:w="2218" w:type="dxa"/>
            <w:tcBorders>
              <w:left w:val="single" w:sz="12" w:space="0" w:color="auto"/>
              <w:right w:val="single" w:sz="12" w:space="0" w:color="auto"/>
            </w:tcBorders>
            <w:shd w:val="clear" w:color="auto" w:fill="F2F2F2" w:themeFill="background1" w:themeFillShade="F2"/>
          </w:tcPr>
          <w:p w:rsidR="008361E3" w:rsidRPr="00F72023" w:rsidRDefault="008361E3" w:rsidP="00AC65AE">
            <w:r w:rsidRPr="00F72023">
              <w:t>DIMENZIJA</w:t>
            </w:r>
          </w:p>
        </w:tc>
        <w:tc>
          <w:tcPr>
            <w:tcW w:w="7030" w:type="dxa"/>
            <w:tcBorders>
              <w:left w:val="single" w:sz="12" w:space="0" w:color="auto"/>
              <w:right w:val="single" w:sz="12" w:space="0" w:color="auto"/>
            </w:tcBorders>
          </w:tcPr>
          <w:p w:rsidR="008361E3" w:rsidRPr="00F72023" w:rsidRDefault="008361E3" w:rsidP="00AC65AE">
            <w:r w:rsidRPr="00F72023">
              <w:t>Društvena, gospodarska, ekološka, humanitarna</w:t>
            </w:r>
          </w:p>
        </w:tc>
      </w:tr>
      <w:tr w:rsidR="008361E3" w:rsidRPr="00F72023" w:rsidTr="00AC65AE">
        <w:trPr>
          <w:trHeight w:val="840"/>
        </w:trPr>
        <w:tc>
          <w:tcPr>
            <w:tcW w:w="2218" w:type="dxa"/>
            <w:tcBorders>
              <w:left w:val="single" w:sz="12" w:space="0" w:color="auto"/>
              <w:right w:val="single" w:sz="12" w:space="0" w:color="auto"/>
            </w:tcBorders>
            <w:shd w:val="clear" w:color="auto" w:fill="F2F2F2" w:themeFill="background1" w:themeFillShade="F2"/>
          </w:tcPr>
          <w:p w:rsidR="008361E3" w:rsidRPr="00F72023" w:rsidRDefault="008361E3" w:rsidP="00AC65AE">
            <w:r w:rsidRPr="00F72023">
              <w:t>CILJ I ISHOD</w:t>
            </w:r>
          </w:p>
        </w:tc>
        <w:tc>
          <w:tcPr>
            <w:tcW w:w="7030" w:type="dxa"/>
            <w:tcBorders>
              <w:left w:val="single" w:sz="12" w:space="0" w:color="auto"/>
              <w:right w:val="single" w:sz="12" w:space="0" w:color="auto"/>
            </w:tcBorders>
          </w:tcPr>
          <w:p w:rsidR="008361E3" w:rsidRPr="00F72023" w:rsidRDefault="008361E3" w:rsidP="00AC65AE">
            <w:r w:rsidRPr="00F72023">
              <w:t>shvaćanje realne situacije da se i nama u Zadru može dogoditi prirodna katastrofa za koju nas većina nije spremna i ne bi znali kako reagirati u danom momentu</w:t>
            </w:r>
          </w:p>
        </w:tc>
      </w:tr>
      <w:tr w:rsidR="008361E3" w:rsidRPr="00F72023" w:rsidTr="00AC65AE">
        <w:trPr>
          <w:trHeight w:val="1815"/>
        </w:trPr>
        <w:tc>
          <w:tcPr>
            <w:tcW w:w="2218" w:type="dxa"/>
            <w:tcBorders>
              <w:left w:val="single" w:sz="12" w:space="0" w:color="auto"/>
              <w:right w:val="single" w:sz="12" w:space="0" w:color="auto"/>
            </w:tcBorders>
            <w:shd w:val="clear" w:color="auto" w:fill="F2F2F2" w:themeFill="background1" w:themeFillShade="F2"/>
          </w:tcPr>
          <w:p w:rsidR="008361E3" w:rsidRPr="00F72023" w:rsidRDefault="008361E3" w:rsidP="00AC65AE">
            <w:r w:rsidRPr="00F72023">
              <w:t>OPIS AKTIVNOSTI</w:t>
            </w:r>
          </w:p>
        </w:tc>
        <w:tc>
          <w:tcPr>
            <w:tcW w:w="7030" w:type="dxa"/>
            <w:tcBorders>
              <w:left w:val="single" w:sz="12" w:space="0" w:color="auto"/>
              <w:right w:val="single" w:sz="12" w:space="0" w:color="auto"/>
            </w:tcBorders>
          </w:tcPr>
          <w:p w:rsidR="008361E3" w:rsidRPr="00F72023" w:rsidRDefault="008361E3" w:rsidP="00AC65AE">
            <w:r w:rsidRPr="00F72023">
              <w:t>prikazati nekoliko kratkih reportaža o prirodnim katastrofama – poplava, plimni val, vulkanska erupcija i potres</w:t>
            </w:r>
          </w:p>
          <w:p w:rsidR="008361E3" w:rsidRPr="00F72023" w:rsidRDefault="008361E3" w:rsidP="00AC65AE">
            <w:r w:rsidRPr="00F72023">
              <w:t>učenici crtaju ili praktično u ruksak stavljaju što bi oni ponijeli sa sobom u slučaju velike katastrofe</w:t>
            </w:r>
          </w:p>
          <w:p w:rsidR="008361E3" w:rsidRPr="00F72023" w:rsidRDefault="008361E3" w:rsidP="00AC65AE">
            <w:r w:rsidRPr="00F72023">
              <w:t>učenici su ograničeni na samo 10 minuta za pripremu bijega i trajnog napuštanja doma</w:t>
            </w:r>
          </w:p>
        </w:tc>
      </w:tr>
      <w:tr w:rsidR="008361E3" w:rsidRPr="00F72023" w:rsidTr="00AC65AE">
        <w:trPr>
          <w:trHeight w:val="423"/>
        </w:trPr>
        <w:tc>
          <w:tcPr>
            <w:tcW w:w="2218" w:type="dxa"/>
            <w:tcBorders>
              <w:left w:val="single" w:sz="12" w:space="0" w:color="auto"/>
              <w:right w:val="single" w:sz="12" w:space="0" w:color="auto"/>
            </w:tcBorders>
            <w:shd w:val="clear" w:color="auto" w:fill="F2F2F2" w:themeFill="background1" w:themeFillShade="F2"/>
          </w:tcPr>
          <w:p w:rsidR="008361E3" w:rsidRPr="00F72023" w:rsidRDefault="008361E3" w:rsidP="00AC65AE">
            <w:r w:rsidRPr="00F72023">
              <w:t>CILJANA GRUPA</w:t>
            </w:r>
          </w:p>
        </w:tc>
        <w:tc>
          <w:tcPr>
            <w:tcW w:w="7030" w:type="dxa"/>
            <w:tcBorders>
              <w:left w:val="single" w:sz="12" w:space="0" w:color="auto"/>
              <w:right w:val="single" w:sz="12" w:space="0" w:color="auto"/>
            </w:tcBorders>
          </w:tcPr>
          <w:p w:rsidR="008361E3" w:rsidRPr="00F72023" w:rsidRDefault="008361E3" w:rsidP="00AC65AE">
            <w:r w:rsidRPr="00F72023">
              <w:t>6a</w:t>
            </w:r>
            <w:r>
              <w:t>, 6c, 7a, 7b, 8c</w:t>
            </w:r>
            <w:r w:rsidRPr="00F72023">
              <w:t xml:space="preserve"> razred</w:t>
            </w:r>
          </w:p>
        </w:tc>
      </w:tr>
      <w:tr w:rsidR="008361E3" w:rsidRPr="00F72023" w:rsidTr="00AC65AE">
        <w:trPr>
          <w:trHeight w:val="544"/>
        </w:trPr>
        <w:tc>
          <w:tcPr>
            <w:tcW w:w="2218" w:type="dxa"/>
            <w:tcBorders>
              <w:left w:val="single" w:sz="12" w:space="0" w:color="auto"/>
              <w:right w:val="single" w:sz="12" w:space="0" w:color="auto"/>
            </w:tcBorders>
            <w:shd w:val="clear" w:color="auto" w:fill="F2F2F2" w:themeFill="background1" w:themeFillShade="F2"/>
          </w:tcPr>
          <w:p w:rsidR="008361E3" w:rsidRPr="00F72023" w:rsidRDefault="008361E3" w:rsidP="00AC65AE">
            <w:r w:rsidRPr="00F72023">
              <w:t>MODEL PROVEDBE</w:t>
            </w:r>
          </w:p>
        </w:tc>
        <w:tc>
          <w:tcPr>
            <w:tcW w:w="7030" w:type="dxa"/>
            <w:tcBorders>
              <w:left w:val="single" w:sz="12" w:space="0" w:color="auto"/>
              <w:right w:val="single" w:sz="12" w:space="0" w:color="auto"/>
            </w:tcBorders>
          </w:tcPr>
          <w:p w:rsidR="008361E3" w:rsidRPr="00F72023" w:rsidRDefault="008361E3" w:rsidP="00AC65AE">
            <w:r w:rsidRPr="00F72023">
              <w:t>međupredmetno: priroda i likovna kultura</w:t>
            </w:r>
          </w:p>
        </w:tc>
      </w:tr>
      <w:tr w:rsidR="008361E3" w:rsidRPr="00F72023" w:rsidTr="00AC65AE">
        <w:trPr>
          <w:trHeight w:val="707"/>
        </w:trPr>
        <w:tc>
          <w:tcPr>
            <w:tcW w:w="2218" w:type="dxa"/>
            <w:tcBorders>
              <w:left w:val="single" w:sz="12" w:space="0" w:color="auto"/>
              <w:right w:val="single" w:sz="12" w:space="0" w:color="auto"/>
            </w:tcBorders>
            <w:shd w:val="clear" w:color="auto" w:fill="F2F2F2" w:themeFill="background1" w:themeFillShade="F2"/>
          </w:tcPr>
          <w:p w:rsidR="008361E3" w:rsidRPr="00F72023" w:rsidRDefault="008361E3" w:rsidP="00AC65AE">
            <w:r w:rsidRPr="00F72023">
              <w:t>METODE I OBLICI RADA</w:t>
            </w:r>
          </w:p>
        </w:tc>
        <w:tc>
          <w:tcPr>
            <w:tcW w:w="7030" w:type="dxa"/>
            <w:tcBorders>
              <w:left w:val="single" w:sz="12" w:space="0" w:color="auto"/>
              <w:right w:val="single" w:sz="12" w:space="0" w:color="auto"/>
            </w:tcBorders>
          </w:tcPr>
          <w:p w:rsidR="008361E3" w:rsidRPr="00F72023" w:rsidRDefault="008361E3" w:rsidP="00AC65AE">
            <w:r w:rsidRPr="00F72023">
              <w:t>razgovor, diskusija, izlaganje</w:t>
            </w:r>
          </w:p>
          <w:p w:rsidR="008361E3" w:rsidRPr="00F72023" w:rsidRDefault="008361E3" w:rsidP="00AC65AE">
            <w:r w:rsidRPr="00F72023">
              <w:t>gledanje filmova o prirodnim katastrofama (Izvor: www.youtube.com)</w:t>
            </w:r>
          </w:p>
        </w:tc>
      </w:tr>
      <w:tr w:rsidR="008361E3" w:rsidRPr="00F72023" w:rsidTr="00AC65AE">
        <w:trPr>
          <w:trHeight w:val="846"/>
        </w:trPr>
        <w:tc>
          <w:tcPr>
            <w:tcW w:w="2218" w:type="dxa"/>
            <w:tcBorders>
              <w:left w:val="single" w:sz="12" w:space="0" w:color="auto"/>
              <w:right w:val="single" w:sz="12" w:space="0" w:color="auto"/>
            </w:tcBorders>
            <w:shd w:val="clear" w:color="auto" w:fill="F2F2F2" w:themeFill="background1" w:themeFillShade="F2"/>
          </w:tcPr>
          <w:p w:rsidR="008361E3" w:rsidRPr="00F72023" w:rsidRDefault="008361E3" w:rsidP="00AC65AE">
            <w:r w:rsidRPr="00F72023">
              <w:t>RESURSI</w:t>
            </w:r>
          </w:p>
        </w:tc>
        <w:tc>
          <w:tcPr>
            <w:tcW w:w="7030" w:type="dxa"/>
            <w:tcBorders>
              <w:left w:val="single" w:sz="12" w:space="0" w:color="auto"/>
              <w:right w:val="single" w:sz="12" w:space="0" w:color="auto"/>
            </w:tcBorders>
          </w:tcPr>
          <w:p w:rsidR="008361E3" w:rsidRPr="00F72023" w:rsidRDefault="008361E3" w:rsidP="00AC65AE">
            <w:r w:rsidRPr="00F72023">
              <w:t>Plakat o provedbi akcije</w:t>
            </w:r>
          </w:p>
          <w:p w:rsidR="008361E3" w:rsidRPr="00F72023" w:rsidRDefault="008361E3" w:rsidP="00AC65AE">
            <w:r w:rsidRPr="00F72023">
              <w:t>Letci HCK o pripremi za slučaj katastrofe</w:t>
            </w:r>
          </w:p>
        </w:tc>
      </w:tr>
      <w:tr w:rsidR="008361E3" w:rsidRPr="00F72023" w:rsidTr="00AC65AE">
        <w:trPr>
          <w:trHeight w:val="423"/>
        </w:trPr>
        <w:tc>
          <w:tcPr>
            <w:tcW w:w="2218" w:type="dxa"/>
            <w:tcBorders>
              <w:left w:val="single" w:sz="12" w:space="0" w:color="auto"/>
              <w:right w:val="single" w:sz="12" w:space="0" w:color="auto"/>
            </w:tcBorders>
            <w:shd w:val="clear" w:color="auto" w:fill="F2F2F2" w:themeFill="background1" w:themeFillShade="F2"/>
          </w:tcPr>
          <w:p w:rsidR="008361E3" w:rsidRPr="00F72023" w:rsidRDefault="008361E3" w:rsidP="00AC65AE">
            <w:r w:rsidRPr="00F72023">
              <w:t>VREMENIK</w:t>
            </w:r>
          </w:p>
        </w:tc>
        <w:tc>
          <w:tcPr>
            <w:tcW w:w="7030" w:type="dxa"/>
            <w:tcBorders>
              <w:left w:val="single" w:sz="12" w:space="0" w:color="auto"/>
              <w:right w:val="single" w:sz="12" w:space="0" w:color="auto"/>
            </w:tcBorders>
          </w:tcPr>
          <w:p w:rsidR="008361E3" w:rsidRPr="00F72023" w:rsidRDefault="008361E3" w:rsidP="00AC65AE">
            <w:r w:rsidRPr="00F72023">
              <w:t>1. školski sat (kroz 10/2014)</w:t>
            </w:r>
          </w:p>
        </w:tc>
      </w:tr>
      <w:tr w:rsidR="008361E3" w:rsidRPr="00F72023" w:rsidTr="00AC65AE">
        <w:trPr>
          <w:trHeight w:val="1544"/>
        </w:trPr>
        <w:tc>
          <w:tcPr>
            <w:tcW w:w="2218" w:type="dxa"/>
            <w:tcBorders>
              <w:left w:val="single" w:sz="12" w:space="0" w:color="auto"/>
              <w:right w:val="single" w:sz="12" w:space="0" w:color="auto"/>
            </w:tcBorders>
            <w:shd w:val="clear" w:color="auto" w:fill="F2F2F2" w:themeFill="background1" w:themeFillShade="F2"/>
          </w:tcPr>
          <w:p w:rsidR="008361E3" w:rsidRPr="00F72023" w:rsidRDefault="008361E3" w:rsidP="00AC65AE">
            <w:r w:rsidRPr="00F72023">
              <w:t>NAČINI VREDNOVANJA I KORIŠTENJE REZULTATA VREDNOVANJA</w:t>
            </w:r>
          </w:p>
        </w:tc>
        <w:tc>
          <w:tcPr>
            <w:tcW w:w="7030" w:type="dxa"/>
            <w:tcBorders>
              <w:left w:val="single" w:sz="12" w:space="0" w:color="auto"/>
              <w:right w:val="single" w:sz="12" w:space="0" w:color="auto"/>
            </w:tcBorders>
          </w:tcPr>
          <w:p w:rsidR="008361E3" w:rsidRPr="00F72023" w:rsidRDefault="008361E3" w:rsidP="00AC65AE">
            <w:r w:rsidRPr="00F72023">
              <w:t>članak za web škole</w:t>
            </w:r>
          </w:p>
          <w:p w:rsidR="008361E3" w:rsidRPr="00F72023" w:rsidRDefault="008361E3" w:rsidP="00AC65AE">
            <w:pPr>
              <w:rPr>
                <w:i/>
              </w:rPr>
            </w:pPr>
            <w:r w:rsidRPr="00F72023">
              <w:t xml:space="preserve">članak za </w:t>
            </w:r>
            <w:r w:rsidRPr="00F72023">
              <w:rPr>
                <w:i/>
              </w:rPr>
              <w:t>Zadarski list</w:t>
            </w:r>
          </w:p>
          <w:p w:rsidR="008361E3" w:rsidRDefault="008361E3" w:rsidP="00AC65AE">
            <w:r w:rsidRPr="00F72023">
              <w:t>objava učeničkih uradaka na web – u HCK</w:t>
            </w:r>
          </w:p>
          <w:p w:rsidR="008361E3" w:rsidRDefault="008361E3" w:rsidP="00AC65AE"/>
          <w:p w:rsidR="008361E3" w:rsidRPr="00F72023" w:rsidRDefault="008361E3" w:rsidP="00AC65AE">
            <w:r>
              <w:t>opisno vrednovanje</w:t>
            </w:r>
          </w:p>
        </w:tc>
      </w:tr>
      <w:tr w:rsidR="008361E3" w:rsidRPr="00F72023" w:rsidTr="00AC65AE">
        <w:trPr>
          <w:trHeight w:val="423"/>
        </w:trPr>
        <w:tc>
          <w:tcPr>
            <w:tcW w:w="2218" w:type="dxa"/>
            <w:tcBorders>
              <w:left w:val="single" w:sz="12" w:space="0" w:color="auto"/>
              <w:right w:val="single" w:sz="12" w:space="0" w:color="auto"/>
            </w:tcBorders>
            <w:shd w:val="clear" w:color="auto" w:fill="F2F2F2" w:themeFill="background1" w:themeFillShade="F2"/>
          </w:tcPr>
          <w:p w:rsidR="008361E3" w:rsidRPr="00F72023" w:rsidRDefault="008361E3" w:rsidP="00AC65AE">
            <w:r w:rsidRPr="00F72023">
              <w:t>TROŠKOVNIK</w:t>
            </w:r>
          </w:p>
        </w:tc>
        <w:tc>
          <w:tcPr>
            <w:tcW w:w="7030" w:type="dxa"/>
            <w:tcBorders>
              <w:left w:val="single" w:sz="12" w:space="0" w:color="auto"/>
              <w:right w:val="single" w:sz="12" w:space="0" w:color="auto"/>
            </w:tcBorders>
          </w:tcPr>
          <w:p w:rsidR="008361E3" w:rsidRPr="00F72023" w:rsidRDefault="008361E3" w:rsidP="00AC65AE">
            <w:r w:rsidRPr="00F72023">
              <w:t>0 kn</w:t>
            </w:r>
          </w:p>
        </w:tc>
      </w:tr>
      <w:tr w:rsidR="008361E3" w:rsidRPr="00F72023" w:rsidTr="00AC65AE">
        <w:trPr>
          <w:trHeight w:val="680"/>
        </w:trPr>
        <w:tc>
          <w:tcPr>
            <w:tcW w:w="2218" w:type="dxa"/>
            <w:tcBorders>
              <w:left w:val="single" w:sz="12" w:space="0" w:color="auto"/>
              <w:bottom w:val="single" w:sz="12" w:space="0" w:color="auto"/>
              <w:right w:val="single" w:sz="12" w:space="0" w:color="auto"/>
            </w:tcBorders>
            <w:shd w:val="clear" w:color="auto" w:fill="F2F2F2" w:themeFill="background1" w:themeFillShade="F2"/>
          </w:tcPr>
          <w:p w:rsidR="008361E3" w:rsidRPr="00F72023" w:rsidRDefault="008361E3" w:rsidP="00AC65AE">
            <w:r w:rsidRPr="00F72023">
              <w:t>NOSITELJ ODGOVORNOSTI</w:t>
            </w:r>
          </w:p>
        </w:tc>
        <w:tc>
          <w:tcPr>
            <w:tcW w:w="7030" w:type="dxa"/>
            <w:tcBorders>
              <w:left w:val="single" w:sz="12" w:space="0" w:color="auto"/>
              <w:bottom w:val="single" w:sz="12" w:space="0" w:color="auto"/>
              <w:right w:val="single" w:sz="12" w:space="0" w:color="auto"/>
            </w:tcBorders>
          </w:tcPr>
          <w:p w:rsidR="008361E3" w:rsidRPr="00F72023" w:rsidRDefault="008361E3" w:rsidP="00AC65AE">
            <w:r w:rsidRPr="00F72023">
              <w:t>Irina Kozličić, prof.</w:t>
            </w:r>
          </w:p>
        </w:tc>
      </w:tr>
    </w:tbl>
    <w:p w:rsidR="0036414A" w:rsidRDefault="0036414A"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AC65AE" w:rsidRDefault="00AC65AE" w:rsidP="00167674">
      <w:pPr>
        <w:widowControl w:val="0"/>
        <w:autoSpaceDE w:val="0"/>
        <w:autoSpaceDN w:val="0"/>
        <w:adjustRightInd w:val="0"/>
        <w:spacing w:line="200" w:lineRule="exact"/>
      </w:pPr>
    </w:p>
    <w:p w:rsidR="00AC65AE" w:rsidRDefault="00AC65AE" w:rsidP="00167674">
      <w:pPr>
        <w:widowControl w:val="0"/>
        <w:autoSpaceDE w:val="0"/>
        <w:autoSpaceDN w:val="0"/>
        <w:adjustRightInd w:val="0"/>
        <w:spacing w:line="200" w:lineRule="exact"/>
      </w:pPr>
    </w:p>
    <w:p w:rsidR="00AC65AE" w:rsidRDefault="00AC65AE" w:rsidP="00167674">
      <w:pPr>
        <w:widowControl w:val="0"/>
        <w:autoSpaceDE w:val="0"/>
        <w:autoSpaceDN w:val="0"/>
        <w:adjustRightInd w:val="0"/>
        <w:spacing w:line="200" w:lineRule="exact"/>
      </w:pPr>
    </w:p>
    <w:p w:rsidR="00AC65AE" w:rsidRDefault="00AC65AE" w:rsidP="00167674">
      <w:pPr>
        <w:widowControl w:val="0"/>
        <w:autoSpaceDE w:val="0"/>
        <w:autoSpaceDN w:val="0"/>
        <w:adjustRightInd w:val="0"/>
        <w:spacing w:line="200" w:lineRule="exact"/>
      </w:pPr>
    </w:p>
    <w:p w:rsidR="00AC65AE" w:rsidRDefault="00AC65AE"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tbl>
      <w:tblPr>
        <w:tblStyle w:val="Reetkatablice"/>
        <w:tblW w:w="0" w:type="auto"/>
        <w:tblLook w:val="01E0" w:firstRow="1" w:lastRow="1" w:firstColumn="1" w:lastColumn="1" w:noHBand="0" w:noVBand="0"/>
      </w:tblPr>
      <w:tblGrid>
        <w:gridCol w:w="2278"/>
        <w:gridCol w:w="7010"/>
      </w:tblGrid>
      <w:tr w:rsidR="002B0ED8" w:rsidRPr="00AC65AE" w:rsidTr="00AC65AE">
        <w:tc>
          <w:tcPr>
            <w:tcW w:w="2448" w:type="dxa"/>
            <w:tcBorders>
              <w:top w:val="single" w:sz="12" w:space="0" w:color="auto"/>
              <w:left w:val="single" w:sz="12" w:space="0" w:color="auto"/>
              <w:right w:val="single" w:sz="12" w:space="0" w:color="auto"/>
            </w:tcBorders>
            <w:shd w:val="clear" w:color="auto" w:fill="F2F2F2" w:themeFill="background1" w:themeFillShade="F2"/>
          </w:tcPr>
          <w:p w:rsidR="002B0ED8" w:rsidRPr="00AC65AE" w:rsidRDefault="002B0ED8" w:rsidP="00770C93">
            <w:pPr>
              <w:spacing w:line="360" w:lineRule="auto"/>
              <w:rPr>
                <w:rFonts w:cs="Arial"/>
              </w:rPr>
            </w:pPr>
            <w:r w:rsidRPr="00AC65AE">
              <w:rPr>
                <w:rFonts w:cs="Arial"/>
              </w:rPr>
              <w:lastRenderedPageBreak/>
              <w:t>NAZIV</w:t>
            </w:r>
          </w:p>
        </w:tc>
        <w:tc>
          <w:tcPr>
            <w:tcW w:w="8540" w:type="dxa"/>
            <w:tcBorders>
              <w:top w:val="single" w:sz="12" w:space="0" w:color="auto"/>
              <w:left w:val="single" w:sz="12" w:space="0" w:color="auto"/>
              <w:right w:val="single" w:sz="12" w:space="0" w:color="auto"/>
            </w:tcBorders>
          </w:tcPr>
          <w:p w:rsidR="002B0ED8" w:rsidRPr="00AC65AE" w:rsidRDefault="002B0ED8" w:rsidP="00770C93">
            <w:pPr>
              <w:spacing w:line="360" w:lineRule="auto"/>
              <w:rPr>
                <w:rFonts w:cs="Arial"/>
                <w:b/>
              </w:rPr>
            </w:pPr>
            <w:r w:rsidRPr="00AC65AE">
              <w:rPr>
                <w:rFonts w:cs="Arial"/>
                <w:b/>
              </w:rPr>
              <w:t xml:space="preserve">PRIČA ZA 5 – humanitarna akcija HCK </w:t>
            </w:r>
            <w:r w:rsidRPr="00AC65AE">
              <w:rPr>
                <w:rFonts w:cs="Arial"/>
                <w:b/>
                <w:i/>
              </w:rPr>
              <w:t>Solidarnost na djelu</w:t>
            </w:r>
          </w:p>
        </w:tc>
      </w:tr>
      <w:tr w:rsidR="002B0ED8" w:rsidRPr="00AC65AE" w:rsidTr="00AC65AE">
        <w:tc>
          <w:tcPr>
            <w:tcW w:w="2448" w:type="dxa"/>
            <w:tcBorders>
              <w:left w:val="single" w:sz="12" w:space="0" w:color="auto"/>
              <w:right w:val="single" w:sz="12" w:space="0" w:color="auto"/>
            </w:tcBorders>
            <w:shd w:val="clear" w:color="auto" w:fill="F2F2F2" w:themeFill="background1" w:themeFillShade="F2"/>
          </w:tcPr>
          <w:p w:rsidR="002B0ED8" w:rsidRPr="00AC65AE" w:rsidRDefault="002B0ED8" w:rsidP="00770C93">
            <w:pPr>
              <w:spacing w:line="360" w:lineRule="auto"/>
              <w:rPr>
                <w:rFonts w:cs="Arial"/>
              </w:rPr>
            </w:pPr>
            <w:r w:rsidRPr="00AC65AE">
              <w:rPr>
                <w:rFonts w:cs="Arial"/>
              </w:rPr>
              <w:t>DIMENZIJA</w:t>
            </w:r>
          </w:p>
        </w:tc>
        <w:tc>
          <w:tcPr>
            <w:tcW w:w="8540" w:type="dxa"/>
            <w:tcBorders>
              <w:left w:val="single" w:sz="12" w:space="0" w:color="auto"/>
              <w:right w:val="single" w:sz="12" w:space="0" w:color="auto"/>
            </w:tcBorders>
          </w:tcPr>
          <w:p w:rsidR="002B0ED8" w:rsidRPr="00AC65AE" w:rsidRDefault="002B0ED8" w:rsidP="00770C93">
            <w:pPr>
              <w:spacing w:line="360" w:lineRule="auto"/>
              <w:rPr>
                <w:rFonts w:cs="Arial"/>
              </w:rPr>
            </w:pPr>
            <w:r w:rsidRPr="00AC65AE">
              <w:rPr>
                <w:rFonts w:cs="Arial"/>
              </w:rPr>
              <w:t>Društvena, gospodarska, humanitarna</w:t>
            </w:r>
          </w:p>
        </w:tc>
      </w:tr>
      <w:tr w:rsidR="002B0ED8" w:rsidRPr="00AC65AE" w:rsidTr="00AC65AE">
        <w:tc>
          <w:tcPr>
            <w:tcW w:w="2448" w:type="dxa"/>
            <w:tcBorders>
              <w:left w:val="single" w:sz="12" w:space="0" w:color="auto"/>
              <w:right w:val="single" w:sz="12" w:space="0" w:color="auto"/>
            </w:tcBorders>
            <w:shd w:val="clear" w:color="auto" w:fill="F2F2F2" w:themeFill="background1" w:themeFillShade="F2"/>
          </w:tcPr>
          <w:p w:rsidR="002B0ED8" w:rsidRPr="00AC65AE" w:rsidRDefault="002B0ED8" w:rsidP="00770C93">
            <w:pPr>
              <w:spacing w:line="360" w:lineRule="auto"/>
              <w:rPr>
                <w:rFonts w:cs="Arial"/>
              </w:rPr>
            </w:pPr>
            <w:r w:rsidRPr="00AC65AE">
              <w:rPr>
                <w:rFonts w:cs="Arial"/>
              </w:rPr>
              <w:t>CILJ</w:t>
            </w:r>
          </w:p>
        </w:tc>
        <w:tc>
          <w:tcPr>
            <w:tcW w:w="8540" w:type="dxa"/>
            <w:tcBorders>
              <w:left w:val="single" w:sz="12" w:space="0" w:color="auto"/>
              <w:right w:val="single" w:sz="12" w:space="0" w:color="auto"/>
            </w:tcBorders>
          </w:tcPr>
          <w:p w:rsidR="002B0ED8" w:rsidRPr="00AC65AE" w:rsidRDefault="002B0ED8" w:rsidP="00770C93">
            <w:pPr>
              <w:spacing w:line="360" w:lineRule="auto"/>
              <w:rPr>
                <w:rFonts w:cs="Arial"/>
              </w:rPr>
            </w:pPr>
            <w:r w:rsidRPr="00AC65AE">
              <w:rPr>
                <w:rFonts w:cs="Arial"/>
              </w:rPr>
              <w:t>Potaknuti humani pogled na svijet i pomaganje drugima u nevolji</w:t>
            </w:r>
          </w:p>
        </w:tc>
      </w:tr>
      <w:tr w:rsidR="002B0ED8" w:rsidRPr="00AC65AE" w:rsidTr="00AC65AE">
        <w:tc>
          <w:tcPr>
            <w:tcW w:w="2448" w:type="dxa"/>
            <w:tcBorders>
              <w:left w:val="single" w:sz="12" w:space="0" w:color="auto"/>
              <w:right w:val="single" w:sz="12" w:space="0" w:color="auto"/>
            </w:tcBorders>
            <w:shd w:val="clear" w:color="auto" w:fill="F2F2F2" w:themeFill="background1" w:themeFillShade="F2"/>
          </w:tcPr>
          <w:p w:rsidR="002B0ED8" w:rsidRPr="00AC65AE" w:rsidRDefault="002B0ED8" w:rsidP="00770C93">
            <w:pPr>
              <w:spacing w:line="360" w:lineRule="auto"/>
              <w:rPr>
                <w:rFonts w:cs="Arial"/>
              </w:rPr>
            </w:pPr>
            <w:r w:rsidRPr="00AC65AE">
              <w:rPr>
                <w:rFonts w:cs="Arial"/>
              </w:rPr>
              <w:t>ISHODI</w:t>
            </w:r>
          </w:p>
        </w:tc>
        <w:tc>
          <w:tcPr>
            <w:tcW w:w="8540" w:type="dxa"/>
            <w:tcBorders>
              <w:left w:val="single" w:sz="12" w:space="0" w:color="auto"/>
              <w:right w:val="single" w:sz="12" w:space="0" w:color="auto"/>
            </w:tcBorders>
          </w:tcPr>
          <w:p w:rsidR="002B0ED8" w:rsidRPr="00AC65AE" w:rsidRDefault="002B0ED8" w:rsidP="00401974">
            <w:pPr>
              <w:numPr>
                <w:ilvl w:val="0"/>
                <w:numId w:val="25"/>
              </w:numPr>
              <w:spacing w:line="360" w:lineRule="auto"/>
              <w:rPr>
                <w:rFonts w:cs="Arial"/>
              </w:rPr>
            </w:pPr>
            <w:r w:rsidRPr="00AC65AE">
              <w:rPr>
                <w:rFonts w:cs="Arial"/>
              </w:rPr>
              <w:t>sakupiti donacijski novac za poplavama pogođena područja RH</w:t>
            </w:r>
          </w:p>
        </w:tc>
      </w:tr>
      <w:tr w:rsidR="002B0ED8" w:rsidRPr="00AC65AE" w:rsidTr="00AC65AE">
        <w:tc>
          <w:tcPr>
            <w:tcW w:w="2448" w:type="dxa"/>
            <w:tcBorders>
              <w:left w:val="single" w:sz="12" w:space="0" w:color="auto"/>
              <w:right w:val="single" w:sz="12" w:space="0" w:color="auto"/>
            </w:tcBorders>
            <w:shd w:val="clear" w:color="auto" w:fill="F2F2F2" w:themeFill="background1" w:themeFillShade="F2"/>
          </w:tcPr>
          <w:p w:rsidR="002B0ED8" w:rsidRPr="00AC65AE" w:rsidRDefault="002B0ED8" w:rsidP="00770C93">
            <w:pPr>
              <w:spacing w:line="360" w:lineRule="auto"/>
              <w:rPr>
                <w:rFonts w:cs="Arial"/>
              </w:rPr>
            </w:pPr>
            <w:r w:rsidRPr="00AC65AE">
              <w:rPr>
                <w:rFonts w:cs="Arial"/>
              </w:rPr>
              <w:t>OPIS AKTIVNOSTI</w:t>
            </w:r>
          </w:p>
        </w:tc>
        <w:tc>
          <w:tcPr>
            <w:tcW w:w="8540" w:type="dxa"/>
            <w:tcBorders>
              <w:left w:val="single" w:sz="12" w:space="0" w:color="auto"/>
              <w:right w:val="single" w:sz="12" w:space="0" w:color="auto"/>
            </w:tcBorders>
          </w:tcPr>
          <w:p w:rsidR="002B0ED8" w:rsidRPr="00AC65AE" w:rsidRDefault="002B0ED8" w:rsidP="00401974">
            <w:pPr>
              <w:numPr>
                <w:ilvl w:val="0"/>
                <w:numId w:val="25"/>
              </w:numPr>
              <w:spacing w:line="360" w:lineRule="auto"/>
              <w:rPr>
                <w:rFonts w:cs="Arial"/>
              </w:rPr>
            </w:pPr>
            <w:r w:rsidRPr="00AC65AE">
              <w:rPr>
                <w:rFonts w:cs="Arial"/>
              </w:rPr>
              <w:t>pogledati youtube film o poplavljenim područjima u RH</w:t>
            </w:r>
          </w:p>
          <w:p w:rsidR="002B0ED8" w:rsidRPr="00AC65AE" w:rsidRDefault="002B0ED8" w:rsidP="00401974">
            <w:pPr>
              <w:numPr>
                <w:ilvl w:val="0"/>
                <w:numId w:val="25"/>
              </w:numPr>
              <w:spacing w:line="360" w:lineRule="auto"/>
              <w:rPr>
                <w:rFonts w:cs="Arial"/>
              </w:rPr>
            </w:pPr>
            <w:r w:rsidRPr="00AC65AE">
              <w:rPr>
                <w:rFonts w:cs="Arial"/>
              </w:rPr>
              <w:t>objasniti učenicima potrebu pomaganja drugima u nevolji</w:t>
            </w:r>
          </w:p>
          <w:p w:rsidR="002B0ED8" w:rsidRPr="00AC65AE" w:rsidRDefault="002B0ED8" w:rsidP="00401974">
            <w:pPr>
              <w:numPr>
                <w:ilvl w:val="0"/>
                <w:numId w:val="25"/>
              </w:numPr>
              <w:spacing w:line="360" w:lineRule="auto"/>
              <w:rPr>
                <w:rFonts w:cs="Arial"/>
              </w:rPr>
            </w:pPr>
            <w:r w:rsidRPr="00AC65AE">
              <w:rPr>
                <w:rFonts w:cs="Arial"/>
              </w:rPr>
              <w:t>tijekom mjesec dana sakupljati novac – po 5kn za svaki bookmarker</w:t>
            </w:r>
          </w:p>
        </w:tc>
      </w:tr>
      <w:tr w:rsidR="002B0ED8" w:rsidRPr="00AC65AE" w:rsidTr="00AC65AE">
        <w:tc>
          <w:tcPr>
            <w:tcW w:w="2448" w:type="dxa"/>
            <w:tcBorders>
              <w:left w:val="single" w:sz="12" w:space="0" w:color="auto"/>
              <w:right w:val="single" w:sz="12" w:space="0" w:color="auto"/>
            </w:tcBorders>
            <w:shd w:val="clear" w:color="auto" w:fill="F2F2F2" w:themeFill="background1" w:themeFillShade="F2"/>
          </w:tcPr>
          <w:p w:rsidR="002B0ED8" w:rsidRPr="00AC65AE" w:rsidRDefault="002B0ED8" w:rsidP="00770C93">
            <w:pPr>
              <w:spacing w:line="360" w:lineRule="auto"/>
              <w:rPr>
                <w:rFonts w:cs="Arial"/>
              </w:rPr>
            </w:pPr>
            <w:r w:rsidRPr="00AC65AE">
              <w:rPr>
                <w:rFonts w:cs="Arial"/>
              </w:rPr>
              <w:t>CILJANA GRUPA</w:t>
            </w:r>
          </w:p>
        </w:tc>
        <w:tc>
          <w:tcPr>
            <w:tcW w:w="8540" w:type="dxa"/>
            <w:tcBorders>
              <w:left w:val="single" w:sz="12" w:space="0" w:color="auto"/>
              <w:right w:val="single" w:sz="12" w:space="0" w:color="auto"/>
            </w:tcBorders>
          </w:tcPr>
          <w:p w:rsidR="002B0ED8" w:rsidRPr="00AC65AE" w:rsidRDefault="002B0ED8" w:rsidP="00770C93">
            <w:pPr>
              <w:spacing w:line="360" w:lineRule="auto"/>
              <w:rPr>
                <w:rFonts w:cs="Arial"/>
              </w:rPr>
            </w:pPr>
            <w:r w:rsidRPr="00AC65AE">
              <w:rPr>
                <w:rFonts w:cs="Arial"/>
              </w:rPr>
              <w:t>6. – 7. – 8. razredi (a, b, c, d)</w:t>
            </w:r>
          </w:p>
        </w:tc>
      </w:tr>
      <w:tr w:rsidR="002B0ED8" w:rsidRPr="00AC65AE" w:rsidTr="00AC65AE">
        <w:tc>
          <w:tcPr>
            <w:tcW w:w="2448" w:type="dxa"/>
            <w:tcBorders>
              <w:left w:val="single" w:sz="12" w:space="0" w:color="auto"/>
              <w:right w:val="single" w:sz="12" w:space="0" w:color="auto"/>
            </w:tcBorders>
            <w:shd w:val="clear" w:color="auto" w:fill="F2F2F2" w:themeFill="background1" w:themeFillShade="F2"/>
          </w:tcPr>
          <w:p w:rsidR="002B0ED8" w:rsidRPr="00AC65AE" w:rsidRDefault="002B0ED8" w:rsidP="00770C93">
            <w:pPr>
              <w:spacing w:line="360" w:lineRule="auto"/>
              <w:rPr>
                <w:rFonts w:cs="Arial"/>
              </w:rPr>
            </w:pPr>
            <w:r w:rsidRPr="00AC65AE">
              <w:rPr>
                <w:rFonts w:cs="Arial"/>
              </w:rPr>
              <w:t>MODEL PROVEDBE</w:t>
            </w:r>
          </w:p>
        </w:tc>
        <w:tc>
          <w:tcPr>
            <w:tcW w:w="8540" w:type="dxa"/>
            <w:tcBorders>
              <w:left w:val="single" w:sz="12" w:space="0" w:color="auto"/>
              <w:right w:val="single" w:sz="12" w:space="0" w:color="auto"/>
            </w:tcBorders>
          </w:tcPr>
          <w:p w:rsidR="002B0ED8" w:rsidRPr="00AC65AE" w:rsidRDefault="002B0ED8" w:rsidP="00770C93">
            <w:pPr>
              <w:spacing w:line="360" w:lineRule="auto"/>
              <w:rPr>
                <w:rFonts w:cs="Arial"/>
              </w:rPr>
            </w:pPr>
            <w:r w:rsidRPr="00AC65AE">
              <w:rPr>
                <w:rFonts w:cs="Arial"/>
              </w:rPr>
              <w:t>međupredmetno: vjeronauk i priroda</w:t>
            </w:r>
          </w:p>
        </w:tc>
      </w:tr>
      <w:tr w:rsidR="002B0ED8" w:rsidRPr="00AC65AE" w:rsidTr="00AC65AE">
        <w:tc>
          <w:tcPr>
            <w:tcW w:w="2448" w:type="dxa"/>
            <w:tcBorders>
              <w:left w:val="single" w:sz="12" w:space="0" w:color="auto"/>
              <w:right w:val="single" w:sz="12" w:space="0" w:color="auto"/>
            </w:tcBorders>
            <w:shd w:val="clear" w:color="auto" w:fill="F2F2F2" w:themeFill="background1" w:themeFillShade="F2"/>
          </w:tcPr>
          <w:p w:rsidR="002B0ED8" w:rsidRPr="00AC65AE" w:rsidRDefault="002B0ED8" w:rsidP="00770C93">
            <w:pPr>
              <w:spacing w:line="360" w:lineRule="auto"/>
              <w:rPr>
                <w:rFonts w:cs="Arial"/>
              </w:rPr>
            </w:pPr>
            <w:r w:rsidRPr="00AC65AE">
              <w:rPr>
                <w:rFonts w:cs="Arial"/>
              </w:rPr>
              <w:t>METODE I OBLICI RADA</w:t>
            </w:r>
          </w:p>
        </w:tc>
        <w:tc>
          <w:tcPr>
            <w:tcW w:w="8540" w:type="dxa"/>
            <w:tcBorders>
              <w:left w:val="single" w:sz="12" w:space="0" w:color="auto"/>
              <w:right w:val="single" w:sz="12" w:space="0" w:color="auto"/>
            </w:tcBorders>
          </w:tcPr>
          <w:p w:rsidR="002B0ED8" w:rsidRPr="00AC65AE" w:rsidRDefault="002B0ED8" w:rsidP="00401974">
            <w:pPr>
              <w:numPr>
                <w:ilvl w:val="0"/>
                <w:numId w:val="24"/>
              </w:numPr>
              <w:spacing w:line="360" w:lineRule="auto"/>
              <w:rPr>
                <w:rFonts w:cs="Arial"/>
              </w:rPr>
            </w:pPr>
            <w:r w:rsidRPr="00AC65AE">
              <w:rPr>
                <w:rFonts w:cs="Arial"/>
              </w:rPr>
              <w:t>razgovor, diskusija, izlaganje</w:t>
            </w:r>
          </w:p>
          <w:p w:rsidR="002B0ED8" w:rsidRPr="00AC65AE" w:rsidRDefault="002B0ED8" w:rsidP="00401974">
            <w:pPr>
              <w:numPr>
                <w:ilvl w:val="0"/>
                <w:numId w:val="24"/>
              </w:numPr>
              <w:spacing w:line="360" w:lineRule="auto"/>
              <w:rPr>
                <w:rFonts w:cs="Arial"/>
              </w:rPr>
            </w:pPr>
            <w:r w:rsidRPr="00AC65AE">
              <w:rPr>
                <w:rFonts w:cs="Arial"/>
              </w:rPr>
              <w:t>gledanje filma o poplavama zahvaćenim područjima RH (Izvor: www.youtube.com)</w:t>
            </w:r>
          </w:p>
        </w:tc>
      </w:tr>
      <w:tr w:rsidR="002B0ED8" w:rsidRPr="00AC65AE" w:rsidTr="00AC65AE">
        <w:tc>
          <w:tcPr>
            <w:tcW w:w="2448" w:type="dxa"/>
            <w:tcBorders>
              <w:left w:val="single" w:sz="12" w:space="0" w:color="auto"/>
              <w:right w:val="single" w:sz="12" w:space="0" w:color="auto"/>
            </w:tcBorders>
            <w:shd w:val="clear" w:color="auto" w:fill="F2F2F2" w:themeFill="background1" w:themeFillShade="F2"/>
          </w:tcPr>
          <w:p w:rsidR="002B0ED8" w:rsidRPr="00AC65AE" w:rsidRDefault="002B0ED8" w:rsidP="00770C93">
            <w:pPr>
              <w:spacing w:line="360" w:lineRule="auto"/>
              <w:rPr>
                <w:rFonts w:cs="Arial"/>
              </w:rPr>
            </w:pPr>
            <w:r w:rsidRPr="00AC65AE">
              <w:rPr>
                <w:rFonts w:cs="Arial"/>
              </w:rPr>
              <w:t>RESURSI</w:t>
            </w:r>
          </w:p>
        </w:tc>
        <w:tc>
          <w:tcPr>
            <w:tcW w:w="8540" w:type="dxa"/>
            <w:tcBorders>
              <w:left w:val="single" w:sz="12" w:space="0" w:color="auto"/>
              <w:right w:val="single" w:sz="12" w:space="0" w:color="auto"/>
            </w:tcBorders>
          </w:tcPr>
          <w:p w:rsidR="002B0ED8" w:rsidRPr="00AC65AE" w:rsidRDefault="002B0ED8" w:rsidP="00770C93">
            <w:pPr>
              <w:spacing w:line="360" w:lineRule="auto"/>
              <w:rPr>
                <w:rFonts w:cs="Arial"/>
              </w:rPr>
            </w:pPr>
            <w:r w:rsidRPr="00AC65AE">
              <w:rPr>
                <w:rFonts w:cs="Arial"/>
              </w:rPr>
              <w:t>Plakat o provedbi akcije</w:t>
            </w:r>
          </w:p>
          <w:p w:rsidR="002B0ED8" w:rsidRPr="00AC65AE" w:rsidRDefault="002B0ED8" w:rsidP="00770C93">
            <w:pPr>
              <w:spacing w:line="360" w:lineRule="auto"/>
              <w:rPr>
                <w:rFonts w:cs="Arial"/>
              </w:rPr>
            </w:pPr>
            <w:r w:rsidRPr="00AC65AE">
              <w:rPr>
                <w:rFonts w:cs="Arial"/>
              </w:rPr>
              <w:t>Bookmarkeri HCK</w:t>
            </w:r>
          </w:p>
        </w:tc>
      </w:tr>
      <w:tr w:rsidR="002B0ED8" w:rsidRPr="00AC65AE" w:rsidTr="00AC65AE">
        <w:tc>
          <w:tcPr>
            <w:tcW w:w="2448" w:type="dxa"/>
            <w:tcBorders>
              <w:left w:val="single" w:sz="12" w:space="0" w:color="auto"/>
              <w:right w:val="single" w:sz="12" w:space="0" w:color="auto"/>
            </w:tcBorders>
            <w:shd w:val="clear" w:color="auto" w:fill="F2F2F2" w:themeFill="background1" w:themeFillShade="F2"/>
          </w:tcPr>
          <w:p w:rsidR="002B0ED8" w:rsidRPr="00AC65AE" w:rsidRDefault="002B0ED8" w:rsidP="00770C93">
            <w:pPr>
              <w:spacing w:line="360" w:lineRule="auto"/>
              <w:rPr>
                <w:rFonts w:cs="Arial"/>
              </w:rPr>
            </w:pPr>
            <w:r w:rsidRPr="00AC65AE">
              <w:rPr>
                <w:rFonts w:cs="Arial"/>
              </w:rPr>
              <w:t>VREMENIK</w:t>
            </w:r>
          </w:p>
        </w:tc>
        <w:tc>
          <w:tcPr>
            <w:tcW w:w="8540" w:type="dxa"/>
            <w:tcBorders>
              <w:left w:val="single" w:sz="12" w:space="0" w:color="auto"/>
              <w:right w:val="single" w:sz="12" w:space="0" w:color="auto"/>
            </w:tcBorders>
          </w:tcPr>
          <w:p w:rsidR="002B0ED8" w:rsidRPr="00AC65AE" w:rsidRDefault="002B0ED8" w:rsidP="00770C93">
            <w:pPr>
              <w:spacing w:line="360" w:lineRule="auto"/>
              <w:rPr>
                <w:rFonts w:cs="Arial"/>
              </w:rPr>
            </w:pPr>
            <w:r w:rsidRPr="00AC65AE">
              <w:rPr>
                <w:rFonts w:cs="Arial"/>
              </w:rPr>
              <w:t>1. školski sat za dogovor o radu</w:t>
            </w:r>
          </w:p>
          <w:p w:rsidR="002B0ED8" w:rsidRPr="00AC65AE" w:rsidRDefault="002B0ED8" w:rsidP="00770C93">
            <w:pPr>
              <w:spacing w:line="360" w:lineRule="auto"/>
              <w:rPr>
                <w:rFonts w:cs="Arial"/>
              </w:rPr>
            </w:pPr>
            <w:r w:rsidRPr="00AC65AE">
              <w:rPr>
                <w:rFonts w:cs="Arial"/>
              </w:rPr>
              <w:t>mjesec dana za sakupljanje donacija(15.9.2014. – 15.10.2014.)</w:t>
            </w:r>
          </w:p>
        </w:tc>
      </w:tr>
      <w:tr w:rsidR="002B0ED8" w:rsidRPr="00AC65AE" w:rsidTr="00AC65AE">
        <w:tc>
          <w:tcPr>
            <w:tcW w:w="2448" w:type="dxa"/>
            <w:tcBorders>
              <w:left w:val="single" w:sz="12" w:space="0" w:color="auto"/>
              <w:right w:val="single" w:sz="12" w:space="0" w:color="auto"/>
            </w:tcBorders>
            <w:shd w:val="clear" w:color="auto" w:fill="F2F2F2" w:themeFill="background1" w:themeFillShade="F2"/>
          </w:tcPr>
          <w:p w:rsidR="002B0ED8" w:rsidRPr="00AC65AE" w:rsidRDefault="002B0ED8" w:rsidP="00770C93">
            <w:pPr>
              <w:spacing w:line="360" w:lineRule="auto"/>
              <w:rPr>
                <w:rFonts w:cs="Arial"/>
              </w:rPr>
            </w:pPr>
            <w:r w:rsidRPr="00AC65AE">
              <w:rPr>
                <w:rFonts w:cs="Arial"/>
              </w:rPr>
              <w:t>NAČINI VREDNOVANJA I KORIŠTENJE REZULTATA VREDNOVANJA</w:t>
            </w:r>
          </w:p>
        </w:tc>
        <w:tc>
          <w:tcPr>
            <w:tcW w:w="8540" w:type="dxa"/>
            <w:tcBorders>
              <w:left w:val="single" w:sz="12" w:space="0" w:color="auto"/>
              <w:right w:val="single" w:sz="12" w:space="0" w:color="auto"/>
            </w:tcBorders>
          </w:tcPr>
          <w:p w:rsidR="002B0ED8" w:rsidRPr="00AC65AE" w:rsidRDefault="002B0ED8" w:rsidP="00401974">
            <w:pPr>
              <w:numPr>
                <w:ilvl w:val="0"/>
                <w:numId w:val="26"/>
              </w:numPr>
              <w:spacing w:line="360" w:lineRule="auto"/>
              <w:rPr>
                <w:rFonts w:cs="Arial"/>
              </w:rPr>
            </w:pPr>
            <w:r w:rsidRPr="00AC65AE">
              <w:rPr>
                <w:rFonts w:cs="Arial"/>
              </w:rPr>
              <w:t>članak za web škole</w:t>
            </w:r>
          </w:p>
        </w:tc>
      </w:tr>
      <w:tr w:rsidR="002B0ED8" w:rsidRPr="00AC65AE" w:rsidTr="00AC65AE">
        <w:tc>
          <w:tcPr>
            <w:tcW w:w="2448" w:type="dxa"/>
            <w:tcBorders>
              <w:left w:val="single" w:sz="12" w:space="0" w:color="auto"/>
              <w:right w:val="single" w:sz="12" w:space="0" w:color="auto"/>
            </w:tcBorders>
            <w:shd w:val="clear" w:color="auto" w:fill="F2F2F2" w:themeFill="background1" w:themeFillShade="F2"/>
          </w:tcPr>
          <w:p w:rsidR="002B0ED8" w:rsidRPr="00AC65AE" w:rsidRDefault="002B0ED8" w:rsidP="00770C93">
            <w:pPr>
              <w:spacing w:line="360" w:lineRule="auto"/>
              <w:rPr>
                <w:rFonts w:cs="Arial"/>
              </w:rPr>
            </w:pPr>
            <w:r w:rsidRPr="00AC65AE">
              <w:rPr>
                <w:rFonts w:cs="Arial"/>
              </w:rPr>
              <w:t>TROŠKOVNIK</w:t>
            </w:r>
          </w:p>
        </w:tc>
        <w:tc>
          <w:tcPr>
            <w:tcW w:w="8540" w:type="dxa"/>
            <w:tcBorders>
              <w:left w:val="single" w:sz="12" w:space="0" w:color="auto"/>
              <w:right w:val="single" w:sz="12" w:space="0" w:color="auto"/>
            </w:tcBorders>
          </w:tcPr>
          <w:p w:rsidR="002B0ED8" w:rsidRPr="00AC65AE" w:rsidRDefault="002B0ED8" w:rsidP="00770C93">
            <w:pPr>
              <w:spacing w:line="360" w:lineRule="auto"/>
              <w:rPr>
                <w:rFonts w:cs="Arial"/>
              </w:rPr>
            </w:pPr>
            <w:r w:rsidRPr="00AC65AE">
              <w:rPr>
                <w:rFonts w:cs="Arial"/>
              </w:rPr>
              <w:t>0 kn</w:t>
            </w:r>
          </w:p>
        </w:tc>
      </w:tr>
      <w:tr w:rsidR="002B0ED8" w:rsidRPr="00AC65AE" w:rsidTr="00AC65AE">
        <w:tc>
          <w:tcPr>
            <w:tcW w:w="2448" w:type="dxa"/>
            <w:tcBorders>
              <w:left w:val="single" w:sz="12" w:space="0" w:color="auto"/>
              <w:bottom w:val="single" w:sz="12" w:space="0" w:color="auto"/>
              <w:right w:val="single" w:sz="12" w:space="0" w:color="auto"/>
            </w:tcBorders>
            <w:shd w:val="clear" w:color="auto" w:fill="F2F2F2" w:themeFill="background1" w:themeFillShade="F2"/>
          </w:tcPr>
          <w:p w:rsidR="002B0ED8" w:rsidRPr="00AC65AE" w:rsidRDefault="002B0ED8" w:rsidP="00770C93">
            <w:pPr>
              <w:spacing w:line="360" w:lineRule="auto"/>
              <w:rPr>
                <w:rFonts w:cs="Arial"/>
              </w:rPr>
            </w:pPr>
            <w:r w:rsidRPr="00AC65AE">
              <w:rPr>
                <w:rFonts w:cs="Arial"/>
              </w:rPr>
              <w:t>NOSITELJ ODGOVORNOSTI</w:t>
            </w:r>
          </w:p>
        </w:tc>
        <w:tc>
          <w:tcPr>
            <w:tcW w:w="8540" w:type="dxa"/>
            <w:tcBorders>
              <w:left w:val="single" w:sz="12" w:space="0" w:color="auto"/>
              <w:bottom w:val="single" w:sz="12" w:space="0" w:color="auto"/>
              <w:right w:val="single" w:sz="12" w:space="0" w:color="auto"/>
            </w:tcBorders>
          </w:tcPr>
          <w:p w:rsidR="002B0ED8" w:rsidRPr="00AC65AE" w:rsidRDefault="002B0ED8" w:rsidP="00770C93">
            <w:pPr>
              <w:spacing w:line="360" w:lineRule="auto"/>
              <w:rPr>
                <w:rFonts w:cs="Arial"/>
              </w:rPr>
            </w:pPr>
            <w:r w:rsidRPr="00AC65AE">
              <w:rPr>
                <w:rFonts w:cs="Arial"/>
              </w:rPr>
              <w:t>Marija Šimunić, vjeroučiteljica</w:t>
            </w:r>
          </w:p>
          <w:p w:rsidR="002B0ED8" w:rsidRPr="00AC65AE" w:rsidRDefault="002B0ED8" w:rsidP="00770C93">
            <w:pPr>
              <w:spacing w:line="360" w:lineRule="auto"/>
              <w:rPr>
                <w:rFonts w:cs="Arial"/>
              </w:rPr>
            </w:pPr>
            <w:r w:rsidRPr="00AC65AE">
              <w:rPr>
                <w:rFonts w:cs="Arial"/>
              </w:rPr>
              <w:t>Irina Kozličić, prof.</w:t>
            </w:r>
          </w:p>
        </w:tc>
      </w:tr>
    </w:tbl>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tbl>
      <w:tblPr>
        <w:tblStyle w:val="Reetkatablice"/>
        <w:tblW w:w="0" w:type="auto"/>
        <w:tblLook w:val="01E0" w:firstRow="1" w:lastRow="1" w:firstColumn="1" w:lastColumn="1" w:noHBand="0" w:noVBand="0"/>
      </w:tblPr>
      <w:tblGrid>
        <w:gridCol w:w="2279"/>
        <w:gridCol w:w="7009"/>
      </w:tblGrid>
      <w:tr w:rsidR="002B0ED8" w:rsidRPr="0087344C" w:rsidTr="00AC65AE">
        <w:tc>
          <w:tcPr>
            <w:tcW w:w="2448" w:type="dxa"/>
            <w:tcBorders>
              <w:top w:val="single" w:sz="12" w:space="0" w:color="auto"/>
              <w:left w:val="single" w:sz="12" w:space="0" w:color="auto"/>
              <w:right w:val="single" w:sz="12" w:space="0" w:color="auto"/>
            </w:tcBorders>
            <w:shd w:val="clear" w:color="auto" w:fill="F2F2F2" w:themeFill="background1" w:themeFillShade="F2"/>
          </w:tcPr>
          <w:p w:rsidR="002B0ED8" w:rsidRPr="0087344C" w:rsidRDefault="002B0ED8" w:rsidP="00770C93">
            <w:pPr>
              <w:spacing w:line="360" w:lineRule="auto"/>
              <w:rPr>
                <w:rFonts w:cs="Arial"/>
              </w:rPr>
            </w:pPr>
            <w:r w:rsidRPr="0087344C">
              <w:rPr>
                <w:rFonts w:cs="Arial"/>
              </w:rPr>
              <w:lastRenderedPageBreak/>
              <w:t>NAZIV</w:t>
            </w:r>
          </w:p>
        </w:tc>
        <w:tc>
          <w:tcPr>
            <w:tcW w:w="8540" w:type="dxa"/>
            <w:tcBorders>
              <w:top w:val="single" w:sz="12" w:space="0" w:color="auto"/>
              <w:left w:val="single" w:sz="12" w:space="0" w:color="auto"/>
              <w:right w:val="single" w:sz="12" w:space="0" w:color="auto"/>
            </w:tcBorders>
          </w:tcPr>
          <w:p w:rsidR="002B0ED8" w:rsidRPr="00E0214C" w:rsidRDefault="002B0ED8" w:rsidP="00770C93">
            <w:pPr>
              <w:spacing w:line="360" w:lineRule="auto"/>
              <w:rPr>
                <w:rFonts w:cs="Arial"/>
                <w:b/>
              </w:rPr>
            </w:pPr>
            <w:r w:rsidRPr="00E0214C">
              <w:rPr>
                <w:rFonts w:cs="Arial"/>
                <w:b/>
              </w:rPr>
              <w:t>Onečišćenje šuma i utjecaj čovjeka</w:t>
            </w:r>
          </w:p>
        </w:tc>
      </w:tr>
      <w:tr w:rsidR="002B0ED8" w:rsidRPr="0087344C" w:rsidTr="00AC65AE">
        <w:tc>
          <w:tcPr>
            <w:tcW w:w="2448" w:type="dxa"/>
            <w:tcBorders>
              <w:left w:val="single" w:sz="12" w:space="0" w:color="auto"/>
              <w:right w:val="single" w:sz="12" w:space="0" w:color="auto"/>
            </w:tcBorders>
            <w:shd w:val="clear" w:color="auto" w:fill="F2F2F2" w:themeFill="background1" w:themeFillShade="F2"/>
          </w:tcPr>
          <w:p w:rsidR="002B0ED8" w:rsidRPr="0087344C" w:rsidRDefault="002B0ED8" w:rsidP="00770C93">
            <w:pPr>
              <w:spacing w:line="360" w:lineRule="auto"/>
              <w:rPr>
                <w:rFonts w:cs="Arial"/>
              </w:rPr>
            </w:pPr>
            <w:r w:rsidRPr="0087344C">
              <w:rPr>
                <w:rFonts w:cs="Arial"/>
              </w:rPr>
              <w:t>DIMENZIJA</w:t>
            </w:r>
          </w:p>
        </w:tc>
        <w:tc>
          <w:tcPr>
            <w:tcW w:w="8540" w:type="dxa"/>
            <w:tcBorders>
              <w:left w:val="single" w:sz="12" w:space="0" w:color="auto"/>
              <w:right w:val="single" w:sz="12" w:space="0" w:color="auto"/>
            </w:tcBorders>
          </w:tcPr>
          <w:p w:rsidR="002B0ED8" w:rsidRPr="0087344C" w:rsidRDefault="002B0ED8" w:rsidP="00770C93">
            <w:pPr>
              <w:spacing w:line="360" w:lineRule="auto"/>
              <w:rPr>
                <w:rFonts w:cs="Arial"/>
              </w:rPr>
            </w:pPr>
            <w:r w:rsidRPr="0087344C">
              <w:rPr>
                <w:rFonts w:cs="Arial"/>
              </w:rPr>
              <w:t>društvena, gospodarska i ekološka</w:t>
            </w:r>
          </w:p>
        </w:tc>
      </w:tr>
      <w:tr w:rsidR="002B0ED8" w:rsidRPr="0087344C" w:rsidTr="00AC65AE">
        <w:tc>
          <w:tcPr>
            <w:tcW w:w="2448" w:type="dxa"/>
            <w:tcBorders>
              <w:left w:val="single" w:sz="12" w:space="0" w:color="auto"/>
              <w:right w:val="single" w:sz="12" w:space="0" w:color="auto"/>
            </w:tcBorders>
            <w:shd w:val="clear" w:color="auto" w:fill="F2F2F2" w:themeFill="background1" w:themeFillShade="F2"/>
          </w:tcPr>
          <w:p w:rsidR="002B0ED8" w:rsidRPr="0087344C" w:rsidRDefault="002B0ED8" w:rsidP="00770C93">
            <w:pPr>
              <w:spacing w:line="360" w:lineRule="auto"/>
              <w:rPr>
                <w:rFonts w:cs="Arial"/>
              </w:rPr>
            </w:pPr>
            <w:r w:rsidRPr="0087344C">
              <w:rPr>
                <w:rFonts w:cs="Arial"/>
              </w:rPr>
              <w:t>CILJ</w:t>
            </w:r>
          </w:p>
        </w:tc>
        <w:tc>
          <w:tcPr>
            <w:tcW w:w="8540" w:type="dxa"/>
            <w:tcBorders>
              <w:left w:val="single" w:sz="12" w:space="0" w:color="auto"/>
              <w:right w:val="single" w:sz="12" w:space="0" w:color="auto"/>
            </w:tcBorders>
          </w:tcPr>
          <w:p w:rsidR="002B0ED8" w:rsidRPr="0087344C" w:rsidRDefault="002B0ED8" w:rsidP="00401974">
            <w:pPr>
              <w:numPr>
                <w:ilvl w:val="0"/>
                <w:numId w:val="30"/>
              </w:numPr>
              <w:spacing w:line="360" w:lineRule="auto"/>
              <w:rPr>
                <w:rFonts w:cs="Arial"/>
              </w:rPr>
            </w:pPr>
            <w:r w:rsidRPr="0087344C">
              <w:rPr>
                <w:rFonts w:cs="Arial"/>
              </w:rPr>
              <w:t>radom u skupini potaknuti sve članove da aktivno sudjeluju u radu</w:t>
            </w:r>
          </w:p>
          <w:p w:rsidR="002B0ED8" w:rsidRPr="0087344C" w:rsidRDefault="002B0ED8" w:rsidP="00401974">
            <w:pPr>
              <w:numPr>
                <w:ilvl w:val="0"/>
                <w:numId w:val="30"/>
              </w:numPr>
              <w:spacing w:line="360" w:lineRule="auto"/>
              <w:rPr>
                <w:rFonts w:cs="Arial"/>
              </w:rPr>
            </w:pPr>
            <w:r w:rsidRPr="0087344C">
              <w:rPr>
                <w:rFonts w:cs="Arial"/>
              </w:rPr>
              <w:t>shvatiti nastajanje i posljedice djelovanja čovjeka na učinak staklenika, kiselih kiša i ozonskih rupa</w:t>
            </w:r>
          </w:p>
        </w:tc>
      </w:tr>
      <w:tr w:rsidR="002B0ED8" w:rsidRPr="0087344C" w:rsidTr="00AC65AE">
        <w:tc>
          <w:tcPr>
            <w:tcW w:w="2448" w:type="dxa"/>
            <w:tcBorders>
              <w:left w:val="single" w:sz="12" w:space="0" w:color="auto"/>
              <w:right w:val="single" w:sz="12" w:space="0" w:color="auto"/>
            </w:tcBorders>
            <w:shd w:val="clear" w:color="auto" w:fill="F2F2F2" w:themeFill="background1" w:themeFillShade="F2"/>
          </w:tcPr>
          <w:p w:rsidR="002B0ED8" w:rsidRPr="0087344C" w:rsidRDefault="002B0ED8" w:rsidP="00770C93">
            <w:pPr>
              <w:spacing w:line="360" w:lineRule="auto"/>
              <w:rPr>
                <w:rFonts w:cs="Arial"/>
              </w:rPr>
            </w:pPr>
            <w:r w:rsidRPr="0087344C">
              <w:rPr>
                <w:rFonts w:cs="Arial"/>
              </w:rPr>
              <w:t>ISHODI</w:t>
            </w:r>
          </w:p>
        </w:tc>
        <w:tc>
          <w:tcPr>
            <w:tcW w:w="8540" w:type="dxa"/>
            <w:tcBorders>
              <w:left w:val="single" w:sz="12" w:space="0" w:color="auto"/>
              <w:right w:val="single" w:sz="12" w:space="0" w:color="auto"/>
            </w:tcBorders>
          </w:tcPr>
          <w:p w:rsidR="002B0ED8" w:rsidRPr="0087344C" w:rsidRDefault="00E0214C" w:rsidP="00401974">
            <w:pPr>
              <w:numPr>
                <w:ilvl w:val="0"/>
                <w:numId w:val="27"/>
              </w:numPr>
              <w:rPr>
                <w:rFonts w:cs="Arial"/>
              </w:rPr>
            </w:pPr>
            <w:r>
              <w:rPr>
                <w:rFonts w:cs="Arial"/>
              </w:rPr>
              <w:t>nastavnik /ca ili jedan zaduženi učenik /</w:t>
            </w:r>
            <w:r w:rsidR="002B0ED8" w:rsidRPr="0087344C">
              <w:rPr>
                <w:rFonts w:cs="Arial"/>
              </w:rPr>
              <w:t>ca vodi i modelira rad grupe, oblikuje zaključke i izvješćuje o njima</w:t>
            </w:r>
          </w:p>
          <w:p w:rsidR="002B0ED8" w:rsidRPr="0087344C" w:rsidRDefault="002B0ED8" w:rsidP="00401974">
            <w:pPr>
              <w:numPr>
                <w:ilvl w:val="0"/>
                <w:numId w:val="27"/>
              </w:numPr>
              <w:rPr>
                <w:rFonts w:cs="Arial"/>
              </w:rPr>
            </w:pPr>
            <w:r w:rsidRPr="0087344C">
              <w:rPr>
                <w:rFonts w:cs="Arial"/>
              </w:rPr>
              <w:t>svi koriste komunikacijske vještine, aktivno slušanje, parafraziranje, sažimanje, fokusiranje, preoblikovanje</w:t>
            </w:r>
          </w:p>
          <w:p w:rsidR="002B0ED8" w:rsidRPr="0087344C" w:rsidRDefault="002B0ED8" w:rsidP="00401974">
            <w:pPr>
              <w:numPr>
                <w:ilvl w:val="0"/>
                <w:numId w:val="27"/>
              </w:numPr>
              <w:rPr>
                <w:rFonts w:cs="Arial"/>
              </w:rPr>
            </w:pPr>
            <w:r w:rsidRPr="0087344C">
              <w:rPr>
                <w:rFonts w:cs="Arial"/>
              </w:rPr>
              <w:t>učenici/ce samostalno opisuju štetna djelovanja pretjeranog iskorištavanja šuma, ističu uzroke nestajanja biljnih i životinjskih vrsta, te shvaćaju uzročno – posljedične veze svega u prirodi</w:t>
            </w:r>
          </w:p>
        </w:tc>
      </w:tr>
      <w:tr w:rsidR="002B0ED8" w:rsidRPr="0087344C" w:rsidTr="00AC65AE">
        <w:tc>
          <w:tcPr>
            <w:tcW w:w="2448" w:type="dxa"/>
            <w:tcBorders>
              <w:left w:val="single" w:sz="12" w:space="0" w:color="auto"/>
              <w:right w:val="single" w:sz="12" w:space="0" w:color="auto"/>
            </w:tcBorders>
            <w:shd w:val="clear" w:color="auto" w:fill="F2F2F2" w:themeFill="background1" w:themeFillShade="F2"/>
          </w:tcPr>
          <w:p w:rsidR="002B0ED8" w:rsidRPr="0087344C" w:rsidRDefault="002B0ED8" w:rsidP="00770C93">
            <w:pPr>
              <w:spacing w:line="360" w:lineRule="auto"/>
              <w:rPr>
                <w:rFonts w:cs="Arial"/>
              </w:rPr>
            </w:pPr>
            <w:r w:rsidRPr="0087344C">
              <w:rPr>
                <w:rFonts w:cs="Arial"/>
              </w:rPr>
              <w:t>OPIS AKTIVNOSTI</w:t>
            </w:r>
          </w:p>
        </w:tc>
        <w:tc>
          <w:tcPr>
            <w:tcW w:w="8540" w:type="dxa"/>
            <w:tcBorders>
              <w:left w:val="single" w:sz="12" w:space="0" w:color="auto"/>
              <w:right w:val="single" w:sz="12" w:space="0" w:color="auto"/>
            </w:tcBorders>
          </w:tcPr>
          <w:p w:rsidR="002B0ED8" w:rsidRPr="0087344C" w:rsidRDefault="002B0ED8" w:rsidP="00401974">
            <w:pPr>
              <w:numPr>
                <w:ilvl w:val="0"/>
                <w:numId w:val="28"/>
              </w:numPr>
              <w:rPr>
                <w:rFonts w:cs="Arial"/>
              </w:rPr>
            </w:pPr>
            <w:r w:rsidRPr="0087344C">
              <w:rPr>
                <w:rFonts w:cs="Arial"/>
              </w:rPr>
              <w:t xml:space="preserve">učenici/ce će metodom suradničkog učenja obraditi nastavnu jedinicu </w:t>
            </w:r>
            <w:r w:rsidRPr="0087344C">
              <w:rPr>
                <w:rFonts w:cs="Arial"/>
                <w:i/>
              </w:rPr>
              <w:t>Onečišćenje šuma i utjecaj čovjeka</w:t>
            </w:r>
          </w:p>
          <w:p w:rsidR="002B0ED8" w:rsidRPr="0087344C" w:rsidRDefault="002B0ED8" w:rsidP="00401974">
            <w:pPr>
              <w:numPr>
                <w:ilvl w:val="0"/>
                <w:numId w:val="28"/>
              </w:numPr>
              <w:rPr>
                <w:rFonts w:cs="Arial"/>
              </w:rPr>
            </w:pPr>
            <w:r w:rsidRPr="0087344C">
              <w:rPr>
                <w:rFonts w:cs="Arial"/>
              </w:rPr>
              <w:t>biti će podijeljeni u pet skupina nasumičnim izvlačenjem kartica pri ulasku u učionicu</w:t>
            </w:r>
          </w:p>
          <w:p w:rsidR="002B0ED8" w:rsidRPr="0087344C" w:rsidRDefault="002B0ED8" w:rsidP="00401974">
            <w:pPr>
              <w:numPr>
                <w:ilvl w:val="0"/>
                <w:numId w:val="28"/>
              </w:numPr>
              <w:rPr>
                <w:rFonts w:cs="Arial"/>
              </w:rPr>
            </w:pPr>
            <w:r w:rsidRPr="0087344C">
              <w:rPr>
                <w:rFonts w:cs="Arial"/>
              </w:rPr>
              <w:t xml:space="preserve">svaka učenička skupina obrađuje jedan dio teksta </w:t>
            </w:r>
            <w:r w:rsidRPr="0087344C">
              <w:rPr>
                <w:rFonts w:cs="Arial"/>
                <w:i/>
              </w:rPr>
              <w:t>Učinak staklenika</w:t>
            </w:r>
            <w:r w:rsidRPr="0087344C">
              <w:rPr>
                <w:rFonts w:cs="Arial"/>
              </w:rPr>
              <w:t xml:space="preserve">, </w:t>
            </w:r>
            <w:r w:rsidRPr="0087344C">
              <w:rPr>
                <w:rFonts w:cs="Arial"/>
                <w:i/>
              </w:rPr>
              <w:t>Kisele kiše</w:t>
            </w:r>
            <w:r w:rsidRPr="0087344C">
              <w:rPr>
                <w:rFonts w:cs="Arial"/>
              </w:rPr>
              <w:t xml:space="preserve">, </w:t>
            </w:r>
            <w:r w:rsidRPr="0087344C">
              <w:rPr>
                <w:rFonts w:cs="Arial"/>
                <w:i/>
              </w:rPr>
              <w:t>Ozonske rupe</w:t>
            </w:r>
            <w:r w:rsidRPr="0087344C">
              <w:rPr>
                <w:rFonts w:cs="Arial"/>
              </w:rPr>
              <w:t xml:space="preserve">, </w:t>
            </w:r>
            <w:r w:rsidRPr="0087344C">
              <w:rPr>
                <w:rFonts w:cs="Arial"/>
                <w:i/>
              </w:rPr>
              <w:t>Postupno nestajanje</w:t>
            </w:r>
            <w:r w:rsidRPr="0087344C">
              <w:rPr>
                <w:rFonts w:cs="Arial"/>
              </w:rPr>
              <w:t>; služeći se nastavnim listićima, fotografijama, itd</w:t>
            </w:r>
          </w:p>
          <w:p w:rsidR="002B0ED8" w:rsidRPr="0087344C" w:rsidRDefault="002B0ED8" w:rsidP="00401974">
            <w:pPr>
              <w:numPr>
                <w:ilvl w:val="0"/>
                <w:numId w:val="28"/>
              </w:numPr>
              <w:rPr>
                <w:rFonts w:cs="Arial"/>
              </w:rPr>
            </w:pPr>
            <w:r w:rsidRPr="0087344C">
              <w:rPr>
                <w:rFonts w:cs="Arial"/>
              </w:rPr>
              <w:t>učenik/ca - voditelj skupine koordinira rad i oblikuje zaključke, kojima će izvijestiti ostale u razredu o novim naučenim spoznajama</w:t>
            </w:r>
          </w:p>
        </w:tc>
      </w:tr>
      <w:tr w:rsidR="002B0ED8" w:rsidRPr="0087344C" w:rsidTr="00AC65AE">
        <w:tc>
          <w:tcPr>
            <w:tcW w:w="2448" w:type="dxa"/>
            <w:tcBorders>
              <w:left w:val="single" w:sz="12" w:space="0" w:color="auto"/>
              <w:right w:val="single" w:sz="12" w:space="0" w:color="auto"/>
            </w:tcBorders>
            <w:shd w:val="clear" w:color="auto" w:fill="F2F2F2" w:themeFill="background1" w:themeFillShade="F2"/>
          </w:tcPr>
          <w:p w:rsidR="002B0ED8" w:rsidRPr="0087344C" w:rsidRDefault="002B0ED8" w:rsidP="00770C93">
            <w:pPr>
              <w:spacing w:line="360" w:lineRule="auto"/>
              <w:rPr>
                <w:rFonts w:cs="Arial"/>
              </w:rPr>
            </w:pPr>
            <w:r w:rsidRPr="0087344C">
              <w:rPr>
                <w:rFonts w:cs="Arial"/>
              </w:rPr>
              <w:t>CILJANA GRUPA</w:t>
            </w:r>
          </w:p>
        </w:tc>
        <w:tc>
          <w:tcPr>
            <w:tcW w:w="8540" w:type="dxa"/>
            <w:tcBorders>
              <w:left w:val="single" w:sz="12" w:space="0" w:color="auto"/>
              <w:right w:val="single" w:sz="12" w:space="0" w:color="auto"/>
            </w:tcBorders>
          </w:tcPr>
          <w:p w:rsidR="002B0ED8" w:rsidRPr="0087344C" w:rsidRDefault="002B0ED8" w:rsidP="00770C93">
            <w:pPr>
              <w:spacing w:line="360" w:lineRule="auto"/>
              <w:rPr>
                <w:rFonts w:cs="Arial"/>
              </w:rPr>
            </w:pPr>
            <w:r w:rsidRPr="0087344C">
              <w:rPr>
                <w:rFonts w:cs="Arial"/>
              </w:rPr>
              <w:t>6. razred (a,b,c,d)</w:t>
            </w:r>
          </w:p>
        </w:tc>
      </w:tr>
      <w:tr w:rsidR="002B0ED8" w:rsidRPr="0087344C" w:rsidTr="00AC65AE">
        <w:tc>
          <w:tcPr>
            <w:tcW w:w="2448" w:type="dxa"/>
            <w:tcBorders>
              <w:left w:val="single" w:sz="12" w:space="0" w:color="auto"/>
              <w:right w:val="single" w:sz="12" w:space="0" w:color="auto"/>
            </w:tcBorders>
            <w:shd w:val="clear" w:color="auto" w:fill="F2F2F2" w:themeFill="background1" w:themeFillShade="F2"/>
          </w:tcPr>
          <w:p w:rsidR="002B0ED8" w:rsidRPr="0087344C" w:rsidRDefault="002B0ED8" w:rsidP="00770C93">
            <w:pPr>
              <w:spacing w:line="360" w:lineRule="auto"/>
              <w:rPr>
                <w:rFonts w:cs="Arial"/>
              </w:rPr>
            </w:pPr>
            <w:r w:rsidRPr="0087344C">
              <w:rPr>
                <w:rFonts w:cs="Arial"/>
              </w:rPr>
              <w:t>MODEL PROVEDBE</w:t>
            </w:r>
          </w:p>
        </w:tc>
        <w:tc>
          <w:tcPr>
            <w:tcW w:w="8540" w:type="dxa"/>
            <w:tcBorders>
              <w:left w:val="single" w:sz="12" w:space="0" w:color="auto"/>
              <w:right w:val="single" w:sz="12" w:space="0" w:color="auto"/>
            </w:tcBorders>
          </w:tcPr>
          <w:p w:rsidR="002B0ED8" w:rsidRPr="0087344C" w:rsidRDefault="002B0ED8" w:rsidP="00770C93">
            <w:pPr>
              <w:spacing w:line="360" w:lineRule="auto"/>
              <w:rPr>
                <w:rFonts w:cs="Arial"/>
              </w:rPr>
            </w:pPr>
            <w:r w:rsidRPr="0087344C">
              <w:rPr>
                <w:rFonts w:cs="Arial"/>
              </w:rPr>
              <w:t>predmetno: priroda</w:t>
            </w:r>
          </w:p>
        </w:tc>
      </w:tr>
      <w:tr w:rsidR="002B0ED8" w:rsidRPr="0087344C" w:rsidTr="00AC65AE">
        <w:tc>
          <w:tcPr>
            <w:tcW w:w="2448" w:type="dxa"/>
            <w:tcBorders>
              <w:left w:val="single" w:sz="12" w:space="0" w:color="auto"/>
              <w:right w:val="single" w:sz="12" w:space="0" w:color="auto"/>
            </w:tcBorders>
            <w:shd w:val="clear" w:color="auto" w:fill="F2F2F2" w:themeFill="background1" w:themeFillShade="F2"/>
          </w:tcPr>
          <w:p w:rsidR="002B0ED8" w:rsidRPr="0087344C" w:rsidRDefault="002B0ED8" w:rsidP="00770C93">
            <w:pPr>
              <w:spacing w:line="360" w:lineRule="auto"/>
              <w:rPr>
                <w:rFonts w:cs="Arial"/>
              </w:rPr>
            </w:pPr>
            <w:r w:rsidRPr="0087344C">
              <w:rPr>
                <w:rFonts w:cs="Arial"/>
              </w:rPr>
              <w:t>METODE I OBLICI RADA</w:t>
            </w:r>
          </w:p>
        </w:tc>
        <w:tc>
          <w:tcPr>
            <w:tcW w:w="8540" w:type="dxa"/>
            <w:tcBorders>
              <w:left w:val="single" w:sz="12" w:space="0" w:color="auto"/>
              <w:right w:val="single" w:sz="12" w:space="0" w:color="auto"/>
            </w:tcBorders>
          </w:tcPr>
          <w:p w:rsidR="002B0ED8" w:rsidRPr="0087344C" w:rsidRDefault="002B0ED8" w:rsidP="003B6F76">
            <w:pPr>
              <w:numPr>
                <w:ilvl w:val="0"/>
                <w:numId w:val="8"/>
              </w:numPr>
              <w:spacing w:line="360" w:lineRule="auto"/>
              <w:rPr>
                <w:rFonts w:cs="Arial"/>
              </w:rPr>
            </w:pPr>
            <w:r w:rsidRPr="0087344C">
              <w:rPr>
                <w:rFonts w:cs="Arial"/>
              </w:rPr>
              <w:t>suradničko učenje</w:t>
            </w:r>
          </w:p>
          <w:p w:rsidR="002B0ED8" w:rsidRPr="0087344C" w:rsidRDefault="002B0ED8" w:rsidP="003B6F76">
            <w:pPr>
              <w:numPr>
                <w:ilvl w:val="0"/>
                <w:numId w:val="8"/>
              </w:numPr>
              <w:spacing w:line="360" w:lineRule="auto"/>
              <w:rPr>
                <w:rFonts w:cs="Arial"/>
              </w:rPr>
            </w:pPr>
            <w:r w:rsidRPr="0087344C">
              <w:rPr>
                <w:rFonts w:cs="Arial"/>
              </w:rPr>
              <w:t>razgovor, diskusija, izlaganje</w:t>
            </w:r>
          </w:p>
          <w:p w:rsidR="002B0ED8" w:rsidRPr="0087344C" w:rsidRDefault="002B0ED8" w:rsidP="003B6F76">
            <w:pPr>
              <w:numPr>
                <w:ilvl w:val="0"/>
                <w:numId w:val="8"/>
              </w:numPr>
              <w:spacing w:line="360" w:lineRule="auto"/>
              <w:rPr>
                <w:rFonts w:cs="Arial"/>
              </w:rPr>
            </w:pPr>
            <w:r w:rsidRPr="0087344C">
              <w:rPr>
                <w:rFonts w:cs="Arial"/>
              </w:rPr>
              <w:t>pisanje, crtanje</w:t>
            </w:r>
          </w:p>
        </w:tc>
      </w:tr>
      <w:tr w:rsidR="002B0ED8" w:rsidRPr="0087344C" w:rsidTr="00AC65AE">
        <w:tc>
          <w:tcPr>
            <w:tcW w:w="2448" w:type="dxa"/>
            <w:tcBorders>
              <w:left w:val="single" w:sz="12" w:space="0" w:color="auto"/>
              <w:right w:val="single" w:sz="12" w:space="0" w:color="auto"/>
            </w:tcBorders>
            <w:shd w:val="clear" w:color="auto" w:fill="F2F2F2" w:themeFill="background1" w:themeFillShade="F2"/>
          </w:tcPr>
          <w:p w:rsidR="002B0ED8" w:rsidRPr="0087344C" w:rsidRDefault="002B0ED8" w:rsidP="00770C93">
            <w:pPr>
              <w:spacing w:line="360" w:lineRule="auto"/>
              <w:rPr>
                <w:rFonts w:cs="Arial"/>
              </w:rPr>
            </w:pPr>
            <w:r w:rsidRPr="0087344C">
              <w:rPr>
                <w:rFonts w:cs="Arial"/>
              </w:rPr>
              <w:t>RESURSI</w:t>
            </w:r>
          </w:p>
        </w:tc>
        <w:tc>
          <w:tcPr>
            <w:tcW w:w="8540" w:type="dxa"/>
            <w:tcBorders>
              <w:left w:val="single" w:sz="12" w:space="0" w:color="auto"/>
              <w:right w:val="single" w:sz="12" w:space="0" w:color="auto"/>
            </w:tcBorders>
          </w:tcPr>
          <w:p w:rsidR="002B0ED8" w:rsidRPr="0087344C" w:rsidRDefault="002B0ED8" w:rsidP="00770C93">
            <w:pPr>
              <w:spacing w:line="360" w:lineRule="auto"/>
              <w:rPr>
                <w:rFonts w:cs="Arial"/>
              </w:rPr>
            </w:pPr>
            <w:r w:rsidRPr="0087344C">
              <w:rPr>
                <w:rFonts w:cs="Arial"/>
              </w:rPr>
              <w:t>udžbenik i radna bilježnica, bilježnica, nastavni listići za obradu, pribor za pisanje i crtanje</w:t>
            </w:r>
          </w:p>
        </w:tc>
      </w:tr>
      <w:tr w:rsidR="002B0ED8" w:rsidRPr="0087344C" w:rsidTr="00AC65AE">
        <w:tc>
          <w:tcPr>
            <w:tcW w:w="2448" w:type="dxa"/>
            <w:tcBorders>
              <w:left w:val="single" w:sz="12" w:space="0" w:color="auto"/>
              <w:right w:val="single" w:sz="12" w:space="0" w:color="auto"/>
            </w:tcBorders>
            <w:shd w:val="clear" w:color="auto" w:fill="F2F2F2" w:themeFill="background1" w:themeFillShade="F2"/>
          </w:tcPr>
          <w:p w:rsidR="002B0ED8" w:rsidRPr="0087344C" w:rsidRDefault="002B0ED8" w:rsidP="00770C93">
            <w:pPr>
              <w:spacing w:line="360" w:lineRule="auto"/>
              <w:rPr>
                <w:rFonts w:cs="Arial"/>
              </w:rPr>
            </w:pPr>
            <w:r w:rsidRPr="0087344C">
              <w:rPr>
                <w:rFonts w:cs="Arial"/>
              </w:rPr>
              <w:t>VREMENIK</w:t>
            </w:r>
          </w:p>
        </w:tc>
        <w:tc>
          <w:tcPr>
            <w:tcW w:w="8540" w:type="dxa"/>
            <w:tcBorders>
              <w:left w:val="single" w:sz="12" w:space="0" w:color="auto"/>
              <w:right w:val="single" w:sz="12" w:space="0" w:color="auto"/>
            </w:tcBorders>
          </w:tcPr>
          <w:p w:rsidR="002B0ED8" w:rsidRPr="0087344C" w:rsidRDefault="002B0ED8" w:rsidP="00770C93">
            <w:pPr>
              <w:spacing w:line="360" w:lineRule="auto"/>
              <w:rPr>
                <w:rFonts w:cs="Arial"/>
              </w:rPr>
            </w:pPr>
            <w:r w:rsidRPr="0087344C">
              <w:rPr>
                <w:rFonts w:cs="Arial"/>
              </w:rPr>
              <w:t>1. školski sat (druga polovica 10/2014)</w:t>
            </w:r>
          </w:p>
        </w:tc>
      </w:tr>
      <w:tr w:rsidR="002B0ED8" w:rsidRPr="0087344C" w:rsidTr="00AC65AE">
        <w:tc>
          <w:tcPr>
            <w:tcW w:w="2448" w:type="dxa"/>
            <w:tcBorders>
              <w:left w:val="single" w:sz="12" w:space="0" w:color="auto"/>
              <w:right w:val="single" w:sz="12" w:space="0" w:color="auto"/>
            </w:tcBorders>
            <w:shd w:val="clear" w:color="auto" w:fill="F2F2F2" w:themeFill="background1" w:themeFillShade="F2"/>
          </w:tcPr>
          <w:p w:rsidR="002B0ED8" w:rsidRPr="0087344C" w:rsidRDefault="002B0ED8" w:rsidP="00770C93">
            <w:pPr>
              <w:spacing w:line="360" w:lineRule="auto"/>
              <w:rPr>
                <w:rFonts w:cs="Arial"/>
              </w:rPr>
            </w:pPr>
            <w:r w:rsidRPr="0087344C">
              <w:rPr>
                <w:rFonts w:cs="Arial"/>
              </w:rPr>
              <w:t>NAČINI VREDNOVANJA I KORIŠTENJE REZULTATA VREDNOVANJA</w:t>
            </w:r>
          </w:p>
        </w:tc>
        <w:tc>
          <w:tcPr>
            <w:tcW w:w="8540" w:type="dxa"/>
            <w:tcBorders>
              <w:left w:val="single" w:sz="12" w:space="0" w:color="auto"/>
              <w:right w:val="single" w:sz="12" w:space="0" w:color="auto"/>
            </w:tcBorders>
          </w:tcPr>
          <w:p w:rsidR="002B0ED8" w:rsidRPr="0087344C" w:rsidRDefault="002B0ED8" w:rsidP="00401974">
            <w:pPr>
              <w:numPr>
                <w:ilvl w:val="0"/>
                <w:numId w:val="29"/>
              </w:numPr>
              <w:spacing w:line="360" w:lineRule="auto"/>
              <w:rPr>
                <w:rFonts w:cs="Arial"/>
              </w:rPr>
            </w:pPr>
            <w:r w:rsidRPr="0087344C">
              <w:rPr>
                <w:rFonts w:cs="Arial"/>
              </w:rPr>
              <w:t>opisno i brojčano pri usmenoj provjeri znanja</w:t>
            </w:r>
          </w:p>
          <w:p w:rsidR="002B0ED8" w:rsidRPr="0087344C" w:rsidRDefault="002B0ED8" w:rsidP="00401974">
            <w:pPr>
              <w:numPr>
                <w:ilvl w:val="0"/>
                <w:numId w:val="29"/>
              </w:numPr>
              <w:spacing w:line="360" w:lineRule="auto"/>
              <w:rPr>
                <w:rFonts w:cs="Arial"/>
              </w:rPr>
            </w:pPr>
            <w:r w:rsidRPr="0087344C">
              <w:rPr>
                <w:rFonts w:cs="Arial"/>
              </w:rPr>
              <w:t>izradba umne mape</w:t>
            </w:r>
          </w:p>
        </w:tc>
      </w:tr>
      <w:tr w:rsidR="002B0ED8" w:rsidRPr="0087344C" w:rsidTr="00AC65AE">
        <w:tc>
          <w:tcPr>
            <w:tcW w:w="2448" w:type="dxa"/>
            <w:tcBorders>
              <w:left w:val="single" w:sz="12" w:space="0" w:color="auto"/>
              <w:right w:val="single" w:sz="12" w:space="0" w:color="auto"/>
            </w:tcBorders>
            <w:shd w:val="clear" w:color="auto" w:fill="F2F2F2" w:themeFill="background1" w:themeFillShade="F2"/>
          </w:tcPr>
          <w:p w:rsidR="002B0ED8" w:rsidRPr="0087344C" w:rsidRDefault="002B0ED8" w:rsidP="00770C93">
            <w:pPr>
              <w:spacing w:line="360" w:lineRule="auto"/>
              <w:rPr>
                <w:rFonts w:cs="Arial"/>
              </w:rPr>
            </w:pPr>
            <w:r w:rsidRPr="0087344C">
              <w:rPr>
                <w:rFonts w:cs="Arial"/>
              </w:rPr>
              <w:t>TROŠKOVNIK</w:t>
            </w:r>
          </w:p>
        </w:tc>
        <w:tc>
          <w:tcPr>
            <w:tcW w:w="8540" w:type="dxa"/>
            <w:tcBorders>
              <w:left w:val="single" w:sz="12" w:space="0" w:color="auto"/>
              <w:right w:val="single" w:sz="12" w:space="0" w:color="auto"/>
            </w:tcBorders>
          </w:tcPr>
          <w:p w:rsidR="002B0ED8" w:rsidRPr="0087344C" w:rsidRDefault="002B0ED8" w:rsidP="00770C93">
            <w:pPr>
              <w:spacing w:line="360" w:lineRule="auto"/>
              <w:rPr>
                <w:rFonts w:cs="Arial"/>
              </w:rPr>
            </w:pPr>
            <w:r w:rsidRPr="0087344C">
              <w:rPr>
                <w:rFonts w:cs="Arial"/>
              </w:rPr>
              <w:t>0 kn</w:t>
            </w:r>
          </w:p>
        </w:tc>
      </w:tr>
      <w:tr w:rsidR="002B0ED8" w:rsidRPr="0087344C" w:rsidTr="00AC65AE">
        <w:tc>
          <w:tcPr>
            <w:tcW w:w="2448" w:type="dxa"/>
            <w:tcBorders>
              <w:left w:val="single" w:sz="12" w:space="0" w:color="auto"/>
              <w:bottom w:val="single" w:sz="12" w:space="0" w:color="auto"/>
              <w:right w:val="single" w:sz="12" w:space="0" w:color="auto"/>
            </w:tcBorders>
            <w:shd w:val="clear" w:color="auto" w:fill="F2F2F2" w:themeFill="background1" w:themeFillShade="F2"/>
          </w:tcPr>
          <w:p w:rsidR="002B0ED8" w:rsidRPr="0087344C" w:rsidRDefault="002B0ED8" w:rsidP="00770C93">
            <w:pPr>
              <w:spacing w:line="360" w:lineRule="auto"/>
              <w:rPr>
                <w:rFonts w:cs="Arial"/>
              </w:rPr>
            </w:pPr>
            <w:r w:rsidRPr="0087344C">
              <w:rPr>
                <w:rFonts w:cs="Arial"/>
              </w:rPr>
              <w:t>NOSITELJ ODGOVORNOSTI</w:t>
            </w:r>
          </w:p>
        </w:tc>
        <w:tc>
          <w:tcPr>
            <w:tcW w:w="8540" w:type="dxa"/>
            <w:tcBorders>
              <w:left w:val="single" w:sz="12" w:space="0" w:color="auto"/>
              <w:bottom w:val="single" w:sz="12" w:space="0" w:color="auto"/>
              <w:right w:val="single" w:sz="12" w:space="0" w:color="auto"/>
            </w:tcBorders>
          </w:tcPr>
          <w:p w:rsidR="002B0ED8" w:rsidRPr="0087344C" w:rsidRDefault="002B0ED8" w:rsidP="00770C93">
            <w:pPr>
              <w:spacing w:line="360" w:lineRule="auto"/>
              <w:rPr>
                <w:rFonts w:cs="Arial"/>
              </w:rPr>
            </w:pPr>
            <w:r w:rsidRPr="0087344C">
              <w:rPr>
                <w:rFonts w:cs="Arial"/>
              </w:rPr>
              <w:t>Irina Kozličić, prof.</w:t>
            </w:r>
          </w:p>
        </w:tc>
      </w:tr>
    </w:tbl>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tbl>
      <w:tblPr>
        <w:tblW w:w="9302" w:type="dxa"/>
        <w:tblCellMar>
          <w:left w:w="113" w:type="dxa"/>
          <w:right w:w="113" w:type="dxa"/>
        </w:tblCellMar>
        <w:tblLook w:val="0000" w:firstRow="0" w:lastRow="0" w:firstColumn="0" w:lastColumn="0" w:noHBand="0" w:noVBand="0"/>
      </w:tblPr>
      <w:tblGrid>
        <w:gridCol w:w="1281"/>
        <w:gridCol w:w="1418"/>
        <w:gridCol w:w="6603"/>
      </w:tblGrid>
      <w:tr w:rsidR="002B0ED8" w:rsidRPr="00CF3441" w:rsidTr="00AC65AE">
        <w:trPr>
          <w:trHeight w:hRule="exact" w:val="691"/>
        </w:trPr>
        <w:tc>
          <w:tcPr>
            <w:tcW w:w="2699" w:type="dxa"/>
            <w:gridSpan w:val="2"/>
            <w:tcBorders>
              <w:top w:val="single" w:sz="12" w:space="0" w:color="auto"/>
              <w:left w:val="single" w:sz="12" w:space="0" w:color="auto"/>
              <w:bottom w:val="nil"/>
              <w:right w:val="single" w:sz="12" w:space="0" w:color="auto"/>
            </w:tcBorders>
            <w:shd w:val="clear" w:color="auto" w:fill="F2F2F2" w:themeFill="background1" w:themeFillShade="F2"/>
          </w:tcPr>
          <w:p w:rsidR="002B0ED8" w:rsidRPr="00AC65AE" w:rsidRDefault="002B0ED8" w:rsidP="00AC65AE">
            <w:pPr>
              <w:spacing w:after="0"/>
              <w:rPr>
                <w:rStyle w:val="Zkladntext"/>
                <w:rFonts w:asciiTheme="minorHAnsi" w:hAnsiTheme="minorHAnsi" w:cs="Times New Roman"/>
                <w:color w:val="000000"/>
                <w:sz w:val="22"/>
                <w:szCs w:val="20"/>
              </w:rPr>
            </w:pPr>
            <w:r w:rsidRPr="00AC65AE">
              <w:rPr>
                <w:rStyle w:val="Zkladntext"/>
                <w:rFonts w:asciiTheme="minorHAnsi" w:hAnsiTheme="minorHAnsi" w:cs="Times New Roman"/>
                <w:color w:val="000000"/>
                <w:sz w:val="22"/>
                <w:szCs w:val="20"/>
              </w:rPr>
              <w:lastRenderedPageBreak/>
              <w:t>NAZIV</w:t>
            </w:r>
          </w:p>
          <w:p w:rsidR="002B0ED8" w:rsidRPr="00AC65AE" w:rsidRDefault="002B0ED8" w:rsidP="00AC65AE">
            <w:pPr>
              <w:spacing w:after="0"/>
            </w:pPr>
            <w:r w:rsidRPr="00AC65AE">
              <w:rPr>
                <w:rStyle w:val="Zkladntext"/>
                <w:rFonts w:asciiTheme="minorHAnsi" w:hAnsiTheme="minorHAnsi" w:cs="Times New Roman"/>
                <w:color w:val="000000"/>
                <w:sz w:val="22"/>
                <w:szCs w:val="20"/>
              </w:rPr>
              <w:t>DIMENZIJA</w:t>
            </w:r>
          </w:p>
        </w:tc>
        <w:tc>
          <w:tcPr>
            <w:tcW w:w="6603" w:type="dxa"/>
            <w:tcBorders>
              <w:top w:val="single" w:sz="12" w:space="0" w:color="auto"/>
              <w:left w:val="single" w:sz="12" w:space="0" w:color="auto"/>
              <w:bottom w:val="single" w:sz="4" w:space="0" w:color="auto"/>
              <w:right w:val="single" w:sz="12" w:space="0" w:color="auto"/>
            </w:tcBorders>
            <w:shd w:val="clear" w:color="auto" w:fill="FFFFFF"/>
          </w:tcPr>
          <w:p w:rsidR="002B0ED8" w:rsidRPr="00AC65AE" w:rsidRDefault="002B0ED8" w:rsidP="00AC65AE">
            <w:pPr>
              <w:spacing w:after="0"/>
              <w:rPr>
                <w:rStyle w:val="Zkladntext4"/>
                <w:rFonts w:asciiTheme="minorHAnsi" w:hAnsiTheme="minorHAnsi" w:cs="Times New Roman"/>
                <w:color w:val="000000"/>
                <w:sz w:val="22"/>
                <w:szCs w:val="24"/>
              </w:rPr>
            </w:pPr>
            <w:r w:rsidRPr="00AC65AE">
              <w:rPr>
                <w:rStyle w:val="Zkladntext4"/>
                <w:rFonts w:asciiTheme="minorHAnsi" w:hAnsiTheme="minorHAnsi" w:cs="Times New Roman"/>
                <w:b w:val="0"/>
                <w:bCs w:val="0"/>
                <w:color w:val="000000"/>
                <w:sz w:val="22"/>
                <w:szCs w:val="24"/>
              </w:rPr>
              <w:t xml:space="preserve">Međunarodne organizacije </w:t>
            </w:r>
          </w:p>
          <w:p w:rsidR="002B0ED8" w:rsidRPr="00AC65AE" w:rsidRDefault="002B0ED8" w:rsidP="00AC65AE">
            <w:pPr>
              <w:spacing w:after="0"/>
              <w:rPr>
                <w:szCs w:val="24"/>
              </w:rPr>
            </w:pPr>
            <w:r w:rsidRPr="00AC65AE">
              <w:rPr>
                <w:rStyle w:val="Zkladntext4"/>
                <w:rFonts w:asciiTheme="minorHAnsi" w:hAnsiTheme="minorHAnsi" w:cs="Times New Roman"/>
                <w:b w:val="0"/>
                <w:bCs w:val="0"/>
                <w:color w:val="000000"/>
                <w:sz w:val="22"/>
                <w:szCs w:val="24"/>
              </w:rPr>
              <w:t>Ljudsko-pravna dimenzija</w:t>
            </w:r>
          </w:p>
        </w:tc>
      </w:tr>
      <w:tr w:rsidR="002B0ED8" w:rsidRPr="00CF3441" w:rsidTr="00AC65AE">
        <w:trPr>
          <w:trHeight w:hRule="exact" w:val="682"/>
        </w:trPr>
        <w:tc>
          <w:tcPr>
            <w:tcW w:w="2699"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AC65AE" w:rsidRDefault="002B0ED8" w:rsidP="00AC65AE">
            <w:pPr>
              <w:spacing w:after="0"/>
            </w:pPr>
            <w:r w:rsidRPr="00AC65AE">
              <w:rPr>
                <w:rStyle w:val="Zkladntext"/>
                <w:rFonts w:asciiTheme="minorHAnsi" w:hAnsiTheme="minorHAnsi" w:cs="Times New Roman"/>
                <w:color w:val="000000"/>
                <w:sz w:val="22"/>
                <w:szCs w:val="20"/>
              </w:rPr>
              <w:t>CILJ</w:t>
            </w:r>
          </w:p>
        </w:tc>
        <w:tc>
          <w:tcPr>
            <w:tcW w:w="6603" w:type="dxa"/>
            <w:tcBorders>
              <w:top w:val="single" w:sz="4" w:space="0" w:color="auto"/>
              <w:left w:val="single" w:sz="12" w:space="0" w:color="auto"/>
              <w:bottom w:val="single" w:sz="4" w:space="0" w:color="auto"/>
              <w:right w:val="single" w:sz="12" w:space="0" w:color="auto"/>
            </w:tcBorders>
            <w:shd w:val="clear" w:color="auto" w:fill="FFFFFF"/>
          </w:tcPr>
          <w:p w:rsidR="002B0ED8" w:rsidRPr="00AC65AE" w:rsidRDefault="002B0ED8" w:rsidP="00AC65AE">
            <w:pPr>
              <w:spacing w:after="0"/>
              <w:rPr>
                <w:szCs w:val="24"/>
              </w:rPr>
            </w:pPr>
            <w:r w:rsidRPr="00AC65AE">
              <w:rPr>
                <w:rStyle w:val="Zkladntext"/>
                <w:rFonts w:asciiTheme="minorHAnsi" w:hAnsiTheme="minorHAnsi" w:cs="Times New Roman"/>
                <w:color w:val="000000"/>
                <w:sz w:val="22"/>
                <w:szCs w:val="24"/>
              </w:rPr>
              <w:t xml:space="preserve">Prepoznati i naučiti dio dječjih prava UNICEF-a i važnost zaštite hrvatske kulturne i prirodne baštine </w:t>
            </w:r>
            <w:r w:rsidR="00AC65AE">
              <w:rPr>
                <w:rStyle w:val="Zkladntext"/>
                <w:rFonts w:asciiTheme="minorHAnsi" w:hAnsiTheme="minorHAnsi" w:cs="Times New Roman"/>
                <w:color w:val="000000"/>
                <w:sz w:val="22"/>
                <w:szCs w:val="24"/>
              </w:rPr>
              <w:t>- baš</w:t>
            </w:r>
            <w:r w:rsidRPr="00AC65AE">
              <w:rPr>
                <w:rStyle w:val="Zkladntext"/>
                <w:rFonts w:asciiTheme="minorHAnsi" w:hAnsiTheme="minorHAnsi" w:cs="Times New Roman"/>
                <w:color w:val="000000"/>
                <w:sz w:val="22"/>
                <w:szCs w:val="24"/>
              </w:rPr>
              <w:t>tine</w:t>
            </w:r>
            <w:r w:rsidR="00AC65AE">
              <w:rPr>
                <w:rStyle w:val="Zkladntext"/>
                <w:rFonts w:asciiTheme="minorHAnsi" w:hAnsiTheme="minorHAnsi" w:cs="Times New Roman"/>
                <w:color w:val="000000"/>
                <w:sz w:val="22"/>
                <w:szCs w:val="24"/>
              </w:rPr>
              <w:t xml:space="preserve"> </w:t>
            </w:r>
            <w:r w:rsidRPr="00AC65AE">
              <w:rPr>
                <w:rStyle w:val="Zkladntext"/>
                <w:rFonts w:asciiTheme="minorHAnsi" w:hAnsiTheme="minorHAnsi" w:cs="Times New Roman"/>
                <w:color w:val="000000"/>
                <w:sz w:val="22"/>
                <w:szCs w:val="24"/>
              </w:rPr>
              <w:t>UNESCO</w:t>
            </w:r>
          </w:p>
        </w:tc>
      </w:tr>
      <w:tr w:rsidR="002B0ED8" w:rsidRPr="00CF3441" w:rsidTr="00AC65AE">
        <w:trPr>
          <w:trHeight w:hRule="exact" w:val="1754"/>
        </w:trPr>
        <w:tc>
          <w:tcPr>
            <w:tcW w:w="2699"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AC65AE" w:rsidRDefault="002B0ED8" w:rsidP="00AC65AE">
            <w:pPr>
              <w:spacing w:after="0"/>
            </w:pPr>
            <w:r w:rsidRPr="00AC65AE">
              <w:rPr>
                <w:rStyle w:val="Zkladntext"/>
                <w:rFonts w:asciiTheme="minorHAnsi" w:hAnsiTheme="minorHAnsi" w:cs="Times New Roman"/>
                <w:color w:val="000000"/>
                <w:sz w:val="22"/>
                <w:szCs w:val="20"/>
              </w:rPr>
              <w:t>ISHODI</w:t>
            </w:r>
          </w:p>
        </w:tc>
        <w:tc>
          <w:tcPr>
            <w:tcW w:w="6603" w:type="dxa"/>
            <w:tcBorders>
              <w:top w:val="single" w:sz="4" w:space="0" w:color="auto"/>
              <w:left w:val="single" w:sz="12" w:space="0" w:color="auto"/>
              <w:bottom w:val="single" w:sz="4" w:space="0" w:color="auto"/>
              <w:right w:val="single" w:sz="12" w:space="0" w:color="auto"/>
            </w:tcBorders>
            <w:shd w:val="clear" w:color="auto" w:fill="FFFFFF"/>
          </w:tcPr>
          <w:p w:rsidR="002B0ED8" w:rsidRPr="00AC65AE" w:rsidRDefault="002B0ED8" w:rsidP="00AC65AE">
            <w:pPr>
              <w:spacing w:after="0"/>
              <w:rPr>
                <w:szCs w:val="24"/>
              </w:rPr>
            </w:pPr>
            <w:r w:rsidRPr="00AC65AE">
              <w:rPr>
                <w:rStyle w:val="Zkladntext"/>
                <w:rFonts w:asciiTheme="minorHAnsi" w:hAnsiTheme="minorHAnsi" w:cs="Times New Roman"/>
                <w:color w:val="000000"/>
                <w:sz w:val="22"/>
                <w:szCs w:val="24"/>
              </w:rPr>
              <w:t>navodi osnovna načela Konvencije o dječjim pravima</w:t>
            </w:r>
          </w:p>
          <w:p w:rsidR="002B0ED8" w:rsidRPr="00AC65AE" w:rsidRDefault="002B0ED8" w:rsidP="00AC65AE">
            <w:pPr>
              <w:spacing w:after="0"/>
              <w:rPr>
                <w:szCs w:val="24"/>
              </w:rPr>
            </w:pPr>
            <w:r w:rsidRPr="00AC65AE">
              <w:rPr>
                <w:rStyle w:val="Zkladntext"/>
                <w:rFonts w:asciiTheme="minorHAnsi" w:hAnsiTheme="minorHAnsi" w:cs="Times New Roman"/>
                <w:color w:val="000000"/>
                <w:sz w:val="22"/>
                <w:szCs w:val="24"/>
              </w:rPr>
              <w:t>povezuje pravila i zaštitu dječjih prava</w:t>
            </w:r>
          </w:p>
          <w:p w:rsidR="002B0ED8" w:rsidRPr="00AC65AE" w:rsidRDefault="002B0ED8" w:rsidP="00AC65AE">
            <w:pPr>
              <w:spacing w:after="0"/>
              <w:rPr>
                <w:szCs w:val="24"/>
              </w:rPr>
            </w:pPr>
            <w:r w:rsidRPr="00AC65AE">
              <w:rPr>
                <w:rStyle w:val="Zkladntext"/>
                <w:rFonts w:asciiTheme="minorHAnsi" w:hAnsiTheme="minorHAnsi" w:cs="Times New Roman"/>
                <w:color w:val="000000"/>
                <w:sz w:val="22"/>
                <w:szCs w:val="24"/>
              </w:rPr>
              <w:t>objašnjava da su pravila alat za zaštitu dječjih prava u razredu (dostojanstvo, sudjelovanje, obrazovanje, izražavanje, razvoj sposobnosti)</w:t>
            </w:r>
          </w:p>
        </w:tc>
      </w:tr>
      <w:tr w:rsidR="002B0ED8" w:rsidRPr="00CF3441" w:rsidTr="00AC65AE">
        <w:trPr>
          <w:trHeight w:hRule="exact" w:val="1992"/>
        </w:trPr>
        <w:tc>
          <w:tcPr>
            <w:tcW w:w="2699"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AC65AE" w:rsidRDefault="002B0ED8" w:rsidP="00AC65AE">
            <w:pPr>
              <w:spacing w:after="0"/>
            </w:pPr>
            <w:r w:rsidRPr="00AC65AE">
              <w:rPr>
                <w:rStyle w:val="Zkladntext"/>
                <w:rFonts w:asciiTheme="minorHAnsi" w:hAnsiTheme="minorHAnsi" w:cs="Times New Roman"/>
                <w:color w:val="000000"/>
                <w:sz w:val="22"/>
                <w:szCs w:val="20"/>
              </w:rPr>
              <w:t>KRATKI OPIS AKTIVNOSTI</w:t>
            </w:r>
          </w:p>
        </w:tc>
        <w:tc>
          <w:tcPr>
            <w:tcW w:w="6603" w:type="dxa"/>
            <w:tcBorders>
              <w:top w:val="single" w:sz="4" w:space="0" w:color="auto"/>
              <w:left w:val="single" w:sz="12" w:space="0" w:color="auto"/>
              <w:bottom w:val="single" w:sz="4" w:space="0" w:color="auto"/>
              <w:right w:val="single" w:sz="12" w:space="0" w:color="auto"/>
            </w:tcBorders>
            <w:shd w:val="clear" w:color="auto" w:fill="FFFFFF"/>
          </w:tcPr>
          <w:p w:rsidR="002B0ED8" w:rsidRPr="00AC65AE" w:rsidRDefault="002B0ED8" w:rsidP="00AC65AE">
            <w:pPr>
              <w:spacing w:after="0"/>
              <w:rPr>
                <w:szCs w:val="24"/>
              </w:rPr>
            </w:pPr>
            <w:r w:rsidRPr="00AC65AE">
              <w:rPr>
                <w:rStyle w:val="Zkladntext"/>
                <w:rFonts w:asciiTheme="minorHAnsi" w:hAnsiTheme="minorHAnsi" w:cs="Times New Roman"/>
                <w:color w:val="000000"/>
                <w:sz w:val="22"/>
                <w:szCs w:val="24"/>
              </w:rPr>
              <w:t xml:space="preserve">Učenici izvlače kartice na kojima su napisana neka prava djece koja glasno </w:t>
            </w:r>
            <w:r w:rsidR="00AC65AE">
              <w:rPr>
                <w:rStyle w:val="Zkladntext"/>
                <w:rFonts w:asciiTheme="minorHAnsi" w:hAnsiTheme="minorHAnsi" w:cs="Times New Roman"/>
                <w:color w:val="000000"/>
                <w:sz w:val="22"/>
                <w:szCs w:val="24"/>
              </w:rPr>
              <w:t>č</w:t>
            </w:r>
            <w:r w:rsidRPr="00AC65AE">
              <w:rPr>
                <w:rStyle w:val="Zkladntext"/>
                <w:rFonts w:asciiTheme="minorHAnsi" w:hAnsiTheme="minorHAnsi" w:cs="Times New Roman"/>
                <w:color w:val="000000"/>
                <w:sz w:val="22"/>
                <w:szCs w:val="24"/>
              </w:rPr>
              <w:t>itaju i prepoznaju sadržaj. Slijedi razgovor nakon kojeg učenici u paru ustaju i pročitano pravo pridružuju sličici. Na slikama u udžbeniku prepoznaju organizaciju koja je donijela prava te radom u skupini izrađuju podjelu UN-a i ispisuju svjetsku kulturnu i prirodnu ba</w:t>
            </w:r>
            <w:r w:rsidR="00AC65AE">
              <w:rPr>
                <w:rStyle w:val="Zkladntext"/>
                <w:rFonts w:asciiTheme="minorHAnsi" w:hAnsiTheme="minorHAnsi" w:cs="Times New Roman"/>
                <w:color w:val="000000"/>
                <w:sz w:val="22"/>
                <w:szCs w:val="24"/>
              </w:rPr>
              <w:t>š</w:t>
            </w:r>
            <w:r w:rsidRPr="00AC65AE">
              <w:rPr>
                <w:rStyle w:val="Zkladntext"/>
                <w:rFonts w:asciiTheme="minorHAnsi" w:hAnsiTheme="minorHAnsi" w:cs="Times New Roman"/>
                <w:color w:val="000000"/>
                <w:sz w:val="22"/>
                <w:szCs w:val="24"/>
              </w:rPr>
              <w:t>tinu UNESCO-a u Hrvatskoj</w:t>
            </w:r>
          </w:p>
        </w:tc>
      </w:tr>
      <w:tr w:rsidR="002B0ED8" w:rsidRPr="00CF3441" w:rsidTr="00AC65AE">
        <w:trPr>
          <w:trHeight w:hRule="exact" w:val="346"/>
        </w:trPr>
        <w:tc>
          <w:tcPr>
            <w:tcW w:w="2699"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AC65AE" w:rsidRDefault="002B0ED8" w:rsidP="00AC65AE">
            <w:pPr>
              <w:spacing w:after="0"/>
            </w:pPr>
            <w:r w:rsidRPr="00AC65AE">
              <w:rPr>
                <w:rStyle w:val="Zkladntext"/>
                <w:rFonts w:asciiTheme="minorHAnsi" w:hAnsiTheme="minorHAnsi" w:cs="Times New Roman"/>
                <w:color w:val="000000"/>
                <w:sz w:val="22"/>
                <w:szCs w:val="20"/>
              </w:rPr>
              <w:t>CILJANA GRUPA</w:t>
            </w:r>
          </w:p>
        </w:tc>
        <w:tc>
          <w:tcPr>
            <w:tcW w:w="6603" w:type="dxa"/>
            <w:tcBorders>
              <w:top w:val="single" w:sz="4" w:space="0" w:color="auto"/>
              <w:left w:val="single" w:sz="12" w:space="0" w:color="auto"/>
              <w:bottom w:val="single" w:sz="4" w:space="0" w:color="auto"/>
              <w:right w:val="single" w:sz="12" w:space="0" w:color="auto"/>
            </w:tcBorders>
            <w:shd w:val="clear" w:color="auto" w:fill="FFFFFF"/>
          </w:tcPr>
          <w:p w:rsidR="002B0ED8" w:rsidRPr="00AC65AE" w:rsidRDefault="002B0ED8" w:rsidP="00AC65AE">
            <w:pPr>
              <w:spacing w:after="0"/>
              <w:rPr>
                <w:szCs w:val="24"/>
              </w:rPr>
            </w:pPr>
            <w:r w:rsidRPr="00AC65AE">
              <w:rPr>
                <w:rStyle w:val="Zkladntext"/>
                <w:rFonts w:asciiTheme="minorHAnsi" w:hAnsiTheme="minorHAnsi" w:cs="Times New Roman"/>
                <w:color w:val="000000"/>
                <w:sz w:val="22"/>
                <w:szCs w:val="24"/>
              </w:rPr>
              <w:t>6. a,b,c,d razred</w:t>
            </w:r>
          </w:p>
        </w:tc>
      </w:tr>
      <w:tr w:rsidR="002B0ED8" w:rsidRPr="00CF3441" w:rsidTr="00AC65AE">
        <w:trPr>
          <w:trHeight w:hRule="exact" w:val="494"/>
        </w:trPr>
        <w:tc>
          <w:tcPr>
            <w:tcW w:w="1281" w:type="dxa"/>
            <w:vMerge w:val="restart"/>
            <w:tcBorders>
              <w:top w:val="single" w:sz="4" w:space="0" w:color="auto"/>
              <w:left w:val="single" w:sz="12" w:space="0" w:color="auto"/>
              <w:bottom w:val="nil"/>
              <w:right w:val="nil"/>
            </w:tcBorders>
            <w:shd w:val="clear" w:color="auto" w:fill="F2F2F2" w:themeFill="background1" w:themeFillShade="F2"/>
          </w:tcPr>
          <w:p w:rsidR="002B0ED8" w:rsidRPr="00AC65AE" w:rsidRDefault="002B0ED8" w:rsidP="00AC65AE">
            <w:pPr>
              <w:spacing w:after="0"/>
            </w:pPr>
            <w:r w:rsidRPr="00AC65AE">
              <w:rPr>
                <w:rStyle w:val="Zkladntext"/>
                <w:rFonts w:asciiTheme="minorHAnsi" w:hAnsiTheme="minorHAnsi" w:cs="Times New Roman"/>
                <w:color w:val="000000"/>
                <w:sz w:val="22"/>
                <w:szCs w:val="20"/>
              </w:rPr>
              <w:t>NAČIN PROVEDBE</w:t>
            </w:r>
          </w:p>
        </w:tc>
        <w:tc>
          <w:tcPr>
            <w:tcW w:w="1418" w:type="dxa"/>
            <w:tcBorders>
              <w:top w:val="single" w:sz="4" w:space="0" w:color="auto"/>
              <w:left w:val="single" w:sz="4" w:space="0" w:color="auto"/>
              <w:bottom w:val="nil"/>
              <w:right w:val="single" w:sz="12" w:space="0" w:color="auto"/>
            </w:tcBorders>
            <w:shd w:val="clear" w:color="auto" w:fill="F2F2F2" w:themeFill="background1" w:themeFillShade="F2"/>
          </w:tcPr>
          <w:p w:rsidR="002B0ED8" w:rsidRPr="00AC65AE" w:rsidRDefault="002B0ED8" w:rsidP="00AC65AE">
            <w:pPr>
              <w:spacing w:after="0"/>
            </w:pPr>
            <w:r w:rsidRPr="00AC65AE">
              <w:rPr>
                <w:rStyle w:val="Zkladntext"/>
                <w:rFonts w:asciiTheme="minorHAnsi" w:hAnsiTheme="minorHAnsi" w:cs="Times New Roman"/>
                <w:color w:val="000000"/>
                <w:sz w:val="22"/>
                <w:szCs w:val="20"/>
              </w:rPr>
              <w:t>MODEL</w:t>
            </w:r>
          </w:p>
        </w:tc>
        <w:tc>
          <w:tcPr>
            <w:tcW w:w="6603" w:type="dxa"/>
            <w:tcBorders>
              <w:top w:val="single" w:sz="4" w:space="0" w:color="auto"/>
              <w:left w:val="single" w:sz="12" w:space="0" w:color="auto"/>
              <w:bottom w:val="single" w:sz="4" w:space="0" w:color="auto"/>
              <w:right w:val="single" w:sz="12" w:space="0" w:color="auto"/>
            </w:tcBorders>
            <w:shd w:val="clear" w:color="auto" w:fill="FFFFFF"/>
          </w:tcPr>
          <w:p w:rsidR="002B0ED8" w:rsidRPr="00AC65AE" w:rsidRDefault="002B0ED8" w:rsidP="00AC65AE">
            <w:pPr>
              <w:spacing w:after="0"/>
              <w:rPr>
                <w:szCs w:val="24"/>
              </w:rPr>
            </w:pPr>
            <w:r w:rsidRPr="00AC65AE">
              <w:rPr>
                <w:rStyle w:val="Zkladntext4"/>
                <w:rFonts w:asciiTheme="minorHAnsi" w:hAnsiTheme="minorHAnsi" w:cs="Times New Roman"/>
                <w:b w:val="0"/>
                <w:bCs w:val="0"/>
                <w:color w:val="000000"/>
                <w:sz w:val="22"/>
                <w:szCs w:val="24"/>
              </w:rPr>
              <w:t>Međupredmetno - geografija</w:t>
            </w:r>
          </w:p>
        </w:tc>
      </w:tr>
      <w:tr w:rsidR="002B0ED8" w:rsidRPr="00CF3441" w:rsidTr="00AC65AE">
        <w:trPr>
          <w:trHeight w:hRule="exact" w:val="754"/>
        </w:trPr>
        <w:tc>
          <w:tcPr>
            <w:tcW w:w="1281" w:type="dxa"/>
            <w:vMerge/>
            <w:tcBorders>
              <w:top w:val="nil"/>
              <w:left w:val="single" w:sz="12" w:space="0" w:color="auto"/>
              <w:bottom w:val="nil"/>
              <w:right w:val="nil"/>
            </w:tcBorders>
            <w:shd w:val="clear" w:color="auto" w:fill="F2F2F2" w:themeFill="background1" w:themeFillShade="F2"/>
          </w:tcPr>
          <w:p w:rsidR="002B0ED8" w:rsidRPr="00AC65AE" w:rsidRDefault="002B0ED8" w:rsidP="00AC65AE">
            <w:pPr>
              <w:spacing w:after="0"/>
            </w:pPr>
          </w:p>
        </w:tc>
        <w:tc>
          <w:tcPr>
            <w:tcW w:w="1418" w:type="dxa"/>
            <w:tcBorders>
              <w:top w:val="single" w:sz="4" w:space="0" w:color="auto"/>
              <w:left w:val="single" w:sz="4" w:space="0" w:color="auto"/>
              <w:bottom w:val="nil"/>
              <w:right w:val="single" w:sz="12" w:space="0" w:color="auto"/>
            </w:tcBorders>
            <w:shd w:val="clear" w:color="auto" w:fill="F2F2F2" w:themeFill="background1" w:themeFillShade="F2"/>
          </w:tcPr>
          <w:p w:rsidR="002B0ED8" w:rsidRPr="00AC65AE" w:rsidRDefault="002B0ED8" w:rsidP="00AC65AE">
            <w:pPr>
              <w:spacing w:after="0"/>
            </w:pPr>
            <w:r w:rsidRPr="00AC65AE">
              <w:rPr>
                <w:rStyle w:val="Zkladntext"/>
                <w:rFonts w:asciiTheme="minorHAnsi" w:hAnsiTheme="minorHAnsi" w:cs="Times New Roman"/>
                <w:color w:val="000000"/>
                <w:sz w:val="22"/>
                <w:szCs w:val="20"/>
              </w:rPr>
              <w:t>METODE I OBLICI RADA</w:t>
            </w:r>
          </w:p>
        </w:tc>
        <w:tc>
          <w:tcPr>
            <w:tcW w:w="6603" w:type="dxa"/>
            <w:tcBorders>
              <w:top w:val="single" w:sz="4" w:space="0" w:color="auto"/>
              <w:left w:val="single" w:sz="12" w:space="0" w:color="auto"/>
              <w:bottom w:val="single" w:sz="4" w:space="0" w:color="auto"/>
              <w:right w:val="single" w:sz="12" w:space="0" w:color="auto"/>
            </w:tcBorders>
            <w:shd w:val="clear" w:color="auto" w:fill="FFFFFF"/>
          </w:tcPr>
          <w:p w:rsidR="002B0ED8" w:rsidRPr="00AC65AE" w:rsidRDefault="002B0ED8" w:rsidP="00AC65AE">
            <w:pPr>
              <w:spacing w:after="0"/>
              <w:rPr>
                <w:szCs w:val="24"/>
              </w:rPr>
            </w:pPr>
            <w:r w:rsidRPr="00AC65AE">
              <w:rPr>
                <w:rStyle w:val="Zkladntext"/>
                <w:rFonts w:asciiTheme="minorHAnsi" w:hAnsiTheme="minorHAnsi" w:cs="Times New Roman"/>
                <w:color w:val="000000"/>
                <w:sz w:val="22"/>
                <w:szCs w:val="24"/>
              </w:rPr>
              <w:t>Samostalni, u paru, praktičan rad</w:t>
            </w:r>
          </w:p>
        </w:tc>
      </w:tr>
      <w:tr w:rsidR="002B0ED8" w:rsidRPr="00CF3441" w:rsidTr="00AC65AE">
        <w:trPr>
          <w:trHeight w:hRule="exact" w:val="346"/>
        </w:trPr>
        <w:tc>
          <w:tcPr>
            <w:tcW w:w="2699"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AC65AE" w:rsidRDefault="002B0ED8" w:rsidP="00AC65AE">
            <w:pPr>
              <w:spacing w:after="0"/>
            </w:pPr>
            <w:r w:rsidRPr="00AC65AE">
              <w:rPr>
                <w:rStyle w:val="Zkladntext"/>
                <w:rFonts w:asciiTheme="minorHAnsi" w:hAnsiTheme="minorHAnsi" w:cs="Times New Roman"/>
                <w:color w:val="000000"/>
                <w:sz w:val="22"/>
                <w:szCs w:val="20"/>
              </w:rPr>
              <w:t>RESURSI</w:t>
            </w:r>
          </w:p>
        </w:tc>
        <w:tc>
          <w:tcPr>
            <w:tcW w:w="6603" w:type="dxa"/>
            <w:tcBorders>
              <w:top w:val="single" w:sz="4" w:space="0" w:color="auto"/>
              <w:left w:val="single" w:sz="12" w:space="0" w:color="auto"/>
              <w:bottom w:val="single" w:sz="4" w:space="0" w:color="auto"/>
              <w:right w:val="single" w:sz="12" w:space="0" w:color="auto"/>
            </w:tcBorders>
            <w:shd w:val="clear" w:color="auto" w:fill="FFFFFF"/>
          </w:tcPr>
          <w:p w:rsidR="002B0ED8" w:rsidRPr="00AC65AE" w:rsidRDefault="002B0ED8" w:rsidP="00AC65AE">
            <w:pPr>
              <w:spacing w:after="0"/>
              <w:rPr>
                <w:szCs w:val="24"/>
              </w:rPr>
            </w:pPr>
            <w:r w:rsidRPr="00AC65AE">
              <w:rPr>
                <w:rStyle w:val="Zkladntext"/>
                <w:rFonts w:asciiTheme="minorHAnsi" w:hAnsiTheme="minorHAnsi" w:cs="Times New Roman"/>
                <w:color w:val="000000"/>
                <w:sz w:val="22"/>
                <w:szCs w:val="24"/>
              </w:rPr>
              <w:t>Udžbenik, dječja prava, kartice, ljepilo</w:t>
            </w:r>
          </w:p>
        </w:tc>
      </w:tr>
      <w:tr w:rsidR="002B0ED8" w:rsidRPr="00CF3441" w:rsidTr="00AC65AE">
        <w:trPr>
          <w:trHeight w:hRule="exact" w:val="346"/>
        </w:trPr>
        <w:tc>
          <w:tcPr>
            <w:tcW w:w="2699"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AC65AE" w:rsidRDefault="002B0ED8" w:rsidP="00AC65AE">
            <w:pPr>
              <w:spacing w:after="0"/>
            </w:pPr>
            <w:r w:rsidRPr="00AC65AE">
              <w:rPr>
                <w:rStyle w:val="Zkladntext"/>
                <w:rFonts w:asciiTheme="minorHAnsi" w:hAnsiTheme="minorHAnsi" w:cs="Times New Roman"/>
                <w:color w:val="000000"/>
                <w:sz w:val="22"/>
                <w:szCs w:val="20"/>
              </w:rPr>
              <w:t>VREMENIK</w:t>
            </w:r>
          </w:p>
        </w:tc>
        <w:tc>
          <w:tcPr>
            <w:tcW w:w="6603" w:type="dxa"/>
            <w:tcBorders>
              <w:top w:val="single" w:sz="4" w:space="0" w:color="auto"/>
              <w:left w:val="single" w:sz="12" w:space="0" w:color="auto"/>
              <w:bottom w:val="single" w:sz="4" w:space="0" w:color="auto"/>
              <w:right w:val="single" w:sz="12" w:space="0" w:color="auto"/>
            </w:tcBorders>
            <w:shd w:val="clear" w:color="auto" w:fill="FFFFFF"/>
          </w:tcPr>
          <w:p w:rsidR="002B0ED8" w:rsidRPr="00AC65AE" w:rsidRDefault="002B0ED8" w:rsidP="00AC65AE">
            <w:pPr>
              <w:spacing w:after="0"/>
              <w:rPr>
                <w:szCs w:val="24"/>
              </w:rPr>
            </w:pPr>
            <w:r w:rsidRPr="00AC65AE">
              <w:rPr>
                <w:rStyle w:val="Zkladntext"/>
                <w:rFonts w:asciiTheme="minorHAnsi" w:hAnsiTheme="minorHAnsi" w:cs="Times New Roman"/>
                <w:color w:val="000000"/>
                <w:sz w:val="22"/>
                <w:szCs w:val="24"/>
              </w:rPr>
              <w:t>Rujan 2014. - 1 sat</w:t>
            </w:r>
          </w:p>
        </w:tc>
      </w:tr>
      <w:tr w:rsidR="002B0ED8" w:rsidRPr="00CF3441" w:rsidTr="00AC65AE">
        <w:trPr>
          <w:trHeight w:hRule="exact" w:val="1022"/>
        </w:trPr>
        <w:tc>
          <w:tcPr>
            <w:tcW w:w="2699"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AC65AE" w:rsidRDefault="002B0ED8" w:rsidP="00AC65AE">
            <w:pPr>
              <w:spacing w:after="0"/>
            </w:pPr>
            <w:r w:rsidRPr="00AC65AE">
              <w:rPr>
                <w:rStyle w:val="Zkladntext"/>
                <w:rFonts w:asciiTheme="minorHAnsi" w:hAnsiTheme="minorHAnsi" w:cs="Times New Roman"/>
                <w:color w:val="000000"/>
                <w:sz w:val="22"/>
                <w:szCs w:val="20"/>
              </w:rPr>
              <w:t>NAČIN VREDNOVANJA I KORIŠTENJE REZULTATA VREDNOVANJA</w:t>
            </w:r>
          </w:p>
        </w:tc>
        <w:tc>
          <w:tcPr>
            <w:tcW w:w="6603" w:type="dxa"/>
            <w:tcBorders>
              <w:top w:val="single" w:sz="4" w:space="0" w:color="auto"/>
              <w:left w:val="single" w:sz="12" w:space="0" w:color="auto"/>
              <w:bottom w:val="single" w:sz="4" w:space="0" w:color="auto"/>
              <w:right w:val="single" w:sz="12" w:space="0" w:color="auto"/>
            </w:tcBorders>
            <w:shd w:val="clear" w:color="auto" w:fill="FFFFFF"/>
          </w:tcPr>
          <w:p w:rsidR="002B0ED8" w:rsidRPr="00AC65AE" w:rsidRDefault="002B0ED8" w:rsidP="00AC65AE">
            <w:pPr>
              <w:spacing w:after="0"/>
              <w:rPr>
                <w:szCs w:val="24"/>
              </w:rPr>
            </w:pPr>
            <w:r w:rsidRPr="00AC65AE">
              <w:rPr>
                <w:rStyle w:val="Zkladntext"/>
                <w:rFonts w:asciiTheme="minorHAnsi" w:hAnsiTheme="minorHAnsi" w:cs="Times New Roman"/>
                <w:color w:val="000000"/>
                <w:sz w:val="22"/>
                <w:szCs w:val="24"/>
              </w:rPr>
              <w:t>Plakat dječjih prava i radni list s prikazom UN-a, te karta svjetske kulturne i prirodne baštine u Hrvatskoj</w:t>
            </w:r>
          </w:p>
        </w:tc>
      </w:tr>
      <w:tr w:rsidR="002B0ED8" w:rsidRPr="00CF3441" w:rsidTr="00AC65AE">
        <w:trPr>
          <w:trHeight w:hRule="exact" w:val="346"/>
        </w:trPr>
        <w:tc>
          <w:tcPr>
            <w:tcW w:w="2699"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AC65AE" w:rsidRDefault="002B0ED8" w:rsidP="00AC65AE">
            <w:pPr>
              <w:spacing w:after="0"/>
            </w:pPr>
            <w:r w:rsidRPr="00AC65AE">
              <w:rPr>
                <w:rStyle w:val="Zkladntext"/>
                <w:rFonts w:asciiTheme="minorHAnsi" w:hAnsiTheme="minorHAnsi" w:cs="Times New Roman"/>
                <w:color w:val="000000"/>
                <w:sz w:val="22"/>
                <w:szCs w:val="20"/>
              </w:rPr>
              <w:t>TROSKOVNIK</w:t>
            </w:r>
          </w:p>
        </w:tc>
        <w:tc>
          <w:tcPr>
            <w:tcW w:w="6603" w:type="dxa"/>
            <w:tcBorders>
              <w:top w:val="single" w:sz="4" w:space="0" w:color="auto"/>
              <w:left w:val="single" w:sz="12" w:space="0" w:color="auto"/>
              <w:bottom w:val="single" w:sz="4" w:space="0" w:color="auto"/>
              <w:right w:val="single" w:sz="12" w:space="0" w:color="auto"/>
            </w:tcBorders>
            <w:shd w:val="clear" w:color="auto" w:fill="FFFFFF"/>
          </w:tcPr>
          <w:p w:rsidR="002B0ED8" w:rsidRPr="00AC65AE" w:rsidRDefault="002B0ED8" w:rsidP="00AC65AE">
            <w:pPr>
              <w:spacing w:after="0"/>
              <w:rPr>
                <w:szCs w:val="24"/>
              </w:rPr>
            </w:pPr>
            <w:r w:rsidRPr="00AC65AE">
              <w:rPr>
                <w:rStyle w:val="Zkladntext"/>
                <w:rFonts w:asciiTheme="minorHAnsi" w:hAnsiTheme="minorHAnsi" w:cs="Times New Roman"/>
                <w:color w:val="000000"/>
                <w:sz w:val="22"/>
                <w:szCs w:val="24"/>
              </w:rPr>
              <w:t>/</w:t>
            </w:r>
          </w:p>
        </w:tc>
      </w:tr>
      <w:tr w:rsidR="002B0ED8" w:rsidRPr="00CF3441" w:rsidTr="00AC65AE">
        <w:trPr>
          <w:trHeight w:hRule="exact" w:val="360"/>
        </w:trPr>
        <w:tc>
          <w:tcPr>
            <w:tcW w:w="2699"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2B0ED8" w:rsidRPr="00AC65AE" w:rsidRDefault="002B0ED8" w:rsidP="00AC65AE">
            <w:pPr>
              <w:spacing w:after="0"/>
            </w:pPr>
            <w:r w:rsidRPr="00AC65AE">
              <w:rPr>
                <w:rStyle w:val="Zkladntext"/>
                <w:rFonts w:asciiTheme="minorHAnsi" w:hAnsiTheme="minorHAnsi" w:cs="Times New Roman"/>
                <w:color w:val="000000"/>
                <w:sz w:val="22"/>
                <w:szCs w:val="20"/>
              </w:rPr>
              <w:t>NOSITELJ ODGOVORNOSTI</w:t>
            </w:r>
          </w:p>
        </w:tc>
        <w:tc>
          <w:tcPr>
            <w:tcW w:w="6603" w:type="dxa"/>
            <w:tcBorders>
              <w:top w:val="single" w:sz="4" w:space="0" w:color="auto"/>
              <w:left w:val="single" w:sz="12" w:space="0" w:color="auto"/>
              <w:bottom w:val="single" w:sz="12" w:space="0" w:color="auto"/>
              <w:right w:val="single" w:sz="12" w:space="0" w:color="auto"/>
            </w:tcBorders>
            <w:shd w:val="clear" w:color="auto" w:fill="FFFFFF"/>
          </w:tcPr>
          <w:p w:rsidR="002B0ED8" w:rsidRPr="00AC65AE" w:rsidRDefault="002B0ED8" w:rsidP="00AC65AE">
            <w:pPr>
              <w:spacing w:after="0"/>
              <w:rPr>
                <w:szCs w:val="24"/>
              </w:rPr>
            </w:pPr>
            <w:r w:rsidRPr="00AC65AE">
              <w:rPr>
                <w:rStyle w:val="Zkladntext"/>
                <w:rFonts w:asciiTheme="minorHAnsi" w:hAnsiTheme="minorHAnsi" w:cs="Times New Roman"/>
                <w:color w:val="000000"/>
                <w:sz w:val="22"/>
                <w:szCs w:val="24"/>
              </w:rPr>
              <w:t>Josip Bračić, prof. i Josip Krmpotić, prof.</w:t>
            </w:r>
          </w:p>
        </w:tc>
      </w:tr>
    </w:tbl>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AC65AE" w:rsidRDefault="00AC65AE" w:rsidP="00167674">
      <w:pPr>
        <w:widowControl w:val="0"/>
        <w:autoSpaceDE w:val="0"/>
        <w:autoSpaceDN w:val="0"/>
        <w:adjustRightInd w:val="0"/>
        <w:spacing w:line="200" w:lineRule="exact"/>
      </w:pPr>
    </w:p>
    <w:p w:rsidR="00AC65AE" w:rsidRDefault="00AC65AE"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tbl>
      <w:tblPr>
        <w:tblW w:w="0" w:type="auto"/>
        <w:tblCellMar>
          <w:left w:w="113" w:type="dxa"/>
          <w:right w:w="113" w:type="dxa"/>
        </w:tblCellMar>
        <w:tblLook w:val="0000" w:firstRow="0" w:lastRow="0" w:firstColumn="0" w:lastColumn="0" w:noHBand="0" w:noVBand="0"/>
      </w:tblPr>
      <w:tblGrid>
        <w:gridCol w:w="1389"/>
        <w:gridCol w:w="596"/>
        <w:gridCol w:w="1106"/>
        <w:gridCol w:w="6207"/>
      </w:tblGrid>
      <w:tr w:rsidR="00D7314B" w:rsidRPr="00AC65AE" w:rsidTr="00D7314B">
        <w:trPr>
          <w:trHeight w:val="691"/>
        </w:trPr>
        <w:tc>
          <w:tcPr>
            <w:tcW w:w="3091" w:type="dxa"/>
            <w:gridSpan w:val="3"/>
            <w:tcBorders>
              <w:top w:val="single" w:sz="12" w:space="0" w:color="auto"/>
              <w:left w:val="single" w:sz="12" w:space="0" w:color="auto"/>
              <w:right w:val="single" w:sz="12" w:space="0" w:color="auto"/>
            </w:tcBorders>
            <w:shd w:val="clear" w:color="auto" w:fill="F2F2F2" w:themeFill="background1" w:themeFillShade="F2"/>
          </w:tcPr>
          <w:p w:rsidR="00D7314B" w:rsidRPr="00AC65AE" w:rsidRDefault="00D7314B" w:rsidP="00D7314B">
            <w:pPr>
              <w:spacing w:after="0"/>
            </w:pPr>
            <w:r w:rsidRPr="00AC65AE">
              <w:rPr>
                <w:rStyle w:val="Zkladntext"/>
                <w:rFonts w:asciiTheme="minorHAnsi" w:hAnsiTheme="minorHAnsi"/>
                <w:color w:val="000000"/>
                <w:sz w:val="22"/>
                <w:szCs w:val="22"/>
              </w:rPr>
              <w:lastRenderedPageBreak/>
              <w:t>NAZIV</w:t>
            </w:r>
          </w:p>
          <w:p w:rsidR="00D7314B" w:rsidRPr="00AC65AE" w:rsidRDefault="00D7314B" w:rsidP="00D7314B">
            <w:pPr>
              <w:spacing w:after="0"/>
            </w:pPr>
            <w:r w:rsidRPr="00AC65AE">
              <w:rPr>
                <w:rStyle w:val="Zkladntext"/>
                <w:rFonts w:asciiTheme="minorHAnsi" w:hAnsiTheme="minorHAnsi"/>
                <w:color w:val="000000"/>
                <w:sz w:val="22"/>
                <w:szCs w:val="22"/>
              </w:rPr>
              <w:t>DIMENZIJA</w:t>
            </w:r>
          </w:p>
        </w:tc>
        <w:tc>
          <w:tcPr>
            <w:tcW w:w="6207" w:type="dxa"/>
            <w:tcBorders>
              <w:top w:val="single" w:sz="12" w:space="0" w:color="auto"/>
              <w:left w:val="single" w:sz="12" w:space="0" w:color="auto"/>
              <w:right w:val="single" w:sz="12" w:space="0" w:color="auto"/>
            </w:tcBorders>
            <w:shd w:val="clear" w:color="auto" w:fill="FFFFFF"/>
          </w:tcPr>
          <w:p w:rsidR="00D7314B" w:rsidRPr="00D7314B" w:rsidRDefault="00D7314B" w:rsidP="00D7314B">
            <w:pPr>
              <w:spacing w:after="0"/>
              <w:rPr>
                <w:rFonts w:cs="Times New Roman"/>
              </w:rPr>
            </w:pPr>
            <w:r w:rsidRPr="00D7314B">
              <w:rPr>
                <w:rStyle w:val="Zkladntext4"/>
                <w:rFonts w:asciiTheme="minorHAnsi" w:hAnsiTheme="minorHAnsi" w:cs="Times New Roman"/>
                <w:bCs w:val="0"/>
                <w:color w:val="000000"/>
                <w:sz w:val="22"/>
                <w:szCs w:val="22"/>
              </w:rPr>
              <w:t>Obilježja stanovništva</w:t>
            </w:r>
          </w:p>
          <w:p w:rsidR="00D7314B" w:rsidRPr="00AC65AE" w:rsidRDefault="00D7314B" w:rsidP="00D7314B">
            <w:pPr>
              <w:spacing w:after="0"/>
              <w:rPr>
                <w:rFonts w:cs="Times New Roman"/>
              </w:rPr>
            </w:pPr>
            <w:r w:rsidRPr="00D7314B">
              <w:rPr>
                <w:rStyle w:val="Zkladntext4"/>
                <w:rFonts w:asciiTheme="minorHAnsi" w:hAnsiTheme="minorHAnsi" w:cs="Times New Roman"/>
                <w:bCs w:val="0"/>
                <w:color w:val="000000"/>
                <w:sz w:val="22"/>
                <w:szCs w:val="22"/>
              </w:rPr>
              <w:t>Međukulturna dimenzija</w:t>
            </w:r>
          </w:p>
        </w:tc>
      </w:tr>
      <w:tr w:rsidR="002B0ED8" w:rsidRPr="00AC65AE" w:rsidTr="00D7314B">
        <w:trPr>
          <w:trHeight w:hRule="exact" w:val="1018"/>
        </w:trPr>
        <w:tc>
          <w:tcPr>
            <w:tcW w:w="1985" w:type="dxa"/>
            <w:gridSpan w:val="2"/>
            <w:tcBorders>
              <w:top w:val="single" w:sz="4" w:space="0" w:color="auto"/>
              <w:left w:val="single" w:sz="12" w:space="0" w:color="auto"/>
              <w:bottom w:val="nil"/>
              <w:right w:val="nil"/>
            </w:tcBorders>
            <w:shd w:val="clear" w:color="auto" w:fill="F2F2F2" w:themeFill="background1" w:themeFillShade="F2"/>
          </w:tcPr>
          <w:p w:rsidR="002B0ED8" w:rsidRPr="00AC65AE" w:rsidRDefault="002B0ED8" w:rsidP="00D7314B">
            <w:pPr>
              <w:spacing w:after="0"/>
            </w:pPr>
            <w:r w:rsidRPr="00AC65AE">
              <w:rPr>
                <w:rStyle w:val="Zkladntext"/>
                <w:rFonts w:asciiTheme="minorHAnsi" w:hAnsiTheme="minorHAnsi"/>
                <w:color w:val="000000"/>
                <w:sz w:val="22"/>
                <w:szCs w:val="22"/>
              </w:rPr>
              <w:t>CILJ</w:t>
            </w:r>
          </w:p>
        </w:tc>
        <w:tc>
          <w:tcPr>
            <w:tcW w:w="1106" w:type="dxa"/>
            <w:tcBorders>
              <w:top w:val="single" w:sz="4" w:space="0" w:color="auto"/>
              <w:left w:val="nil"/>
              <w:bottom w:val="nil"/>
              <w:right w:val="single" w:sz="12" w:space="0" w:color="auto"/>
            </w:tcBorders>
            <w:shd w:val="clear" w:color="auto" w:fill="F2F2F2" w:themeFill="background1" w:themeFillShade="F2"/>
          </w:tcPr>
          <w:p w:rsidR="002B0ED8" w:rsidRPr="00AC65AE" w:rsidRDefault="002B0ED8" w:rsidP="00D7314B">
            <w:pPr>
              <w:spacing w:after="0"/>
            </w:pPr>
          </w:p>
        </w:tc>
        <w:tc>
          <w:tcPr>
            <w:tcW w:w="6207" w:type="dxa"/>
            <w:tcBorders>
              <w:top w:val="single" w:sz="4" w:space="0" w:color="auto"/>
              <w:left w:val="single" w:sz="12" w:space="0" w:color="auto"/>
              <w:bottom w:val="nil"/>
              <w:right w:val="single" w:sz="12" w:space="0" w:color="auto"/>
            </w:tcBorders>
            <w:shd w:val="clear" w:color="auto" w:fill="FFFFFF"/>
          </w:tcPr>
          <w:p w:rsidR="002B0ED8" w:rsidRPr="00AC65AE" w:rsidRDefault="002B0ED8" w:rsidP="00D7314B">
            <w:pPr>
              <w:spacing w:after="0"/>
              <w:rPr>
                <w:rFonts w:cs="Times New Roman"/>
              </w:rPr>
            </w:pPr>
            <w:r w:rsidRPr="00AC65AE">
              <w:rPr>
                <w:rStyle w:val="Zkladntext"/>
                <w:rFonts w:asciiTheme="minorHAnsi" w:hAnsiTheme="minorHAnsi" w:cs="Times New Roman"/>
                <w:color w:val="000000"/>
                <w:sz w:val="22"/>
                <w:szCs w:val="22"/>
              </w:rPr>
              <w:t>Poticati međusobno pomaganje i poštovanje kroz učenje o različitostima ljudi, ali i u načinima gledanja na različitosti koja nas obogaćuju</w:t>
            </w:r>
          </w:p>
        </w:tc>
      </w:tr>
      <w:tr w:rsidR="002B0ED8" w:rsidRPr="00AC65AE" w:rsidTr="00D7314B">
        <w:trPr>
          <w:trHeight w:hRule="exact" w:val="1688"/>
        </w:trPr>
        <w:tc>
          <w:tcPr>
            <w:tcW w:w="1985" w:type="dxa"/>
            <w:gridSpan w:val="2"/>
            <w:tcBorders>
              <w:top w:val="single" w:sz="4" w:space="0" w:color="auto"/>
              <w:left w:val="single" w:sz="12" w:space="0" w:color="auto"/>
              <w:bottom w:val="nil"/>
              <w:right w:val="nil"/>
            </w:tcBorders>
            <w:shd w:val="clear" w:color="auto" w:fill="F2F2F2" w:themeFill="background1" w:themeFillShade="F2"/>
          </w:tcPr>
          <w:p w:rsidR="002B0ED8" w:rsidRPr="00AC65AE" w:rsidRDefault="002B0ED8" w:rsidP="00D7314B">
            <w:pPr>
              <w:spacing w:after="0"/>
            </w:pPr>
            <w:r w:rsidRPr="00AC65AE">
              <w:rPr>
                <w:rStyle w:val="Zkladntext"/>
                <w:rFonts w:asciiTheme="minorHAnsi" w:hAnsiTheme="minorHAnsi"/>
                <w:color w:val="000000"/>
                <w:sz w:val="22"/>
                <w:szCs w:val="22"/>
              </w:rPr>
              <w:t>ISHODI</w:t>
            </w:r>
          </w:p>
        </w:tc>
        <w:tc>
          <w:tcPr>
            <w:tcW w:w="1106" w:type="dxa"/>
            <w:tcBorders>
              <w:top w:val="single" w:sz="4" w:space="0" w:color="auto"/>
              <w:left w:val="nil"/>
              <w:bottom w:val="nil"/>
              <w:right w:val="single" w:sz="12" w:space="0" w:color="auto"/>
            </w:tcBorders>
            <w:shd w:val="clear" w:color="auto" w:fill="F2F2F2" w:themeFill="background1" w:themeFillShade="F2"/>
          </w:tcPr>
          <w:p w:rsidR="002B0ED8" w:rsidRPr="00AC65AE" w:rsidRDefault="002B0ED8" w:rsidP="00D7314B">
            <w:pPr>
              <w:spacing w:after="0"/>
            </w:pPr>
          </w:p>
        </w:tc>
        <w:tc>
          <w:tcPr>
            <w:tcW w:w="6207" w:type="dxa"/>
            <w:tcBorders>
              <w:top w:val="single" w:sz="4" w:space="0" w:color="auto"/>
              <w:left w:val="single" w:sz="12" w:space="0" w:color="auto"/>
              <w:bottom w:val="nil"/>
              <w:right w:val="single" w:sz="12" w:space="0" w:color="auto"/>
            </w:tcBorders>
            <w:shd w:val="clear" w:color="auto" w:fill="FFFFFF"/>
          </w:tcPr>
          <w:p w:rsidR="002B0ED8" w:rsidRPr="00AC65AE" w:rsidRDefault="002B0ED8" w:rsidP="00D7314B">
            <w:pPr>
              <w:spacing w:after="0"/>
              <w:rPr>
                <w:rFonts w:cs="Times New Roman"/>
              </w:rPr>
            </w:pPr>
            <w:r w:rsidRPr="00AC65AE">
              <w:rPr>
                <w:rStyle w:val="Zkladntext"/>
                <w:rFonts w:asciiTheme="minorHAnsi" w:hAnsiTheme="minorHAnsi" w:cs="Times New Roman"/>
                <w:color w:val="000000"/>
                <w:sz w:val="22"/>
                <w:szCs w:val="22"/>
              </w:rPr>
              <w:t>značenje slobode mišljenja, savjesti i vjeroispovijesti</w:t>
            </w:r>
          </w:p>
          <w:p w:rsidR="002B0ED8" w:rsidRPr="00AC65AE" w:rsidRDefault="002B0ED8" w:rsidP="00D7314B">
            <w:pPr>
              <w:spacing w:after="0"/>
              <w:rPr>
                <w:rFonts w:cs="Times New Roman"/>
              </w:rPr>
            </w:pPr>
            <w:r w:rsidRPr="00AC65AE">
              <w:rPr>
                <w:rStyle w:val="Zkladntext"/>
                <w:rFonts w:asciiTheme="minorHAnsi" w:hAnsiTheme="minorHAnsi" w:cs="Times New Roman"/>
                <w:color w:val="000000"/>
                <w:sz w:val="22"/>
                <w:szCs w:val="22"/>
              </w:rPr>
              <w:t>opisuje u čemu se sastoji interkulturni dijalog i zašto je važan za izgradnju demokratske zajednice</w:t>
            </w:r>
          </w:p>
          <w:p w:rsidR="002B0ED8" w:rsidRPr="00AC65AE" w:rsidRDefault="002B0ED8" w:rsidP="00D7314B">
            <w:pPr>
              <w:spacing w:after="0"/>
              <w:rPr>
                <w:rFonts w:cs="Times New Roman"/>
              </w:rPr>
            </w:pPr>
            <w:r w:rsidRPr="00AC65AE">
              <w:rPr>
                <w:rStyle w:val="Zkladntext"/>
                <w:rFonts w:asciiTheme="minorHAnsi" w:hAnsiTheme="minorHAnsi" w:cs="Times New Roman"/>
                <w:color w:val="000000"/>
                <w:sz w:val="22"/>
                <w:szCs w:val="22"/>
              </w:rPr>
              <w:t>pokazuje privrženost uzajamnom razumijevanju, uvažavanju, suradnji i solidarnosti na razini razreda, škole i društva u cjelini</w:t>
            </w:r>
          </w:p>
        </w:tc>
      </w:tr>
      <w:tr w:rsidR="00D7314B" w:rsidRPr="00AC65AE" w:rsidTr="00D7314B">
        <w:trPr>
          <w:trHeight w:val="2528"/>
        </w:trPr>
        <w:tc>
          <w:tcPr>
            <w:tcW w:w="3091" w:type="dxa"/>
            <w:gridSpan w:val="3"/>
            <w:tcBorders>
              <w:top w:val="single" w:sz="4" w:space="0" w:color="auto"/>
              <w:left w:val="single" w:sz="12" w:space="0" w:color="auto"/>
              <w:right w:val="single" w:sz="12" w:space="0" w:color="auto"/>
            </w:tcBorders>
            <w:shd w:val="clear" w:color="auto" w:fill="F2F2F2" w:themeFill="background1" w:themeFillShade="F2"/>
          </w:tcPr>
          <w:p w:rsidR="00D7314B" w:rsidRPr="00AC65AE" w:rsidRDefault="00D7314B" w:rsidP="00D7314B">
            <w:pPr>
              <w:spacing w:after="0"/>
            </w:pPr>
            <w:r w:rsidRPr="00AC65AE">
              <w:rPr>
                <w:rStyle w:val="Zkladntext"/>
                <w:rFonts w:asciiTheme="minorHAnsi" w:hAnsiTheme="minorHAnsi"/>
                <w:color w:val="000000"/>
                <w:sz w:val="22"/>
                <w:szCs w:val="22"/>
              </w:rPr>
              <w:t>KRATKI OPIS AKTIVNOSTI</w:t>
            </w:r>
          </w:p>
        </w:tc>
        <w:tc>
          <w:tcPr>
            <w:tcW w:w="6207" w:type="dxa"/>
            <w:tcBorders>
              <w:top w:val="single" w:sz="4" w:space="0" w:color="auto"/>
              <w:left w:val="single" w:sz="12" w:space="0" w:color="auto"/>
              <w:right w:val="single" w:sz="12" w:space="0" w:color="auto"/>
            </w:tcBorders>
            <w:shd w:val="clear" w:color="auto" w:fill="FFFFFF"/>
          </w:tcPr>
          <w:p w:rsidR="00D7314B" w:rsidRPr="00AC65AE" w:rsidRDefault="00D7314B" w:rsidP="00D7314B">
            <w:pPr>
              <w:spacing w:after="0"/>
              <w:rPr>
                <w:rFonts w:cs="Times New Roman"/>
              </w:rPr>
            </w:pPr>
            <w:r w:rsidRPr="00AC65AE">
              <w:rPr>
                <w:rStyle w:val="Zkladntext"/>
                <w:rFonts w:asciiTheme="minorHAnsi" w:hAnsiTheme="minorHAnsi" w:cs="Times New Roman"/>
                <w:color w:val="000000"/>
                <w:sz w:val="22"/>
                <w:szCs w:val="22"/>
              </w:rPr>
              <w:t>Učen</w:t>
            </w:r>
            <w:r w:rsidR="00E0214C">
              <w:rPr>
                <w:rStyle w:val="Zkladntext"/>
                <w:rFonts w:asciiTheme="minorHAnsi" w:hAnsiTheme="minorHAnsi" w:cs="Times New Roman"/>
                <w:color w:val="000000"/>
                <w:sz w:val="22"/>
                <w:szCs w:val="22"/>
              </w:rPr>
              <w:t>ici na početku sata rade praktič</w:t>
            </w:r>
            <w:r w:rsidRPr="00AC65AE">
              <w:rPr>
                <w:rStyle w:val="Zkladntext"/>
                <w:rFonts w:asciiTheme="minorHAnsi" w:hAnsiTheme="minorHAnsi" w:cs="Times New Roman"/>
                <w:color w:val="000000"/>
                <w:sz w:val="22"/>
                <w:szCs w:val="22"/>
              </w:rPr>
              <w:t>nu vježbu presavijajući</w:t>
            </w:r>
          </w:p>
          <w:p w:rsidR="00D7314B" w:rsidRPr="00AC65AE" w:rsidRDefault="00D7314B" w:rsidP="00D7314B">
            <w:pPr>
              <w:spacing w:after="0"/>
              <w:rPr>
                <w:rFonts w:cs="Times New Roman"/>
              </w:rPr>
            </w:pPr>
            <w:r w:rsidRPr="00AC65AE">
              <w:rPr>
                <w:rStyle w:val="Zkladntext"/>
                <w:rFonts w:asciiTheme="minorHAnsi" w:hAnsiTheme="minorHAnsi" w:cs="Times New Roman"/>
                <w:color w:val="000000"/>
                <w:sz w:val="22"/>
                <w:szCs w:val="22"/>
              </w:rPr>
              <w:t>nekoliko puta list papira i otkidanjem dijelova nakon čega</w:t>
            </w:r>
            <w:r>
              <w:rPr>
                <w:rStyle w:val="Zkladntext"/>
                <w:rFonts w:asciiTheme="minorHAnsi" w:hAnsiTheme="minorHAnsi" w:cs="Times New Roman"/>
                <w:color w:val="000000"/>
                <w:sz w:val="22"/>
                <w:szCs w:val="22"/>
              </w:rPr>
              <w:t xml:space="preserve"> </w:t>
            </w:r>
            <w:r w:rsidRPr="00AC65AE">
              <w:rPr>
                <w:rStyle w:val="Zkladntext"/>
                <w:rFonts w:asciiTheme="minorHAnsi" w:hAnsiTheme="minorHAnsi" w:cs="Times New Roman"/>
                <w:color w:val="000000"/>
                <w:sz w:val="22"/>
                <w:szCs w:val="22"/>
              </w:rPr>
              <w:t>slijedi razgovor o različitostima i životnim zanimljivostima</w:t>
            </w:r>
            <w:r>
              <w:rPr>
                <w:rStyle w:val="Zkladntext"/>
                <w:rFonts w:asciiTheme="minorHAnsi" w:hAnsiTheme="minorHAnsi" w:cs="Times New Roman"/>
                <w:color w:val="000000"/>
                <w:sz w:val="22"/>
                <w:szCs w:val="22"/>
              </w:rPr>
              <w:t xml:space="preserve"> </w:t>
            </w:r>
            <w:r w:rsidRPr="00AC65AE">
              <w:rPr>
                <w:rStyle w:val="Zkladntext"/>
                <w:rFonts w:asciiTheme="minorHAnsi" w:hAnsiTheme="minorHAnsi" w:cs="Times New Roman"/>
                <w:color w:val="000000"/>
                <w:sz w:val="22"/>
                <w:szCs w:val="22"/>
              </w:rPr>
              <w:t>zahvaljujući tome. Nastavljaju radom u skupini odgovoriti na</w:t>
            </w:r>
            <w:r>
              <w:rPr>
                <w:rStyle w:val="Zkladntext"/>
                <w:rFonts w:asciiTheme="minorHAnsi" w:hAnsiTheme="minorHAnsi" w:cs="Times New Roman"/>
                <w:color w:val="000000"/>
                <w:sz w:val="22"/>
                <w:szCs w:val="22"/>
              </w:rPr>
              <w:t xml:space="preserve"> </w:t>
            </w:r>
            <w:r w:rsidRPr="00AC65AE">
              <w:rPr>
                <w:rStyle w:val="Zkladntext"/>
                <w:rFonts w:asciiTheme="minorHAnsi" w:hAnsiTheme="minorHAnsi" w:cs="Times New Roman"/>
                <w:color w:val="000000"/>
                <w:sz w:val="22"/>
                <w:szCs w:val="22"/>
              </w:rPr>
              <w:t>postavljena pitanja, a zatim donijeti zajednički zaključak</w:t>
            </w:r>
            <w:r>
              <w:rPr>
                <w:rStyle w:val="Zkladntext"/>
                <w:rFonts w:asciiTheme="minorHAnsi" w:hAnsiTheme="minorHAnsi" w:cs="Times New Roman"/>
                <w:color w:val="000000"/>
                <w:sz w:val="22"/>
                <w:szCs w:val="22"/>
              </w:rPr>
              <w:t xml:space="preserve"> </w:t>
            </w:r>
            <w:r w:rsidRPr="00AC65AE">
              <w:rPr>
                <w:rStyle w:val="Zkladntext"/>
                <w:rFonts w:asciiTheme="minorHAnsi" w:hAnsiTheme="minorHAnsi" w:cs="Times New Roman"/>
                <w:color w:val="000000"/>
                <w:sz w:val="22"/>
                <w:szCs w:val="22"/>
              </w:rPr>
              <w:t>o tvrdnjama: vanjska obilježja ljudi su sporedna, ljudi širom</w:t>
            </w:r>
            <w:r>
              <w:rPr>
                <w:rStyle w:val="Zkladntext"/>
                <w:rFonts w:asciiTheme="minorHAnsi" w:hAnsiTheme="minorHAnsi" w:cs="Times New Roman"/>
                <w:color w:val="000000"/>
                <w:sz w:val="22"/>
                <w:szCs w:val="22"/>
              </w:rPr>
              <w:t xml:space="preserve"> </w:t>
            </w:r>
            <w:r w:rsidRPr="00AC65AE">
              <w:rPr>
                <w:rStyle w:val="Zkladntext"/>
                <w:rFonts w:asciiTheme="minorHAnsi" w:hAnsiTheme="minorHAnsi" w:cs="Times New Roman"/>
                <w:color w:val="000000"/>
                <w:sz w:val="22"/>
                <w:szCs w:val="22"/>
              </w:rPr>
              <w:t>svijeta uče strane jezike, pravo na opredjeljenje nekoj</w:t>
            </w:r>
            <w:r>
              <w:rPr>
                <w:rStyle w:val="Zkladntext"/>
                <w:rFonts w:asciiTheme="minorHAnsi" w:hAnsiTheme="minorHAnsi" w:cs="Times New Roman"/>
                <w:color w:val="000000"/>
                <w:sz w:val="22"/>
                <w:szCs w:val="22"/>
              </w:rPr>
              <w:t xml:space="preserve"> </w:t>
            </w:r>
            <w:r w:rsidRPr="00AC65AE">
              <w:rPr>
                <w:rStyle w:val="Zkladntext"/>
                <w:rFonts w:asciiTheme="minorHAnsi" w:hAnsiTheme="minorHAnsi" w:cs="Times New Roman"/>
                <w:color w:val="000000"/>
                <w:sz w:val="22"/>
                <w:szCs w:val="22"/>
              </w:rPr>
              <w:t>vjeri. Izvjestitelji iznose zaključke svoje skupine</w:t>
            </w:r>
          </w:p>
        </w:tc>
      </w:tr>
      <w:tr w:rsidR="002B0ED8" w:rsidRPr="00AC65AE" w:rsidTr="00D7314B">
        <w:trPr>
          <w:trHeight w:hRule="exact" w:val="400"/>
        </w:trPr>
        <w:tc>
          <w:tcPr>
            <w:tcW w:w="3091" w:type="dxa"/>
            <w:gridSpan w:val="3"/>
            <w:tcBorders>
              <w:top w:val="single" w:sz="4" w:space="0" w:color="auto"/>
              <w:left w:val="single" w:sz="12" w:space="0" w:color="auto"/>
              <w:bottom w:val="nil"/>
              <w:right w:val="single" w:sz="12" w:space="0" w:color="auto"/>
            </w:tcBorders>
            <w:shd w:val="clear" w:color="auto" w:fill="F2F2F2" w:themeFill="background1" w:themeFillShade="F2"/>
          </w:tcPr>
          <w:p w:rsidR="002B0ED8" w:rsidRPr="00AC65AE" w:rsidRDefault="002B0ED8" w:rsidP="00D7314B">
            <w:pPr>
              <w:spacing w:after="0"/>
            </w:pPr>
            <w:r w:rsidRPr="00AC65AE">
              <w:rPr>
                <w:rStyle w:val="Zkladntext"/>
                <w:rFonts w:asciiTheme="minorHAnsi" w:hAnsiTheme="minorHAnsi"/>
                <w:color w:val="000000"/>
                <w:sz w:val="22"/>
                <w:szCs w:val="22"/>
              </w:rPr>
              <w:t>CILJANA GRUPA</w:t>
            </w:r>
          </w:p>
        </w:tc>
        <w:tc>
          <w:tcPr>
            <w:tcW w:w="6207" w:type="dxa"/>
            <w:tcBorders>
              <w:top w:val="single" w:sz="4" w:space="0" w:color="auto"/>
              <w:left w:val="single" w:sz="12" w:space="0" w:color="auto"/>
              <w:bottom w:val="nil"/>
              <w:right w:val="single" w:sz="12" w:space="0" w:color="auto"/>
            </w:tcBorders>
            <w:shd w:val="clear" w:color="auto" w:fill="FFFFFF"/>
          </w:tcPr>
          <w:p w:rsidR="002B0ED8" w:rsidRPr="00AC65AE" w:rsidRDefault="002B0ED8" w:rsidP="00D7314B">
            <w:pPr>
              <w:spacing w:after="0"/>
              <w:rPr>
                <w:rFonts w:cs="Times New Roman"/>
              </w:rPr>
            </w:pPr>
            <w:r w:rsidRPr="00AC65AE">
              <w:rPr>
                <w:rStyle w:val="Zkladntext"/>
                <w:rFonts w:asciiTheme="minorHAnsi" w:hAnsiTheme="minorHAnsi" w:cs="Times New Roman"/>
                <w:color w:val="000000"/>
                <w:sz w:val="22"/>
                <w:szCs w:val="22"/>
              </w:rPr>
              <w:t>6. a,b,c,d razred</w:t>
            </w:r>
          </w:p>
        </w:tc>
      </w:tr>
      <w:tr w:rsidR="00D7314B" w:rsidRPr="00AC65AE" w:rsidTr="00D7314B">
        <w:trPr>
          <w:trHeight w:val="494"/>
        </w:trPr>
        <w:tc>
          <w:tcPr>
            <w:tcW w:w="1389" w:type="dxa"/>
            <w:vMerge w:val="restart"/>
            <w:tcBorders>
              <w:top w:val="single" w:sz="4" w:space="0" w:color="auto"/>
              <w:left w:val="single" w:sz="12" w:space="0" w:color="auto"/>
              <w:bottom w:val="nil"/>
              <w:right w:val="nil"/>
            </w:tcBorders>
            <w:shd w:val="clear" w:color="auto" w:fill="F2F2F2" w:themeFill="background1" w:themeFillShade="F2"/>
          </w:tcPr>
          <w:p w:rsidR="00D7314B" w:rsidRPr="00AC65AE" w:rsidRDefault="00D7314B" w:rsidP="00D7314B">
            <w:pPr>
              <w:spacing w:after="0"/>
            </w:pPr>
            <w:r w:rsidRPr="00AC65AE">
              <w:rPr>
                <w:rStyle w:val="Zkladntext"/>
                <w:rFonts w:asciiTheme="minorHAnsi" w:hAnsiTheme="minorHAnsi"/>
                <w:color w:val="000000"/>
                <w:sz w:val="22"/>
                <w:szCs w:val="22"/>
              </w:rPr>
              <w:t>NACIN</w:t>
            </w:r>
          </w:p>
          <w:p w:rsidR="00D7314B" w:rsidRPr="00AC65AE" w:rsidRDefault="00D7314B" w:rsidP="00D7314B">
            <w:pPr>
              <w:spacing w:after="0"/>
            </w:pPr>
            <w:r w:rsidRPr="00AC65AE">
              <w:rPr>
                <w:rStyle w:val="Zkladntext"/>
                <w:rFonts w:asciiTheme="minorHAnsi" w:hAnsiTheme="minorHAnsi"/>
                <w:color w:val="000000"/>
                <w:sz w:val="22"/>
                <w:szCs w:val="22"/>
              </w:rPr>
              <w:t>PROVEDBE</w:t>
            </w:r>
          </w:p>
        </w:tc>
        <w:tc>
          <w:tcPr>
            <w:tcW w:w="1702" w:type="dxa"/>
            <w:gridSpan w:val="2"/>
            <w:tcBorders>
              <w:top w:val="single" w:sz="4" w:space="0" w:color="auto"/>
              <w:left w:val="single" w:sz="4" w:space="0" w:color="auto"/>
              <w:bottom w:val="nil"/>
              <w:right w:val="single" w:sz="12" w:space="0" w:color="auto"/>
            </w:tcBorders>
            <w:shd w:val="clear" w:color="auto" w:fill="F2F2F2" w:themeFill="background1" w:themeFillShade="F2"/>
          </w:tcPr>
          <w:p w:rsidR="00D7314B" w:rsidRPr="00AC65AE" w:rsidRDefault="00D7314B" w:rsidP="00D7314B">
            <w:pPr>
              <w:spacing w:after="0"/>
            </w:pPr>
            <w:r w:rsidRPr="00AC65AE">
              <w:rPr>
                <w:rStyle w:val="Zkladntext"/>
                <w:rFonts w:asciiTheme="minorHAnsi" w:hAnsiTheme="minorHAnsi"/>
                <w:color w:val="000000"/>
                <w:sz w:val="22"/>
                <w:szCs w:val="22"/>
              </w:rPr>
              <w:t>MODEL</w:t>
            </w:r>
          </w:p>
        </w:tc>
        <w:tc>
          <w:tcPr>
            <w:tcW w:w="6207" w:type="dxa"/>
            <w:tcBorders>
              <w:top w:val="single" w:sz="4" w:space="0" w:color="auto"/>
              <w:left w:val="single" w:sz="12" w:space="0" w:color="auto"/>
              <w:bottom w:val="nil"/>
              <w:right w:val="single" w:sz="12" w:space="0" w:color="auto"/>
            </w:tcBorders>
            <w:shd w:val="clear" w:color="auto" w:fill="FFFFFF"/>
          </w:tcPr>
          <w:p w:rsidR="00D7314B" w:rsidRPr="00AC65AE" w:rsidRDefault="00D7314B" w:rsidP="00D7314B">
            <w:pPr>
              <w:spacing w:after="0"/>
              <w:rPr>
                <w:rFonts w:cs="Times New Roman"/>
              </w:rPr>
            </w:pPr>
            <w:r w:rsidRPr="00AC65AE">
              <w:rPr>
                <w:rStyle w:val="Zkladntext4"/>
                <w:rFonts w:asciiTheme="minorHAnsi" w:hAnsiTheme="minorHAnsi" w:cs="Times New Roman"/>
                <w:b w:val="0"/>
                <w:bCs w:val="0"/>
                <w:color w:val="000000"/>
                <w:sz w:val="22"/>
                <w:szCs w:val="22"/>
              </w:rPr>
              <w:t>Međupredmetno - geografija</w:t>
            </w:r>
          </w:p>
        </w:tc>
      </w:tr>
      <w:tr w:rsidR="00D7314B" w:rsidRPr="00AC65AE" w:rsidTr="00D7314B">
        <w:trPr>
          <w:trHeight w:val="935"/>
        </w:trPr>
        <w:tc>
          <w:tcPr>
            <w:tcW w:w="1389" w:type="dxa"/>
            <w:vMerge/>
            <w:tcBorders>
              <w:left w:val="single" w:sz="12" w:space="0" w:color="auto"/>
              <w:right w:val="nil"/>
            </w:tcBorders>
            <w:shd w:val="clear" w:color="auto" w:fill="F2F2F2" w:themeFill="background1" w:themeFillShade="F2"/>
          </w:tcPr>
          <w:p w:rsidR="00D7314B" w:rsidRPr="00AC65AE" w:rsidRDefault="00D7314B" w:rsidP="00D7314B">
            <w:pPr>
              <w:spacing w:after="0"/>
            </w:pPr>
          </w:p>
        </w:tc>
        <w:tc>
          <w:tcPr>
            <w:tcW w:w="1702" w:type="dxa"/>
            <w:gridSpan w:val="2"/>
            <w:tcBorders>
              <w:top w:val="single" w:sz="4" w:space="0" w:color="auto"/>
              <w:left w:val="single" w:sz="4" w:space="0" w:color="auto"/>
              <w:right w:val="single" w:sz="12" w:space="0" w:color="auto"/>
            </w:tcBorders>
            <w:shd w:val="clear" w:color="auto" w:fill="F2F2F2" w:themeFill="background1" w:themeFillShade="F2"/>
          </w:tcPr>
          <w:p w:rsidR="00D7314B" w:rsidRPr="00AC65AE" w:rsidRDefault="00D7314B" w:rsidP="00D7314B">
            <w:pPr>
              <w:spacing w:after="0"/>
            </w:pPr>
            <w:r w:rsidRPr="00AC65AE">
              <w:rPr>
                <w:rStyle w:val="Zkladntext"/>
                <w:rFonts w:asciiTheme="minorHAnsi" w:hAnsiTheme="minorHAnsi"/>
                <w:color w:val="000000"/>
                <w:sz w:val="22"/>
                <w:szCs w:val="22"/>
              </w:rPr>
              <w:t>METODE I</w:t>
            </w:r>
          </w:p>
          <w:p w:rsidR="00D7314B" w:rsidRPr="00AC65AE" w:rsidRDefault="00D7314B" w:rsidP="00D7314B">
            <w:pPr>
              <w:spacing w:after="0"/>
            </w:pPr>
            <w:r w:rsidRPr="00AC65AE">
              <w:rPr>
                <w:rStyle w:val="Zkladntext"/>
                <w:rFonts w:asciiTheme="minorHAnsi" w:hAnsiTheme="minorHAnsi"/>
                <w:color w:val="000000"/>
                <w:sz w:val="22"/>
                <w:szCs w:val="22"/>
              </w:rPr>
              <w:t>OBLICI</w:t>
            </w:r>
          </w:p>
          <w:p w:rsidR="00D7314B" w:rsidRPr="00AC65AE" w:rsidRDefault="00D7314B" w:rsidP="00D7314B">
            <w:pPr>
              <w:spacing w:after="0"/>
            </w:pPr>
            <w:r w:rsidRPr="00AC65AE">
              <w:rPr>
                <w:rStyle w:val="Zkladntext"/>
                <w:rFonts w:asciiTheme="minorHAnsi" w:hAnsiTheme="minorHAnsi"/>
                <w:color w:val="000000"/>
                <w:sz w:val="22"/>
                <w:szCs w:val="22"/>
              </w:rPr>
              <w:t>RADA</w:t>
            </w:r>
          </w:p>
        </w:tc>
        <w:tc>
          <w:tcPr>
            <w:tcW w:w="6207" w:type="dxa"/>
            <w:tcBorders>
              <w:top w:val="single" w:sz="4" w:space="0" w:color="auto"/>
              <w:left w:val="single" w:sz="12" w:space="0" w:color="auto"/>
              <w:right w:val="single" w:sz="12" w:space="0" w:color="auto"/>
            </w:tcBorders>
            <w:shd w:val="clear" w:color="auto" w:fill="FFFFFF"/>
          </w:tcPr>
          <w:p w:rsidR="00D7314B" w:rsidRPr="00AC65AE" w:rsidRDefault="00D7314B" w:rsidP="00D7314B">
            <w:pPr>
              <w:spacing w:after="0"/>
              <w:rPr>
                <w:rFonts w:cs="Times New Roman"/>
              </w:rPr>
            </w:pPr>
            <w:r w:rsidRPr="00AC65AE">
              <w:rPr>
                <w:rStyle w:val="Zkladntext"/>
                <w:rFonts w:asciiTheme="minorHAnsi" w:hAnsiTheme="minorHAnsi" w:cs="Times New Roman"/>
                <w:color w:val="000000"/>
                <w:sz w:val="22"/>
                <w:szCs w:val="22"/>
              </w:rPr>
              <w:t>Praktičan rad, samostalno, u skupini, iznošenje</w:t>
            </w:r>
          </w:p>
          <w:p w:rsidR="00D7314B" w:rsidRPr="00AC65AE" w:rsidRDefault="00D7314B" w:rsidP="00D7314B">
            <w:pPr>
              <w:spacing w:after="0"/>
              <w:rPr>
                <w:rFonts w:cs="Times New Roman"/>
              </w:rPr>
            </w:pPr>
            <w:r w:rsidRPr="00AC65AE">
              <w:rPr>
                <w:rStyle w:val="Zkladntext"/>
                <w:rFonts w:asciiTheme="minorHAnsi" w:hAnsiTheme="minorHAnsi" w:cs="Times New Roman"/>
                <w:color w:val="000000"/>
                <w:sz w:val="22"/>
                <w:szCs w:val="22"/>
              </w:rPr>
              <w:t>stava</w:t>
            </w:r>
          </w:p>
        </w:tc>
      </w:tr>
      <w:tr w:rsidR="002B0ED8" w:rsidRPr="00AC65AE" w:rsidTr="00D7314B">
        <w:trPr>
          <w:trHeight w:hRule="exact" w:val="346"/>
        </w:trPr>
        <w:tc>
          <w:tcPr>
            <w:tcW w:w="3091" w:type="dxa"/>
            <w:gridSpan w:val="3"/>
            <w:tcBorders>
              <w:top w:val="single" w:sz="4" w:space="0" w:color="auto"/>
              <w:left w:val="single" w:sz="12" w:space="0" w:color="auto"/>
              <w:bottom w:val="nil"/>
              <w:right w:val="single" w:sz="12" w:space="0" w:color="auto"/>
            </w:tcBorders>
            <w:shd w:val="clear" w:color="auto" w:fill="F2F2F2" w:themeFill="background1" w:themeFillShade="F2"/>
          </w:tcPr>
          <w:p w:rsidR="002B0ED8" w:rsidRPr="00AC65AE" w:rsidRDefault="002B0ED8" w:rsidP="00D7314B">
            <w:pPr>
              <w:spacing w:after="0"/>
            </w:pPr>
            <w:r w:rsidRPr="00AC65AE">
              <w:rPr>
                <w:rStyle w:val="Zkladntext"/>
                <w:rFonts w:asciiTheme="minorHAnsi" w:hAnsiTheme="minorHAnsi"/>
                <w:color w:val="000000"/>
                <w:sz w:val="22"/>
                <w:szCs w:val="22"/>
              </w:rPr>
              <w:t>RESURSI</w:t>
            </w:r>
          </w:p>
        </w:tc>
        <w:tc>
          <w:tcPr>
            <w:tcW w:w="6207" w:type="dxa"/>
            <w:tcBorders>
              <w:top w:val="single" w:sz="4" w:space="0" w:color="auto"/>
              <w:left w:val="single" w:sz="12" w:space="0" w:color="auto"/>
              <w:bottom w:val="nil"/>
              <w:right w:val="single" w:sz="12" w:space="0" w:color="auto"/>
            </w:tcBorders>
            <w:shd w:val="clear" w:color="auto" w:fill="FFFFFF"/>
          </w:tcPr>
          <w:p w:rsidR="002B0ED8" w:rsidRPr="00AC65AE" w:rsidRDefault="00E0214C" w:rsidP="00D7314B">
            <w:pPr>
              <w:spacing w:after="0"/>
              <w:rPr>
                <w:rFonts w:cs="Times New Roman"/>
              </w:rPr>
            </w:pPr>
            <w:r>
              <w:rPr>
                <w:rStyle w:val="Zkladntext"/>
                <w:rFonts w:asciiTheme="minorHAnsi" w:hAnsiTheme="minorHAnsi" w:cs="Times New Roman"/>
                <w:color w:val="000000"/>
                <w:sz w:val="22"/>
                <w:szCs w:val="22"/>
              </w:rPr>
              <w:t>Radni listići s pitanjima, udžbenik, papir za praktičnu vjež</w:t>
            </w:r>
            <w:r w:rsidR="002B0ED8" w:rsidRPr="00AC65AE">
              <w:rPr>
                <w:rStyle w:val="Zkladntext"/>
                <w:rFonts w:asciiTheme="minorHAnsi" w:hAnsiTheme="minorHAnsi" w:cs="Times New Roman"/>
                <w:color w:val="000000"/>
                <w:sz w:val="22"/>
                <w:szCs w:val="22"/>
              </w:rPr>
              <w:t>bu</w:t>
            </w:r>
          </w:p>
        </w:tc>
      </w:tr>
      <w:tr w:rsidR="002B0ED8" w:rsidRPr="00AC65AE" w:rsidTr="00D7314B">
        <w:trPr>
          <w:trHeight w:hRule="exact" w:val="346"/>
        </w:trPr>
        <w:tc>
          <w:tcPr>
            <w:tcW w:w="3091" w:type="dxa"/>
            <w:gridSpan w:val="3"/>
            <w:tcBorders>
              <w:top w:val="single" w:sz="4" w:space="0" w:color="auto"/>
              <w:left w:val="single" w:sz="12" w:space="0" w:color="auto"/>
              <w:bottom w:val="nil"/>
              <w:right w:val="single" w:sz="12" w:space="0" w:color="auto"/>
            </w:tcBorders>
            <w:shd w:val="clear" w:color="auto" w:fill="F2F2F2" w:themeFill="background1" w:themeFillShade="F2"/>
          </w:tcPr>
          <w:p w:rsidR="002B0ED8" w:rsidRPr="00AC65AE" w:rsidRDefault="002B0ED8" w:rsidP="00D7314B">
            <w:pPr>
              <w:spacing w:after="0"/>
            </w:pPr>
            <w:r w:rsidRPr="00AC65AE">
              <w:rPr>
                <w:rStyle w:val="Zkladntext"/>
                <w:rFonts w:asciiTheme="minorHAnsi" w:hAnsiTheme="minorHAnsi"/>
                <w:color w:val="000000"/>
                <w:sz w:val="22"/>
                <w:szCs w:val="22"/>
              </w:rPr>
              <w:t>VREMENIK</w:t>
            </w:r>
          </w:p>
        </w:tc>
        <w:tc>
          <w:tcPr>
            <w:tcW w:w="6207" w:type="dxa"/>
            <w:tcBorders>
              <w:top w:val="single" w:sz="4" w:space="0" w:color="auto"/>
              <w:left w:val="single" w:sz="12" w:space="0" w:color="auto"/>
              <w:bottom w:val="nil"/>
              <w:right w:val="single" w:sz="12" w:space="0" w:color="auto"/>
            </w:tcBorders>
            <w:shd w:val="clear" w:color="auto" w:fill="FFFFFF"/>
          </w:tcPr>
          <w:p w:rsidR="002B0ED8" w:rsidRPr="00AC65AE" w:rsidRDefault="002B0ED8" w:rsidP="00D7314B">
            <w:pPr>
              <w:spacing w:after="0"/>
              <w:rPr>
                <w:rFonts w:cs="Times New Roman"/>
              </w:rPr>
            </w:pPr>
            <w:r w:rsidRPr="00AC65AE">
              <w:rPr>
                <w:rStyle w:val="Zkladntext"/>
                <w:rFonts w:asciiTheme="minorHAnsi" w:hAnsiTheme="minorHAnsi" w:cs="Times New Roman"/>
                <w:color w:val="000000"/>
                <w:sz w:val="22"/>
                <w:szCs w:val="22"/>
              </w:rPr>
              <w:t>Rujan 2014. - 1 sat</w:t>
            </w:r>
          </w:p>
        </w:tc>
      </w:tr>
      <w:tr w:rsidR="00D7314B" w:rsidRPr="00AC65AE" w:rsidTr="00D7314B">
        <w:trPr>
          <w:trHeight w:val="898"/>
        </w:trPr>
        <w:tc>
          <w:tcPr>
            <w:tcW w:w="3091" w:type="dxa"/>
            <w:gridSpan w:val="3"/>
            <w:tcBorders>
              <w:top w:val="single" w:sz="4" w:space="0" w:color="auto"/>
              <w:left w:val="single" w:sz="12" w:space="0" w:color="auto"/>
              <w:right w:val="single" w:sz="12" w:space="0" w:color="auto"/>
            </w:tcBorders>
            <w:shd w:val="clear" w:color="auto" w:fill="F2F2F2" w:themeFill="background1" w:themeFillShade="F2"/>
          </w:tcPr>
          <w:p w:rsidR="00D7314B" w:rsidRPr="00AC65AE" w:rsidRDefault="00D7314B" w:rsidP="00D7314B">
            <w:pPr>
              <w:spacing w:after="0"/>
            </w:pPr>
            <w:r w:rsidRPr="00AC65AE">
              <w:rPr>
                <w:rStyle w:val="Zkladntext"/>
                <w:rFonts w:asciiTheme="minorHAnsi" w:hAnsiTheme="minorHAnsi"/>
                <w:color w:val="000000"/>
                <w:sz w:val="22"/>
                <w:szCs w:val="22"/>
              </w:rPr>
              <w:t>NACIN VREDNOVANJA I</w:t>
            </w:r>
          </w:p>
          <w:p w:rsidR="00D7314B" w:rsidRPr="00AC65AE" w:rsidRDefault="00D7314B" w:rsidP="00D7314B">
            <w:pPr>
              <w:spacing w:after="0"/>
            </w:pPr>
            <w:r w:rsidRPr="00AC65AE">
              <w:rPr>
                <w:rStyle w:val="Zkladntext"/>
                <w:rFonts w:asciiTheme="minorHAnsi" w:hAnsiTheme="minorHAnsi"/>
                <w:color w:val="000000"/>
                <w:sz w:val="22"/>
                <w:szCs w:val="22"/>
              </w:rPr>
              <w:t>KORISTENJE REZULTATA</w:t>
            </w:r>
          </w:p>
          <w:p w:rsidR="00D7314B" w:rsidRPr="00AC65AE" w:rsidRDefault="00D7314B" w:rsidP="00D7314B">
            <w:pPr>
              <w:spacing w:after="0"/>
            </w:pPr>
            <w:r w:rsidRPr="00AC65AE">
              <w:rPr>
                <w:rStyle w:val="Zkladntext"/>
                <w:rFonts w:asciiTheme="minorHAnsi" w:hAnsiTheme="minorHAnsi"/>
                <w:color w:val="000000"/>
                <w:sz w:val="22"/>
                <w:szCs w:val="22"/>
              </w:rPr>
              <w:t>VREDNOVANJA</w:t>
            </w:r>
          </w:p>
        </w:tc>
        <w:tc>
          <w:tcPr>
            <w:tcW w:w="6207" w:type="dxa"/>
            <w:tcBorders>
              <w:top w:val="single" w:sz="4" w:space="0" w:color="auto"/>
              <w:left w:val="single" w:sz="12" w:space="0" w:color="auto"/>
              <w:right w:val="single" w:sz="12" w:space="0" w:color="auto"/>
            </w:tcBorders>
            <w:shd w:val="clear" w:color="auto" w:fill="FFFFFF"/>
          </w:tcPr>
          <w:p w:rsidR="00D7314B" w:rsidRPr="00AC65AE" w:rsidRDefault="00D7314B" w:rsidP="00D7314B">
            <w:pPr>
              <w:spacing w:after="0"/>
              <w:rPr>
                <w:rFonts w:cs="Times New Roman"/>
              </w:rPr>
            </w:pPr>
            <w:r w:rsidRPr="00AC65AE">
              <w:rPr>
                <w:rStyle w:val="Zkladntext"/>
                <w:rFonts w:asciiTheme="minorHAnsi" w:hAnsiTheme="minorHAnsi" w:cs="Times New Roman"/>
                <w:color w:val="000000"/>
                <w:sz w:val="22"/>
                <w:szCs w:val="22"/>
              </w:rPr>
              <w:t>Radni listovi s odgovorima i zaključcima skupina o vanjskim</w:t>
            </w:r>
          </w:p>
          <w:p w:rsidR="00D7314B" w:rsidRPr="00AC65AE" w:rsidRDefault="00D7314B" w:rsidP="00D7314B">
            <w:pPr>
              <w:spacing w:after="0"/>
              <w:rPr>
                <w:rFonts w:cs="Times New Roman"/>
              </w:rPr>
            </w:pPr>
            <w:r w:rsidRPr="00AC65AE">
              <w:rPr>
                <w:rStyle w:val="Zkladntext"/>
                <w:rFonts w:asciiTheme="minorHAnsi" w:hAnsiTheme="minorHAnsi" w:cs="Times New Roman"/>
                <w:color w:val="000000"/>
                <w:sz w:val="22"/>
                <w:szCs w:val="22"/>
              </w:rPr>
              <w:t>obilježjima, religijama i svjetskim jezicima.</w:t>
            </w:r>
          </w:p>
        </w:tc>
      </w:tr>
      <w:tr w:rsidR="002B0ED8" w:rsidRPr="00AC65AE" w:rsidTr="00D7314B">
        <w:trPr>
          <w:trHeight w:hRule="exact" w:val="350"/>
        </w:trPr>
        <w:tc>
          <w:tcPr>
            <w:tcW w:w="3091" w:type="dxa"/>
            <w:gridSpan w:val="3"/>
            <w:tcBorders>
              <w:top w:val="single" w:sz="4" w:space="0" w:color="auto"/>
              <w:left w:val="single" w:sz="12" w:space="0" w:color="auto"/>
              <w:bottom w:val="nil"/>
              <w:right w:val="single" w:sz="12" w:space="0" w:color="auto"/>
            </w:tcBorders>
            <w:shd w:val="clear" w:color="auto" w:fill="F2F2F2" w:themeFill="background1" w:themeFillShade="F2"/>
          </w:tcPr>
          <w:p w:rsidR="002B0ED8" w:rsidRPr="00AC65AE" w:rsidRDefault="002B0ED8" w:rsidP="00AC65AE">
            <w:r w:rsidRPr="00AC65AE">
              <w:rPr>
                <w:rStyle w:val="Zkladntext"/>
                <w:rFonts w:asciiTheme="minorHAnsi" w:hAnsiTheme="minorHAnsi"/>
                <w:color w:val="000000"/>
                <w:sz w:val="22"/>
                <w:szCs w:val="22"/>
              </w:rPr>
              <w:t>TROSKOVNIK</w:t>
            </w:r>
          </w:p>
        </w:tc>
        <w:tc>
          <w:tcPr>
            <w:tcW w:w="6207" w:type="dxa"/>
            <w:tcBorders>
              <w:top w:val="single" w:sz="4" w:space="0" w:color="auto"/>
              <w:left w:val="single" w:sz="12" w:space="0" w:color="auto"/>
              <w:bottom w:val="nil"/>
              <w:right w:val="single" w:sz="12" w:space="0" w:color="auto"/>
            </w:tcBorders>
            <w:shd w:val="clear" w:color="auto" w:fill="FFFFFF"/>
          </w:tcPr>
          <w:p w:rsidR="002B0ED8" w:rsidRPr="00AC65AE" w:rsidRDefault="002B0ED8" w:rsidP="00AC65AE">
            <w:pPr>
              <w:rPr>
                <w:rFonts w:cs="Times New Roman"/>
              </w:rPr>
            </w:pPr>
            <w:r w:rsidRPr="00AC65AE">
              <w:rPr>
                <w:rStyle w:val="Zkladntext"/>
                <w:rFonts w:asciiTheme="minorHAnsi" w:hAnsiTheme="minorHAnsi" w:cs="Times New Roman"/>
                <w:color w:val="000000"/>
                <w:sz w:val="22"/>
                <w:szCs w:val="22"/>
              </w:rPr>
              <w:t>/</w:t>
            </w:r>
          </w:p>
        </w:tc>
      </w:tr>
      <w:tr w:rsidR="002B0ED8" w:rsidRPr="00AC65AE" w:rsidTr="00D7314B">
        <w:trPr>
          <w:trHeight w:hRule="exact" w:val="582"/>
        </w:trPr>
        <w:tc>
          <w:tcPr>
            <w:tcW w:w="3091"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2B0ED8" w:rsidRPr="00AC65AE" w:rsidRDefault="002B0ED8" w:rsidP="00AC65AE">
            <w:r w:rsidRPr="00AC65AE">
              <w:rPr>
                <w:rStyle w:val="Zkladntext"/>
                <w:rFonts w:asciiTheme="minorHAnsi" w:hAnsiTheme="minorHAnsi"/>
                <w:color w:val="000000"/>
                <w:sz w:val="22"/>
                <w:szCs w:val="22"/>
              </w:rPr>
              <w:t>NOSITELJ ODGOVORNOSTI</w:t>
            </w:r>
          </w:p>
        </w:tc>
        <w:tc>
          <w:tcPr>
            <w:tcW w:w="6207" w:type="dxa"/>
            <w:tcBorders>
              <w:top w:val="single" w:sz="4" w:space="0" w:color="auto"/>
              <w:left w:val="single" w:sz="12" w:space="0" w:color="auto"/>
              <w:bottom w:val="single" w:sz="12" w:space="0" w:color="auto"/>
              <w:right w:val="single" w:sz="12" w:space="0" w:color="auto"/>
            </w:tcBorders>
            <w:shd w:val="clear" w:color="auto" w:fill="FFFFFF"/>
          </w:tcPr>
          <w:p w:rsidR="002B0ED8" w:rsidRPr="00AC65AE" w:rsidRDefault="002B0ED8" w:rsidP="00AC65AE">
            <w:pPr>
              <w:rPr>
                <w:rFonts w:cs="Times New Roman"/>
              </w:rPr>
            </w:pPr>
            <w:r w:rsidRPr="00AC65AE">
              <w:rPr>
                <w:rStyle w:val="Zkladntext"/>
                <w:rFonts w:asciiTheme="minorHAnsi" w:hAnsiTheme="minorHAnsi" w:cs="Times New Roman"/>
                <w:color w:val="000000"/>
                <w:sz w:val="22"/>
                <w:szCs w:val="22"/>
              </w:rPr>
              <w:t>Josip Bračić, prof. i Josip Krmpotić, prof.</w:t>
            </w:r>
          </w:p>
        </w:tc>
      </w:tr>
    </w:tbl>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D7314B" w:rsidRDefault="00D7314B"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tbl>
      <w:tblPr>
        <w:tblW w:w="0" w:type="auto"/>
        <w:tblCellMar>
          <w:left w:w="113" w:type="dxa"/>
          <w:right w:w="113" w:type="dxa"/>
        </w:tblCellMar>
        <w:tblLook w:val="0000" w:firstRow="0" w:lastRow="0" w:firstColumn="0" w:lastColumn="0" w:noHBand="0" w:noVBand="0"/>
      </w:tblPr>
      <w:tblGrid>
        <w:gridCol w:w="1530"/>
        <w:gridCol w:w="1560"/>
        <w:gridCol w:w="6208"/>
      </w:tblGrid>
      <w:tr w:rsidR="002B0ED8" w:rsidRPr="00D7314B" w:rsidTr="00D7314B">
        <w:trPr>
          <w:trHeight w:hRule="exact" w:val="728"/>
        </w:trPr>
        <w:tc>
          <w:tcPr>
            <w:tcW w:w="3091" w:type="dxa"/>
            <w:gridSpan w:val="2"/>
            <w:tcBorders>
              <w:top w:val="single" w:sz="12"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rPr>
                <w:rStyle w:val="Zkladntext"/>
                <w:rFonts w:asciiTheme="minorHAnsi" w:hAnsiTheme="minorHAnsi"/>
                <w:color w:val="000000"/>
                <w:sz w:val="22"/>
                <w:szCs w:val="22"/>
              </w:rPr>
            </w:pPr>
            <w:r w:rsidRPr="00D7314B">
              <w:rPr>
                <w:rStyle w:val="Zkladntext"/>
                <w:rFonts w:asciiTheme="minorHAnsi" w:hAnsiTheme="minorHAnsi"/>
                <w:color w:val="000000"/>
                <w:sz w:val="22"/>
                <w:szCs w:val="22"/>
              </w:rPr>
              <w:lastRenderedPageBreak/>
              <w:t xml:space="preserve">NAZIV </w:t>
            </w:r>
          </w:p>
          <w:p w:rsidR="002B0ED8" w:rsidRPr="00D7314B" w:rsidRDefault="002B0ED8" w:rsidP="00D7314B">
            <w:pPr>
              <w:spacing w:after="0"/>
            </w:pPr>
            <w:r w:rsidRPr="00D7314B">
              <w:rPr>
                <w:rStyle w:val="Zkladntext"/>
                <w:rFonts w:asciiTheme="minorHAnsi" w:hAnsiTheme="minorHAnsi"/>
                <w:color w:val="000000"/>
                <w:sz w:val="22"/>
                <w:szCs w:val="22"/>
              </w:rPr>
              <w:t>DIMENZIJA</w:t>
            </w:r>
          </w:p>
        </w:tc>
        <w:tc>
          <w:tcPr>
            <w:tcW w:w="6211" w:type="dxa"/>
            <w:tcBorders>
              <w:top w:val="single" w:sz="12"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4"/>
                <w:rFonts w:asciiTheme="minorHAnsi" w:hAnsiTheme="minorHAnsi" w:cs="Times New Roman"/>
                <w:bCs w:val="0"/>
                <w:color w:val="000000"/>
                <w:sz w:val="22"/>
                <w:szCs w:val="22"/>
              </w:rPr>
              <w:t>Pravila i što da ih nema; Izrada razrednih pravila u slučaju nasilja</w:t>
            </w:r>
          </w:p>
          <w:p w:rsidR="002B0ED8" w:rsidRPr="00D7314B" w:rsidRDefault="002B0ED8" w:rsidP="00D7314B">
            <w:pPr>
              <w:spacing w:after="0"/>
              <w:rPr>
                <w:rFonts w:cs="Times New Roman"/>
              </w:rPr>
            </w:pPr>
            <w:r w:rsidRPr="00D7314B">
              <w:rPr>
                <w:rStyle w:val="Zkladntext4"/>
                <w:rFonts w:asciiTheme="minorHAnsi" w:hAnsiTheme="minorHAnsi" w:cs="Times New Roman"/>
                <w:bCs w:val="0"/>
                <w:color w:val="000000"/>
                <w:sz w:val="22"/>
                <w:szCs w:val="22"/>
              </w:rPr>
              <w:t>Ljudsko-pravna dimenzija</w:t>
            </w:r>
          </w:p>
        </w:tc>
      </w:tr>
      <w:tr w:rsidR="002B0ED8" w:rsidRPr="00D7314B" w:rsidTr="00D7314B">
        <w:trPr>
          <w:trHeight w:hRule="exact" w:val="888"/>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CILJ</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Prihvatiti pravila i posljedice kršenja kojih se učenici, učitelji i roditelji moraju pridržavati radi zaštite njihovih temeljnih prava</w:t>
            </w:r>
          </w:p>
        </w:tc>
      </w:tr>
      <w:tr w:rsidR="002B0ED8" w:rsidRPr="00D7314B" w:rsidTr="00D7314B">
        <w:trPr>
          <w:trHeight w:hRule="exact" w:val="2990"/>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ISHODI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 xml:space="preserve">opisuje i objašnjava sto su pravila, statut </w:t>
            </w:r>
            <w:r w:rsidR="00E0214C">
              <w:rPr>
                <w:rStyle w:val="Zkladntext"/>
                <w:rFonts w:asciiTheme="minorHAnsi" w:hAnsiTheme="minorHAnsi" w:cs="Times New Roman"/>
                <w:color w:val="000000"/>
                <w:sz w:val="22"/>
                <w:szCs w:val="22"/>
              </w:rPr>
              <w:t>škole, kućni red š</w:t>
            </w:r>
            <w:r w:rsidRPr="00D7314B">
              <w:rPr>
                <w:rStyle w:val="Zkladntext"/>
                <w:rFonts w:asciiTheme="minorHAnsi" w:hAnsiTheme="minorHAnsi" w:cs="Times New Roman"/>
                <w:color w:val="000000"/>
                <w:sz w:val="22"/>
                <w:szCs w:val="22"/>
              </w:rPr>
              <w:t>kole, zakoni</w:t>
            </w:r>
          </w:p>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povezuje pravila i zaštitu dječjih prava.</w:t>
            </w:r>
          </w:p>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objašnjava da su pravila alat za zaštitu prava u razredu (pravo na osobno dostojanstvo, na sudjelovanje, obrazovanje, izražavanje, razvoj sposobnosti (talenata) i druga).</w:t>
            </w:r>
          </w:p>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opisuje kako se u slučaju kršenja pravila na pravedan način treba nadoknaditi šteta ili nepravda</w:t>
            </w:r>
          </w:p>
        </w:tc>
      </w:tr>
      <w:tr w:rsidR="002B0ED8" w:rsidRPr="00D7314B" w:rsidTr="00E0214C">
        <w:trPr>
          <w:trHeight w:hRule="exact" w:val="1913"/>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KRATKI OPIS AKTIVNOSTI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Učenici ce ispričati vlastite situacije kada se nisu pridržavali pravila te će ih usporediti sa izmišljenim situacijama koje opisuju društvo bez pravila. Učenici će ukazati na primjere odraslih koji su kršili pravila te će opisati ispravno postupanje. Predložiti će i odabrati razredna pravila te izraditi razredni plakat s pravilima u slučaju nasilja</w:t>
            </w:r>
          </w:p>
        </w:tc>
      </w:tr>
      <w:tr w:rsidR="002B0ED8" w:rsidRPr="00D7314B" w:rsidTr="00D7314B">
        <w:trPr>
          <w:trHeight w:hRule="exact" w:val="600"/>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CILJANA GRUPA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6.a,b,c,d razred</w:t>
            </w:r>
          </w:p>
        </w:tc>
      </w:tr>
      <w:tr w:rsidR="002B0ED8" w:rsidRPr="00D7314B" w:rsidTr="00D7314B">
        <w:trPr>
          <w:trHeight w:hRule="exact" w:val="494"/>
        </w:trPr>
        <w:tc>
          <w:tcPr>
            <w:tcW w:w="1531" w:type="dxa"/>
            <w:vMerge w:val="restart"/>
            <w:tcBorders>
              <w:top w:val="single" w:sz="4" w:space="0" w:color="auto"/>
              <w:left w:val="single" w:sz="12" w:space="0" w:color="auto"/>
              <w:bottom w:val="nil"/>
              <w:right w:val="nil"/>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NACIN PROVEDBE</w:t>
            </w:r>
          </w:p>
        </w:tc>
        <w:tc>
          <w:tcPr>
            <w:tcW w:w="1560" w:type="dxa"/>
            <w:tcBorders>
              <w:top w:val="single" w:sz="4" w:space="0" w:color="auto"/>
              <w:left w:val="single" w:sz="4"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MODEL</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4"/>
                <w:rFonts w:asciiTheme="minorHAnsi" w:hAnsiTheme="minorHAnsi" w:cs="Times New Roman"/>
                <w:b w:val="0"/>
                <w:bCs w:val="0"/>
                <w:color w:val="000000"/>
                <w:sz w:val="22"/>
                <w:szCs w:val="22"/>
              </w:rPr>
              <w:t>Sat razrednika</w:t>
            </w:r>
          </w:p>
        </w:tc>
      </w:tr>
      <w:tr w:rsidR="002B0ED8" w:rsidRPr="00D7314B" w:rsidTr="00D7314B">
        <w:trPr>
          <w:trHeight w:hRule="exact" w:val="749"/>
        </w:trPr>
        <w:tc>
          <w:tcPr>
            <w:tcW w:w="1531" w:type="dxa"/>
            <w:vMerge/>
            <w:tcBorders>
              <w:top w:val="nil"/>
              <w:left w:val="single" w:sz="12" w:space="0" w:color="auto"/>
              <w:bottom w:val="nil"/>
              <w:right w:val="nil"/>
            </w:tcBorders>
            <w:shd w:val="clear" w:color="auto" w:fill="F2F2F2" w:themeFill="background1" w:themeFillShade="F2"/>
          </w:tcPr>
          <w:p w:rsidR="002B0ED8" w:rsidRPr="00D7314B" w:rsidRDefault="002B0ED8" w:rsidP="00D7314B">
            <w:pPr>
              <w:spacing w:after="0"/>
            </w:pPr>
          </w:p>
        </w:tc>
        <w:tc>
          <w:tcPr>
            <w:tcW w:w="1560" w:type="dxa"/>
            <w:tcBorders>
              <w:top w:val="single" w:sz="4" w:space="0" w:color="auto"/>
              <w:left w:val="single" w:sz="4"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METODE I OBLICI RADA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Frontalno, grupni, individualni rad; rad na tekstu i slikama</w:t>
            </w:r>
          </w:p>
        </w:tc>
      </w:tr>
      <w:tr w:rsidR="002B0ED8" w:rsidRPr="00D7314B" w:rsidTr="00D7314B">
        <w:trPr>
          <w:trHeight w:hRule="exact" w:val="595"/>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RESURSI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radni listovi s opisima situacija kršenja pravila i njihovih bezuvjetnih pridržavanja od strane odraslih i učenika</w:t>
            </w:r>
          </w:p>
        </w:tc>
      </w:tr>
      <w:tr w:rsidR="002B0ED8" w:rsidRPr="00D7314B" w:rsidTr="00D7314B">
        <w:trPr>
          <w:trHeight w:hRule="exact" w:val="595"/>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VREMENIK</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2 sata – rujan-prosinac 2014.</w:t>
            </w:r>
          </w:p>
        </w:tc>
      </w:tr>
      <w:tr w:rsidR="002B0ED8" w:rsidRPr="00D7314B" w:rsidTr="00D7314B">
        <w:trPr>
          <w:trHeight w:hRule="exact" w:val="93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NACIN VREDNOVANJA I KORISTENJE REZULTATA VREDNOVANJA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Vrednovanje će biti iskazano kroz zbirku priča iz osobnog života učenika.</w:t>
            </w:r>
          </w:p>
        </w:tc>
      </w:tr>
      <w:tr w:rsidR="002B0ED8" w:rsidRPr="00D7314B" w:rsidTr="00D7314B">
        <w:trPr>
          <w:trHeight w:hRule="exact" w:val="322"/>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TROSKOVNIK</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w:t>
            </w:r>
          </w:p>
        </w:tc>
      </w:tr>
      <w:tr w:rsidR="002B0ED8" w:rsidRPr="00D7314B" w:rsidTr="00D7314B">
        <w:trPr>
          <w:trHeight w:hRule="exact" w:val="605"/>
        </w:trPr>
        <w:tc>
          <w:tcPr>
            <w:tcW w:w="3091"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NOSITELJ ODGOVORNOSTI</w:t>
            </w:r>
          </w:p>
        </w:tc>
        <w:tc>
          <w:tcPr>
            <w:tcW w:w="6211" w:type="dxa"/>
            <w:tcBorders>
              <w:top w:val="single" w:sz="4" w:space="0" w:color="auto"/>
              <w:left w:val="single" w:sz="12" w:space="0" w:color="auto"/>
              <w:bottom w:val="single" w:sz="12"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Fonts w:cs="Times New Roman"/>
              </w:rPr>
              <w:t>Josip Bračić, prof., Marija Bradvica, prof., Lidija Žarković, prof. i Andrea Antić, prof.</w:t>
            </w:r>
          </w:p>
        </w:tc>
      </w:tr>
    </w:tbl>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tbl>
      <w:tblPr>
        <w:tblW w:w="0" w:type="auto"/>
        <w:tblCellMar>
          <w:left w:w="113" w:type="dxa"/>
          <w:right w:w="113" w:type="dxa"/>
        </w:tblCellMar>
        <w:tblLook w:val="0000" w:firstRow="0" w:lastRow="0" w:firstColumn="0" w:lastColumn="0" w:noHBand="0" w:noVBand="0"/>
      </w:tblPr>
      <w:tblGrid>
        <w:gridCol w:w="1391"/>
        <w:gridCol w:w="1699"/>
        <w:gridCol w:w="6208"/>
      </w:tblGrid>
      <w:tr w:rsidR="002B0ED8" w:rsidRPr="00D7314B" w:rsidTr="00D7314B">
        <w:trPr>
          <w:trHeight w:hRule="exact" w:val="600"/>
        </w:trPr>
        <w:tc>
          <w:tcPr>
            <w:tcW w:w="3091" w:type="dxa"/>
            <w:gridSpan w:val="2"/>
            <w:tcBorders>
              <w:top w:val="single" w:sz="12"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rPr>
                <w:rStyle w:val="Zkladntext"/>
                <w:rFonts w:asciiTheme="minorHAnsi" w:hAnsiTheme="minorHAnsi"/>
                <w:color w:val="000000"/>
                <w:sz w:val="22"/>
                <w:szCs w:val="22"/>
              </w:rPr>
            </w:pPr>
            <w:r w:rsidRPr="00D7314B">
              <w:rPr>
                <w:rStyle w:val="Zkladntext"/>
                <w:rFonts w:asciiTheme="minorHAnsi" w:hAnsiTheme="minorHAnsi"/>
                <w:color w:val="000000"/>
                <w:sz w:val="22"/>
                <w:szCs w:val="22"/>
              </w:rPr>
              <w:lastRenderedPageBreak/>
              <w:t xml:space="preserve">NAZIV </w:t>
            </w:r>
          </w:p>
          <w:p w:rsidR="002B0ED8" w:rsidRPr="00D7314B" w:rsidRDefault="002B0ED8" w:rsidP="00D7314B">
            <w:pPr>
              <w:spacing w:after="0"/>
            </w:pPr>
            <w:r w:rsidRPr="00D7314B">
              <w:rPr>
                <w:rStyle w:val="Zkladntext"/>
                <w:rFonts w:asciiTheme="minorHAnsi" w:hAnsiTheme="minorHAnsi"/>
                <w:color w:val="000000"/>
                <w:sz w:val="22"/>
                <w:szCs w:val="22"/>
              </w:rPr>
              <w:t>DIMENZIJA</w:t>
            </w:r>
          </w:p>
        </w:tc>
        <w:tc>
          <w:tcPr>
            <w:tcW w:w="6211" w:type="dxa"/>
            <w:tcBorders>
              <w:top w:val="single" w:sz="12" w:space="0" w:color="auto"/>
              <w:left w:val="single" w:sz="12" w:space="0" w:color="auto"/>
              <w:bottom w:val="single" w:sz="4" w:space="0" w:color="auto"/>
              <w:right w:val="single" w:sz="12" w:space="0" w:color="auto"/>
            </w:tcBorders>
            <w:shd w:val="clear" w:color="auto" w:fill="FFFFFF"/>
          </w:tcPr>
          <w:p w:rsidR="002B0ED8" w:rsidRPr="00E0214C" w:rsidRDefault="002B0ED8" w:rsidP="00E0214C">
            <w:pPr>
              <w:spacing w:after="0"/>
              <w:jc w:val="center"/>
              <w:rPr>
                <w:rStyle w:val="Zkladntext4"/>
                <w:rFonts w:asciiTheme="minorHAnsi" w:hAnsiTheme="minorHAnsi" w:cs="Times New Roman"/>
                <w:color w:val="000000"/>
                <w:sz w:val="22"/>
                <w:szCs w:val="22"/>
              </w:rPr>
            </w:pPr>
            <w:r w:rsidRPr="00E0214C">
              <w:rPr>
                <w:rStyle w:val="Zkladntext4"/>
                <w:rFonts w:asciiTheme="minorHAnsi" w:hAnsiTheme="minorHAnsi" w:cs="Times New Roman"/>
                <w:bCs w:val="0"/>
                <w:color w:val="000000"/>
                <w:sz w:val="22"/>
                <w:szCs w:val="22"/>
              </w:rPr>
              <w:t>Izbor razrednog rukovodstva</w:t>
            </w:r>
          </w:p>
          <w:p w:rsidR="002B0ED8" w:rsidRPr="00D7314B" w:rsidRDefault="002B0ED8" w:rsidP="00E0214C">
            <w:pPr>
              <w:spacing w:after="0"/>
              <w:jc w:val="center"/>
              <w:rPr>
                <w:rFonts w:cs="Times New Roman"/>
              </w:rPr>
            </w:pPr>
            <w:r w:rsidRPr="00E0214C">
              <w:rPr>
                <w:rStyle w:val="Zkladntext4"/>
                <w:rFonts w:asciiTheme="minorHAnsi" w:hAnsiTheme="minorHAnsi" w:cs="Times New Roman"/>
                <w:bCs w:val="0"/>
                <w:color w:val="000000"/>
                <w:sz w:val="22"/>
                <w:szCs w:val="22"/>
              </w:rPr>
              <w:t>Politička dimenzija</w:t>
            </w:r>
          </w:p>
        </w:tc>
      </w:tr>
      <w:tr w:rsidR="002B0ED8" w:rsidRPr="00D7314B" w:rsidTr="00D7314B">
        <w:trPr>
          <w:trHeight w:hRule="exact" w:val="302"/>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CILJ</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Sudjelovanjem u odlučivanju izabrati razredno rukovodstvo</w:t>
            </w:r>
          </w:p>
        </w:tc>
      </w:tr>
      <w:tr w:rsidR="002B0ED8" w:rsidRPr="00D7314B" w:rsidTr="00D7314B">
        <w:trPr>
          <w:trHeight w:hRule="exact" w:val="1810"/>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ISHODI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opisuje postupak procjene položaja vlasti i izbore prema sposobnostima kandidata</w:t>
            </w:r>
          </w:p>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objašnjava izborne procese u razredu i školi kao glasač i kandidat</w:t>
            </w:r>
          </w:p>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pokazuje privrženost načelima pravednosti, izgradnje demokratskih odnosa i zaštiti zajedničke dobrobiti</w:t>
            </w:r>
          </w:p>
        </w:tc>
      </w:tr>
      <w:tr w:rsidR="002B0ED8" w:rsidRPr="00D7314B" w:rsidTr="00D7314B">
        <w:trPr>
          <w:trHeight w:hRule="exact" w:val="2538"/>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KRATKI OPIS AKTIVNOSTI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Učenici će raspravljati o osobinama koje svaka osoba mora imati. Na papir će napisati jednu osobinu koju mora imati uzorna osoba, odnosno predsjednik razreda. Svaki ce učenik glasno pročitati osobinu koju je napisao. Nakon toga ih potičem da razmisle o tim osobinama te na papirić napišu ime osobe koju smatraju najpogodnijom za predsjednika razreda. Dvoje je učenika odabrano u izborno povjerenstvo koji broje glasove i proglašavaju predsjednika razreda</w:t>
            </w:r>
          </w:p>
        </w:tc>
      </w:tr>
      <w:tr w:rsidR="002B0ED8" w:rsidRPr="00D7314B" w:rsidTr="00D7314B">
        <w:trPr>
          <w:trHeight w:hRule="exact" w:val="595"/>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CILJANA GRUPA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6. a,b,c,d razred</w:t>
            </w:r>
          </w:p>
        </w:tc>
      </w:tr>
      <w:tr w:rsidR="002B0ED8" w:rsidRPr="00D7314B" w:rsidTr="00D7314B">
        <w:trPr>
          <w:trHeight w:hRule="exact" w:val="494"/>
        </w:trPr>
        <w:tc>
          <w:tcPr>
            <w:tcW w:w="1392" w:type="dxa"/>
            <w:vMerge w:val="restart"/>
            <w:tcBorders>
              <w:top w:val="single" w:sz="4" w:space="0" w:color="auto"/>
              <w:left w:val="single" w:sz="12" w:space="0" w:color="auto"/>
              <w:bottom w:val="nil"/>
              <w:right w:val="nil"/>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NAČIN PROVEDBE</w:t>
            </w:r>
          </w:p>
        </w:tc>
        <w:tc>
          <w:tcPr>
            <w:tcW w:w="1699" w:type="dxa"/>
            <w:tcBorders>
              <w:top w:val="single" w:sz="4" w:space="0" w:color="auto"/>
              <w:left w:val="single" w:sz="4"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MODEL</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4"/>
                <w:rFonts w:asciiTheme="minorHAnsi" w:hAnsiTheme="minorHAnsi" w:cs="Times New Roman"/>
                <w:b w:val="0"/>
                <w:bCs w:val="0"/>
                <w:color w:val="000000"/>
                <w:sz w:val="22"/>
                <w:szCs w:val="22"/>
              </w:rPr>
              <w:t>Sat razrednika</w:t>
            </w:r>
          </w:p>
        </w:tc>
      </w:tr>
      <w:tr w:rsidR="002B0ED8" w:rsidRPr="00D7314B" w:rsidTr="00D7314B">
        <w:trPr>
          <w:trHeight w:hRule="exact" w:val="605"/>
        </w:trPr>
        <w:tc>
          <w:tcPr>
            <w:tcW w:w="1392" w:type="dxa"/>
            <w:vMerge/>
            <w:tcBorders>
              <w:top w:val="nil"/>
              <w:left w:val="single" w:sz="12" w:space="0" w:color="auto"/>
              <w:bottom w:val="nil"/>
              <w:right w:val="nil"/>
            </w:tcBorders>
            <w:shd w:val="clear" w:color="auto" w:fill="F2F2F2" w:themeFill="background1" w:themeFillShade="F2"/>
          </w:tcPr>
          <w:p w:rsidR="002B0ED8" w:rsidRPr="00D7314B" w:rsidRDefault="002B0ED8" w:rsidP="00D7314B">
            <w:pPr>
              <w:spacing w:after="0"/>
            </w:pPr>
          </w:p>
        </w:tc>
        <w:tc>
          <w:tcPr>
            <w:tcW w:w="1699" w:type="dxa"/>
            <w:tcBorders>
              <w:top w:val="single" w:sz="4" w:space="0" w:color="auto"/>
              <w:left w:val="single" w:sz="4"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METODE I OBLICI RADA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Frontalno, grupni, individualni rad; rad na tekstu</w:t>
            </w:r>
          </w:p>
        </w:tc>
      </w:tr>
      <w:tr w:rsidR="002B0ED8" w:rsidRPr="00D7314B" w:rsidTr="00D7314B">
        <w:trPr>
          <w:trHeight w:hRule="exact" w:val="47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RESURSI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Radni listići, pribor za pisanje, kreda</w:t>
            </w:r>
          </w:p>
        </w:tc>
      </w:tr>
      <w:tr w:rsidR="002B0ED8" w:rsidRPr="00D7314B" w:rsidTr="00D7314B">
        <w:trPr>
          <w:trHeight w:hRule="exact" w:val="595"/>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VREMENIK</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1 sat - rujan 2014.</w:t>
            </w:r>
          </w:p>
        </w:tc>
      </w:tr>
      <w:tr w:rsidR="002B0ED8" w:rsidRPr="00D7314B" w:rsidTr="00D7314B">
        <w:trPr>
          <w:trHeight w:hRule="exact" w:val="81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NAČIN VREDNOVANJA I KORIŠTENJE REZULTATA VREDNOVANJA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Vrednovanje će se temeljiti na osvješćivanju o potrebi uzornih osobina učenika</w:t>
            </w:r>
          </w:p>
        </w:tc>
      </w:tr>
      <w:tr w:rsidR="002B0ED8" w:rsidRPr="00D7314B" w:rsidTr="00D7314B">
        <w:trPr>
          <w:trHeight w:hRule="exact" w:val="307"/>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TROSKOVNIK</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w:t>
            </w:r>
          </w:p>
        </w:tc>
      </w:tr>
      <w:tr w:rsidR="002B0ED8" w:rsidRPr="00D7314B" w:rsidTr="00D7314B">
        <w:trPr>
          <w:trHeight w:hRule="exact" w:val="605"/>
        </w:trPr>
        <w:tc>
          <w:tcPr>
            <w:tcW w:w="3091"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NOSITELJ ODGOVORNOSTI</w:t>
            </w:r>
          </w:p>
        </w:tc>
        <w:tc>
          <w:tcPr>
            <w:tcW w:w="6211" w:type="dxa"/>
            <w:tcBorders>
              <w:top w:val="single" w:sz="4" w:space="0" w:color="auto"/>
              <w:left w:val="single" w:sz="12" w:space="0" w:color="auto"/>
              <w:bottom w:val="single" w:sz="12" w:space="0" w:color="auto"/>
              <w:right w:val="single" w:sz="12" w:space="0" w:color="auto"/>
            </w:tcBorders>
            <w:shd w:val="clear" w:color="auto" w:fill="FFFFFF"/>
          </w:tcPr>
          <w:p w:rsidR="002B0ED8" w:rsidRPr="00D7314B" w:rsidRDefault="002B0ED8" w:rsidP="00D7314B">
            <w:pPr>
              <w:spacing w:after="0"/>
            </w:pPr>
            <w:r w:rsidRPr="00D7314B">
              <w:rPr>
                <w:rFonts w:cs="Times New Roman"/>
              </w:rPr>
              <w:t>Josip Bračić, prof., Marija Bradvica, prof., Lidija Žarković, prof. i Andrea Antić, prof.</w:t>
            </w:r>
          </w:p>
        </w:tc>
      </w:tr>
    </w:tbl>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tbl>
      <w:tblPr>
        <w:tblW w:w="0" w:type="auto"/>
        <w:tblCellMar>
          <w:left w:w="113" w:type="dxa"/>
          <w:right w:w="113" w:type="dxa"/>
        </w:tblCellMar>
        <w:tblLook w:val="0000" w:firstRow="0" w:lastRow="0" w:firstColumn="0" w:lastColumn="0" w:noHBand="0" w:noVBand="0"/>
      </w:tblPr>
      <w:tblGrid>
        <w:gridCol w:w="1531"/>
        <w:gridCol w:w="1559"/>
        <w:gridCol w:w="6208"/>
      </w:tblGrid>
      <w:tr w:rsidR="002B0ED8" w:rsidRPr="00D7314B" w:rsidTr="00B52866">
        <w:trPr>
          <w:trHeight w:hRule="exact" w:val="691"/>
        </w:trPr>
        <w:tc>
          <w:tcPr>
            <w:tcW w:w="3090" w:type="dxa"/>
            <w:gridSpan w:val="2"/>
            <w:tcBorders>
              <w:top w:val="single" w:sz="12"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rPr>
                <w:rStyle w:val="Zkladntext"/>
                <w:rFonts w:asciiTheme="minorHAnsi" w:hAnsiTheme="minorHAnsi"/>
                <w:color w:val="000000"/>
                <w:sz w:val="22"/>
                <w:szCs w:val="22"/>
              </w:rPr>
            </w:pPr>
            <w:r w:rsidRPr="00D7314B">
              <w:rPr>
                <w:rStyle w:val="Zkladntext"/>
                <w:rFonts w:asciiTheme="minorHAnsi" w:hAnsiTheme="minorHAnsi"/>
                <w:color w:val="000000"/>
                <w:sz w:val="22"/>
                <w:szCs w:val="22"/>
              </w:rPr>
              <w:lastRenderedPageBreak/>
              <w:t xml:space="preserve">NAZIV </w:t>
            </w:r>
          </w:p>
          <w:p w:rsidR="002B0ED8" w:rsidRPr="00D7314B" w:rsidRDefault="002B0ED8" w:rsidP="00D7314B">
            <w:pPr>
              <w:spacing w:after="0"/>
            </w:pPr>
            <w:r w:rsidRPr="00D7314B">
              <w:rPr>
                <w:rStyle w:val="Zkladntext"/>
                <w:rFonts w:asciiTheme="minorHAnsi" w:hAnsiTheme="minorHAnsi"/>
                <w:color w:val="000000"/>
                <w:sz w:val="22"/>
                <w:szCs w:val="22"/>
              </w:rPr>
              <w:t>DIMENZIJA</w:t>
            </w:r>
          </w:p>
        </w:tc>
        <w:tc>
          <w:tcPr>
            <w:tcW w:w="6208" w:type="dxa"/>
            <w:tcBorders>
              <w:top w:val="single" w:sz="12" w:space="0" w:color="auto"/>
              <w:left w:val="single" w:sz="12" w:space="0" w:color="auto"/>
              <w:bottom w:val="single" w:sz="4" w:space="0" w:color="auto"/>
              <w:right w:val="single" w:sz="12" w:space="0" w:color="auto"/>
            </w:tcBorders>
            <w:shd w:val="clear" w:color="auto" w:fill="FFFFFF"/>
          </w:tcPr>
          <w:p w:rsidR="002B0ED8" w:rsidRPr="00023C04" w:rsidRDefault="002B0ED8" w:rsidP="00023C04">
            <w:pPr>
              <w:spacing w:after="0"/>
              <w:jc w:val="center"/>
              <w:rPr>
                <w:rFonts w:cs="Times New Roman"/>
              </w:rPr>
            </w:pPr>
            <w:r w:rsidRPr="00023C04">
              <w:rPr>
                <w:rStyle w:val="Zkladntext4"/>
                <w:rFonts w:asciiTheme="minorHAnsi" w:hAnsiTheme="minorHAnsi" w:cs="Times New Roman"/>
                <w:bCs w:val="0"/>
                <w:color w:val="000000"/>
                <w:sz w:val="22"/>
                <w:szCs w:val="22"/>
              </w:rPr>
              <w:t>Stereotipi i predrasude</w:t>
            </w:r>
          </w:p>
          <w:p w:rsidR="002B0ED8" w:rsidRPr="00023C04" w:rsidRDefault="002B0ED8" w:rsidP="00023C04">
            <w:pPr>
              <w:spacing w:after="0"/>
              <w:jc w:val="center"/>
              <w:rPr>
                <w:rFonts w:cs="Times New Roman"/>
              </w:rPr>
            </w:pPr>
            <w:r w:rsidRPr="00023C04">
              <w:rPr>
                <w:rStyle w:val="Zkladntext4"/>
                <w:rFonts w:asciiTheme="minorHAnsi" w:hAnsiTheme="minorHAnsi" w:cs="Times New Roman"/>
                <w:bCs w:val="0"/>
                <w:color w:val="000000"/>
                <w:sz w:val="22"/>
                <w:szCs w:val="22"/>
              </w:rPr>
              <w:t>Međukulturna dimenzija, društvena dimenzija</w:t>
            </w:r>
          </w:p>
        </w:tc>
      </w:tr>
      <w:tr w:rsidR="002B0ED8" w:rsidRPr="00D7314B" w:rsidTr="00B52866">
        <w:trPr>
          <w:trHeight w:hRule="exact" w:val="682"/>
        </w:trPr>
        <w:tc>
          <w:tcPr>
            <w:tcW w:w="3090"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CILJ</w:t>
            </w:r>
          </w:p>
        </w:tc>
        <w:tc>
          <w:tcPr>
            <w:tcW w:w="6208"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Potaknuti učenike na uočavanje i uklanjanje stereotipa i predrasuda</w:t>
            </w:r>
          </w:p>
        </w:tc>
      </w:tr>
      <w:tr w:rsidR="002B0ED8" w:rsidRPr="00D7314B" w:rsidTr="00B52866">
        <w:trPr>
          <w:trHeight w:hRule="exact" w:val="1612"/>
        </w:trPr>
        <w:tc>
          <w:tcPr>
            <w:tcW w:w="3090"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ISHODI</w:t>
            </w:r>
          </w:p>
        </w:tc>
        <w:tc>
          <w:tcPr>
            <w:tcW w:w="6208"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objašnjava sto su stereotipi i predrasude</w:t>
            </w:r>
          </w:p>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koristi postupke za prepoznavanje i oslobađanje od stereotipa i predrasuda</w:t>
            </w:r>
          </w:p>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pokazuje privrženost uzajamnom razumijevanju, uvažavanju, suradnji i solidarnosti na razini razreda, škole i društva u cjelini</w:t>
            </w:r>
          </w:p>
        </w:tc>
      </w:tr>
      <w:tr w:rsidR="002B0ED8" w:rsidRPr="00D7314B" w:rsidTr="00B52866">
        <w:trPr>
          <w:trHeight w:hRule="exact" w:val="2839"/>
        </w:trPr>
        <w:tc>
          <w:tcPr>
            <w:tcW w:w="3090"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KRATKI OPIS AKTIVNOSTI</w:t>
            </w:r>
          </w:p>
        </w:tc>
        <w:tc>
          <w:tcPr>
            <w:tcW w:w="6208"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Sjedeći u krugu, učenici izvlače karte na kojima je napisano neko određeno zanimanje ili pripadnost skupini. Onaj tko sjedi desno reći će prvu asocijaciju koja mu padne napamet. Nakon razgovora o tijeku igre i osjećaja te objašnjavanja pojmova stereotipi i predrasude, svaki učenik dobije na vrhu papira napisano ime pripadnika neke profesije, skupine ili slično,napise tipičnu osobinu i zatim svoj papir doda kolegi koji će napisati svoju osobinu.</w:t>
            </w:r>
          </w:p>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Nakon toga slijedi rasprava o napisanim osobinama, o stereotipima i predrasudama te odnosima u razredu.</w:t>
            </w:r>
          </w:p>
        </w:tc>
      </w:tr>
      <w:tr w:rsidR="002B0ED8" w:rsidRPr="00D7314B" w:rsidTr="00B52866">
        <w:trPr>
          <w:trHeight w:hRule="exact" w:val="346"/>
        </w:trPr>
        <w:tc>
          <w:tcPr>
            <w:tcW w:w="3090"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CILJANA GRUPA</w:t>
            </w:r>
          </w:p>
        </w:tc>
        <w:tc>
          <w:tcPr>
            <w:tcW w:w="6208"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6.a,b,c,d razred</w:t>
            </w:r>
          </w:p>
        </w:tc>
      </w:tr>
      <w:tr w:rsidR="002B0ED8" w:rsidRPr="00D7314B" w:rsidTr="00B52866">
        <w:trPr>
          <w:trHeight w:hRule="exact" w:val="494"/>
        </w:trPr>
        <w:tc>
          <w:tcPr>
            <w:tcW w:w="1531" w:type="dxa"/>
            <w:vMerge w:val="restart"/>
            <w:tcBorders>
              <w:top w:val="single" w:sz="4" w:space="0" w:color="auto"/>
              <w:left w:val="single" w:sz="12" w:space="0" w:color="auto"/>
              <w:bottom w:val="nil"/>
              <w:right w:val="nil"/>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NACIN PROVEDBE</w:t>
            </w:r>
          </w:p>
        </w:tc>
        <w:tc>
          <w:tcPr>
            <w:tcW w:w="1559" w:type="dxa"/>
            <w:tcBorders>
              <w:top w:val="single" w:sz="4" w:space="0" w:color="auto"/>
              <w:left w:val="single" w:sz="4"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MODEL</w:t>
            </w:r>
          </w:p>
        </w:tc>
        <w:tc>
          <w:tcPr>
            <w:tcW w:w="6208"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4"/>
                <w:rFonts w:asciiTheme="minorHAnsi" w:hAnsiTheme="minorHAnsi" w:cs="Times New Roman"/>
                <w:b w:val="0"/>
                <w:bCs w:val="0"/>
                <w:color w:val="000000"/>
                <w:sz w:val="22"/>
                <w:szCs w:val="22"/>
              </w:rPr>
              <w:t>Sat razrednika</w:t>
            </w:r>
          </w:p>
        </w:tc>
      </w:tr>
      <w:tr w:rsidR="002B0ED8" w:rsidRPr="00D7314B" w:rsidTr="00B52866">
        <w:trPr>
          <w:trHeight w:hRule="exact" w:val="936"/>
        </w:trPr>
        <w:tc>
          <w:tcPr>
            <w:tcW w:w="1531" w:type="dxa"/>
            <w:vMerge/>
            <w:tcBorders>
              <w:top w:val="nil"/>
              <w:left w:val="single" w:sz="12" w:space="0" w:color="auto"/>
              <w:bottom w:val="nil"/>
              <w:right w:val="nil"/>
            </w:tcBorders>
            <w:shd w:val="clear" w:color="auto" w:fill="F2F2F2" w:themeFill="background1" w:themeFillShade="F2"/>
          </w:tcPr>
          <w:p w:rsidR="002B0ED8" w:rsidRPr="00D7314B" w:rsidRDefault="002B0ED8" w:rsidP="00D7314B">
            <w:pPr>
              <w:spacing w:after="0"/>
            </w:pPr>
          </w:p>
        </w:tc>
        <w:tc>
          <w:tcPr>
            <w:tcW w:w="1559" w:type="dxa"/>
            <w:tcBorders>
              <w:top w:val="single" w:sz="4" w:space="0" w:color="auto"/>
              <w:left w:val="single" w:sz="4"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METODE I</w:t>
            </w:r>
          </w:p>
          <w:p w:rsidR="002B0ED8" w:rsidRPr="00D7314B" w:rsidRDefault="002B0ED8" w:rsidP="00D7314B">
            <w:pPr>
              <w:spacing w:after="0"/>
            </w:pPr>
            <w:r w:rsidRPr="00D7314B">
              <w:rPr>
                <w:rStyle w:val="Zkladntext"/>
                <w:rFonts w:asciiTheme="minorHAnsi" w:hAnsiTheme="minorHAnsi"/>
                <w:color w:val="000000"/>
                <w:sz w:val="22"/>
                <w:szCs w:val="22"/>
              </w:rPr>
              <w:t>OBLICI</w:t>
            </w:r>
          </w:p>
          <w:p w:rsidR="002B0ED8" w:rsidRPr="00D7314B" w:rsidRDefault="002B0ED8" w:rsidP="00D7314B">
            <w:pPr>
              <w:spacing w:after="0"/>
            </w:pPr>
            <w:r w:rsidRPr="00D7314B">
              <w:rPr>
                <w:rStyle w:val="Zkladntext"/>
                <w:rFonts w:asciiTheme="minorHAnsi" w:hAnsiTheme="minorHAnsi"/>
                <w:color w:val="000000"/>
                <w:sz w:val="22"/>
                <w:szCs w:val="22"/>
              </w:rPr>
              <w:t>RADA</w:t>
            </w:r>
          </w:p>
        </w:tc>
        <w:tc>
          <w:tcPr>
            <w:tcW w:w="6208"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Radionica, samostalni rad i rad u paru, razgovor, rasprava</w:t>
            </w:r>
          </w:p>
        </w:tc>
      </w:tr>
      <w:tr w:rsidR="002B0ED8" w:rsidRPr="00D7314B" w:rsidTr="00B52866">
        <w:trPr>
          <w:trHeight w:hRule="exact" w:val="682"/>
        </w:trPr>
        <w:tc>
          <w:tcPr>
            <w:tcW w:w="3090"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RESURSI</w:t>
            </w:r>
          </w:p>
        </w:tc>
        <w:tc>
          <w:tcPr>
            <w:tcW w:w="6208"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Flomasteri, kartice s riječima koje označavaju pripadnike određene profesije, skupine</w:t>
            </w:r>
          </w:p>
        </w:tc>
      </w:tr>
      <w:tr w:rsidR="002B0ED8" w:rsidRPr="00D7314B" w:rsidTr="00B52866">
        <w:trPr>
          <w:trHeight w:hRule="exact" w:val="350"/>
        </w:trPr>
        <w:tc>
          <w:tcPr>
            <w:tcW w:w="3090"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VREMENIK</w:t>
            </w:r>
          </w:p>
        </w:tc>
        <w:tc>
          <w:tcPr>
            <w:tcW w:w="6208"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Prosinac 2014. - 1 sat</w:t>
            </w:r>
          </w:p>
        </w:tc>
      </w:tr>
      <w:tr w:rsidR="002B0ED8" w:rsidRPr="00D7314B" w:rsidTr="00B52866">
        <w:trPr>
          <w:trHeight w:hRule="exact" w:val="936"/>
        </w:trPr>
        <w:tc>
          <w:tcPr>
            <w:tcW w:w="3090"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NACIN VREDNOVANJA I KORISTENJE REZULTATA VREDNOVANJA</w:t>
            </w:r>
          </w:p>
        </w:tc>
        <w:tc>
          <w:tcPr>
            <w:tcW w:w="6208"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Učiteljevo promatranje ponašanja i međusobna reakcija učenika na ponašanje</w:t>
            </w:r>
          </w:p>
        </w:tc>
      </w:tr>
      <w:tr w:rsidR="002B0ED8" w:rsidRPr="00D7314B" w:rsidTr="00B52866">
        <w:trPr>
          <w:trHeight w:hRule="exact" w:val="346"/>
        </w:trPr>
        <w:tc>
          <w:tcPr>
            <w:tcW w:w="3090"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TROSKOVNIK</w:t>
            </w:r>
          </w:p>
        </w:tc>
        <w:tc>
          <w:tcPr>
            <w:tcW w:w="6208" w:type="dxa"/>
            <w:tcBorders>
              <w:top w:val="single" w:sz="4" w:space="0" w:color="auto"/>
              <w:left w:val="single" w:sz="12" w:space="0" w:color="auto"/>
              <w:bottom w:val="single" w:sz="4" w:space="0" w:color="auto"/>
              <w:right w:val="single" w:sz="12" w:space="0" w:color="auto"/>
            </w:tcBorders>
            <w:shd w:val="clear" w:color="auto" w:fill="FFFFFF"/>
          </w:tcPr>
          <w:p w:rsidR="002B0ED8" w:rsidRPr="00D7314B" w:rsidRDefault="002B0ED8" w:rsidP="00D7314B">
            <w:pPr>
              <w:spacing w:after="0"/>
              <w:rPr>
                <w:rFonts w:cs="Times New Roman"/>
              </w:rPr>
            </w:pPr>
            <w:r w:rsidRPr="00D7314B">
              <w:rPr>
                <w:rStyle w:val="Zkladntext"/>
                <w:rFonts w:asciiTheme="minorHAnsi" w:hAnsiTheme="minorHAnsi" w:cs="Times New Roman"/>
                <w:color w:val="000000"/>
                <w:sz w:val="22"/>
                <w:szCs w:val="22"/>
              </w:rPr>
              <w:t>/</w:t>
            </w:r>
          </w:p>
        </w:tc>
      </w:tr>
      <w:tr w:rsidR="002B0ED8" w:rsidRPr="00D7314B" w:rsidTr="00B52866">
        <w:trPr>
          <w:trHeight w:hRule="exact" w:val="696"/>
        </w:trPr>
        <w:tc>
          <w:tcPr>
            <w:tcW w:w="3090"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2B0ED8" w:rsidRPr="00D7314B" w:rsidRDefault="002B0ED8" w:rsidP="00D7314B">
            <w:pPr>
              <w:spacing w:after="0"/>
            </w:pPr>
            <w:r w:rsidRPr="00D7314B">
              <w:rPr>
                <w:rStyle w:val="Zkladntext"/>
                <w:rFonts w:asciiTheme="minorHAnsi" w:hAnsiTheme="minorHAnsi"/>
                <w:color w:val="000000"/>
                <w:sz w:val="22"/>
                <w:szCs w:val="22"/>
              </w:rPr>
              <w:t>NOSITELJ ODGOVORNOSTI</w:t>
            </w:r>
          </w:p>
        </w:tc>
        <w:tc>
          <w:tcPr>
            <w:tcW w:w="6208" w:type="dxa"/>
            <w:tcBorders>
              <w:top w:val="single" w:sz="4" w:space="0" w:color="auto"/>
              <w:left w:val="single" w:sz="12" w:space="0" w:color="auto"/>
              <w:bottom w:val="single" w:sz="12" w:space="0" w:color="auto"/>
              <w:right w:val="single" w:sz="12" w:space="0" w:color="auto"/>
            </w:tcBorders>
            <w:shd w:val="clear" w:color="auto" w:fill="FFFFFF"/>
          </w:tcPr>
          <w:p w:rsidR="002B0ED8" w:rsidRPr="00D7314B" w:rsidRDefault="002B0ED8" w:rsidP="00D7314B">
            <w:pPr>
              <w:spacing w:after="0"/>
            </w:pPr>
            <w:r w:rsidRPr="00D7314B">
              <w:rPr>
                <w:rFonts w:cs="Times New Roman"/>
              </w:rPr>
              <w:t>Josip Bračić, prof., Marija Bradvica, prof., Lidija Žarković, prof. i Andrea Antić, prof.</w:t>
            </w:r>
          </w:p>
        </w:tc>
      </w:tr>
    </w:tbl>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B52866" w:rsidRDefault="00B52866" w:rsidP="00167674">
      <w:pPr>
        <w:widowControl w:val="0"/>
        <w:autoSpaceDE w:val="0"/>
        <w:autoSpaceDN w:val="0"/>
        <w:adjustRightInd w:val="0"/>
        <w:spacing w:line="200" w:lineRule="exact"/>
      </w:pPr>
    </w:p>
    <w:p w:rsidR="00B52866" w:rsidRDefault="00B52866"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tbl>
      <w:tblPr>
        <w:tblW w:w="0" w:type="auto"/>
        <w:tblCellMar>
          <w:left w:w="113" w:type="dxa"/>
          <w:right w:w="113" w:type="dxa"/>
        </w:tblCellMar>
        <w:tblLook w:val="0000" w:firstRow="0" w:lastRow="0" w:firstColumn="0" w:lastColumn="0" w:noHBand="0" w:noVBand="0"/>
      </w:tblPr>
      <w:tblGrid>
        <w:gridCol w:w="1804"/>
        <w:gridCol w:w="1286"/>
        <w:gridCol w:w="6208"/>
      </w:tblGrid>
      <w:tr w:rsidR="002B0ED8" w:rsidRPr="00B52866" w:rsidTr="00B52866">
        <w:trPr>
          <w:trHeight w:hRule="exact" w:val="691"/>
        </w:trPr>
        <w:tc>
          <w:tcPr>
            <w:tcW w:w="3091" w:type="dxa"/>
            <w:gridSpan w:val="2"/>
            <w:tcBorders>
              <w:top w:val="single" w:sz="12"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rPr>
                <w:rStyle w:val="Zkladntext"/>
                <w:rFonts w:asciiTheme="minorHAnsi" w:hAnsiTheme="minorHAnsi"/>
                <w:color w:val="000000"/>
                <w:sz w:val="22"/>
                <w:szCs w:val="22"/>
              </w:rPr>
            </w:pPr>
            <w:r w:rsidRPr="00B52866">
              <w:rPr>
                <w:rStyle w:val="Zkladntext"/>
                <w:rFonts w:asciiTheme="minorHAnsi" w:hAnsiTheme="minorHAnsi"/>
                <w:color w:val="000000"/>
                <w:sz w:val="22"/>
                <w:szCs w:val="22"/>
              </w:rPr>
              <w:lastRenderedPageBreak/>
              <w:t xml:space="preserve">NAZIV </w:t>
            </w:r>
          </w:p>
          <w:p w:rsidR="002B0ED8" w:rsidRPr="00B52866" w:rsidRDefault="002B0ED8" w:rsidP="00B52866">
            <w:pPr>
              <w:spacing w:after="0"/>
            </w:pPr>
            <w:r w:rsidRPr="00B52866">
              <w:rPr>
                <w:rStyle w:val="Zkladntext"/>
                <w:rFonts w:asciiTheme="minorHAnsi" w:hAnsiTheme="minorHAnsi"/>
                <w:color w:val="000000"/>
                <w:sz w:val="22"/>
                <w:szCs w:val="22"/>
              </w:rPr>
              <w:t>DIMENZIJA</w:t>
            </w:r>
          </w:p>
        </w:tc>
        <w:tc>
          <w:tcPr>
            <w:tcW w:w="6211" w:type="dxa"/>
            <w:tcBorders>
              <w:top w:val="single" w:sz="12" w:space="0" w:color="auto"/>
              <w:left w:val="single" w:sz="12" w:space="0" w:color="auto"/>
              <w:bottom w:val="single" w:sz="4" w:space="0" w:color="auto"/>
              <w:right w:val="single" w:sz="12" w:space="0" w:color="auto"/>
            </w:tcBorders>
            <w:shd w:val="clear" w:color="auto" w:fill="FFFFFF"/>
          </w:tcPr>
          <w:p w:rsidR="002B0ED8" w:rsidRPr="00431424" w:rsidRDefault="002B0ED8" w:rsidP="00431424">
            <w:pPr>
              <w:spacing w:after="0"/>
              <w:jc w:val="center"/>
              <w:rPr>
                <w:rStyle w:val="Zkladntext4"/>
                <w:rFonts w:asciiTheme="minorHAnsi" w:hAnsiTheme="minorHAnsi" w:cs="Times New Roman"/>
                <w:color w:val="000000"/>
                <w:sz w:val="22"/>
                <w:szCs w:val="22"/>
              </w:rPr>
            </w:pPr>
            <w:r w:rsidRPr="00431424">
              <w:rPr>
                <w:rStyle w:val="Zkladntext4"/>
                <w:rFonts w:asciiTheme="minorHAnsi" w:hAnsiTheme="minorHAnsi" w:cs="Times New Roman"/>
                <w:bCs w:val="0"/>
                <w:color w:val="000000"/>
                <w:sz w:val="22"/>
                <w:szCs w:val="22"/>
              </w:rPr>
              <w:t>Uloga medija u vršnjačkim odnosima (ZO)</w:t>
            </w:r>
          </w:p>
          <w:p w:rsidR="002B0ED8" w:rsidRPr="00431424" w:rsidRDefault="002B0ED8" w:rsidP="00431424">
            <w:pPr>
              <w:spacing w:after="0"/>
              <w:jc w:val="center"/>
              <w:rPr>
                <w:rFonts w:cs="Times New Roman"/>
              </w:rPr>
            </w:pPr>
            <w:r w:rsidRPr="00431424">
              <w:rPr>
                <w:rStyle w:val="Zkladntext4"/>
                <w:rFonts w:asciiTheme="minorHAnsi" w:hAnsiTheme="minorHAnsi" w:cs="Times New Roman"/>
                <w:bCs w:val="0"/>
                <w:color w:val="000000"/>
                <w:sz w:val="22"/>
                <w:szCs w:val="22"/>
              </w:rPr>
              <w:t>Međukulturna dimenzija</w:t>
            </w:r>
          </w:p>
        </w:tc>
      </w:tr>
      <w:tr w:rsidR="002B0ED8" w:rsidRPr="00B52866" w:rsidTr="00B52866">
        <w:trPr>
          <w:trHeight w:hRule="exact" w:val="682"/>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CILJ</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Potaknuti međukulturnu osjetljivost: prepoznavanje i otklanjanje stereotipa i predrasuda</w:t>
            </w:r>
          </w:p>
        </w:tc>
      </w:tr>
      <w:tr w:rsidR="002B0ED8" w:rsidRPr="00B52866" w:rsidTr="00B52866">
        <w:trPr>
          <w:trHeight w:hRule="exact" w:val="104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ISHODI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učenik objašnjava sto su stereotipi i predrasude</w:t>
            </w:r>
          </w:p>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koristi postupke za prepoznavanje i oslobađanje od stereotipa i predrasuda</w:t>
            </w:r>
          </w:p>
        </w:tc>
      </w:tr>
      <w:tr w:rsidR="002B0ED8" w:rsidRPr="00B52866" w:rsidTr="00B52866">
        <w:trPr>
          <w:trHeight w:hRule="exact" w:val="2264"/>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KRATKI OPIS AKTIVNOSTI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U uvodnom dijelu sata proučavanjem fotografija učenici prepoznaju spolne i rodne stereotipe u popularnim medijima te raspravljaju o primjerima najraširenijih spolnih stereotipa. Procjenjuju koliko su skloni predrasudama, odnosno grupiranju ljudi prema vanjskim obilježjima pripisivanjem svim članovima grupe jednake k</w:t>
            </w:r>
            <w:r w:rsidR="00431424">
              <w:rPr>
                <w:rStyle w:val="Zkladntext"/>
                <w:rFonts w:asciiTheme="minorHAnsi" w:hAnsiTheme="minorHAnsi" w:cs="Times New Roman"/>
                <w:color w:val="000000"/>
                <w:sz w:val="22"/>
                <w:szCs w:val="22"/>
              </w:rPr>
              <w:t>arakteristike. Navode moguće nač</w:t>
            </w:r>
            <w:r w:rsidRPr="00B52866">
              <w:rPr>
                <w:rStyle w:val="Zkladntext"/>
                <w:rFonts w:asciiTheme="minorHAnsi" w:hAnsiTheme="minorHAnsi" w:cs="Times New Roman"/>
                <w:color w:val="000000"/>
                <w:sz w:val="22"/>
                <w:szCs w:val="22"/>
              </w:rPr>
              <w:t>ine oslobađanja od stereotipa i predrasuda</w:t>
            </w:r>
          </w:p>
        </w:tc>
      </w:tr>
      <w:tr w:rsidR="002B0ED8" w:rsidRPr="00B52866" w:rsidTr="00B52866">
        <w:trPr>
          <w:trHeight w:hRule="exact" w:val="34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CILJANA GRUPA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6.a, b, c,d razred</w:t>
            </w:r>
          </w:p>
        </w:tc>
      </w:tr>
      <w:tr w:rsidR="002B0ED8" w:rsidRPr="00B52866" w:rsidTr="00B52866">
        <w:trPr>
          <w:trHeight w:hRule="exact" w:val="494"/>
        </w:trPr>
        <w:tc>
          <w:tcPr>
            <w:tcW w:w="1805" w:type="dxa"/>
            <w:vMerge w:val="restart"/>
            <w:tcBorders>
              <w:top w:val="single" w:sz="4" w:space="0" w:color="auto"/>
              <w:left w:val="single" w:sz="12" w:space="0" w:color="auto"/>
              <w:bottom w:val="nil"/>
              <w:right w:val="nil"/>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NACIN PROVEDBE</w:t>
            </w:r>
          </w:p>
        </w:tc>
        <w:tc>
          <w:tcPr>
            <w:tcW w:w="1286" w:type="dxa"/>
            <w:tcBorders>
              <w:top w:val="single" w:sz="4" w:space="0" w:color="auto"/>
              <w:left w:val="single" w:sz="4"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MODEL</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4"/>
                <w:rFonts w:asciiTheme="minorHAnsi" w:hAnsiTheme="minorHAnsi" w:cs="Times New Roman"/>
                <w:b w:val="0"/>
                <w:bCs w:val="0"/>
                <w:color w:val="000000"/>
                <w:sz w:val="22"/>
                <w:szCs w:val="22"/>
              </w:rPr>
              <w:t>Sat razrednika - 1 sat</w:t>
            </w:r>
          </w:p>
        </w:tc>
      </w:tr>
      <w:tr w:rsidR="002B0ED8" w:rsidRPr="00B52866" w:rsidTr="00B52866">
        <w:trPr>
          <w:trHeight w:hRule="exact" w:val="1022"/>
        </w:trPr>
        <w:tc>
          <w:tcPr>
            <w:tcW w:w="1805" w:type="dxa"/>
            <w:vMerge/>
            <w:tcBorders>
              <w:top w:val="nil"/>
              <w:left w:val="single" w:sz="12" w:space="0" w:color="auto"/>
              <w:bottom w:val="nil"/>
              <w:right w:val="nil"/>
            </w:tcBorders>
            <w:shd w:val="clear" w:color="auto" w:fill="F2F2F2" w:themeFill="background1" w:themeFillShade="F2"/>
          </w:tcPr>
          <w:p w:rsidR="002B0ED8" w:rsidRPr="00B52866" w:rsidRDefault="002B0ED8" w:rsidP="00B52866">
            <w:pPr>
              <w:spacing w:after="0"/>
            </w:pPr>
          </w:p>
        </w:tc>
        <w:tc>
          <w:tcPr>
            <w:tcW w:w="1286" w:type="dxa"/>
            <w:tcBorders>
              <w:top w:val="single" w:sz="4" w:space="0" w:color="auto"/>
              <w:left w:val="single" w:sz="4"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METODE I</w:t>
            </w:r>
          </w:p>
          <w:p w:rsidR="002B0ED8" w:rsidRPr="00B52866" w:rsidRDefault="002B0ED8" w:rsidP="00B52866">
            <w:pPr>
              <w:spacing w:after="0"/>
            </w:pPr>
            <w:r w:rsidRPr="00B52866">
              <w:rPr>
                <w:rStyle w:val="Zkladntext"/>
                <w:rFonts w:asciiTheme="minorHAnsi" w:hAnsiTheme="minorHAnsi"/>
                <w:color w:val="000000"/>
                <w:sz w:val="22"/>
                <w:szCs w:val="22"/>
              </w:rPr>
              <w:t>OBLICI</w:t>
            </w:r>
          </w:p>
          <w:p w:rsidR="002B0ED8" w:rsidRPr="00B52866" w:rsidRDefault="002B0ED8" w:rsidP="00B52866">
            <w:pPr>
              <w:spacing w:after="0"/>
            </w:pPr>
            <w:r w:rsidRPr="00B52866">
              <w:rPr>
                <w:rStyle w:val="Zkladntext"/>
                <w:rFonts w:asciiTheme="minorHAnsi" w:hAnsiTheme="minorHAnsi"/>
                <w:color w:val="000000"/>
                <w:sz w:val="22"/>
                <w:szCs w:val="22"/>
              </w:rPr>
              <w:t>RADA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Individualni i grupni rad</w:t>
            </w:r>
          </w:p>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Metoda demonstracije, kritičkog vrednovanja, iznošenja mišljenja, izvođenja zaključaka</w:t>
            </w:r>
          </w:p>
        </w:tc>
      </w:tr>
      <w:tr w:rsidR="002B0ED8" w:rsidRPr="00B52866" w:rsidTr="00B52866">
        <w:trPr>
          <w:trHeight w:hRule="exact" w:val="682"/>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RESURSI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 xml:space="preserve">Prezentacija, </w:t>
            </w:r>
            <w:r w:rsidR="00431424">
              <w:rPr>
                <w:rStyle w:val="Zkladntext"/>
                <w:rFonts w:asciiTheme="minorHAnsi" w:hAnsiTheme="minorHAnsi" w:cs="Times New Roman"/>
                <w:color w:val="000000"/>
                <w:sz w:val="22"/>
                <w:szCs w:val="22"/>
              </w:rPr>
              <w:t>nastavni listić</w:t>
            </w:r>
            <w:r w:rsidRPr="00B52866">
              <w:rPr>
                <w:rStyle w:val="Zkladntext"/>
                <w:rFonts w:asciiTheme="minorHAnsi" w:hAnsiTheme="minorHAnsi" w:cs="Times New Roman"/>
                <w:color w:val="000000"/>
                <w:sz w:val="22"/>
                <w:szCs w:val="22"/>
              </w:rPr>
              <w:t>i, reklamni oglasi, fotografije.</w:t>
            </w:r>
          </w:p>
        </w:tc>
      </w:tr>
      <w:tr w:rsidR="002B0ED8" w:rsidRPr="00B52866" w:rsidTr="00B52866">
        <w:trPr>
          <w:trHeight w:hRule="exact" w:val="68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VREMENIK</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 xml:space="preserve">Svibanj 2015. , 1 sat </w:t>
            </w:r>
          </w:p>
        </w:tc>
      </w:tr>
      <w:tr w:rsidR="002B0ED8" w:rsidRPr="00B52866" w:rsidTr="00B52866">
        <w:trPr>
          <w:trHeight w:hRule="exact" w:val="93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NACIN VREDNOVANJA I KORISTENJE REZULTATA VREDNOVANJA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Promatranje ponašanja i međusobnog ophođenja učenika unutar razreda i škole</w:t>
            </w:r>
          </w:p>
        </w:tc>
      </w:tr>
      <w:tr w:rsidR="002B0ED8" w:rsidRPr="00B52866" w:rsidTr="00B52866">
        <w:trPr>
          <w:trHeight w:hRule="exact" w:val="34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TROSKOVNIK</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w:t>
            </w:r>
          </w:p>
        </w:tc>
      </w:tr>
      <w:tr w:rsidR="002B0ED8" w:rsidRPr="00B52866" w:rsidTr="00B52866">
        <w:trPr>
          <w:trHeight w:hRule="exact" w:val="566"/>
        </w:trPr>
        <w:tc>
          <w:tcPr>
            <w:tcW w:w="3091"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NOSITELJ ODGOVORNOSTI</w:t>
            </w:r>
          </w:p>
        </w:tc>
        <w:tc>
          <w:tcPr>
            <w:tcW w:w="6211" w:type="dxa"/>
            <w:tcBorders>
              <w:top w:val="single" w:sz="4" w:space="0" w:color="auto"/>
              <w:left w:val="single" w:sz="12" w:space="0" w:color="auto"/>
              <w:bottom w:val="single" w:sz="12" w:space="0" w:color="auto"/>
              <w:right w:val="single" w:sz="12" w:space="0" w:color="auto"/>
            </w:tcBorders>
            <w:shd w:val="clear" w:color="auto" w:fill="FFFFFF"/>
          </w:tcPr>
          <w:p w:rsidR="002B0ED8" w:rsidRPr="00B52866" w:rsidRDefault="002B0ED8" w:rsidP="00B52866">
            <w:pPr>
              <w:spacing w:after="0"/>
            </w:pPr>
            <w:r w:rsidRPr="00B52866">
              <w:rPr>
                <w:rFonts w:cs="Times New Roman"/>
              </w:rPr>
              <w:t>Josip Bračić, prof., Marija Bradvica, prof., Lidija Žarković, prof. i Andrea Antić, prof.</w:t>
            </w:r>
          </w:p>
        </w:tc>
      </w:tr>
    </w:tbl>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p w:rsidR="002B0ED8" w:rsidRDefault="002B0ED8" w:rsidP="00167674">
      <w:pPr>
        <w:widowControl w:val="0"/>
        <w:autoSpaceDE w:val="0"/>
        <w:autoSpaceDN w:val="0"/>
        <w:adjustRightInd w:val="0"/>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7026"/>
      </w:tblGrid>
      <w:tr w:rsidR="002B0ED8" w:rsidRPr="00B52866" w:rsidTr="00B52866">
        <w:tc>
          <w:tcPr>
            <w:tcW w:w="2448" w:type="dxa"/>
            <w:tcBorders>
              <w:top w:val="single" w:sz="12" w:space="0" w:color="auto"/>
              <w:left w:val="single" w:sz="12" w:space="0" w:color="auto"/>
              <w:right w:val="single" w:sz="12" w:space="0" w:color="auto"/>
            </w:tcBorders>
            <w:shd w:val="clear" w:color="auto" w:fill="F2F2F2" w:themeFill="background1" w:themeFillShade="F2"/>
          </w:tcPr>
          <w:p w:rsidR="002B0ED8" w:rsidRPr="00B52866" w:rsidRDefault="002B0ED8" w:rsidP="00B52866">
            <w:pPr>
              <w:spacing w:after="0"/>
            </w:pPr>
            <w:r w:rsidRPr="00B52866">
              <w:lastRenderedPageBreak/>
              <w:t>NAZIV</w:t>
            </w:r>
          </w:p>
        </w:tc>
        <w:tc>
          <w:tcPr>
            <w:tcW w:w="8540" w:type="dxa"/>
            <w:tcBorders>
              <w:top w:val="single" w:sz="12" w:space="0" w:color="auto"/>
              <w:left w:val="single" w:sz="12" w:space="0" w:color="auto"/>
              <w:right w:val="single" w:sz="12" w:space="0" w:color="auto"/>
            </w:tcBorders>
            <w:shd w:val="clear" w:color="auto" w:fill="auto"/>
          </w:tcPr>
          <w:p w:rsidR="002B0ED8" w:rsidRPr="00B52866" w:rsidRDefault="002B0ED8" w:rsidP="00B52866">
            <w:pPr>
              <w:spacing w:after="0"/>
              <w:rPr>
                <w:b/>
              </w:rPr>
            </w:pPr>
            <w:r w:rsidRPr="00B52866">
              <w:rPr>
                <w:b/>
              </w:rPr>
              <w:t>Sportska igra : Mini odbojka 3:3</w:t>
            </w:r>
          </w:p>
        </w:tc>
      </w:tr>
      <w:tr w:rsidR="002B0ED8" w:rsidRPr="00B52866" w:rsidTr="00B52866">
        <w:tc>
          <w:tcPr>
            <w:tcW w:w="2448" w:type="dxa"/>
            <w:tcBorders>
              <w:left w:val="single" w:sz="12" w:space="0" w:color="auto"/>
              <w:right w:val="single" w:sz="12" w:space="0" w:color="auto"/>
            </w:tcBorders>
            <w:shd w:val="clear" w:color="auto" w:fill="F2F2F2" w:themeFill="background1" w:themeFillShade="F2"/>
          </w:tcPr>
          <w:p w:rsidR="002B0ED8" w:rsidRPr="00B52866" w:rsidRDefault="002B0ED8" w:rsidP="00B52866">
            <w:pPr>
              <w:spacing w:after="0"/>
            </w:pPr>
            <w:r w:rsidRPr="00B52866">
              <w:t>DIMENZIJA</w:t>
            </w:r>
          </w:p>
        </w:tc>
        <w:tc>
          <w:tcPr>
            <w:tcW w:w="8540" w:type="dxa"/>
            <w:tcBorders>
              <w:left w:val="single" w:sz="12" w:space="0" w:color="auto"/>
              <w:right w:val="single" w:sz="12" w:space="0" w:color="auto"/>
            </w:tcBorders>
            <w:shd w:val="clear" w:color="auto" w:fill="auto"/>
          </w:tcPr>
          <w:p w:rsidR="002B0ED8" w:rsidRPr="00B52866" w:rsidRDefault="002B0ED8" w:rsidP="00B52866">
            <w:pPr>
              <w:spacing w:after="0"/>
            </w:pPr>
            <w:r w:rsidRPr="00B52866">
              <w:t>Društvena dimenzija</w:t>
            </w:r>
          </w:p>
        </w:tc>
      </w:tr>
      <w:tr w:rsidR="002B0ED8" w:rsidRPr="00B52866" w:rsidTr="00B52866">
        <w:tc>
          <w:tcPr>
            <w:tcW w:w="2448" w:type="dxa"/>
            <w:tcBorders>
              <w:left w:val="single" w:sz="12" w:space="0" w:color="auto"/>
              <w:right w:val="single" w:sz="12" w:space="0" w:color="auto"/>
            </w:tcBorders>
            <w:shd w:val="clear" w:color="auto" w:fill="F2F2F2" w:themeFill="background1" w:themeFillShade="F2"/>
          </w:tcPr>
          <w:p w:rsidR="002B0ED8" w:rsidRPr="00B52866" w:rsidRDefault="002B0ED8" w:rsidP="00B52866">
            <w:pPr>
              <w:spacing w:after="0"/>
            </w:pPr>
            <w:r w:rsidRPr="00B52866">
              <w:t>CILJ</w:t>
            </w:r>
          </w:p>
        </w:tc>
        <w:tc>
          <w:tcPr>
            <w:tcW w:w="8540" w:type="dxa"/>
            <w:tcBorders>
              <w:left w:val="single" w:sz="12" w:space="0" w:color="auto"/>
              <w:right w:val="single" w:sz="12" w:space="0" w:color="auto"/>
            </w:tcBorders>
            <w:shd w:val="clear" w:color="auto" w:fill="auto"/>
          </w:tcPr>
          <w:p w:rsidR="002B0ED8" w:rsidRPr="00B52866" w:rsidRDefault="002B0ED8" w:rsidP="00B52866">
            <w:pPr>
              <w:spacing w:after="0"/>
            </w:pPr>
            <w:r w:rsidRPr="00B52866">
              <w:t>Razvijati kod učenika pozitivan odnos prema radu, međusobnoj suradnji i poštivanju pravila igre, te učenike pripremati za timski rad. Razvijanje sposobnosti emocionalno samoregulacije u odnosu prema učitelju,suigraču te protivničkom igraču.</w:t>
            </w:r>
          </w:p>
        </w:tc>
      </w:tr>
      <w:tr w:rsidR="002B0ED8" w:rsidRPr="00B52866" w:rsidTr="00B52866">
        <w:tc>
          <w:tcPr>
            <w:tcW w:w="2448" w:type="dxa"/>
            <w:tcBorders>
              <w:left w:val="single" w:sz="12" w:space="0" w:color="auto"/>
              <w:right w:val="single" w:sz="12" w:space="0" w:color="auto"/>
            </w:tcBorders>
            <w:shd w:val="clear" w:color="auto" w:fill="F2F2F2" w:themeFill="background1" w:themeFillShade="F2"/>
          </w:tcPr>
          <w:p w:rsidR="002B0ED8" w:rsidRPr="00B52866" w:rsidRDefault="002B0ED8" w:rsidP="00B52866">
            <w:pPr>
              <w:spacing w:after="0"/>
            </w:pPr>
            <w:r w:rsidRPr="00B52866">
              <w:t>ISHODI</w:t>
            </w:r>
          </w:p>
        </w:tc>
        <w:tc>
          <w:tcPr>
            <w:tcW w:w="8540" w:type="dxa"/>
            <w:tcBorders>
              <w:left w:val="single" w:sz="12" w:space="0" w:color="auto"/>
              <w:right w:val="single" w:sz="12" w:space="0" w:color="auto"/>
            </w:tcBorders>
            <w:shd w:val="clear" w:color="auto" w:fill="auto"/>
          </w:tcPr>
          <w:p w:rsidR="002B0ED8" w:rsidRPr="00B52866" w:rsidRDefault="002B0ED8" w:rsidP="00B52866">
            <w:pPr>
              <w:spacing w:after="0"/>
            </w:pPr>
            <w:r w:rsidRPr="00B52866">
              <w:t>Objasniti što je to timski rad, suradnja igrača u grupi</w:t>
            </w:r>
          </w:p>
          <w:p w:rsidR="002B0ED8" w:rsidRPr="00B52866" w:rsidRDefault="002B0ED8" w:rsidP="00B52866">
            <w:pPr>
              <w:spacing w:after="0"/>
            </w:pPr>
            <w:r w:rsidRPr="00B52866">
              <w:t>Kontrola emocija prema pobjedi ili porazu</w:t>
            </w:r>
          </w:p>
          <w:p w:rsidR="002B0ED8" w:rsidRPr="00B52866" w:rsidRDefault="002B0ED8" w:rsidP="00B52866">
            <w:pPr>
              <w:spacing w:after="0"/>
            </w:pPr>
            <w:r w:rsidRPr="00B52866">
              <w:t>Poštivati protivnika u igri, prihvaćati druge i drugačije</w:t>
            </w:r>
          </w:p>
          <w:p w:rsidR="002B0ED8" w:rsidRPr="00B52866" w:rsidRDefault="00431424" w:rsidP="00B52866">
            <w:pPr>
              <w:spacing w:after="0"/>
            </w:pPr>
            <w:r>
              <w:t>Unapr</w:t>
            </w:r>
            <w:r w:rsidR="002B0ED8" w:rsidRPr="00B52866">
              <w:t>jeđivati timski rad, razvijati osjećaj za igru i naglašavati osjećaje igrača</w:t>
            </w:r>
          </w:p>
        </w:tc>
      </w:tr>
      <w:tr w:rsidR="002B0ED8" w:rsidRPr="00B52866" w:rsidTr="00B52866">
        <w:tc>
          <w:tcPr>
            <w:tcW w:w="2448" w:type="dxa"/>
            <w:tcBorders>
              <w:left w:val="single" w:sz="12" w:space="0" w:color="auto"/>
              <w:right w:val="single" w:sz="12" w:space="0" w:color="auto"/>
            </w:tcBorders>
            <w:shd w:val="clear" w:color="auto" w:fill="F2F2F2" w:themeFill="background1" w:themeFillShade="F2"/>
          </w:tcPr>
          <w:p w:rsidR="002B0ED8" w:rsidRPr="00B52866" w:rsidRDefault="002B0ED8" w:rsidP="00B52866">
            <w:pPr>
              <w:spacing w:after="0"/>
            </w:pPr>
            <w:r w:rsidRPr="00B52866">
              <w:t>OPIS AKTIVNOSTI</w:t>
            </w:r>
          </w:p>
        </w:tc>
        <w:tc>
          <w:tcPr>
            <w:tcW w:w="8540" w:type="dxa"/>
            <w:tcBorders>
              <w:left w:val="single" w:sz="12" w:space="0" w:color="auto"/>
              <w:right w:val="single" w:sz="12" w:space="0" w:color="auto"/>
            </w:tcBorders>
            <w:shd w:val="clear" w:color="auto" w:fill="auto"/>
          </w:tcPr>
          <w:p w:rsidR="002B0ED8" w:rsidRPr="00B52866" w:rsidRDefault="002B0ED8" w:rsidP="00B52866">
            <w:pPr>
              <w:spacing w:after="0"/>
            </w:pPr>
            <w:r w:rsidRPr="00B52866">
              <w:t>Nakon uvodnog te pri</w:t>
            </w:r>
            <w:r w:rsidR="00431424">
              <w:t>premnog dijela sata slijedi pod</w:t>
            </w:r>
            <w:r w:rsidRPr="00B52866">
              <w:t>jela učenika u skupine, trojke. Svaka trojka vježba vršno odbijanje lopte. Slijedi igra, mini odbojka 3:3, pravila igre su unaprijed dogovorena, koje učenici moraju poštivati,te suci. Nakon završetka utakmice igrači si međusobno pozdravljaju i čestitaju na pobjedi.</w:t>
            </w:r>
          </w:p>
        </w:tc>
      </w:tr>
      <w:tr w:rsidR="002B0ED8" w:rsidRPr="00B52866" w:rsidTr="00B52866">
        <w:tc>
          <w:tcPr>
            <w:tcW w:w="2448" w:type="dxa"/>
            <w:tcBorders>
              <w:left w:val="single" w:sz="12" w:space="0" w:color="auto"/>
              <w:right w:val="single" w:sz="12" w:space="0" w:color="auto"/>
            </w:tcBorders>
            <w:shd w:val="clear" w:color="auto" w:fill="F2F2F2" w:themeFill="background1" w:themeFillShade="F2"/>
          </w:tcPr>
          <w:p w:rsidR="002B0ED8" w:rsidRPr="00B52866" w:rsidRDefault="002B0ED8" w:rsidP="00B52866">
            <w:pPr>
              <w:spacing w:after="0"/>
            </w:pPr>
            <w:r w:rsidRPr="00B52866">
              <w:t>CILJANA GRUPA</w:t>
            </w:r>
          </w:p>
        </w:tc>
        <w:tc>
          <w:tcPr>
            <w:tcW w:w="8540" w:type="dxa"/>
            <w:tcBorders>
              <w:left w:val="single" w:sz="12" w:space="0" w:color="auto"/>
              <w:right w:val="single" w:sz="12" w:space="0" w:color="auto"/>
            </w:tcBorders>
            <w:shd w:val="clear" w:color="auto" w:fill="auto"/>
          </w:tcPr>
          <w:p w:rsidR="002B0ED8" w:rsidRPr="00B52866" w:rsidRDefault="002B0ED8" w:rsidP="00B52866">
            <w:pPr>
              <w:spacing w:after="0"/>
            </w:pPr>
            <w:r w:rsidRPr="00B52866">
              <w:t>6 A B C D</w:t>
            </w:r>
          </w:p>
        </w:tc>
      </w:tr>
      <w:tr w:rsidR="002B0ED8" w:rsidRPr="00B52866" w:rsidTr="00B52866">
        <w:tc>
          <w:tcPr>
            <w:tcW w:w="2448" w:type="dxa"/>
            <w:tcBorders>
              <w:left w:val="single" w:sz="12" w:space="0" w:color="auto"/>
              <w:right w:val="single" w:sz="12" w:space="0" w:color="auto"/>
            </w:tcBorders>
            <w:shd w:val="clear" w:color="auto" w:fill="F2F2F2" w:themeFill="background1" w:themeFillShade="F2"/>
          </w:tcPr>
          <w:p w:rsidR="002B0ED8" w:rsidRPr="00B52866" w:rsidRDefault="002B0ED8" w:rsidP="00B52866">
            <w:pPr>
              <w:spacing w:after="0"/>
            </w:pPr>
            <w:r w:rsidRPr="00B52866">
              <w:t>MODEL PROVEDBE</w:t>
            </w:r>
          </w:p>
        </w:tc>
        <w:tc>
          <w:tcPr>
            <w:tcW w:w="8540" w:type="dxa"/>
            <w:tcBorders>
              <w:left w:val="single" w:sz="12" w:space="0" w:color="auto"/>
              <w:right w:val="single" w:sz="12" w:space="0" w:color="auto"/>
            </w:tcBorders>
            <w:shd w:val="clear" w:color="auto" w:fill="auto"/>
          </w:tcPr>
          <w:p w:rsidR="002B0ED8" w:rsidRPr="00B52866" w:rsidRDefault="002B0ED8" w:rsidP="00B52866">
            <w:pPr>
              <w:spacing w:after="0"/>
            </w:pPr>
            <w:r w:rsidRPr="00B52866">
              <w:t>Međupredmetno – Tjelesna i zdravstvena kultura</w:t>
            </w:r>
          </w:p>
        </w:tc>
      </w:tr>
      <w:tr w:rsidR="002B0ED8" w:rsidRPr="00B52866" w:rsidTr="00B52866">
        <w:tc>
          <w:tcPr>
            <w:tcW w:w="2448" w:type="dxa"/>
            <w:tcBorders>
              <w:left w:val="single" w:sz="12" w:space="0" w:color="auto"/>
              <w:right w:val="single" w:sz="12" w:space="0" w:color="auto"/>
            </w:tcBorders>
            <w:shd w:val="clear" w:color="auto" w:fill="F2F2F2" w:themeFill="background1" w:themeFillShade="F2"/>
          </w:tcPr>
          <w:p w:rsidR="002B0ED8" w:rsidRPr="00B52866" w:rsidRDefault="002B0ED8" w:rsidP="00B52866">
            <w:pPr>
              <w:spacing w:after="0"/>
            </w:pPr>
            <w:r w:rsidRPr="00B52866">
              <w:t xml:space="preserve">METODE RADA </w:t>
            </w:r>
          </w:p>
          <w:p w:rsidR="002B0ED8" w:rsidRPr="00B52866" w:rsidRDefault="002B0ED8" w:rsidP="00B52866">
            <w:pPr>
              <w:spacing w:after="0"/>
            </w:pPr>
          </w:p>
          <w:p w:rsidR="002B0ED8" w:rsidRPr="00B52866" w:rsidRDefault="002B0ED8" w:rsidP="00B52866">
            <w:pPr>
              <w:spacing w:after="0"/>
            </w:pPr>
            <w:r w:rsidRPr="00B52866">
              <w:t>OBLICI RADA</w:t>
            </w:r>
          </w:p>
        </w:tc>
        <w:tc>
          <w:tcPr>
            <w:tcW w:w="8540" w:type="dxa"/>
            <w:tcBorders>
              <w:left w:val="single" w:sz="12" w:space="0" w:color="auto"/>
              <w:right w:val="single" w:sz="12" w:space="0" w:color="auto"/>
            </w:tcBorders>
            <w:shd w:val="clear" w:color="auto" w:fill="auto"/>
          </w:tcPr>
          <w:p w:rsidR="002B0ED8" w:rsidRPr="00B52866" w:rsidRDefault="002B0ED8" w:rsidP="00B52866">
            <w:pPr>
              <w:spacing w:after="0"/>
            </w:pPr>
            <w:r w:rsidRPr="00B52866">
              <w:t>usmeno izlaganje, demonstracija,postavljanje i rješavanje motoričkih zadataka</w:t>
            </w:r>
          </w:p>
          <w:p w:rsidR="002B0ED8" w:rsidRPr="00B52866" w:rsidRDefault="002B0ED8" w:rsidP="00B52866">
            <w:pPr>
              <w:spacing w:after="0"/>
            </w:pPr>
            <w:r w:rsidRPr="00B52866">
              <w:t>izmjenično-odjeljenski oblik rada</w:t>
            </w:r>
          </w:p>
          <w:p w:rsidR="002B0ED8" w:rsidRPr="00B52866" w:rsidRDefault="002B0ED8" w:rsidP="00B52866">
            <w:pPr>
              <w:spacing w:after="0"/>
            </w:pPr>
            <w:r w:rsidRPr="00B52866">
              <w:t>frontalni oblik rada</w:t>
            </w:r>
          </w:p>
          <w:p w:rsidR="002B0ED8" w:rsidRPr="00B52866" w:rsidRDefault="002B0ED8" w:rsidP="00B52866">
            <w:pPr>
              <w:spacing w:after="0"/>
            </w:pPr>
            <w:r w:rsidRPr="00B52866">
              <w:t>rad u trojkama</w:t>
            </w:r>
          </w:p>
        </w:tc>
      </w:tr>
      <w:tr w:rsidR="002B0ED8" w:rsidRPr="00B52866" w:rsidTr="00B52866">
        <w:tc>
          <w:tcPr>
            <w:tcW w:w="2448" w:type="dxa"/>
            <w:tcBorders>
              <w:left w:val="single" w:sz="12" w:space="0" w:color="auto"/>
              <w:right w:val="single" w:sz="12" w:space="0" w:color="auto"/>
            </w:tcBorders>
            <w:shd w:val="clear" w:color="auto" w:fill="F2F2F2" w:themeFill="background1" w:themeFillShade="F2"/>
          </w:tcPr>
          <w:p w:rsidR="002B0ED8" w:rsidRPr="00B52866" w:rsidRDefault="002B0ED8" w:rsidP="00B52866">
            <w:pPr>
              <w:spacing w:after="0"/>
            </w:pPr>
            <w:r w:rsidRPr="00B52866">
              <w:t>RESURSI</w:t>
            </w:r>
          </w:p>
        </w:tc>
        <w:tc>
          <w:tcPr>
            <w:tcW w:w="8540" w:type="dxa"/>
            <w:tcBorders>
              <w:left w:val="single" w:sz="12" w:space="0" w:color="auto"/>
              <w:right w:val="single" w:sz="12" w:space="0" w:color="auto"/>
            </w:tcBorders>
            <w:shd w:val="clear" w:color="auto" w:fill="auto"/>
          </w:tcPr>
          <w:p w:rsidR="002B0ED8" w:rsidRPr="00B52866" w:rsidRDefault="002B0ED8" w:rsidP="00B52866">
            <w:pPr>
              <w:spacing w:after="0"/>
            </w:pPr>
            <w:r w:rsidRPr="00B52866">
              <w:t>Odbojkaške lopte i odbojkaška mreža</w:t>
            </w:r>
          </w:p>
        </w:tc>
      </w:tr>
      <w:tr w:rsidR="002B0ED8" w:rsidRPr="00B52866" w:rsidTr="00B52866">
        <w:tc>
          <w:tcPr>
            <w:tcW w:w="2448" w:type="dxa"/>
            <w:tcBorders>
              <w:left w:val="single" w:sz="12" w:space="0" w:color="auto"/>
              <w:right w:val="single" w:sz="12" w:space="0" w:color="auto"/>
            </w:tcBorders>
            <w:shd w:val="clear" w:color="auto" w:fill="F2F2F2" w:themeFill="background1" w:themeFillShade="F2"/>
          </w:tcPr>
          <w:p w:rsidR="002B0ED8" w:rsidRPr="00B52866" w:rsidRDefault="002B0ED8" w:rsidP="00B52866">
            <w:pPr>
              <w:spacing w:after="0"/>
            </w:pPr>
            <w:r w:rsidRPr="00B52866">
              <w:t>VREMENIK</w:t>
            </w:r>
          </w:p>
        </w:tc>
        <w:tc>
          <w:tcPr>
            <w:tcW w:w="8540" w:type="dxa"/>
            <w:tcBorders>
              <w:left w:val="single" w:sz="12" w:space="0" w:color="auto"/>
              <w:right w:val="single" w:sz="12" w:space="0" w:color="auto"/>
            </w:tcBorders>
            <w:shd w:val="clear" w:color="auto" w:fill="auto"/>
          </w:tcPr>
          <w:p w:rsidR="002B0ED8" w:rsidRPr="00B52866" w:rsidRDefault="002B0ED8" w:rsidP="00B52866">
            <w:pPr>
              <w:spacing w:after="0"/>
            </w:pPr>
            <w:r w:rsidRPr="00B52866">
              <w:t>33. i 34. Sat ( siječanj  2015. )</w:t>
            </w:r>
          </w:p>
        </w:tc>
      </w:tr>
      <w:tr w:rsidR="002B0ED8" w:rsidRPr="00B52866" w:rsidTr="00B52866">
        <w:tc>
          <w:tcPr>
            <w:tcW w:w="2448" w:type="dxa"/>
            <w:tcBorders>
              <w:left w:val="single" w:sz="12" w:space="0" w:color="auto"/>
              <w:right w:val="single" w:sz="12" w:space="0" w:color="auto"/>
            </w:tcBorders>
            <w:shd w:val="clear" w:color="auto" w:fill="F2F2F2" w:themeFill="background1" w:themeFillShade="F2"/>
          </w:tcPr>
          <w:p w:rsidR="002B0ED8" w:rsidRPr="00B52866" w:rsidRDefault="002B0ED8" w:rsidP="00B52866">
            <w:pPr>
              <w:spacing w:after="0"/>
            </w:pPr>
            <w:r w:rsidRPr="00B52866">
              <w:t>NAČINI VREDNOVANJA I KORIŠTENJE REZULTATA VREDNOVANJA</w:t>
            </w:r>
          </w:p>
        </w:tc>
        <w:tc>
          <w:tcPr>
            <w:tcW w:w="8540" w:type="dxa"/>
            <w:tcBorders>
              <w:left w:val="single" w:sz="12" w:space="0" w:color="auto"/>
              <w:right w:val="single" w:sz="12" w:space="0" w:color="auto"/>
            </w:tcBorders>
            <w:shd w:val="clear" w:color="auto" w:fill="auto"/>
          </w:tcPr>
          <w:p w:rsidR="002B0ED8" w:rsidRPr="00B52866" w:rsidRDefault="002B0ED8" w:rsidP="00B52866">
            <w:pPr>
              <w:spacing w:after="0"/>
            </w:pPr>
            <w:r w:rsidRPr="00B52866">
              <w:t>natjecanje u razredu</w:t>
            </w:r>
          </w:p>
        </w:tc>
      </w:tr>
      <w:tr w:rsidR="002B0ED8" w:rsidRPr="00B52866" w:rsidTr="00B52866">
        <w:tc>
          <w:tcPr>
            <w:tcW w:w="2448" w:type="dxa"/>
            <w:tcBorders>
              <w:left w:val="single" w:sz="12" w:space="0" w:color="auto"/>
              <w:right w:val="single" w:sz="12" w:space="0" w:color="auto"/>
            </w:tcBorders>
            <w:shd w:val="clear" w:color="auto" w:fill="F2F2F2" w:themeFill="background1" w:themeFillShade="F2"/>
          </w:tcPr>
          <w:p w:rsidR="002B0ED8" w:rsidRPr="00B52866" w:rsidRDefault="002B0ED8" w:rsidP="00B52866">
            <w:pPr>
              <w:spacing w:after="0"/>
            </w:pPr>
            <w:r w:rsidRPr="00B52866">
              <w:t>TROŠKOVNIK</w:t>
            </w:r>
          </w:p>
        </w:tc>
        <w:tc>
          <w:tcPr>
            <w:tcW w:w="8540" w:type="dxa"/>
            <w:tcBorders>
              <w:left w:val="single" w:sz="12" w:space="0" w:color="auto"/>
              <w:right w:val="single" w:sz="12" w:space="0" w:color="auto"/>
            </w:tcBorders>
            <w:shd w:val="clear" w:color="auto" w:fill="auto"/>
          </w:tcPr>
          <w:p w:rsidR="002B0ED8" w:rsidRPr="00B52866" w:rsidRDefault="002B0ED8" w:rsidP="00B52866">
            <w:pPr>
              <w:spacing w:after="0"/>
            </w:pPr>
            <w:r w:rsidRPr="00B52866">
              <w:t>0 kn</w:t>
            </w:r>
          </w:p>
        </w:tc>
      </w:tr>
      <w:tr w:rsidR="002B0ED8" w:rsidRPr="00B52866" w:rsidTr="00B52866">
        <w:tc>
          <w:tcPr>
            <w:tcW w:w="2448" w:type="dxa"/>
            <w:tcBorders>
              <w:left w:val="single" w:sz="12" w:space="0" w:color="auto"/>
              <w:bottom w:val="single" w:sz="12" w:space="0" w:color="auto"/>
              <w:right w:val="single" w:sz="12" w:space="0" w:color="auto"/>
            </w:tcBorders>
            <w:shd w:val="clear" w:color="auto" w:fill="F2F2F2" w:themeFill="background1" w:themeFillShade="F2"/>
          </w:tcPr>
          <w:p w:rsidR="002B0ED8" w:rsidRPr="00B52866" w:rsidRDefault="002B0ED8" w:rsidP="00B52866">
            <w:pPr>
              <w:spacing w:after="0"/>
            </w:pPr>
            <w:r w:rsidRPr="00B52866">
              <w:t>NOSITELJ ODGOVORNOSTI</w:t>
            </w:r>
          </w:p>
        </w:tc>
        <w:tc>
          <w:tcPr>
            <w:tcW w:w="8540" w:type="dxa"/>
            <w:tcBorders>
              <w:left w:val="single" w:sz="12" w:space="0" w:color="auto"/>
              <w:bottom w:val="single" w:sz="12" w:space="0" w:color="auto"/>
              <w:right w:val="single" w:sz="12" w:space="0" w:color="auto"/>
            </w:tcBorders>
            <w:shd w:val="clear" w:color="auto" w:fill="auto"/>
          </w:tcPr>
          <w:p w:rsidR="002B0ED8" w:rsidRPr="00B52866" w:rsidRDefault="002B0ED8" w:rsidP="00B52866">
            <w:pPr>
              <w:spacing w:after="0"/>
            </w:pPr>
            <w:r w:rsidRPr="00B52866">
              <w:t>Andrea Antić, prof.</w:t>
            </w:r>
          </w:p>
        </w:tc>
      </w:tr>
    </w:tbl>
    <w:p w:rsidR="002B0ED8" w:rsidRDefault="002B0ED8" w:rsidP="00167674">
      <w:pPr>
        <w:widowControl w:val="0"/>
        <w:autoSpaceDE w:val="0"/>
        <w:autoSpaceDN w:val="0"/>
        <w:adjustRightInd w:val="0"/>
        <w:spacing w:line="200" w:lineRule="exact"/>
      </w:pPr>
    </w:p>
    <w:p w:rsidR="00B52866" w:rsidRDefault="00B52866" w:rsidP="00167674">
      <w:pPr>
        <w:widowControl w:val="0"/>
        <w:autoSpaceDE w:val="0"/>
        <w:autoSpaceDN w:val="0"/>
        <w:adjustRightInd w:val="0"/>
        <w:spacing w:line="200" w:lineRule="exact"/>
      </w:pPr>
    </w:p>
    <w:p w:rsidR="00B52866" w:rsidRDefault="00B52866" w:rsidP="00167674">
      <w:pPr>
        <w:widowControl w:val="0"/>
        <w:autoSpaceDE w:val="0"/>
        <w:autoSpaceDN w:val="0"/>
        <w:adjustRightInd w:val="0"/>
        <w:spacing w:line="200" w:lineRule="exact"/>
      </w:pPr>
    </w:p>
    <w:p w:rsidR="00B52866" w:rsidRDefault="00B52866" w:rsidP="00167674">
      <w:pPr>
        <w:widowControl w:val="0"/>
        <w:autoSpaceDE w:val="0"/>
        <w:autoSpaceDN w:val="0"/>
        <w:adjustRightInd w:val="0"/>
        <w:spacing w:line="200" w:lineRule="exact"/>
      </w:pPr>
    </w:p>
    <w:p w:rsidR="00B52866" w:rsidRDefault="00B52866" w:rsidP="00167674">
      <w:pPr>
        <w:widowControl w:val="0"/>
        <w:autoSpaceDE w:val="0"/>
        <w:autoSpaceDN w:val="0"/>
        <w:adjustRightInd w:val="0"/>
        <w:spacing w:line="200" w:lineRule="exact"/>
      </w:pPr>
    </w:p>
    <w:p w:rsidR="00431424" w:rsidRDefault="00431424" w:rsidP="00167674">
      <w:pPr>
        <w:widowControl w:val="0"/>
        <w:autoSpaceDE w:val="0"/>
        <w:autoSpaceDN w:val="0"/>
        <w:adjustRightInd w:val="0"/>
        <w:spacing w:line="200" w:lineRule="exact"/>
      </w:pPr>
    </w:p>
    <w:p w:rsidR="00B52866" w:rsidRDefault="00B52866" w:rsidP="00167674">
      <w:pPr>
        <w:widowControl w:val="0"/>
        <w:autoSpaceDE w:val="0"/>
        <w:autoSpaceDN w:val="0"/>
        <w:adjustRightInd w:val="0"/>
        <w:spacing w:line="200" w:lineRule="exact"/>
      </w:pPr>
    </w:p>
    <w:p w:rsidR="00B52866" w:rsidRDefault="00B52866" w:rsidP="00167674">
      <w:pPr>
        <w:widowControl w:val="0"/>
        <w:autoSpaceDE w:val="0"/>
        <w:autoSpaceDN w:val="0"/>
        <w:adjustRightInd w:val="0"/>
        <w:spacing w:line="200" w:lineRule="exact"/>
      </w:pPr>
    </w:p>
    <w:p w:rsidR="00B52866" w:rsidRDefault="00B52866" w:rsidP="00167674">
      <w:pPr>
        <w:widowControl w:val="0"/>
        <w:autoSpaceDE w:val="0"/>
        <w:autoSpaceDN w:val="0"/>
        <w:adjustRightInd w:val="0"/>
        <w:spacing w:line="200" w:lineRule="exact"/>
      </w:pPr>
    </w:p>
    <w:tbl>
      <w:tblPr>
        <w:tblW w:w="0" w:type="auto"/>
        <w:tblCellMar>
          <w:left w:w="113" w:type="dxa"/>
          <w:right w:w="113" w:type="dxa"/>
        </w:tblCellMar>
        <w:tblLook w:val="0000" w:firstRow="0" w:lastRow="0" w:firstColumn="0" w:lastColumn="0" w:noHBand="0" w:noVBand="0"/>
      </w:tblPr>
      <w:tblGrid>
        <w:gridCol w:w="1530"/>
        <w:gridCol w:w="1560"/>
        <w:gridCol w:w="6208"/>
      </w:tblGrid>
      <w:tr w:rsidR="002B0ED8" w:rsidRPr="00B52866" w:rsidTr="00B52866">
        <w:trPr>
          <w:trHeight w:hRule="exact" w:val="728"/>
        </w:trPr>
        <w:tc>
          <w:tcPr>
            <w:tcW w:w="3091" w:type="dxa"/>
            <w:gridSpan w:val="2"/>
            <w:tcBorders>
              <w:top w:val="single" w:sz="12"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rPr>
                <w:rStyle w:val="Zkladntext"/>
                <w:rFonts w:asciiTheme="minorHAnsi" w:hAnsiTheme="minorHAnsi"/>
                <w:color w:val="000000"/>
                <w:sz w:val="22"/>
                <w:szCs w:val="22"/>
              </w:rPr>
            </w:pPr>
            <w:r w:rsidRPr="00B52866">
              <w:rPr>
                <w:rStyle w:val="Zkladntext"/>
                <w:rFonts w:asciiTheme="minorHAnsi" w:hAnsiTheme="minorHAnsi"/>
                <w:color w:val="000000"/>
                <w:sz w:val="22"/>
                <w:szCs w:val="22"/>
              </w:rPr>
              <w:lastRenderedPageBreak/>
              <w:t xml:space="preserve">NAZIV </w:t>
            </w:r>
          </w:p>
          <w:p w:rsidR="002B0ED8" w:rsidRPr="00B52866" w:rsidRDefault="002B0ED8" w:rsidP="00B52866">
            <w:pPr>
              <w:spacing w:after="0"/>
            </w:pPr>
            <w:r w:rsidRPr="00B52866">
              <w:rPr>
                <w:rStyle w:val="Zkladntext"/>
                <w:rFonts w:asciiTheme="minorHAnsi" w:hAnsiTheme="minorHAnsi"/>
                <w:color w:val="000000"/>
                <w:sz w:val="22"/>
                <w:szCs w:val="22"/>
              </w:rPr>
              <w:t>DIMENZIJA</w:t>
            </w:r>
          </w:p>
        </w:tc>
        <w:tc>
          <w:tcPr>
            <w:tcW w:w="6211" w:type="dxa"/>
            <w:tcBorders>
              <w:top w:val="single" w:sz="12"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4"/>
                <w:rFonts w:asciiTheme="minorHAnsi" w:hAnsiTheme="minorHAnsi" w:cs="Times New Roman"/>
                <w:color w:val="000000"/>
                <w:sz w:val="22"/>
                <w:szCs w:val="22"/>
              </w:rPr>
              <w:t>Pravila i što da ih nema; Izrada razrednih pravila u slučaju nasilja</w:t>
            </w:r>
          </w:p>
          <w:p w:rsidR="002B0ED8" w:rsidRPr="00B52866" w:rsidRDefault="002B0ED8" w:rsidP="00B52866">
            <w:pPr>
              <w:spacing w:after="0"/>
              <w:rPr>
                <w:rFonts w:cs="Times New Roman"/>
              </w:rPr>
            </w:pPr>
            <w:r w:rsidRPr="00B52866">
              <w:rPr>
                <w:rStyle w:val="Zkladntext4"/>
                <w:rFonts w:asciiTheme="minorHAnsi" w:hAnsiTheme="minorHAnsi" w:cs="Times New Roman"/>
                <w:color w:val="000000"/>
                <w:sz w:val="22"/>
                <w:szCs w:val="22"/>
              </w:rPr>
              <w:t>Ljudsko-pravna dimenzija</w:t>
            </w:r>
          </w:p>
        </w:tc>
      </w:tr>
      <w:tr w:rsidR="002B0ED8" w:rsidRPr="00B52866" w:rsidTr="00B52866">
        <w:trPr>
          <w:trHeight w:hRule="exact" w:val="69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CILJ</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Prihvatiti pravila i posljedice kršenja kojih se učenici, učitelji i roditelji moraju pridržavati radi zaštite njihovih temeljnih prava</w:t>
            </w:r>
          </w:p>
        </w:tc>
      </w:tr>
      <w:tr w:rsidR="002B0ED8" w:rsidRPr="00B52866" w:rsidTr="00B52866">
        <w:trPr>
          <w:trHeight w:hRule="exact" w:val="2563"/>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ISHODI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opisuje i objašnjava sto su pravila, statu</w:t>
            </w:r>
            <w:r w:rsidR="00431424">
              <w:rPr>
                <w:rStyle w:val="Zkladntext"/>
                <w:rFonts w:asciiTheme="minorHAnsi" w:hAnsiTheme="minorHAnsi" w:cs="Times New Roman"/>
                <w:color w:val="000000"/>
                <w:sz w:val="22"/>
                <w:szCs w:val="22"/>
              </w:rPr>
              <w:t>t škole, kućni red š</w:t>
            </w:r>
            <w:r w:rsidRPr="00B52866">
              <w:rPr>
                <w:rStyle w:val="Zkladntext"/>
                <w:rFonts w:asciiTheme="minorHAnsi" w:hAnsiTheme="minorHAnsi" w:cs="Times New Roman"/>
                <w:color w:val="000000"/>
                <w:sz w:val="22"/>
                <w:szCs w:val="22"/>
              </w:rPr>
              <w:t>kole, zakoni</w:t>
            </w:r>
          </w:p>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povezuje pravila i zaštitu dječjih prava.</w:t>
            </w:r>
          </w:p>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objašnjava da su pravila alat za zaštitu prava u razredu (pravo na osobno dostojanstvo, na sudjelovanje, obrazovanje, izražavanje, razvoj sposobnosti (talenata) i druga).</w:t>
            </w:r>
          </w:p>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opisuje kako se u slučaju kršenja pravila na pravedan način treba nadoknaditi šteta ili nepravda</w:t>
            </w:r>
          </w:p>
        </w:tc>
      </w:tr>
      <w:tr w:rsidR="002B0ED8" w:rsidRPr="00B52866" w:rsidTr="00B52866">
        <w:trPr>
          <w:trHeight w:hRule="exact" w:val="176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KRATKI OPIS AKTIVNOSTI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Učenici ce ispričati vlastite situacije kada se nisu pridržavali pravila te će ih usporediti sa izmišljenim situacijama koje opisuju društvo bez pravila. Učenici će ukazati na primjere odraslih koji su kršili pravila te će opisati ispravno postupanje. Predložiti će i odabrati razredna pravila te izraditi razredni plakat s pravilima u slučaju nasilja</w:t>
            </w:r>
          </w:p>
        </w:tc>
      </w:tr>
      <w:tr w:rsidR="002B0ED8" w:rsidRPr="00B52866" w:rsidTr="00B52866">
        <w:trPr>
          <w:trHeight w:hRule="exact" w:val="600"/>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CILJANA GRUPA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6.a,b,c,d razred</w:t>
            </w:r>
          </w:p>
        </w:tc>
      </w:tr>
      <w:tr w:rsidR="002B0ED8" w:rsidRPr="00B52866" w:rsidTr="00B52866">
        <w:trPr>
          <w:trHeight w:hRule="exact" w:val="494"/>
        </w:trPr>
        <w:tc>
          <w:tcPr>
            <w:tcW w:w="1531" w:type="dxa"/>
            <w:vMerge w:val="restart"/>
            <w:tcBorders>
              <w:top w:val="single" w:sz="4" w:space="0" w:color="auto"/>
              <w:left w:val="single" w:sz="12" w:space="0" w:color="auto"/>
              <w:bottom w:val="nil"/>
              <w:right w:val="nil"/>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NACIN PROVEDBE</w:t>
            </w:r>
          </w:p>
        </w:tc>
        <w:tc>
          <w:tcPr>
            <w:tcW w:w="1560" w:type="dxa"/>
            <w:tcBorders>
              <w:top w:val="single" w:sz="4" w:space="0" w:color="auto"/>
              <w:left w:val="single" w:sz="4"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MODEL</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4"/>
                <w:rFonts w:asciiTheme="minorHAnsi" w:hAnsiTheme="minorHAnsi" w:cs="Times New Roman"/>
                <w:color w:val="000000"/>
                <w:sz w:val="22"/>
                <w:szCs w:val="22"/>
              </w:rPr>
              <w:t>Sat razrednika</w:t>
            </w:r>
          </w:p>
        </w:tc>
      </w:tr>
      <w:tr w:rsidR="002B0ED8" w:rsidRPr="00B52866" w:rsidTr="00B52866">
        <w:trPr>
          <w:trHeight w:hRule="exact" w:val="749"/>
        </w:trPr>
        <w:tc>
          <w:tcPr>
            <w:tcW w:w="1531" w:type="dxa"/>
            <w:vMerge/>
            <w:tcBorders>
              <w:top w:val="nil"/>
              <w:left w:val="single" w:sz="12" w:space="0" w:color="auto"/>
              <w:bottom w:val="nil"/>
              <w:right w:val="nil"/>
            </w:tcBorders>
            <w:shd w:val="clear" w:color="auto" w:fill="F2F2F2" w:themeFill="background1" w:themeFillShade="F2"/>
          </w:tcPr>
          <w:p w:rsidR="002B0ED8" w:rsidRPr="00B52866" w:rsidRDefault="002B0ED8" w:rsidP="00B52866">
            <w:pPr>
              <w:spacing w:after="0"/>
            </w:pPr>
          </w:p>
        </w:tc>
        <w:tc>
          <w:tcPr>
            <w:tcW w:w="1560" w:type="dxa"/>
            <w:tcBorders>
              <w:top w:val="single" w:sz="4" w:space="0" w:color="auto"/>
              <w:left w:val="single" w:sz="4"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METODE I OBLICI RADA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Frontalno, grupni, individualni rad; rad na tekstu i slikama</w:t>
            </w:r>
          </w:p>
        </w:tc>
      </w:tr>
      <w:tr w:rsidR="002B0ED8" w:rsidRPr="00B52866" w:rsidTr="00B52866">
        <w:trPr>
          <w:trHeight w:hRule="exact" w:val="595"/>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RESURSI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radni listovi s opisima situacija kršenja pravila i njihovih bezuvjetnih pridržavanja od strane odraslih i učenika</w:t>
            </w:r>
          </w:p>
        </w:tc>
      </w:tr>
      <w:tr w:rsidR="002B0ED8" w:rsidRPr="00B52866" w:rsidTr="00B52866">
        <w:trPr>
          <w:trHeight w:hRule="exact" w:val="595"/>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VREMENIK</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2 sata – rujan-prosinac 2014.</w:t>
            </w:r>
          </w:p>
        </w:tc>
      </w:tr>
      <w:tr w:rsidR="002B0ED8" w:rsidRPr="00B52866" w:rsidTr="00B52866">
        <w:trPr>
          <w:trHeight w:hRule="exact" w:val="93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NACIN VREDNOVANJA I KORISTENJE REZULTATA VREDNOVANJA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Vrednovanje će biti iskazano kroz zbirku priča iz osobnog života učenika.</w:t>
            </w:r>
          </w:p>
        </w:tc>
      </w:tr>
      <w:tr w:rsidR="002B0ED8" w:rsidRPr="00B52866" w:rsidTr="00B52866">
        <w:trPr>
          <w:trHeight w:hRule="exact" w:val="322"/>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TROSKOVNIK</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Style w:val="Zkladntext"/>
                <w:rFonts w:asciiTheme="minorHAnsi" w:hAnsiTheme="minorHAnsi" w:cs="Times New Roman"/>
                <w:color w:val="000000"/>
                <w:sz w:val="22"/>
                <w:szCs w:val="22"/>
              </w:rPr>
              <w:t>/</w:t>
            </w:r>
          </w:p>
        </w:tc>
      </w:tr>
      <w:tr w:rsidR="002B0ED8" w:rsidRPr="00B52866" w:rsidTr="00B52866">
        <w:trPr>
          <w:trHeight w:hRule="exact" w:val="605"/>
        </w:trPr>
        <w:tc>
          <w:tcPr>
            <w:tcW w:w="3091"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2B0ED8" w:rsidRPr="00B52866" w:rsidRDefault="002B0ED8" w:rsidP="00B52866">
            <w:pPr>
              <w:spacing w:after="0"/>
            </w:pPr>
            <w:r w:rsidRPr="00B52866">
              <w:rPr>
                <w:rStyle w:val="Zkladntext"/>
                <w:rFonts w:asciiTheme="minorHAnsi" w:hAnsiTheme="minorHAnsi"/>
                <w:color w:val="000000"/>
                <w:sz w:val="22"/>
                <w:szCs w:val="22"/>
              </w:rPr>
              <w:t>NOSITELJ ODGOVORNOSTI</w:t>
            </w:r>
          </w:p>
        </w:tc>
        <w:tc>
          <w:tcPr>
            <w:tcW w:w="6211" w:type="dxa"/>
            <w:tcBorders>
              <w:top w:val="single" w:sz="4" w:space="0" w:color="auto"/>
              <w:left w:val="single" w:sz="12" w:space="0" w:color="auto"/>
              <w:bottom w:val="single" w:sz="12" w:space="0" w:color="auto"/>
              <w:right w:val="single" w:sz="12" w:space="0" w:color="auto"/>
            </w:tcBorders>
            <w:shd w:val="clear" w:color="auto" w:fill="FFFFFF"/>
          </w:tcPr>
          <w:p w:rsidR="002B0ED8" w:rsidRPr="00B52866" w:rsidRDefault="002B0ED8" w:rsidP="00B52866">
            <w:pPr>
              <w:spacing w:after="0"/>
              <w:rPr>
                <w:rFonts w:cs="Times New Roman"/>
              </w:rPr>
            </w:pPr>
            <w:r w:rsidRPr="00B52866">
              <w:rPr>
                <w:rFonts w:cs="Times New Roman"/>
              </w:rPr>
              <w:t>Josip Bračić, prof., Marija Bradvica, prof., Lidija Žarković, prof. i Andrea Antić, prof.</w:t>
            </w:r>
          </w:p>
        </w:tc>
      </w:tr>
    </w:tbl>
    <w:p w:rsidR="002B0ED8" w:rsidRDefault="002B0ED8" w:rsidP="00167674">
      <w:pPr>
        <w:widowControl w:val="0"/>
        <w:autoSpaceDE w:val="0"/>
        <w:autoSpaceDN w:val="0"/>
        <w:adjustRightInd w:val="0"/>
        <w:spacing w:line="200" w:lineRule="exact"/>
      </w:pPr>
    </w:p>
    <w:p w:rsidR="00770C93" w:rsidRDefault="00770C93" w:rsidP="00167674">
      <w:pPr>
        <w:widowControl w:val="0"/>
        <w:autoSpaceDE w:val="0"/>
        <w:autoSpaceDN w:val="0"/>
        <w:adjustRightInd w:val="0"/>
        <w:spacing w:line="200" w:lineRule="exact"/>
      </w:pPr>
    </w:p>
    <w:p w:rsidR="00770C93" w:rsidRDefault="00770C93" w:rsidP="00167674">
      <w:pPr>
        <w:widowControl w:val="0"/>
        <w:autoSpaceDE w:val="0"/>
        <w:autoSpaceDN w:val="0"/>
        <w:adjustRightInd w:val="0"/>
        <w:spacing w:line="200" w:lineRule="exact"/>
      </w:pPr>
    </w:p>
    <w:p w:rsidR="00770C93" w:rsidRDefault="00770C93" w:rsidP="00167674">
      <w:pPr>
        <w:widowControl w:val="0"/>
        <w:autoSpaceDE w:val="0"/>
        <w:autoSpaceDN w:val="0"/>
        <w:adjustRightInd w:val="0"/>
        <w:spacing w:line="200" w:lineRule="exact"/>
      </w:pPr>
    </w:p>
    <w:p w:rsidR="00770C93" w:rsidRDefault="00770C93" w:rsidP="00167674">
      <w:pPr>
        <w:widowControl w:val="0"/>
        <w:autoSpaceDE w:val="0"/>
        <w:autoSpaceDN w:val="0"/>
        <w:adjustRightInd w:val="0"/>
        <w:spacing w:line="200" w:lineRule="exact"/>
      </w:pPr>
    </w:p>
    <w:p w:rsidR="00B52866" w:rsidRDefault="00B52866" w:rsidP="00167674">
      <w:pPr>
        <w:widowControl w:val="0"/>
        <w:autoSpaceDE w:val="0"/>
        <w:autoSpaceDN w:val="0"/>
        <w:adjustRightInd w:val="0"/>
        <w:spacing w:line="200" w:lineRule="exact"/>
      </w:pPr>
    </w:p>
    <w:p w:rsidR="00B52866" w:rsidRDefault="00B52866" w:rsidP="00167674">
      <w:pPr>
        <w:widowControl w:val="0"/>
        <w:autoSpaceDE w:val="0"/>
        <w:autoSpaceDN w:val="0"/>
        <w:adjustRightInd w:val="0"/>
        <w:spacing w:line="200" w:lineRule="exact"/>
      </w:pPr>
    </w:p>
    <w:p w:rsidR="00770C93" w:rsidRDefault="00770C93" w:rsidP="00167674">
      <w:pPr>
        <w:widowControl w:val="0"/>
        <w:autoSpaceDE w:val="0"/>
        <w:autoSpaceDN w:val="0"/>
        <w:adjustRightInd w:val="0"/>
        <w:spacing w:line="200" w:lineRule="exact"/>
      </w:pPr>
    </w:p>
    <w:p w:rsidR="00770C93" w:rsidRDefault="00F0604F" w:rsidP="00167674">
      <w:pPr>
        <w:widowControl w:val="0"/>
        <w:autoSpaceDE w:val="0"/>
        <w:autoSpaceDN w:val="0"/>
        <w:adjustRightInd w:val="0"/>
        <w:spacing w:line="200" w:lineRule="exact"/>
        <w:rPr>
          <w:b/>
        </w:rPr>
      </w:pPr>
      <w:r w:rsidRPr="00F0604F">
        <w:rPr>
          <w:b/>
        </w:rPr>
        <w:lastRenderedPageBreak/>
        <w:t>2.7. Izvedbeni planovi i programi za sedmi razred</w:t>
      </w:r>
    </w:p>
    <w:p w:rsidR="006E5DD0" w:rsidRDefault="006E5DD0" w:rsidP="00167674">
      <w:pPr>
        <w:widowControl w:val="0"/>
        <w:autoSpaceDE w:val="0"/>
        <w:autoSpaceDN w:val="0"/>
        <w:adjustRightInd w:val="0"/>
        <w:spacing w:line="200" w:lineRule="exact"/>
        <w:rPr>
          <w:b/>
        </w:rPr>
      </w:pPr>
    </w:p>
    <w:tbl>
      <w:tblPr>
        <w:tblW w:w="98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099"/>
        <w:gridCol w:w="6988"/>
      </w:tblGrid>
      <w:tr w:rsidR="006E5DD0" w:rsidRPr="00B4033D" w:rsidTr="00B52866">
        <w:trPr>
          <w:trHeight w:val="550"/>
        </w:trPr>
        <w:tc>
          <w:tcPr>
            <w:tcW w:w="2813" w:type="dxa"/>
            <w:gridSpan w:val="2"/>
            <w:tcBorders>
              <w:top w:val="single" w:sz="12" w:space="0" w:color="auto"/>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NAZIV DIMENZIJA</w:t>
            </w:r>
          </w:p>
        </w:tc>
        <w:tc>
          <w:tcPr>
            <w:tcW w:w="6988" w:type="dxa"/>
            <w:tcBorders>
              <w:top w:val="single" w:sz="12" w:space="0" w:color="auto"/>
              <w:left w:val="single" w:sz="12" w:space="0" w:color="auto"/>
              <w:right w:val="single" w:sz="12" w:space="0" w:color="auto"/>
            </w:tcBorders>
            <w:shd w:val="clear" w:color="auto" w:fill="auto"/>
          </w:tcPr>
          <w:p w:rsidR="006E5DD0" w:rsidRPr="00B4033D" w:rsidRDefault="006E5DD0" w:rsidP="00B52866">
            <w:pPr>
              <w:spacing w:after="0"/>
              <w:rPr>
                <w:b/>
              </w:rPr>
            </w:pPr>
            <w:r>
              <w:rPr>
                <w:b/>
              </w:rPr>
              <w:t>Engleske,talijanske,njemačke i hrvatske kulturne aktivnosti</w:t>
            </w:r>
          </w:p>
        </w:tc>
      </w:tr>
      <w:tr w:rsidR="006E5DD0" w:rsidRPr="00B4033D" w:rsidTr="00B52866">
        <w:trPr>
          <w:trHeight w:val="1734"/>
        </w:trPr>
        <w:tc>
          <w:tcPr>
            <w:tcW w:w="2813"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CILJ</w:t>
            </w:r>
          </w:p>
        </w:tc>
        <w:tc>
          <w:tcPr>
            <w:tcW w:w="6988" w:type="dxa"/>
            <w:tcBorders>
              <w:left w:val="single" w:sz="12" w:space="0" w:color="auto"/>
              <w:right w:val="single" w:sz="12" w:space="0" w:color="auto"/>
            </w:tcBorders>
            <w:shd w:val="clear" w:color="auto" w:fill="auto"/>
          </w:tcPr>
          <w:p w:rsidR="006E5DD0" w:rsidRPr="00B4033D" w:rsidRDefault="006E5DD0" w:rsidP="00B52866">
            <w:pPr>
              <w:spacing w:after="0"/>
            </w:pPr>
            <w:r>
              <w:t>Usvajanje novih sadržaja vezanih uz jezik i kulturu određenog jezičnog područja,razvijanje interesa za druge kulture,ljude i običaje drugih zemalja,razvijanje tolerancije i prihvaćanje različitosti,upoznavanje drugih zemalja kroz kino,filmove na Cd-u,književnost,glazbu,umjetnost,motiviranje za čitanje i učenje stranih jezika</w:t>
            </w:r>
          </w:p>
        </w:tc>
      </w:tr>
      <w:tr w:rsidR="006E5DD0" w:rsidRPr="00B4033D" w:rsidTr="00B52866">
        <w:trPr>
          <w:trHeight w:val="524"/>
        </w:trPr>
        <w:tc>
          <w:tcPr>
            <w:tcW w:w="2813"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ISHODI</w:t>
            </w:r>
          </w:p>
        </w:tc>
        <w:tc>
          <w:tcPr>
            <w:tcW w:w="6988" w:type="dxa"/>
            <w:tcBorders>
              <w:left w:val="single" w:sz="12" w:space="0" w:color="auto"/>
              <w:right w:val="single" w:sz="12" w:space="0" w:color="auto"/>
            </w:tcBorders>
            <w:shd w:val="clear" w:color="auto" w:fill="auto"/>
          </w:tcPr>
          <w:p w:rsidR="006E5DD0" w:rsidRPr="00B4033D" w:rsidRDefault="006E5DD0" w:rsidP="00B52866">
            <w:pPr>
              <w:spacing w:after="0"/>
            </w:pPr>
            <w:r>
              <w:t>Primjena usvojenih gramatičkih,leksičkih i kulturoloških sadržaja</w:t>
            </w:r>
          </w:p>
        </w:tc>
      </w:tr>
      <w:tr w:rsidR="006E5DD0" w:rsidRPr="00B4033D" w:rsidTr="00B52866">
        <w:trPr>
          <w:trHeight w:val="524"/>
        </w:trPr>
        <w:tc>
          <w:tcPr>
            <w:tcW w:w="2813"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KRATKI OPIS AKTIVNOSTI</w:t>
            </w:r>
          </w:p>
        </w:tc>
        <w:tc>
          <w:tcPr>
            <w:tcW w:w="6988" w:type="dxa"/>
            <w:tcBorders>
              <w:left w:val="single" w:sz="12" w:space="0" w:color="auto"/>
              <w:right w:val="single" w:sz="12" w:space="0" w:color="auto"/>
            </w:tcBorders>
            <w:shd w:val="clear" w:color="auto" w:fill="auto"/>
          </w:tcPr>
          <w:p w:rsidR="006E5DD0" w:rsidRPr="00B4033D" w:rsidRDefault="006E5DD0" w:rsidP="00B52866">
            <w:pPr>
              <w:spacing w:after="0"/>
            </w:pPr>
            <w:r>
              <w:t>Gledanje filmova,slušanje glazbe,čitanje književnih djela,posjet kinu</w:t>
            </w:r>
          </w:p>
        </w:tc>
      </w:tr>
      <w:tr w:rsidR="006E5DD0" w:rsidRPr="00B4033D" w:rsidTr="00B52866">
        <w:trPr>
          <w:trHeight w:val="550"/>
        </w:trPr>
        <w:tc>
          <w:tcPr>
            <w:tcW w:w="2813"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CILJANA GRUPA</w:t>
            </w:r>
          </w:p>
        </w:tc>
        <w:tc>
          <w:tcPr>
            <w:tcW w:w="6988" w:type="dxa"/>
            <w:tcBorders>
              <w:left w:val="single" w:sz="12" w:space="0" w:color="auto"/>
              <w:right w:val="single" w:sz="12" w:space="0" w:color="auto"/>
            </w:tcBorders>
            <w:shd w:val="clear" w:color="auto" w:fill="auto"/>
          </w:tcPr>
          <w:p w:rsidR="006E5DD0" w:rsidRPr="00B4033D" w:rsidRDefault="006E5DD0" w:rsidP="00B52866">
            <w:pPr>
              <w:spacing w:after="0"/>
            </w:pPr>
            <w:r>
              <w:t>Učenici 7.razreda</w:t>
            </w:r>
          </w:p>
        </w:tc>
      </w:tr>
      <w:tr w:rsidR="006E5DD0" w:rsidRPr="00B4033D" w:rsidTr="00B52866">
        <w:trPr>
          <w:trHeight w:val="629"/>
        </w:trPr>
        <w:tc>
          <w:tcPr>
            <w:tcW w:w="1714" w:type="dxa"/>
            <w:vMerge w:val="restart"/>
            <w:tcBorders>
              <w:left w:val="single" w:sz="12" w:space="0" w:color="auto"/>
            </w:tcBorders>
            <w:shd w:val="clear" w:color="auto" w:fill="F2F2F2" w:themeFill="background1" w:themeFillShade="F2"/>
          </w:tcPr>
          <w:p w:rsidR="006E5DD0" w:rsidRPr="00B4033D" w:rsidRDefault="006E5DD0" w:rsidP="00B52866">
            <w:pPr>
              <w:spacing w:after="0"/>
            </w:pPr>
            <w:r w:rsidRPr="00B4033D">
              <w:t xml:space="preserve">NAČIN </w:t>
            </w:r>
          </w:p>
          <w:p w:rsidR="006E5DD0" w:rsidRPr="00B4033D" w:rsidRDefault="006E5DD0" w:rsidP="00B52866">
            <w:pPr>
              <w:spacing w:after="0"/>
            </w:pPr>
            <w:r w:rsidRPr="00B4033D">
              <w:t>PROVEDBE</w:t>
            </w:r>
          </w:p>
        </w:tc>
        <w:tc>
          <w:tcPr>
            <w:tcW w:w="1099" w:type="dxa"/>
            <w:tcBorders>
              <w:right w:val="single" w:sz="12" w:space="0" w:color="auto"/>
            </w:tcBorders>
            <w:shd w:val="clear" w:color="auto" w:fill="F2F2F2" w:themeFill="background1" w:themeFillShade="F2"/>
          </w:tcPr>
          <w:p w:rsidR="006E5DD0" w:rsidRPr="00B4033D" w:rsidRDefault="006E5DD0" w:rsidP="00B52866">
            <w:pPr>
              <w:spacing w:after="0"/>
            </w:pPr>
            <w:r w:rsidRPr="00B4033D">
              <w:t>MODEL</w:t>
            </w:r>
          </w:p>
        </w:tc>
        <w:tc>
          <w:tcPr>
            <w:tcW w:w="6988" w:type="dxa"/>
            <w:tcBorders>
              <w:left w:val="single" w:sz="12" w:space="0" w:color="auto"/>
              <w:right w:val="single" w:sz="12" w:space="0" w:color="auto"/>
            </w:tcBorders>
            <w:shd w:val="clear" w:color="auto" w:fill="auto"/>
          </w:tcPr>
          <w:p w:rsidR="006E5DD0" w:rsidRPr="00B4033D" w:rsidRDefault="006E5DD0" w:rsidP="00B52866">
            <w:pPr>
              <w:spacing w:after="0"/>
              <w:rPr>
                <w:b/>
              </w:rPr>
            </w:pPr>
            <w:r>
              <w:rPr>
                <w:b/>
              </w:rPr>
              <w:t>Međupredmetno-hrvatski,engleski,talijanski,njemački jezik</w:t>
            </w:r>
          </w:p>
        </w:tc>
      </w:tr>
      <w:tr w:rsidR="006E5DD0" w:rsidRPr="00B4033D" w:rsidTr="00B52866">
        <w:trPr>
          <w:trHeight w:val="812"/>
        </w:trPr>
        <w:tc>
          <w:tcPr>
            <w:tcW w:w="1714" w:type="dxa"/>
            <w:vMerge/>
            <w:tcBorders>
              <w:left w:val="single" w:sz="12" w:space="0" w:color="auto"/>
            </w:tcBorders>
            <w:shd w:val="clear" w:color="auto" w:fill="F2F2F2" w:themeFill="background1" w:themeFillShade="F2"/>
          </w:tcPr>
          <w:p w:rsidR="006E5DD0" w:rsidRPr="00B4033D" w:rsidRDefault="006E5DD0" w:rsidP="00B52866">
            <w:pPr>
              <w:spacing w:after="0"/>
            </w:pPr>
          </w:p>
        </w:tc>
        <w:tc>
          <w:tcPr>
            <w:tcW w:w="1099" w:type="dxa"/>
            <w:tcBorders>
              <w:right w:val="single" w:sz="12" w:space="0" w:color="auto"/>
            </w:tcBorders>
            <w:shd w:val="clear" w:color="auto" w:fill="F2F2F2" w:themeFill="background1" w:themeFillShade="F2"/>
          </w:tcPr>
          <w:p w:rsidR="006E5DD0" w:rsidRPr="00B4033D" w:rsidRDefault="006E5DD0" w:rsidP="00B52866">
            <w:pPr>
              <w:spacing w:after="0"/>
            </w:pPr>
            <w:r w:rsidRPr="00B4033D">
              <w:t>METODE I OBLICI RADA</w:t>
            </w:r>
          </w:p>
        </w:tc>
        <w:tc>
          <w:tcPr>
            <w:tcW w:w="6988" w:type="dxa"/>
            <w:tcBorders>
              <w:left w:val="single" w:sz="12" w:space="0" w:color="auto"/>
              <w:right w:val="single" w:sz="12" w:space="0" w:color="auto"/>
            </w:tcBorders>
            <w:shd w:val="clear" w:color="auto" w:fill="auto"/>
          </w:tcPr>
          <w:p w:rsidR="006E5DD0" w:rsidRPr="00B4033D" w:rsidRDefault="006E5DD0" w:rsidP="00B52866">
            <w:pPr>
              <w:spacing w:after="0"/>
            </w:pPr>
            <w:r>
              <w:t>Individualni,grupni rad ,rad u paru,frontalni,metoda slušanja,čitanja,gledanja,istraživanja</w:t>
            </w:r>
          </w:p>
        </w:tc>
      </w:tr>
      <w:tr w:rsidR="006E5DD0" w:rsidRPr="00B4033D" w:rsidTr="00B52866">
        <w:trPr>
          <w:trHeight w:val="524"/>
        </w:trPr>
        <w:tc>
          <w:tcPr>
            <w:tcW w:w="2813"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t>RESURSI</w:t>
            </w:r>
          </w:p>
        </w:tc>
        <w:tc>
          <w:tcPr>
            <w:tcW w:w="6988" w:type="dxa"/>
            <w:tcBorders>
              <w:left w:val="single" w:sz="12" w:space="0" w:color="auto"/>
              <w:right w:val="single" w:sz="12" w:space="0" w:color="auto"/>
            </w:tcBorders>
            <w:shd w:val="clear" w:color="auto" w:fill="auto"/>
          </w:tcPr>
          <w:p w:rsidR="006E5DD0" w:rsidRPr="00B4033D" w:rsidRDefault="006E5DD0" w:rsidP="00B52866">
            <w:pPr>
              <w:spacing w:after="0"/>
            </w:pPr>
            <w:r>
              <w:t>Internet,tv,cd,računalo,projektor</w:t>
            </w:r>
          </w:p>
        </w:tc>
      </w:tr>
      <w:tr w:rsidR="006E5DD0" w:rsidRPr="00B4033D" w:rsidTr="00B52866">
        <w:trPr>
          <w:trHeight w:val="524"/>
        </w:trPr>
        <w:tc>
          <w:tcPr>
            <w:tcW w:w="2813"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VREMENIK</w:t>
            </w:r>
          </w:p>
        </w:tc>
        <w:tc>
          <w:tcPr>
            <w:tcW w:w="6988" w:type="dxa"/>
            <w:tcBorders>
              <w:left w:val="single" w:sz="12" w:space="0" w:color="auto"/>
              <w:right w:val="single" w:sz="12" w:space="0" w:color="auto"/>
            </w:tcBorders>
            <w:shd w:val="clear" w:color="auto" w:fill="auto"/>
          </w:tcPr>
          <w:p w:rsidR="006E5DD0" w:rsidRPr="00B4033D" w:rsidRDefault="006E5DD0" w:rsidP="00B52866">
            <w:pPr>
              <w:spacing w:after="0"/>
            </w:pPr>
            <w:r>
              <w:t>Tijekom godine</w:t>
            </w:r>
          </w:p>
        </w:tc>
      </w:tr>
      <w:tr w:rsidR="006E5DD0" w:rsidRPr="00B4033D" w:rsidTr="00B52866">
        <w:trPr>
          <w:trHeight w:val="1117"/>
        </w:trPr>
        <w:tc>
          <w:tcPr>
            <w:tcW w:w="2813"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NAČIN VREDNOVANJA I KORIŠTENJE REZULTATA VREDNOVANJA</w:t>
            </w:r>
          </w:p>
        </w:tc>
        <w:tc>
          <w:tcPr>
            <w:tcW w:w="6988" w:type="dxa"/>
            <w:tcBorders>
              <w:left w:val="single" w:sz="12" w:space="0" w:color="auto"/>
              <w:right w:val="single" w:sz="12" w:space="0" w:color="auto"/>
            </w:tcBorders>
            <w:shd w:val="clear" w:color="auto" w:fill="auto"/>
          </w:tcPr>
          <w:p w:rsidR="006E5DD0" w:rsidRPr="00B4033D" w:rsidRDefault="006E5DD0" w:rsidP="00B52866">
            <w:pPr>
              <w:spacing w:after="0"/>
            </w:pPr>
            <w:r>
              <w:t>Fotografije,sastavci,intervju,izvješće,prezentacije</w:t>
            </w:r>
          </w:p>
        </w:tc>
      </w:tr>
      <w:tr w:rsidR="006E5DD0" w:rsidRPr="00B4033D" w:rsidTr="00B52866">
        <w:trPr>
          <w:trHeight w:val="524"/>
        </w:trPr>
        <w:tc>
          <w:tcPr>
            <w:tcW w:w="2813"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TROŠKOVNIK</w:t>
            </w:r>
          </w:p>
        </w:tc>
        <w:tc>
          <w:tcPr>
            <w:tcW w:w="6988" w:type="dxa"/>
            <w:tcBorders>
              <w:left w:val="single" w:sz="12" w:space="0" w:color="auto"/>
              <w:right w:val="single" w:sz="12" w:space="0" w:color="auto"/>
            </w:tcBorders>
            <w:shd w:val="clear" w:color="auto" w:fill="auto"/>
          </w:tcPr>
          <w:p w:rsidR="006E5DD0" w:rsidRPr="00B4033D" w:rsidRDefault="006E5DD0" w:rsidP="00B52866">
            <w:pPr>
              <w:spacing w:after="0"/>
            </w:pPr>
            <w:r>
              <w:t>Ovisno o mogućnostima roditelja</w:t>
            </w:r>
          </w:p>
        </w:tc>
      </w:tr>
      <w:tr w:rsidR="006E5DD0" w:rsidRPr="00B4033D" w:rsidTr="00B52866">
        <w:trPr>
          <w:trHeight w:val="550"/>
        </w:trPr>
        <w:tc>
          <w:tcPr>
            <w:tcW w:w="2813" w:type="dxa"/>
            <w:gridSpan w:val="2"/>
            <w:tcBorders>
              <w:left w:val="single" w:sz="12" w:space="0" w:color="auto"/>
              <w:bottom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NOSITELJ ODGOVORNOSTI</w:t>
            </w:r>
          </w:p>
        </w:tc>
        <w:tc>
          <w:tcPr>
            <w:tcW w:w="6988" w:type="dxa"/>
            <w:tcBorders>
              <w:left w:val="single" w:sz="12" w:space="0" w:color="auto"/>
              <w:bottom w:val="single" w:sz="12" w:space="0" w:color="auto"/>
              <w:right w:val="single" w:sz="12" w:space="0" w:color="auto"/>
            </w:tcBorders>
            <w:shd w:val="clear" w:color="auto" w:fill="auto"/>
          </w:tcPr>
          <w:p w:rsidR="006E5DD0" w:rsidRPr="00B4033D" w:rsidRDefault="006E5DD0" w:rsidP="00B52866">
            <w:pPr>
              <w:spacing w:after="0"/>
            </w:pPr>
            <w:r>
              <w:t>Razrednici 7.razreda</w:t>
            </w:r>
          </w:p>
        </w:tc>
      </w:tr>
    </w:tbl>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B52866" w:rsidRDefault="00B52866" w:rsidP="00167674">
      <w:pPr>
        <w:widowControl w:val="0"/>
        <w:autoSpaceDE w:val="0"/>
        <w:autoSpaceDN w:val="0"/>
        <w:adjustRightInd w:val="0"/>
        <w:spacing w:line="200" w:lineRule="exact"/>
        <w:rPr>
          <w:b/>
        </w:rPr>
      </w:pPr>
    </w:p>
    <w:p w:rsidR="00B52866" w:rsidRDefault="00B52866"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tbl>
      <w:tblPr>
        <w:tblW w:w="99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118"/>
        <w:gridCol w:w="7106"/>
      </w:tblGrid>
      <w:tr w:rsidR="006E5DD0" w:rsidRPr="00B4033D" w:rsidTr="00B52866">
        <w:trPr>
          <w:trHeight w:val="503"/>
        </w:trPr>
        <w:tc>
          <w:tcPr>
            <w:tcW w:w="2860" w:type="dxa"/>
            <w:gridSpan w:val="2"/>
            <w:tcBorders>
              <w:top w:val="single" w:sz="12" w:space="0" w:color="auto"/>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lastRenderedPageBreak/>
              <w:t>NAZIV DIMENZIJA</w:t>
            </w:r>
          </w:p>
        </w:tc>
        <w:tc>
          <w:tcPr>
            <w:tcW w:w="7106" w:type="dxa"/>
            <w:tcBorders>
              <w:top w:val="single" w:sz="12" w:space="0" w:color="auto"/>
              <w:left w:val="single" w:sz="12" w:space="0" w:color="auto"/>
              <w:right w:val="single" w:sz="12" w:space="0" w:color="auto"/>
            </w:tcBorders>
            <w:shd w:val="clear" w:color="auto" w:fill="auto"/>
          </w:tcPr>
          <w:p w:rsidR="006E5DD0" w:rsidRPr="00B4033D" w:rsidRDefault="006E5DD0" w:rsidP="00B52866">
            <w:pPr>
              <w:spacing w:after="0"/>
              <w:rPr>
                <w:b/>
              </w:rPr>
            </w:pPr>
            <w:r>
              <w:rPr>
                <w:b/>
              </w:rPr>
              <w:t>Posjet kinu/kazalištu</w:t>
            </w:r>
          </w:p>
        </w:tc>
      </w:tr>
      <w:tr w:rsidR="006E5DD0" w:rsidRPr="00B4033D" w:rsidTr="00B52866">
        <w:trPr>
          <w:trHeight w:val="1723"/>
        </w:trPr>
        <w:tc>
          <w:tcPr>
            <w:tcW w:w="2860"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CILJ</w:t>
            </w:r>
          </w:p>
        </w:tc>
        <w:tc>
          <w:tcPr>
            <w:tcW w:w="7106" w:type="dxa"/>
            <w:tcBorders>
              <w:left w:val="single" w:sz="12" w:space="0" w:color="auto"/>
              <w:right w:val="single" w:sz="12" w:space="0" w:color="auto"/>
            </w:tcBorders>
            <w:shd w:val="clear" w:color="auto" w:fill="auto"/>
          </w:tcPr>
          <w:p w:rsidR="006E5DD0" w:rsidRPr="00B4033D" w:rsidRDefault="006E5DD0" w:rsidP="00B52866">
            <w:pPr>
              <w:spacing w:after="0"/>
            </w:pPr>
            <w:r>
              <w:t>Poticati aktivno gledanje i slušanje filma i kazališne predstave,vrednovanje filma i kazališne predstave na razini doživljajno-spoznajne recepcije umjetničkog djela,potaknuti interes za dramsko-scensku umjetnost,usaditi naviku posjećivanja kina i kazališta,razvijanje kulture ponašanja u kulturnim ustanovama</w:t>
            </w:r>
          </w:p>
        </w:tc>
      </w:tr>
      <w:tr w:rsidR="006E5DD0" w:rsidRPr="00B4033D" w:rsidTr="00B52866">
        <w:trPr>
          <w:trHeight w:val="697"/>
        </w:trPr>
        <w:tc>
          <w:tcPr>
            <w:tcW w:w="2860"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ISHODI</w:t>
            </w:r>
          </w:p>
        </w:tc>
        <w:tc>
          <w:tcPr>
            <w:tcW w:w="7106" w:type="dxa"/>
            <w:tcBorders>
              <w:left w:val="single" w:sz="12" w:space="0" w:color="auto"/>
              <w:right w:val="single" w:sz="12" w:space="0" w:color="auto"/>
            </w:tcBorders>
            <w:shd w:val="clear" w:color="auto" w:fill="auto"/>
          </w:tcPr>
          <w:p w:rsidR="006E5DD0" w:rsidRPr="00B4033D" w:rsidRDefault="006E5DD0" w:rsidP="00B52866">
            <w:pPr>
              <w:spacing w:after="0"/>
            </w:pPr>
            <w:r>
              <w:t>Upoznavanje filma/kazališne predstave,razumijevanje sadržaja filma,predstave,iznošenje vlastitih dojmova o filmu</w:t>
            </w:r>
          </w:p>
        </w:tc>
      </w:tr>
      <w:tr w:rsidR="006E5DD0" w:rsidRPr="00B4033D" w:rsidTr="00B52866">
        <w:trPr>
          <w:trHeight w:val="479"/>
        </w:trPr>
        <w:tc>
          <w:tcPr>
            <w:tcW w:w="2860"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KRATKI OPIS AKTIVNOSTI</w:t>
            </w:r>
          </w:p>
        </w:tc>
        <w:tc>
          <w:tcPr>
            <w:tcW w:w="7106" w:type="dxa"/>
            <w:tcBorders>
              <w:left w:val="single" w:sz="12" w:space="0" w:color="auto"/>
              <w:right w:val="single" w:sz="12" w:space="0" w:color="auto"/>
            </w:tcBorders>
            <w:shd w:val="clear" w:color="auto" w:fill="auto"/>
          </w:tcPr>
          <w:p w:rsidR="006E5DD0" w:rsidRPr="00B4033D" w:rsidRDefault="006E5DD0" w:rsidP="00B52866">
            <w:pPr>
              <w:spacing w:after="0"/>
            </w:pPr>
            <w:r>
              <w:t>Učenici će gledati filmsku/kazališnu predstavu</w:t>
            </w:r>
          </w:p>
        </w:tc>
      </w:tr>
      <w:tr w:rsidR="006E5DD0" w:rsidRPr="00B4033D" w:rsidTr="00B52866">
        <w:trPr>
          <w:trHeight w:val="479"/>
        </w:trPr>
        <w:tc>
          <w:tcPr>
            <w:tcW w:w="2860"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CILJANA GRUPA</w:t>
            </w:r>
          </w:p>
        </w:tc>
        <w:tc>
          <w:tcPr>
            <w:tcW w:w="7106" w:type="dxa"/>
            <w:tcBorders>
              <w:left w:val="single" w:sz="12" w:space="0" w:color="auto"/>
              <w:right w:val="single" w:sz="12" w:space="0" w:color="auto"/>
            </w:tcBorders>
            <w:shd w:val="clear" w:color="auto" w:fill="auto"/>
          </w:tcPr>
          <w:p w:rsidR="006E5DD0" w:rsidRPr="00B4033D" w:rsidRDefault="006E5DD0" w:rsidP="00B52866">
            <w:pPr>
              <w:spacing w:after="0"/>
            </w:pPr>
            <w:r>
              <w:t>7.razredi</w:t>
            </w:r>
          </w:p>
        </w:tc>
      </w:tr>
      <w:tr w:rsidR="006E5DD0" w:rsidRPr="00B4033D" w:rsidTr="00B52866">
        <w:trPr>
          <w:trHeight w:val="575"/>
        </w:trPr>
        <w:tc>
          <w:tcPr>
            <w:tcW w:w="1743" w:type="dxa"/>
            <w:vMerge w:val="restart"/>
            <w:tcBorders>
              <w:left w:val="single" w:sz="12" w:space="0" w:color="auto"/>
            </w:tcBorders>
            <w:shd w:val="clear" w:color="auto" w:fill="F2F2F2" w:themeFill="background1" w:themeFillShade="F2"/>
          </w:tcPr>
          <w:p w:rsidR="006E5DD0" w:rsidRPr="00B4033D" w:rsidRDefault="006E5DD0" w:rsidP="00B52866">
            <w:pPr>
              <w:spacing w:after="0"/>
            </w:pPr>
            <w:r w:rsidRPr="00B4033D">
              <w:t xml:space="preserve">NAČIN </w:t>
            </w:r>
          </w:p>
          <w:p w:rsidR="006E5DD0" w:rsidRPr="00B4033D" w:rsidRDefault="006E5DD0" w:rsidP="00B52866">
            <w:pPr>
              <w:spacing w:after="0"/>
            </w:pPr>
            <w:r w:rsidRPr="00B4033D">
              <w:t>PROVEDBE</w:t>
            </w:r>
          </w:p>
        </w:tc>
        <w:tc>
          <w:tcPr>
            <w:tcW w:w="1118" w:type="dxa"/>
            <w:tcBorders>
              <w:right w:val="single" w:sz="12" w:space="0" w:color="auto"/>
            </w:tcBorders>
            <w:shd w:val="clear" w:color="auto" w:fill="F2F2F2" w:themeFill="background1" w:themeFillShade="F2"/>
          </w:tcPr>
          <w:p w:rsidR="006E5DD0" w:rsidRPr="00B4033D" w:rsidRDefault="006E5DD0" w:rsidP="00B52866">
            <w:pPr>
              <w:spacing w:after="0"/>
            </w:pPr>
            <w:r w:rsidRPr="00B4033D">
              <w:t>MODEL</w:t>
            </w:r>
          </w:p>
        </w:tc>
        <w:tc>
          <w:tcPr>
            <w:tcW w:w="7106" w:type="dxa"/>
            <w:tcBorders>
              <w:left w:val="single" w:sz="12" w:space="0" w:color="auto"/>
              <w:right w:val="single" w:sz="12" w:space="0" w:color="auto"/>
            </w:tcBorders>
            <w:shd w:val="clear" w:color="auto" w:fill="auto"/>
          </w:tcPr>
          <w:p w:rsidR="006E5DD0" w:rsidRPr="00B4033D" w:rsidRDefault="006E5DD0" w:rsidP="00B52866">
            <w:pPr>
              <w:spacing w:after="0"/>
              <w:rPr>
                <w:b/>
              </w:rPr>
            </w:pPr>
            <w:r>
              <w:rPr>
                <w:b/>
              </w:rPr>
              <w:t>Međupredmetno-hrvatski,engleski jezik,likovna, glazbena,tjelesna i zdravstvena kultura</w:t>
            </w:r>
          </w:p>
        </w:tc>
      </w:tr>
      <w:tr w:rsidR="006E5DD0" w:rsidRPr="00B4033D" w:rsidTr="00B52866">
        <w:trPr>
          <w:trHeight w:val="742"/>
        </w:trPr>
        <w:tc>
          <w:tcPr>
            <w:tcW w:w="1743" w:type="dxa"/>
            <w:vMerge/>
            <w:tcBorders>
              <w:left w:val="single" w:sz="12" w:space="0" w:color="auto"/>
            </w:tcBorders>
            <w:shd w:val="clear" w:color="auto" w:fill="F2F2F2" w:themeFill="background1" w:themeFillShade="F2"/>
          </w:tcPr>
          <w:p w:rsidR="006E5DD0" w:rsidRPr="00B4033D" w:rsidRDefault="006E5DD0" w:rsidP="00B52866">
            <w:pPr>
              <w:spacing w:after="0"/>
            </w:pPr>
          </w:p>
        </w:tc>
        <w:tc>
          <w:tcPr>
            <w:tcW w:w="1118" w:type="dxa"/>
            <w:tcBorders>
              <w:right w:val="single" w:sz="12" w:space="0" w:color="auto"/>
            </w:tcBorders>
            <w:shd w:val="clear" w:color="auto" w:fill="F2F2F2" w:themeFill="background1" w:themeFillShade="F2"/>
          </w:tcPr>
          <w:p w:rsidR="006E5DD0" w:rsidRPr="00B4033D" w:rsidRDefault="006E5DD0" w:rsidP="00B52866">
            <w:pPr>
              <w:spacing w:after="0"/>
            </w:pPr>
            <w:r w:rsidRPr="00B4033D">
              <w:t>METODE I OBLICI RADA</w:t>
            </w:r>
          </w:p>
        </w:tc>
        <w:tc>
          <w:tcPr>
            <w:tcW w:w="7106" w:type="dxa"/>
            <w:tcBorders>
              <w:left w:val="single" w:sz="12" w:space="0" w:color="auto"/>
              <w:right w:val="single" w:sz="12" w:space="0" w:color="auto"/>
            </w:tcBorders>
            <w:shd w:val="clear" w:color="auto" w:fill="auto"/>
          </w:tcPr>
          <w:p w:rsidR="006E5DD0" w:rsidRPr="00B4033D" w:rsidRDefault="006E5DD0" w:rsidP="00B52866">
            <w:pPr>
              <w:spacing w:after="0"/>
            </w:pPr>
            <w:r>
              <w:t>Metoda gledanja,</w:t>
            </w:r>
            <w:r w:rsidR="00B52866">
              <w:t xml:space="preserve"> </w:t>
            </w:r>
            <w:r>
              <w:t>slušanja,</w:t>
            </w:r>
            <w:r w:rsidR="00B52866">
              <w:t xml:space="preserve"> </w:t>
            </w:r>
            <w:r>
              <w:t>uočavanja,</w:t>
            </w:r>
            <w:r w:rsidR="00B52866">
              <w:t xml:space="preserve"> </w:t>
            </w:r>
            <w:r>
              <w:t>recepcije,</w:t>
            </w:r>
            <w:r w:rsidR="00B52866">
              <w:t xml:space="preserve"> </w:t>
            </w:r>
            <w:r>
              <w:t>promatranja,</w:t>
            </w:r>
            <w:r w:rsidR="00B52866">
              <w:t xml:space="preserve"> </w:t>
            </w:r>
            <w:r>
              <w:t>razgovora,</w:t>
            </w:r>
            <w:r w:rsidR="00B52866">
              <w:t xml:space="preserve"> </w:t>
            </w:r>
            <w:r>
              <w:t>pisanja,</w:t>
            </w:r>
            <w:r w:rsidR="00B52866">
              <w:t xml:space="preserve"> </w:t>
            </w:r>
            <w:r>
              <w:t>grupni rad,</w:t>
            </w:r>
            <w:r w:rsidR="00B52866">
              <w:t xml:space="preserve"> </w:t>
            </w:r>
            <w:r>
              <w:t>rad u paru,</w:t>
            </w:r>
            <w:r w:rsidR="00B52866">
              <w:t xml:space="preserve"> </w:t>
            </w:r>
            <w:r>
              <w:t>individualni rad</w:t>
            </w:r>
          </w:p>
        </w:tc>
      </w:tr>
      <w:tr w:rsidR="006E5DD0" w:rsidRPr="00B4033D" w:rsidTr="00B52866">
        <w:trPr>
          <w:trHeight w:val="503"/>
        </w:trPr>
        <w:tc>
          <w:tcPr>
            <w:tcW w:w="2860"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RESURSI</w:t>
            </w:r>
          </w:p>
        </w:tc>
        <w:tc>
          <w:tcPr>
            <w:tcW w:w="7106" w:type="dxa"/>
            <w:tcBorders>
              <w:left w:val="single" w:sz="12" w:space="0" w:color="auto"/>
              <w:right w:val="single" w:sz="12" w:space="0" w:color="auto"/>
            </w:tcBorders>
            <w:shd w:val="clear" w:color="auto" w:fill="auto"/>
          </w:tcPr>
          <w:p w:rsidR="006E5DD0" w:rsidRPr="00B4033D" w:rsidRDefault="006E5DD0" w:rsidP="00B52866">
            <w:pPr>
              <w:spacing w:after="0"/>
            </w:pPr>
            <w:r>
              <w:t>Filmski zapis,</w:t>
            </w:r>
            <w:r w:rsidR="00B52866">
              <w:t xml:space="preserve"> </w:t>
            </w:r>
            <w:r>
              <w:t>kazališna predstava</w:t>
            </w:r>
          </w:p>
        </w:tc>
      </w:tr>
      <w:tr w:rsidR="006E5DD0" w:rsidRPr="00B4033D" w:rsidTr="00B52866">
        <w:trPr>
          <w:trHeight w:val="479"/>
        </w:trPr>
        <w:tc>
          <w:tcPr>
            <w:tcW w:w="2860"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VREMENIK</w:t>
            </w:r>
          </w:p>
        </w:tc>
        <w:tc>
          <w:tcPr>
            <w:tcW w:w="7106" w:type="dxa"/>
            <w:tcBorders>
              <w:left w:val="single" w:sz="12" w:space="0" w:color="auto"/>
              <w:right w:val="single" w:sz="12" w:space="0" w:color="auto"/>
            </w:tcBorders>
            <w:shd w:val="clear" w:color="auto" w:fill="auto"/>
          </w:tcPr>
          <w:p w:rsidR="006E5DD0" w:rsidRPr="00B4033D" w:rsidRDefault="006E5DD0" w:rsidP="00B52866">
            <w:pPr>
              <w:spacing w:after="0"/>
            </w:pPr>
            <w:r>
              <w:t>S</w:t>
            </w:r>
            <w:r w:rsidR="00431424">
              <w:t>i</w:t>
            </w:r>
            <w:r>
              <w:t>ječanj-lipanj 2 sata</w:t>
            </w:r>
          </w:p>
        </w:tc>
      </w:tr>
      <w:tr w:rsidR="006E5DD0" w:rsidRPr="00B4033D" w:rsidTr="00B52866">
        <w:trPr>
          <w:trHeight w:val="878"/>
        </w:trPr>
        <w:tc>
          <w:tcPr>
            <w:tcW w:w="2860"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NAČIN VREDNOVANJA I KORIŠTENJE REZULTATA VREDNOVANJA</w:t>
            </w:r>
          </w:p>
        </w:tc>
        <w:tc>
          <w:tcPr>
            <w:tcW w:w="7106" w:type="dxa"/>
            <w:tcBorders>
              <w:left w:val="single" w:sz="12" w:space="0" w:color="auto"/>
              <w:right w:val="single" w:sz="12" w:space="0" w:color="auto"/>
            </w:tcBorders>
            <w:shd w:val="clear" w:color="auto" w:fill="auto"/>
          </w:tcPr>
          <w:p w:rsidR="006E5DD0" w:rsidRPr="00B4033D" w:rsidRDefault="006E5DD0" w:rsidP="00B52866">
            <w:pPr>
              <w:spacing w:after="0"/>
            </w:pPr>
            <w:r>
              <w:t>Vrednovanje će se provesti kroz razgovor ili pisane uratke učenika o gledanoj predstavi</w:t>
            </w:r>
          </w:p>
        </w:tc>
      </w:tr>
      <w:tr w:rsidR="006E5DD0" w:rsidRPr="00B4033D" w:rsidTr="00B52866">
        <w:trPr>
          <w:trHeight w:val="503"/>
        </w:trPr>
        <w:tc>
          <w:tcPr>
            <w:tcW w:w="2860"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TROŠKOVNIK</w:t>
            </w:r>
          </w:p>
        </w:tc>
        <w:tc>
          <w:tcPr>
            <w:tcW w:w="7106" w:type="dxa"/>
            <w:tcBorders>
              <w:left w:val="single" w:sz="12" w:space="0" w:color="auto"/>
              <w:right w:val="single" w:sz="12" w:space="0" w:color="auto"/>
            </w:tcBorders>
            <w:shd w:val="clear" w:color="auto" w:fill="auto"/>
          </w:tcPr>
          <w:p w:rsidR="006E5DD0" w:rsidRPr="00B4033D" w:rsidRDefault="006E5DD0" w:rsidP="00B52866">
            <w:pPr>
              <w:spacing w:after="0"/>
            </w:pPr>
            <w:r>
              <w:t>Cijena kino i kazališne predstave</w:t>
            </w:r>
          </w:p>
        </w:tc>
      </w:tr>
      <w:tr w:rsidR="006E5DD0" w:rsidRPr="00B4033D" w:rsidTr="00B52866">
        <w:trPr>
          <w:trHeight w:val="503"/>
        </w:trPr>
        <w:tc>
          <w:tcPr>
            <w:tcW w:w="2860" w:type="dxa"/>
            <w:gridSpan w:val="2"/>
            <w:tcBorders>
              <w:left w:val="single" w:sz="12" w:space="0" w:color="auto"/>
              <w:bottom w:val="single" w:sz="12" w:space="0" w:color="auto"/>
              <w:right w:val="single" w:sz="12" w:space="0" w:color="auto"/>
            </w:tcBorders>
            <w:shd w:val="clear" w:color="auto" w:fill="F2F2F2" w:themeFill="background1" w:themeFillShade="F2"/>
          </w:tcPr>
          <w:p w:rsidR="006E5DD0" w:rsidRPr="00B4033D" w:rsidRDefault="006E5DD0" w:rsidP="00B52866">
            <w:pPr>
              <w:spacing w:after="0"/>
            </w:pPr>
            <w:r w:rsidRPr="00B4033D">
              <w:t>NOSITELJ ODGOVORNOSTI</w:t>
            </w:r>
          </w:p>
        </w:tc>
        <w:tc>
          <w:tcPr>
            <w:tcW w:w="7106" w:type="dxa"/>
            <w:tcBorders>
              <w:left w:val="single" w:sz="12" w:space="0" w:color="auto"/>
              <w:bottom w:val="single" w:sz="12" w:space="0" w:color="auto"/>
              <w:right w:val="single" w:sz="12" w:space="0" w:color="auto"/>
            </w:tcBorders>
            <w:shd w:val="clear" w:color="auto" w:fill="auto"/>
          </w:tcPr>
          <w:p w:rsidR="006E5DD0" w:rsidRPr="00B4033D" w:rsidRDefault="006E5DD0" w:rsidP="00B52866">
            <w:pPr>
              <w:spacing w:after="0"/>
            </w:pPr>
            <w:r>
              <w:t>Razrednici 7.razreda</w:t>
            </w:r>
          </w:p>
        </w:tc>
      </w:tr>
    </w:tbl>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B52866" w:rsidRDefault="00B52866" w:rsidP="00167674">
      <w:pPr>
        <w:widowControl w:val="0"/>
        <w:autoSpaceDE w:val="0"/>
        <w:autoSpaceDN w:val="0"/>
        <w:adjustRightInd w:val="0"/>
        <w:spacing w:line="200" w:lineRule="exact"/>
        <w:rPr>
          <w:b/>
        </w:rPr>
      </w:pPr>
    </w:p>
    <w:p w:rsidR="00B52866" w:rsidRDefault="00B52866"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tbl>
      <w:tblPr>
        <w:tblW w:w="9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8"/>
        <w:gridCol w:w="1256"/>
        <w:gridCol w:w="6533"/>
      </w:tblGrid>
      <w:tr w:rsidR="006E5DD0" w:rsidRPr="00A8368C" w:rsidTr="00B52866">
        <w:trPr>
          <w:jc w:val="center"/>
        </w:trPr>
        <w:tc>
          <w:tcPr>
            <w:tcW w:w="3214" w:type="dxa"/>
            <w:gridSpan w:val="2"/>
            <w:tcBorders>
              <w:top w:val="single" w:sz="12" w:space="0" w:color="auto"/>
              <w:left w:val="single" w:sz="12" w:space="0" w:color="auto"/>
              <w:right w:val="single" w:sz="12" w:space="0" w:color="auto"/>
            </w:tcBorders>
            <w:shd w:val="clear" w:color="auto" w:fill="F2F2F2" w:themeFill="background1" w:themeFillShade="F2"/>
          </w:tcPr>
          <w:p w:rsidR="006E5DD0" w:rsidRPr="00A8368C" w:rsidRDefault="006E5DD0" w:rsidP="00B52866">
            <w:pPr>
              <w:spacing w:after="0"/>
            </w:pPr>
            <w:r w:rsidRPr="00A8368C">
              <w:lastRenderedPageBreak/>
              <w:t>NAZIV DIMENZIJA</w:t>
            </w:r>
          </w:p>
        </w:tc>
        <w:tc>
          <w:tcPr>
            <w:tcW w:w="6533" w:type="dxa"/>
            <w:tcBorders>
              <w:top w:val="single" w:sz="12" w:space="0" w:color="auto"/>
              <w:left w:val="single" w:sz="12" w:space="0" w:color="auto"/>
              <w:right w:val="single" w:sz="12" w:space="0" w:color="auto"/>
            </w:tcBorders>
            <w:shd w:val="clear" w:color="auto" w:fill="auto"/>
          </w:tcPr>
          <w:p w:rsidR="006E5DD0" w:rsidRPr="00A8368C" w:rsidRDefault="006E5DD0" w:rsidP="00431424">
            <w:pPr>
              <w:spacing w:after="0"/>
              <w:jc w:val="center"/>
              <w:rPr>
                <w:b/>
              </w:rPr>
            </w:pPr>
            <w:r w:rsidRPr="00A8368C">
              <w:rPr>
                <w:b/>
              </w:rPr>
              <w:t>Tradicionalna humanitarna akcija Vukovaru ZaDar.</w:t>
            </w:r>
            <w:r w:rsidR="00431424">
              <w:rPr>
                <w:b/>
              </w:rPr>
              <w:t xml:space="preserve"> </w:t>
            </w:r>
            <w:r w:rsidRPr="00A8368C">
              <w:rPr>
                <w:b/>
              </w:rPr>
              <w:t>Izrada Božićnih darova,Božićni sajam</w:t>
            </w:r>
          </w:p>
          <w:p w:rsidR="006E5DD0" w:rsidRPr="00A8368C" w:rsidRDefault="006E5DD0" w:rsidP="00431424">
            <w:pPr>
              <w:spacing w:after="0"/>
              <w:jc w:val="center"/>
              <w:rPr>
                <w:b/>
              </w:rPr>
            </w:pPr>
            <w:r w:rsidRPr="00A8368C">
              <w:rPr>
                <w:b/>
              </w:rPr>
              <w:t>DRUŠTVENA DIMENZIJA</w:t>
            </w:r>
          </w:p>
        </w:tc>
      </w:tr>
      <w:tr w:rsidR="006E5DD0" w:rsidRPr="00A8368C" w:rsidTr="00B52866">
        <w:trPr>
          <w:jc w:val="center"/>
        </w:trPr>
        <w:tc>
          <w:tcPr>
            <w:tcW w:w="3214" w:type="dxa"/>
            <w:gridSpan w:val="2"/>
            <w:tcBorders>
              <w:left w:val="single" w:sz="12" w:space="0" w:color="auto"/>
              <w:right w:val="single" w:sz="12" w:space="0" w:color="auto"/>
            </w:tcBorders>
            <w:shd w:val="clear" w:color="auto" w:fill="F2F2F2" w:themeFill="background1" w:themeFillShade="F2"/>
          </w:tcPr>
          <w:p w:rsidR="006E5DD0" w:rsidRPr="00A8368C" w:rsidRDefault="006E5DD0" w:rsidP="00B52866">
            <w:pPr>
              <w:spacing w:after="0"/>
            </w:pPr>
            <w:r w:rsidRPr="00A8368C">
              <w:t>CILJ</w:t>
            </w:r>
          </w:p>
        </w:tc>
        <w:tc>
          <w:tcPr>
            <w:tcW w:w="6533" w:type="dxa"/>
            <w:tcBorders>
              <w:left w:val="single" w:sz="12" w:space="0" w:color="auto"/>
              <w:right w:val="single" w:sz="12" w:space="0" w:color="auto"/>
            </w:tcBorders>
            <w:shd w:val="clear" w:color="auto" w:fill="auto"/>
          </w:tcPr>
          <w:p w:rsidR="006E5DD0" w:rsidRPr="00A8368C" w:rsidRDefault="006E5DD0" w:rsidP="00B52866">
            <w:pPr>
              <w:spacing w:after="0"/>
            </w:pPr>
            <w:r w:rsidRPr="00A8368C">
              <w:t>Razviti kod učenika  svijest i osjećaj odgovornosti za pomaganje</w:t>
            </w:r>
          </w:p>
          <w:p w:rsidR="006E5DD0" w:rsidRPr="00A8368C" w:rsidRDefault="006E5DD0" w:rsidP="00B52866">
            <w:pPr>
              <w:spacing w:after="0"/>
            </w:pPr>
            <w:r w:rsidRPr="00A8368C">
              <w:t>Uočiti pravednost podjele darovanoga svim ljudima</w:t>
            </w:r>
          </w:p>
        </w:tc>
      </w:tr>
      <w:tr w:rsidR="006E5DD0" w:rsidRPr="00A8368C" w:rsidTr="00B52866">
        <w:trPr>
          <w:jc w:val="center"/>
        </w:trPr>
        <w:tc>
          <w:tcPr>
            <w:tcW w:w="3214" w:type="dxa"/>
            <w:gridSpan w:val="2"/>
            <w:tcBorders>
              <w:left w:val="single" w:sz="12" w:space="0" w:color="auto"/>
              <w:right w:val="single" w:sz="12" w:space="0" w:color="auto"/>
            </w:tcBorders>
            <w:shd w:val="clear" w:color="auto" w:fill="F2F2F2" w:themeFill="background1" w:themeFillShade="F2"/>
          </w:tcPr>
          <w:p w:rsidR="006E5DD0" w:rsidRPr="00A8368C" w:rsidRDefault="006E5DD0" w:rsidP="00B52866">
            <w:pPr>
              <w:spacing w:after="0"/>
            </w:pPr>
            <w:r w:rsidRPr="00A8368C">
              <w:t>ISHODI</w:t>
            </w:r>
          </w:p>
        </w:tc>
        <w:tc>
          <w:tcPr>
            <w:tcW w:w="6533" w:type="dxa"/>
            <w:tcBorders>
              <w:left w:val="single" w:sz="12" w:space="0" w:color="auto"/>
              <w:right w:val="single" w:sz="12" w:space="0" w:color="auto"/>
            </w:tcBorders>
            <w:shd w:val="clear" w:color="auto" w:fill="auto"/>
          </w:tcPr>
          <w:p w:rsidR="006E5DD0" w:rsidRPr="00A8368C" w:rsidRDefault="006E5DD0" w:rsidP="00B52866">
            <w:pPr>
              <w:spacing w:after="0"/>
            </w:pPr>
            <w:r w:rsidRPr="00A8368C">
              <w:t xml:space="preserve">Sudjelovati u akcijama prikupljanja darova za Vukovar </w:t>
            </w:r>
          </w:p>
        </w:tc>
      </w:tr>
      <w:tr w:rsidR="006E5DD0" w:rsidRPr="00A8368C" w:rsidTr="00B52866">
        <w:trPr>
          <w:jc w:val="center"/>
        </w:trPr>
        <w:tc>
          <w:tcPr>
            <w:tcW w:w="3214" w:type="dxa"/>
            <w:gridSpan w:val="2"/>
            <w:tcBorders>
              <w:left w:val="single" w:sz="12" w:space="0" w:color="auto"/>
              <w:right w:val="single" w:sz="12" w:space="0" w:color="auto"/>
            </w:tcBorders>
            <w:shd w:val="clear" w:color="auto" w:fill="F2F2F2" w:themeFill="background1" w:themeFillShade="F2"/>
          </w:tcPr>
          <w:p w:rsidR="006E5DD0" w:rsidRPr="00A8368C" w:rsidRDefault="006E5DD0" w:rsidP="00B52866">
            <w:pPr>
              <w:spacing w:after="0"/>
            </w:pPr>
            <w:r w:rsidRPr="00A8368C">
              <w:t>KRATKI OPIS AKTIVNOSTI</w:t>
            </w:r>
          </w:p>
        </w:tc>
        <w:tc>
          <w:tcPr>
            <w:tcW w:w="6533" w:type="dxa"/>
            <w:tcBorders>
              <w:left w:val="single" w:sz="12" w:space="0" w:color="auto"/>
              <w:right w:val="single" w:sz="12" w:space="0" w:color="auto"/>
            </w:tcBorders>
            <w:shd w:val="clear" w:color="auto" w:fill="auto"/>
          </w:tcPr>
          <w:p w:rsidR="006E5DD0" w:rsidRPr="00A8368C" w:rsidRDefault="006E5DD0" w:rsidP="00B52866">
            <w:pPr>
              <w:spacing w:after="0"/>
            </w:pPr>
            <w:r w:rsidRPr="00A8368C">
              <w:t xml:space="preserve">Učenici će izrađivati darove za Božićni sajam. </w:t>
            </w:r>
          </w:p>
          <w:p w:rsidR="006E5DD0" w:rsidRPr="00A8368C" w:rsidRDefault="006E5DD0" w:rsidP="00B52866">
            <w:pPr>
              <w:spacing w:after="0"/>
            </w:pPr>
            <w:r w:rsidRPr="00A8368C">
              <w:t>Prikupljat ce se darovi u obliku hrane, higijenskih potrepština, koji će se prikupljati u prostoru škole</w:t>
            </w:r>
          </w:p>
        </w:tc>
      </w:tr>
      <w:tr w:rsidR="006E5DD0" w:rsidRPr="00A8368C" w:rsidTr="00B52866">
        <w:trPr>
          <w:jc w:val="center"/>
        </w:trPr>
        <w:tc>
          <w:tcPr>
            <w:tcW w:w="3214" w:type="dxa"/>
            <w:gridSpan w:val="2"/>
            <w:tcBorders>
              <w:left w:val="single" w:sz="12" w:space="0" w:color="auto"/>
              <w:right w:val="single" w:sz="12" w:space="0" w:color="auto"/>
            </w:tcBorders>
            <w:shd w:val="clear" w:color="auto" w:fill="F2F2F2" w:themeFill="background1" w:themeFillShade="F2"/>
          </w:tcPr>
          <w:p w:rsidR="006E5DD0" w:rsidRPr="00A8368C" w:rsidRDefault="006E5DD0" w:rsidP="00B52866">
            <w:pPr>
              <w:spacing w:after="0"/>
            </w:pPr>
            <w:r w:rsidRPr="00A8368C">
              <w:t>CILJANA GRUPA</w:t>
            </w:r>
          </w:p>
        </w:tc>
        <w:tc>
          <w:tcPr>
            <w:tcW w:w="6533" w:type="dxa"/>
            <w:tcBorders>
              <w:left w:val="single" w:sz="12" w:space="0" w:color="auto"/>
              <w:right w:val="single" w:sz="12" w:space="0" w:color="auto"/>
            </w:tcBorders>
            <w:shd w:val="clear" w:color="auto" w:fill="auto"/>
          </w:tcPr>
          <w:p w:rsidR="006E5DD0" w:rsidRPr="00A8368C" w:rsidRDefault="006E5DD0" w:rsidP="00B52866">
            <w:pPr>
              <w:spacing w:after="0"/>
            </w:pPr>
            <w:r w:rsidRPr="00A8368C">
              <w:t>7. razredi</w:t>
            </w:r>
          </w:p>
        </w:tc>
      </w:tr>
      <w:tr w:rsidR="006E5DD0" w:rsidRPr="00A8368C" w:rsidTr="00B52866">
        <w:trPr>
          <w:trHeight w:val="360"/>
          <w:jc w:val="center"/>
        </w:trPr>
        <w:tc>
          <w:tcPr>
            <w:tcW w:w="1958" w:type="dxa"/>
            <w:vMerge w:val="restart"/>
            <w:tcBorders>
              <w:left w:val="single" w:sz="12" w:space="0" w:color="auto"/>
            </w:tcBorders>
            <w:shd w:val="clear" w:color="auto" w:fill="F2F2F2" w:themeFill="background1" w:themeFillShade="F2"/>
          </w:tcPr>
          <w:p w:rsidR="006E5DD0" w:rsidRPr="00A8368C" w:rsidRDefault="006E5DD0" w:rsidP="00B52866">
            <w:pPr>
              <w:spacing w:after="0"/>
            </w:pPr>
            <w:r w:rsidRPr="00A8368C">
              <w:t xml:space="preserve">NAČIN </w:t>
            </w:r>
          </w:p>
          <w:p w:rsidR="006E5DD0" w:rsidRPr="00A8368C" w:rsidRDefault="006E5DD0" w:rsidP="00B52866">
            <w:pPr>
              <w:spacing w:after="0"/>
            </w:pPr>
            <w:r w:rsidRPr="00A8368C">
              <w:t>PROVEDBE</w:t>
            </w:r>
          </w:p>
        </w:tc>
        <w:tc>
          <w:tcPr>
            <w:tcW w:w="1256" w:type="dxa"/>
            <w:tcBorders>
              <w:right w:val="single" w:sz="12" w:space="0" w:color="auto"/>
            </w:tcBorders>
            <w:shd w:val="clear" w:color="auto" w:fill="F2F2F2" w:themeFill="background1" w:themeFillShade="F2"/>
          </w:tcPr>
          <w:p w:rsidR="006E5DD0" w:rsidRPr="00A8368C" w:rsidRDefault="006E5DD0" w:rsidP="00B52866">
            <w:pPr>
              <w:spacing w:after="0"/>
            </w:pPr>
            <w:r w:rsidRPr="00A8368C">
              <w:t>MODEL</w:t>
            </w:r>
          </w:p>
        </w:tc>
        <w:tc>
          <w:tcPr>
            <w:tcW w:w="6533" w:type="dxa"/>
            <w:tcBorders>
              <w:left w:val="single" w:sz="12" w:space="0" w:color="auto"/>
              <w:right w:val="single" w:sz="12" w:space="0" w:color="auto"/>
            </w:tcBorders>
            <w:shd w:val="clear" w:color="auto" w:fill="auto"/>
          </w:tcPr>
          <w:p w:rsidR="006E5DD0" w:rsidRPr="00A8368C" w:rsidRDefault="006E5DD0" w:rsidP="00B52866">
            <w:pPr>
              <w:spacing w:after="0"/>
              <w:rPr>
                <w:b/>
              </w:rPr>
            </w:pPr>
            <w:r w:rsidRPr="00A8368C">
              <w:rPr>
                <w:b/>
              </w:rPr>
              <w:t>Međupredmetno –  likovna kultura</w:t>
            </w:r>
          </w:p>
          <w:p w:rsidR="006E5DD0" w:rsidRPr="00A8368C" w:rsidRDefault="006E5DD0" w:rsidP="00B52866">
            <w:pPr>
              <w:spacing w:after="0"/>
              <w:rPr>
                <w:b/>
              </w:rPr>
            </w:pPr>
            <w:r w:rsidRPr="00A8368C">
              <w:rPr>
                <w:b/>
              </w:rPr>
              <w:t>Izvanučionička nastava</w:t>
            </w:r>
          </w:p>
        </w:tc>
      </w:tr>
      <w:tr w:rsidR="006E5DD0" w:rsidRPr="00A8368C" w:rsidTr="00B52866">
        <w:trPr>
          <w:trHeight w:val="465"/>
          <w:jc w:val="center"/>
        </w:trPr>
        <w:tc>
          <w:tcPr>
            <w:tcW w:w="1958" w:type="dxa"/>
            <w:vMerge/>
            <w:tcBorders>
              <w:left w:val="single" w:sz="12" w:space="0" w:color="auto"/>
            </w:tcBorders>
            <w:shd w:val="clear" w:color="auto" w:fill="F2F2F2" w:themeFill="background1" w:themeFillShade="F2"/>
          </w:tcPr>
          <w:p w:rsidR="006E5DD0" w:rsidRPr="00A8368C" w:rsidRDefault="006E5DD0" w:rsidP="00B52866">
            <w:pPr>
              <w:spacing w:after="0"/>
            </w:pPr>
          </w:p>
        </w:tc>
        <w:tc>
          <w:tcPr>
            <w:tcW w:w="1256" w:type="dxa"/>
            <w:tcBorders>
              <w:right w:val="single" w:sz="12" w:space="0" w:color="auto"/>
            </w:tcBorders>
            <w:shd w:val="clear" w:color="auto" w:fill="F2F2F2" w:themeFill="background1" w:themeFillShade="F2"/>
          </w:tcPr>
          <w:p w:rsidR="006E5DD0" w:rsidRPr="00A8368C" w:rsidRDefault="006E5DD0" w:rsidP="00B52866">
            <w:pPr>
              <w:spacing w:after="0"/>
            </w:pPr>
            <w:r w:rsidRPr="00A8368C">
              <w:t>METODE I OBLICI RADA</w:t>
            </w:r>
          </w:p>
        </w:tc>
        <w:tc>
          <w:tcPr>
            <w:tcW w:w="6533" w:type="dxa"/>
            <w:tcBorders>
              <w:left w:val="single" w:sz="12" w:space="0" w:color="auto"/>
              <w:right w:val="single" w:sz="12" w:space="0" w:color="auto"/>
            </w:tcBorders>
            <w:shd w:val="clear" w:color="auto" w:fill="auto"/>
          </w:tcPr>
          <w:p w:rsidR="006E5DD0" w:rsidRPr="00A8368C" w:rsidRDefault="006E5DD0" w:rsidP="00B52866">
            <w:pPr>
              <w:spacing w:after="0"/>
            </w:pPr>
            <w:r w:rsidRPr="00A8368C">
              <w:t>Metoda grupnog rada, kritičko razmišljanje, metoda likovnih radova, individualni rad, rad u paru, frontalni rad</w:t>
            </w:r>
          </w:p>
        </w:tc>
      </w:tr>
      <w:tr w:rsidR="006E5DD0" w:rsidRPr="00A8368C" w:rsidTr="00B52866">
        <w:trPr>
          <w:jc w:val="center"/>
        </w:trPr>
        <w:tc>
          <w:tcPr>
            <w:tcW w:w="3214" w:type="dxa"/>
            <w:gridSpan w:val="2"/>
            <w:tcBorders>
              <w:left w:val="single" w:sz="12" w:space="0" w:color="auto"/>
              <w:right w:val="single" w:sz="12" w:space="0" w:color="auto"/>
            </w:tcBorders>
            <w:shd w:val="clear" w:color="auto" w:fill="F2F2F2" w:themeFill="background1" w:themeFillShade="F2"/>
          </w:tcPr>
          <w:p w:rsidR="006E5DD0" w:rsidRPr="00A8368C" w:rsidRDefault="006E5DD0" w:rsidP="00B52866">
            <w:pPr>
              <w:spacing w:after="0"/>
            </w:pPr>
            <w:r w:rsidRPr="00A8368C">
              <w:t>RESURSI</w:t>
            </w:r>
          </w:p>
        </w:tc>
        <w:tc>
          <w:tcPr>
            <w:tcW w:w="6533" w:type="dxa"/>
            <w:tcBorders>
              <w:left w:val="single" w:sz="12" w:space="0" w:color="auto"/>
              <w:right w:val="single" w:sz="12" w:space="0" w:color="auto"/>
            </w:tcBorders>
            <w:shd w:val="clear" w:color="auto" w:fill="auto"/>
          </w:tcPr>
          <w:p w:rsidR="006E5DD0" w:rsidRPr="00A8368C" w:rsidRDefault="006E5DD0" w:rsidP="00B52866">
            <w:pPr>
              <w:spacing w:after="0"/>
            </w:pPr>
            <w:r w:rsidRPr="00A8368C">
              <w:t>Udžbenik, Internet, enciklopedije, časopisi, novine, hamer-papiri, likovni pribor (škare, ljepilo, kolaž-papir, flomasteri, drvene bojice i dr.), zorna stvarnost</w:t>
            </w:r>
          </w:p>
        </w:tc>
      </w:tr>
      <w:tr w:rsidR="006E5DD0" w:rsidRPr="00A8368C" w:rsidTr="00B52866">
        <w:trPr>
          <w:jc w:val="center"/>
        </w:trPr>
        <w:tc>
          <w:tcPr>
            <w:tcW w:w="3214" w:type="dxa"/>
            <w:gridSpan w:val="2"/>
            <w:tcBorders>
              <w:left w:val="single" w:sz="12" w:space="0" w:color="auto"/>
              <w:right w:val="single" w:sz="12" w:space="0" w:color="auto"/>
            </w:tcBorders>
            <w:shd w:val="clear" w:color="auto" w:fill="F2F2F2" w:themeFill="background1" w:themeFillShade="F2"/>
          </w:tcPr>
          <w:p w:rsidR="006E5DD0" w:rsidRPr="00A8368C" w:rsidRDefault="006E5DD0" w:rsidP="00B52866">
            <w:pPr>
              <w:spacing w:after="0"/>
            </w:pPr>
            <w:r w:rsidRPr="00A8368C">
              <w:t>VREMENIK</w:t>
            </w:r>
          </w:p>
        </w:tc>
        <w:tc>
          <w:tcPr>
            <w:tcW w:w="6533" w:type="dxa"/>
            <w:tcBorders>
              <w:left w:val="single" w:sz="12" w:space="0" w:color="auto"/>
              <w:right w:val="single" w:sz="12" w:space="0" w:color="auto"/>
            </w:tcBorders>
            <w:shd w:val="clear" w:color="auto" w:fill="auto"/>
          </w:tcPr>
          <w:p w:rsidR="006E5DD0" w:rsidRPr="00A8368C" w:rsidRDefault="006E5DD0" w:rsidP="00B52866">
            <w:pPr>
              <w:spacing w:after="0"/>
            </w:pPr>
            <w:r w:rsidRPr="00A8368C">
              <w:t>Studeni-prosinac, 2 sata</w:t>
            </w:r>
          </w:p>
        </w:tc>
      </w:tr>
      <w:tr w:rsidR="006E5DD0" w:rsidRPr="00A8368C" w:rsidTr="00B52866">
        <w:trPr>
          <w:jc w:val="center"/>
        </w:trPr>
        <w:tc>
          <w:tcPr>
            <w:tcW w:w="3214" w:type="dxa"/>
            <w:gridSpan w:val="2"/>
            <w:tcBorders>
              <w:left w:val="single" w:sz="12" w:space="0" w:color="auto"/>
              <w:right w:val="single" w:sz="12" w:space="0" w:color="auto"/>
            </w:tcBorders>
            <w:shd w:val="clear" w:color="auto" w:fill="F2F2F2" w:themeFill="background1" w:themeFillShade="F2"/>
          </w:tcPr>
          <w:p w:rsidR="006E5DD0" w:rsidRPr="00A8368C" w:rsidRDefault="006E5DD0" w:rsidP="00B52866">
            <w:pPr>
              <w:spacing w:after="0"/>
            </w:pPr>
            <w:r w:rsidRPr="00A8368C">
              <w:t>NAČIN VREDNOVANJA I KORIŠTENJE REZULTATA VREDNOVANJA</w:t>
            </w:r>
          </w:p>
        </w:tc>
        <w:tc>
          <w:tcPr>
            <w:tcW w:w="6533" w:type="dxa"/>
            <w:tcBorders>
              <w:left w:val="single" w:sz="12" w:space="0" w:color="auto"/>
              <w:right w:val="single" w:sz="12" w:space="0" w:color="auto"/>
            </w:tcBorders>
            <w:shd w:val="clear" w:color="auto" w:fill="auto"/>
          </w:tcPr>
          <w:p w:rsidR="006E5DD0" w:rsidRPr="00A8368C" w:rsidRDefault="006E5DD0" w:rsidP="00B52866">
            <w:pPr>
              <w:spacing w:after="0"/>
            </w:pPr>
            <w:r w:rsidRPr="00A8368C">
              <w:t xml:space="preserve">  učenički radovi</w:t>
            </w:r>
          </w:p>
        </w:tc>
      </w:tr>
      <w:tr w:rsidR="006E5DD0" w:rsidRPr="00A8368C" w:rsidTr="00B52866">
        <w:trPr>
          <w:jc w:val="center"/>
        </w:trPr>
        <w:tc>
          <w:tcPr>
            <w:tcW w:w="3214" w:type="dxa"/>
            <w:gridSpan w:val="2"/>
            <w:tcBorders>
              <w:left w:val="single" w:sz="12" w:space="0" w:color="auto"/>
              <w:right w:val="single" w:sz="12" w:space="0" w:color="auto"/>
            </w:tcBorders>
            <w:shd w:val="clear" w:color="auto" w:fill="F2F2F2" w:themeFill="background1" w:themeFillShade="F2"/>
          </w:tcPr>
          <w:p w:rsidR="006E5DD0" w:rsidRPr="00A8368C" w:rsidRDefault="006E5DD0" w:rsidP="00B52866">
            <w:pPr>
              <w:spacing w:after="0"/>
            </w:pPr>
            <w:r w:rsidRPr="00A8368C">
              <w:t>TROŠKOVNIK</w:t>
            </w:r>
          </w:p>
        </w:tc>
        <w:tc>
          <w:tcPr>
            <w:tcW w:w="6533" w:type="dxa"/>
            <w:tcBorders>
              <w:left w:val="single" w:sz="12" w:space="0" w:color="auto"/>
              <w:right w:val="single" w:sz="12" w:space="0" w:color="auto"/>
            </w:tcBorders>
            <w:shd w:val="clear" w:color="auto" w:fill="auto"/>
          </w:tcPr>
          <w:p w:rsidR="006E5DD0" w:rsidRPr="00A8368C" w:rsidRDefault="006E5DD0" w:rsidP="00B52866">
            <w:pPr>
              <w:spacing w:after="0"/>
            </w:pPr>
            <w:r w:rsidRPr="00A8368C">
              <w:t xml:space="preserve"> ovisno o mogućnostima roditelja</w:t>
            </w:r>
          </w:p>
        </w:tc>
      </w:tr>
      <w:tr w:rsidR="006E5DD0" w:rsidRPr="00A8368C" w:rsidTr="00B52866">
        <w:trPr>
          <w:jc w:val="center"/>
        </w:trPr>
        <w:tc>
          <w:tcPr>
            <w:tcW w:w="3214" w:type="dxa"/>
            <w:gridSpan w:val="2"/>
            <w:tcBorders>
              <w:left w:val="single" w:sz="12" w:space="0" w:color="auto"/>
              <w:bottom w:val="single" w:sz="12" w:space="0" w:color="auto"/>
              <w:right w:val="single" w:sz="12" w:space="0" w:color="auto"/>
            </w:tcBorders>
            <w:shd w:val="clear" w:color="auto" w:fill="F2F2F2" w:themeFill="background1" w:themeFillShade="F2"/>
          </w:tcPr>
          <w:p w:rsidR="006E5DD0" w:rsidRPr="00A8368C" w:rsidRDefault="006E5DD0" w:rsidP="00B52866">
            <w:pPr>
              <w:spacing w:after="0"/>
            </w:pPr>
            <w:r w:rsidRPr="00A8368C">
              <w:t>NOSITELJ ODGOVORNOSTI</w:t>
            </w:r>
          </w:p>
        </w:tc>
        <w:tc>
          <w:tcPr>
            <w:tcW w:w="6533" w:type="dxa"/>
            <w:tcBorders>
              <w:left w:val="single" w:sz="12" w:space="0" w:color="auto"/>
              <w:bottom w:val="single" w:sz="12" w:space="0" w:color="auto"/>
              <w:right w:val="single" w:sz="12" w:space="0" w:color="auto"/>
            </w:tcBorders>
            <w:shd w:val="clear" w:color="auto" w:fill="auto"/>
          </w:tcPr>
          <w:p w:rsidR="006E5DD0" w:rsidRPr="00A8368C" w:rsidRDefault="006E5DD0" w:rsidP="00B52866">
            <w:pPr>
              <w:spacing w:after="0"/>
            </w:pPr>
            <w:r w:rsidRPr="00A8368C">
              <w:t>Učitelji 7. razreda</w:t>
            </w:r>
          </w:p>
        </w:tc>
      </w:tr>
    </w:tbl>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3F41D3" w:rsidRDefault="003F41D3" w:rsidP="00167674">
      <w:pPr>
        <w:widowControl w:val="0"/>
        <w:autoSpaceDE w:val="0"/>
        <w:autoSpaceDN w:val="0"/>
        <w:adjustRightInd w:val="0"/>
        <w:spacing w:line="200" w:lineRule="exact"/>
        <w:rPr>
          <w:b/>
        </w:rPr>
      </w:pPr>
    </w:p>
    <w:p w:rsidR="003F41D3" w:rsidRDefault="003F41D3" w:rsidP="00167674">
      <w:pPr>
        <w:widowControl w:val="0"/>
        <w:autoSpaceDE w:val="0"/>
        <w:autoSpaceDN w:val="0"/>
        <w:adjustRightInd w:val="0"/>
        <w:spacing w:line="200" w:lineRule="exact"/>
        <w:rPr>
          <w:b/>
        </w:rPr>
      </w:pPr>
    </w:p>
    <w:p w:rsidR="003F41D3" w:rsidRDefault="003F41D3" w:rsidP="00167674">
      <w:pPr>
        <w:widowControl w:val="0"/>
        <w:autoSpaceDE w:val="0"/>
        <w:autoSpaceDN w:val="0"/>
        <w:adjustRightInd w:val="0"/>
        <w:spacing w:line="200" w:lineRule="exact"/>
        <w:rPr>
          <w:b/>
        </w:rPr>
      </w:pPr>
    </w:p>
    <w:p w:rsidR="003F41D3" w:rsidRDefault="003F41D3" w:rsidP="00167674">
      <w:pPr>
        <w:widowControl w:val="0"/>
        <w:autoSpaceDE w:val="0"/>
        <w:autoSpaceDN w:val="0"/>
        <w:adjustRightInd w:val="0"/>
        <w:spacing w:line="200" w:lineRule="exact"/>
        <w:rPr>
          <w:b/>
        </w:rPr>
      </w:pPr>
    </w:p>
    <w:p w:rsidR="003F41D3" w:rsidRDefault="003F41D3"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tbl>
      <w:tblPr>
        <w:tblpPr w:leftFromText="180" w:rightFromText="180" w:vertAnchor="text" w:horzAnchor="page" w:tblpX="800" w:tblpY="-551"/>
        <w:tblW w:w="104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26"/>
        <w:gridCol w:w="1723"/>
        <w:gridCol w:w="7189"/>
      </w:tblGrid>
      <w:tr w:rsidR="003F41D3" w:rsidRPr="00A8368C" w:rsidTr="005665C4">
        <w:trPr>
          <w:trHeight w:val="960"/>
        </w:trPr>
        <w:tc>
          <w:tcPr>
            <w:tcW w:w="3249" w:type="dxa"/>
            <w:gridSpan w:val="2"/>
            <w:tcBorders>
              <w:top w:val="single" w:sz="12" w:space="0" w:color="auto"/>
              <w:left w:val="single" w:sz="12" w:space="0" w:color="auto"/>
              <w:right w:val="single" w:sz="12" w:space="0" w:color="auto"/>
            </w:tcBorders>
            <w:shd w:val="clear" w:color="auto" w:fill="F2F2F2" w:themeFill="background1" w:themeFillShade="F2"/>
          </w:tcPr>
          <w:p w:rsidR="003F41D3" w:rsidRPr="00A8368C" w:rsidRDefault="003F41D3" w:rsidP="00B52866">
            <w:pPr>
              <w:spacing w:after="0"/>
            </w:pPr>
            <w:r w:rsidRPr="00A8368C">
              <w:lastRenderedPageBreak/>
              <w:t>NAZIV DIMENZIJA</w:t>
            </w:r>
          </w:p>
        </w:tc>
        <w:tc>
          <w:tcPr>
            <w:tcW w:w="7189" w:type="dxa"/>
            <w:tcBorders>
              <w:top w:val="single" w:sz="12" w:space="0" w:color="auto"/>
              <w:left w:val="single" w:sz="12" w:space="0" w:color="auto"/>
              <w:right w:val="single" w:sz="12" w:space="0" w:color="auto"/>
            </w:tcBorders>
            <w:shd w:val="clear" w:color="auto" w:fill="auto"/>
          </w:tcPr>
          <w:p w:rsidR="003F41D3" w:rsidRPr="00A8368C" w:rsidRDefault="003F41D3" w:rsidP="00B52866">
            <w:pPr>
              <w:spacing w:after="0"/>
              <w:rPr>
                <w:b/>
              </w:rPr>
            </w:pPr>
            <w:r w:rsidRPr="00A8368C">
              <w:rPr>
                <w:b/>
              </w:rPr>
              <w:t xml:space="preserve">Čistoća okoliša, Dan planeta Zemlje </w:t>
            </w:r>
          </w:p>
          <w:p w:rsidR="003F41D3" w:rsidRPr="00A8368C" w:rsidRDefault="003F41D3" w:rsidP="00B52866">
            <w:pPr>
              <w:spacing w:after="0"/>
              <w:rPr>
                <w:b/>
              </w:rPr>
            </w:pPr>
            <w:r w:rsidRPr="00A8368C">
              <w:rPr>
                <w:b/>
              </w:rPr>
              <w:t xml:space="preserve"> Izvanučionička nastava</w:t>
            </w:r>
          </w:p>
          <w:p w:rsidR="003F41D3" w:rsidRPr="00A8368C" w:rsidRDefault="003F41D3" w:rsidP="00B52866">
            <w:pPr>
              <w:spacing w:after="0"/>
              <w:rPr>
                <w:b/>
              </w:rPr>
            </w:pPr>
            <w:r w:rsidRPr="00A8368C">
              <w:rPr>
                <w:b/>
              </w:rPr>
              <w:t>EKOLOŠKA DIMENZIJA</w:t>
            </w:r>
          </w:p>
        </w:tc>
      </w:tr>
      <w:tr w:rsidR="003F41D3" w:rsidRPr="00A8368C" w:rsidTr="005665C4">
        <w:trPr>
          <w:trHeight w:val="448"/>
        </w:trPr>
        <w:tc>
          <w:tcPr>
            <w:tcW w:w="3249" w:type="dxa"/>
            <w:gridSpan w:val="2"/>
            <w:tcBorders>
              <w:left w:val="single" w:sz="12" w:space="0" w:color="auto"/>
              <w:right w:val="single" w:sz="12" w:space="0" w:color="auto"/>
            </w:tcBorders>
            <w:shd w:val="clear" w:color="auto" w:fill="F2F2F2" w:themeFill="background1" w:themeFillShade="F2"/>
          </w:tcPr>
          <w:p w:rsidR="003F41D3" w:rsidRPr="00A8368C" w:rsidRDefault="003F41D3" w:rsidP="00B52866">
            <w:pPr>
              <w:spacing w:after="0"/>
            </w:pPr>
            <w:r w:rsidRPr="00A8368C">
              <w:t>CILJ</w:t>
            </w:r>
          </w:p>
        </w:tc>
        <w:tc>
          <w:tcPr>
            <w:tcW w:w="7189" w:type="dxa"/>
            <w:tcBorders>
              <w:left w:val="single" w:sz="12" w:space="0" w:color="auto"/>
              <w:right w:val="single" w:sz="12" w:space="0" w:color="auto"/>
            </w:tcBorders>
            <w:shd w:val="clear" w:color="auto" w:fill="auto"/>
          </w:tcPr>
          <w:p w:rsidR="003F41D3" w:rsidRPr="00A8368C" w:rsidRDefault="003F41D3" w:rsidP="00B52866">
            <w:pPr>
              <w:spacing w:after="0"/>
            </w:pPr>
            <w:r w:rsidRPr="00A8368C">
              <w:t>Razviti kod učenika ekološku svijest i osjećaj odgovornosti za zdrav i čisti okoliš</w:t>
            </w:r>
          </w:p>
        </w:tc>
      </w:tr>
      <w:tr w:rsidR="003F41D3" w:rsidRPr="00A8368C" w:rsidTr="005665C4">
        <w:trPr>
          <w:trHeight w:val="2212"/>
        </w:trPr>
        <w:tc>
          <w:tcPr>
            <w:tcW w:w="3249" w:type="dxa"/>
            <w:gridSpan w:val="2"/>
            <w:tcBorders>
              <w:left w:val="single" w:sz="12" w:space="0" w:color="auto"/>
              <w:right w:val="single" w:sz="12" w:space="0" w:color="auto"/>
            </w:tcBorders>
            <w:shd w:val="clear" w:color="auto" w:fill="F2F2F2" w:themeFill="background1" w:themeFillShade="F2"/>
          </w:tcPr>
          <w:p w:rsidR="003F41D3" w:rsidRPr="00A8368C" w:rsidRDefault="003F41D3" w:rsidP="00B52866">
            <w:pPr>
              <w:spacing w:after="0"/>
            </w:pPr>
            <w:r w:rsidRPr="00A8368C">
              <w:t>ISHODI</w:t>
            </w:r>
          </w:p>
        </w:tc>
        <w:tc>
          <w:tcPr>
            <w:tcW w:w="7189" w:type="dxa"/>
            <w:tcBorders>
              <w:left w:val="single" w:sz="12" w:space="0" w:color="auto"/>
              <w:right w:val="single" w:sz="12" w:space="0" w:color="auto"/>
            </w:tcBorders>
            <w:shd w:val="clear" w:color="auto" w:fill="auto"/>
          </w:tcPr>
          <w:p w:rsidR="003F41D3" w:rsidRPr="00A8368C" w:rsidRDefault="003F41D3" w:rsidP="00B52866">
            <w:pPr>
              <w:spacing w:after="0"/>
            </w:pPr>
            <w:r w:rsidRPr="00A8368C">
              <w:t>objašnjava svoju ulogu u održavanju čistoće okoliša</w:t>
            </w:r>
          </w:p>
          <w:p w:rsidR="003F41D3" w:rsidRPr="00A8368C" w:rsidRDefault="003F41D3" w:rsidP="00B52866">
            <w:pPr>
              <w:spacing w:after="0"/>
            </w:pPr>
            <w:r w:rsidRPr="00A8368C">
              <w:t>prepoznaje važnost očuvanja okoliša, čistoće prostora, predmeta i brige za okoliš</w:t>
            </w:r>
          </w:p>
          <w:p w:rsidR="003F41D3" w:rsidRPr="00A8368C" w:rsidRDefault="003F41D3" w:rsidP="00B52866">
            <w:pPr>
              <w:spacing w:after="0"/>
            </w:pPr>
            <w:r w:rsidRPr="00A8368C">
              <w:t>svojim odgovornim ponašanjem pridonosit će njegovu očuvanju i zaštiti</w:t>
            </w:r>
          </w:p>
          <w:p w:rsidR="003F41D3" w:rsidRPr="00A8368C" w:rsidRDefault="003F41D3" w:rsidP="00B52866">
            <w:pPr>
              <w:spacing w:after="0"/>
            </w:pPr>
            <w:r w:rsidRPr="00A8368C">
              <w:t>prepoznat će utjecaj čovjeka na okoliš</w:t>
            </w:r>
          </w:p>
          <w:p w:rsidR="003F41D3" w:rsidRPr="00A8368C" w:rsidRDefault="003F41D3" w:rsidP="00B52866">
            <w:pPr>
              <w:spacing w:after="0"/>
            </w:pPr>
            <w:r w:rsidRPr="00A8368C">
              <w:t>sudjelovati će u akcijama prikupljanja staroga papira, plastičnih čepova, boca, limenki, baterija</w:t>
            </w:r>
          </w:p>
        </w:tc>
      </w:tr>
      <w:tr w:rsidR="003F41D3" w:rsidRPr="00A8368C" w:rsidTr="005665C4">
        <w:trPr>
          <w:trHeight w:val="1279"/>
        </w:trPr>
        <w:tc>
          <w:tcPr>
            <w:tcW w:w="3249" w:type="dxa"/>
            <w:gridSpan w:val="2"/>
            <w:tcBorders>
              <w:left w:val="single" w:sz="12" w:space="0" w:color="auto"/>
              <w:right w:val="single" w:sz="12" w:space="0" w:color="auto"/>
            </w:tcBorders>
            <w:shd w:val="clear" w:color="auto" w:fill="F2F2F2" w:themeFill="background1" w:themeFillShade="F2"/>
          </w:tcPr>
          <w:p w:rsidR="003F41D3" w:rsidRPr="00A8368C" w:rsidRDefault="003F41D3" w:rsidP="00B52866">
            <w:pPr>
              <w:spacing w:after="0"/>
            </w:pPr>
            <w:r w:rsidRPr="00A8368C">
              <w:t>KRATKI OPIS AKTIVNOSTI</w:t>
            </w:r>
          </w:p>
        </w:tc>
        <w:tc>
          <w:tcPr>
            <w:tcW w:w="7189" w:type="dxa"/>
            <w:tcBorders>
              <w:left w:val="single" w:sz="12" w:space="0" w:color="auto"/>
              <w:right w:val="single" w:sz="12" w:space="0" w:color="auto"/>
            </w:tcBorders>
            <w:shd w:val="clear" w:color="auto" w:fill="auto"/>
          </w:tcPr>
          <w:p w:rsidR="003F41D3" w:rsidRPr="00A8368C" w:rsidRDefault="003F41D3" w:rsidP="00B52866">
            <w:pPr>
              <w:spacing w:after="0"/>
            </w:pPr>
            <w:r w:rsidRPr="00A8368C">
              <w:t xml:space="preserve">Učenici će istražiti kako mogu aktivno sudjelovati u zaštiti i čuvanju okoliša. Učenici će sudjelovati u akciji čišćenja i uređenja okoliša. Sudjelovat će u prikupljanju staroga papira i plastike. Učenici će u skupinama izraditi plakat s eko porukama. </w:t>
            </w:r>
          </w:p>
        </w:tc>
      </w:tr>
      <w:tr w:rsidR="003F41D3" w:rsidRPr="00A8368C" w:rsidTr="005665C4">
        <w:trPr>
          <w:trHeight w:val="448"/>
        </w:trPr>
        <w:tc>
          <w:tcPr>
            <w:tcW w:w="3249" w:type="dxa"/>
            <w:gridSpan w:val="2"/>
            <w:tcBorders>
              <w:left w:val="single" w:sz="12" w:space="0" w:color="auto"/>
              <w:right w:val="single" w:sz="12" w:space="0" w:color="auto"/>
            </w:tcBorders>
            <w:shd w:val="clear" w:color="auto" w:fill="F2F2F2" w:themeFill="background1" w:themeFillShade="F2"/>
          </w:tcPr>
          <w:p w:rsidR="003F41D3" w:rsidRPr="00A8368C" w:rsidRDefault="003F41D3" w:rsidP="00B52866">
            <w:pPr>
              <w:spacing w:after="0"/>
            </w:pPr>
            <w:r w:rsidRPr="00A8368C">
              <w:t>CILJANA GRUPA</w:t>
            </w:r>
          </w:p>
        </w:tc>
        <w:tc>
          <w:tcPr>
            <w:tcW w:w="7189" w:type="dxa"/>
            <w:tcBorders>
              <w:left w:val="single" w:sz="12" w:space="0" w:color="auto"/>
              <w:right w:val="single" w:sz="12" w:space="0" w:color="auto"/>
            </w:tcBorders>
            <w:shd w:val="clear" w:color="auto" w:fill="auto"/>
          </w:tcPr>
          <w:p w:rsidR="003F41D3" w:rsidRPr="00A8368C" w:rsidRDefault="003F41D3" w:rsidP="00B52866">
            <w:pPr>
              <w:spacing w:after="0"/>
            </w:pPr>
            <w:r>
              <w:t>7</w:t>
            </w:r>
            <w:r w:rsidRPr="00A8368C">
              <w:t>. razredi</w:t>
            </w:r>
          </w:p>
        </w:tc>
      </w:tr>
      <w:tr w:rsidR="003F41D3" w:rsidRPr="00A8368C" w:rsidTr="005665C4">
        <w:trPr>
          <w:trHeight w:val="537"/>
        </w:trPr>
        <w:tc>
          <w:tcPr>
            <w:tcW w:w="1526" w:type="dxa"/>
            <w:vMerge w:val="restart"/>
            <w:tcBorders>
              <w:left w:val="single" w:sz="12" w:space="0" w:color="auto"/>
            </w:tcBorders>
            <w:shd w:val="clear" w:color="auto" w:fill="F2F2F2" w:themeFill="background1" w:themeFillShade="F2"/>
          </w:tcPr>
          <w:p w:rsidR="003F41D3" w:rsidRPr="00A8368C" w:rsidRDefault="003F41D3" w:rsidP="00B52866">
            <w:pPr>
              <w:spacing w:after="0"/>
            </w:pPr>
            <w:r w:rsidRPr="00A8368C">
              <w:t xml:space="preserve">NAČIN </w:t>
            </w:r>
          </w:p>
          <w:p w:rsidR="003F41D3" w:rsidRPr="00A8368C" w:rsidRDefault="003F41D3" w:rsidP="00B52866">
            <w:pPr>
              <w:spacing w:after="0"/>
            </w:pPr>
            <w:r w:rsidRPr="00A8368C">
              <w:t>PROVEDBE</w:t>
            </w:r>
          </w:p>
        </w:tc>
        <w:tc>
          <w:tcPr>
            <w:tcW w:w="1723" w:type="dxa"/>
            <w:tcBorders>
              <w:right w:val="single" w:sz="12" w:space="0" w:color="auto"/>
            </w:tcBorders>
            <w:shd w:val="clear" w:color="auto" w:fill="F2F2F2" w:themeFill="background1" w:themeFillShade="F2"/>
          </w:tcPr>
          <w:p w:rsidR="003F41D3" w:rsidRPr="00A8368C" w:rsidRDefault="003F41D3" w:rsidP="00B52866">
            <w:pPr>
              <w:spacing w:after="0"/>
            </w:pPr>
            <w:r w:rsidRPr="00A8368C">
              <w:t>MODEL</w:t>
            </w:r>
          </w:p>
        </w:tc>
        <w:tc>
          <w:tcPr>
            <w:tcW w:w="7189" w:type="dxa"/>
            <w:tcBorders>
              <w:left w:val="single" w:sz="12" w:space="0" w:color="auto"/>
              <w:right w:val="single" w:sz="12" w:space="0" w:color="auto"/>
            </w:tcBorders>
            <w:shd w:val="clear" w:color="auto" w:fill="auto"/>
          </w:tcPr>
          <w:p w:rsidR="003F41D3" w:rsidRPr="00A8368C" w:rsidRDefault="003F41D3" w:rsidP="00B52866">
            <w:pPr>
              <w:spacing w:after="0"/>
              <w:rPr>
                <w:b/>
              </w:rPr>
            </w:pPr>
            <w:r w:rsidRPr="00A8368C">
              <w:rPr>
                <w:b/>
              </w:rPr>
              <w:t>M</w:t>
            </w:r>
            <w:r>
              <w:rPr>
                <w:b/>
              </w:rPr>
              <w:t>eđupredmetno – biologija</w:t>
            </w:r>
            <w:r w:rsidRPr="00A8368C">
              <w:rPr>
                <w:b/>
              </w:rPr>
              <w:t>, likovna kultura</w:t>
            </w:r>
          </w:p>
          <w:p w:rsidR="003F41D3" w:rsidRPr="00A8368C" w:rsidRDefault="003F41D3" w:rsidP="00B52866">
            <w:pPr>
              <w:spacing w:after="0"/>
              <w:rPr>
                <w:b/>
              </w:rPr>
            </w:pPr>
            <w:r w:rsidRPr="00A8368C">
              <w:rPr>
                <w:b/>
              </w:rPr>
              <w:t>Izvanučionička nastava –  Eko akcija</w:t>
            </w:r>
          </w:p>
        </w:tc>
      </w:tr>
      <w:tr w:rsidR="003F41D3" w:rsidRPr="00A8368C" w:rsidTr="005665C4">
        <w:trPr>
          <w:trHeight w:val="694"/>
        </w:trPr>
        <w:tc>
          <w:tcPr>
            <w:tcW w:w="1526" w:type="dxa"/>
            <w:vMerge/>
            <w:tcBorders>
              <w:left w:val="single" w:sz="12" w:space="0" w:color="auto"/>
            </w:tcBorders>
            <w:shd w:val="clear" w:color="auto" w:fill="F2F2F2" w:themeFill="background1" w:themeFillShade="F2"/>
          </w:tcPr>
          <w:p w:rsidR="003F41D3" w:rsidRPr="00A8368C" w:rsidRDefault="003F41D3" w:rsidP="00B52866">
            <w:pPr>
              <w:spacing w:after="0"/>
            </w:pPr>
          </w:p>
        </w:tc>
        <w:tc>
          <w:tcPr>
            <w:tcW w:w="1723" w:type="dxa"/>
            <w:tcBorders>
              <w:right w:val="single" w:sz="12" w:space="0" w:color="auto"/>
            </w:tcBorders>
            <w:shd w:val="clear" w:color="auto" w:fill="F2F2F2" w:themeFill="background1" w:themeFillShade="F2"/>
          </w:tcPr>
          <w:p w:rsidR="003F41D3" w:rsidRPr="00A8368C" w:rsidRDefault="003F41D3" w:rsidP="00B52866">
            <w:pPr>
              <w:spacing w:after="0"/>
            </w:pPr>
            <w:r w:rsidRPr="00A8368C">
              <w:t>METODE I OBLICI RADA</w:t>
            </w:r>
          </w:p>
        </w:tc>
        <w:tc>
          <w:tcPr>
            <w:tcW w:w="7189" w:type="dxa"/>
            <w:tcBorders>
              <w:left w:val="single" w:sz="12" w:space="0" w:color="auto"/>
              <w:right w:val="single" w:sz="12" w:space="0" w:color="auto"/>
            </w:tcBorders>
            <w:shd w:val="clear" w:color="auto" w:fill="auto"/>
          </w:tcPr>
          <w:p w:rsidR="003F41D3" w:rsidRPr="00A8368C" w:rsidRDefault="003F41D3" w:rsidP="00B52866">
            <w:pPr>
              <w:spacing w:after="0"/>
            </w:pPr>
            <w:r w:rsidRPr="00A8368C">
              <w:t>Metoda intelektualnog rada, metoda grupnog rada, suradničko učenje, kritičko razmišljanje, istraživačko učenje, metoda pisanih radova, metoda likovnih radova, individualni rad, rad u paru, frontalni rad, plenarni rad</w:t>
            </w:r>
          </w:p>
        </w:tc>
      </w:tr>
      <w:tr w:rsidR="003F41D3" w:rsidRPr="00A8368C" w:rsidTr="005665C4">
        <w:trPr>
          <w:trHeight w:val="918"/>
        </w:trPr>
        <w:tc>
          <w:tcPr>
            <w:tcW w:w="3249" w:type="dxa"/>
            <w:gridSpan w:val="2"/>
            <w:tcBorders>
              <w:left w:val="single" w:sz="12" w:space="0" w:color="auto"/>
              <w:right w:val="single" w:sz="12" w:space="0" w:color="auto"/>
            </w:tcBorders>
            <w:shd w:val="clear" w:color="auto" w:fill="F2F2F2" w:themeFill="background1" w:themeFillShade="F2"/>
          </w:tcPr>
          <w:p w:rsidR="003F41D3" w:rsidRPr="00A8368C" w:rsidRDefault="003F41D3" w:rsidP="00B52866">
            <w:pPr>
              <w:spacing w:after="0"/>
            </w:pPr>
            <w:r w:rsidRPr="00A8368C">
              <w:t>RESURSI</w:t>
            </w:r>
          </w:p>
        </w:tc>
        <w:tc>
          <w:tcPr>
            <w:tcW w:w="7189" w:type="dxa"/>
            <w:tcBorders>
              <w:left w:val="single" w:sz="12" w:space="0" w:color="auto"/>
              <w:right w:val="single" w:sz="12" w:space="0" w:color="auto"/>
            </w:tcBorders>
            <w:shd w:val="clear" w:color="auto" w:fill="auto"/>
          </w:tcPr>
          <w:p w:rsidR="003F41D3" w:rsidRPr="00A8368C" w:rsidRDefault="003F41D3" w:rsidP="00B52866">
            <w:pPr>
              <w:spacing w:after="0"/>
            </w:pPr>
            <w:r w:rsidRPr="00A8368C">
              <w:t>Udžbenik, Internet, enciklopedije, časopisi, novine, hamer-papiri, likovni pribor (škare, ljepilo, kolaž-papir, flomasteri, drvene bojice i dr.), zorna stvarnost</w:t>
            </w:r>
          </w:p>
        </w:tc>
      </w:tr>
      <w:tr w:rsidR="003F41D3" w:rsidRPr="00A8368C" w:rsidTr="005665C4">
        <w:trPr>
          <w:trHeight w:val="448"/>
        </w:trPr>
        <w:tc>
          <w:tcPr>
            <w:tcW w:w="3249" w:type="dxa"/>
            <w:gridSpan w:val="2"/>
            <w:tcBorders>
              <w:left w:val="single" w:sz="12" w:space="0" w:color="auto"/>
              <w:right w:val="single" w:sz="12" w:space="0" w:color="auto"/>
            </w:tcBorders>
            <w:shd w:val="clear" w:color="auto" w:fill="F2F2F2" w:themeFill="background1" w:themeFillShade="F2"/>
          </w:tcPr>
          <w:p w:rsidR="003F41D3" w:rsidRPr="00A8368C" w:rsidRDefault="003F41D3" w:rsidP="00B52866">
            <w:pPr>
              <w:spacing w:after="0"/>
            </w:pPr>
            <w:r w:rsidRPr="00A8368C">
              <w:t>VREMENIK</w:t>
            </w:r>
          </w:p>
        </w:tc>
        <w:tc>
          <w:tcPr>
            <w:tcW w:w="7189" w:type="dxa"/>
            <w:tcBorders>
              <w:left w:val="single" w:sz="12" w:space="0" w:color="auto"/>
              <w:right w:val="single" w:sz="12" w:space="0" w:color="auto"/>
            </w:tcBorders>
            <w:shd w:val="clear" w:color="auto" w:fill="auto"/>
          </w:tcPr>
          <w:p w:rsidR="003F41D3" w:rsidRPr="00A8368C" w:rsidRDefault="003F41D3" w:rsidP="00B52866">
            <w:pPr>
              <w:spacing w:after="0"/>
            </w:pPr>
            <w:r w:rsidRPr="00A8368C">
              <w:t>Trava</w:t>
            </w:r>
            <w:r>
              <w:t>nj – lipanj,2 sata</w:t>
            </w:r>
          </w:p>
        </w:tc>
      </w:tr>
      <w:tr w:rsidR="003F41D3" w:rsidRPr="00A8368C" w:rsidTr="005665C4">
        <w:trPr>
          <w:trHeight w:val="918"/>
        </w:trPr>
        <w:tc>
          <w:tcPr>
            <w:tcW w:w="3249" w:type="dxa"/>
            <w:gridSpan w:val="2"/>
            <w:tcBorders>
              <w:left w:val="single" w:sz="12" w:space="0" w:color="auto"/>
              <w:right w:val="single" w:sz="12" w:space="0" w:color="auto"/>
            </w:tcBorders>
            <w:shd w:val="clear" w:color="auto" w:fill="F2F2F2" w:themeFill="background1" w:themeFillShade="F2"/>
          </w:tcPr>
          <w:p w:rsidR="003F41D3" w:rsidRPr="00A8368C" w:rsidRDefault="003F41D3" w:rsidP="00B52866">
            <w:pPr>
              <w:spacing w:after="0"/>
            </w:pPr>
            <w:r w:rsidRPr="00A8368C">
              <w:t>NAČIN VREDNOVANJA I KORIŠTENJE REZULTATA VREDNOVANJA</w:t>
            </w:r>
          </w:p>
        </w:tc>
        <w:tc>
          <w:tcPr>
            <w:tcW w:w="7189" w:type="dxa"/>
            <w:tcBorders>
              <w:left w:val="single" w:sz="12" w:space="0" w:color="auto"/>
              <w:right w:val="single" w:sz="12" w:space="0" w:color="auto"/>
            </w:tcBorders>
            <w:shd w:val="clear" w:color="auto" w:fill="auto"/>
          </w:tcPr>
          <w:p w:rsidR="003F41D3" w:rsidRPr="00A8368C" w:rsidRDefault="003F41D3" w:rsidP="00B52866">
            <w:pPr>
              <w:spacing w:after="0"/>
            </w:pPr>
            <w:r w:rsidRPr="00A8368C">
              <w:t>Učeničke bilješke, zapažanja, osvrti na naučeno; učeničko iskazivanje novih ideja i rješenja do kojih su došli; učenički radovi</w:t>
            </w:r>
          </w:p>
        </w:tc>
      </w:tr>
      <w:tr w:rsidR="003F41D3" w:rsidRPr="00A8368C" w:rsidTr="005665C4">
        <w:trPr>
          <w:trHeight w:val="448"/>
        </w:trPr>
        <w:tc>
          <w:tcPr>
            <w:tcW w:w="3249" w:type="dxa"/>
            <w:gridSpan w:val="2"/>
            <w:tcBorders>
              <w:left w:val="single" w:sz="12" w:space="0" w:color="auto"/>
              <w:right w:val="single" w:sz="12" w:space="0" w:color="auto"/>
            </w:tcBorders>
            <w:shd w:val="clear" w:color="auto" w:fill="F2F2F2" w:themeFill="background1" w:themeFillShade="F2"/>
          </w:tcPr>
          <w:p w:rsidR="003F41D3" w:rsidRPr="00A8368C" w:rsidRDefault="003F41D3" w:rsidP="00B52866">
            <w:pPr>
              <w:spacing w:after="0"/>
            </w:pPr>
            <w:r w:rsidRPr="00A8368C">
              <w:t>TROŠKOVNIK</w:t>
            </w:r>
          </w:p>
        </w:tc>
        <w:tc>
          <w:tcPr>
            <w:tcW w:w="7189" w:type="dxa"/>
            <w:tcBorders>
              <w:left w:val="single" w:sz="12" w:space="0" w:color="auto"/>
              <w:right w:val="single" w:sz="12" w:space="0" w:color="auto"/>
            </w:tcBorders>
            <w:shd w:val="clear" w:color="auto" w:fill="auto"/>
          </w:tcPr>
          <w:p w:rsidR="003F41D3" w:rsidRPr="00A8368C" w:rsidRDefault="003F41D3" w:rsidP="00B52866">
            <w:pPr>
              <w:spacing w:after="0"/>
            </w:pPr>
          </w:p>
        </w:tc>
      </w:tr>
      <w:tr w:rsidR="003F41D3" w:rsidRPr="00A8368C" w:rsidTr="005665C4">
        <w:trPr>
          <w:trHeight w:val="470"/>
        </w:trPr>
        <w:tc>
          <w:tcPr>
            <w:tcW w:w="3249" w:type="dxa"/>
            <w:gridSpan w:val="2"/>
            <w:tcBorders>
              <w:left w:val="single" w:sz="12" w:space="0" w:color="auto"/>
              <w:bottom w:val="single" w:sz="12" w:space="0" w:color="auto"/>
              <w:right w:val="single" w:sz="12" w:space="0" w:color="auto"/>
            </w:tcBorders>
            <w:shd w:val="clear" w:color="auto" w:fill="F2F2F2" w:themeFill="background1" w:themeFillShade="F2"/>
          </w:tcPr>
          <w:p w:rsidR="003F41D3" w:rsidRPr="00A8368C" w:rsidRDefault="003F41D3" w:rsidP="00B52866">
            <w:pPr>
              <w:spacing w:after="0"/>
            </w:pPr>
            <w:r w:rsidRPr="00A8368C">
              <w:t>NOSITELJ ODGOVORNOSTI</w:t>
            </w:r>
          </w:p>
        </w:tc>
        <w:tc>
          <w:tcPr>
            <w:tcW w:w="7189" w:type="dxa"/>
            <w:tcBorders>
              <w:left w:val="single" w:sz="12" w:space="0" w:color="auto"/>
              <w:bottom w:val="single" w:sz="12" w:space="0" w:color="auto"/>
              <w:right w:val="single" w:sz="12" w:space="0" w:color="auto"/>
            </w:tcBorders>
            <w:shd w:val="clear" w:color="auto" w:fill="auto"/>
          </w:tcPr>
          <w:p w:rsidR="003F41D3" w:rsidRPr="00A8368C" w:rsidRDefault="003F41D3" w:rsidP="00B52866">
            <w:pPr>
              <w:spacing w:after="0"/>
            </w:pPr>
            <w:r>
              <w:t>Učitelji 7</w:t>
            </w:r>
            <w:r w:rsidRPr="00A8368C">
              <w:t>. razreda</w:t>
            </w:r>
          </w:p>
        </w:tc>
      </w:tr>
    </w:tbl>
    <w:p w:rsidR="006E5DD0" w:rsidRDefault="006E5DD0" w:rsidP="00167674">
      <w:pPr>
        <w:widowControl w:val="0"/>
        <w:autoSpaceDE w:val="0"/>
        <w:autoSpaceDN w:val="0"/>
        <w:adjustRightInd w:val="0"/>
        <w:spacing w:line="200" w:lineRule="exact"/>
        <w:rPr>
          <w:b/>
        </w:rPr>
      </w:pPr>
    </w:p>
    <w:p w:rsidR="003F41D3" w:rsidRDefault="003F41D3" w:rsidP="00167674">
      <w:pPr>
        <w:widowControl w:val="0"/>
        <w:autoSpaceDE w:val="0"/>
        <w:autoSpaceDN w:val="0"/>
        <w:adjustRightInd w:val="0"/>
        <w:spacing w:line="200" w:lineRule="exact"/>
        <w:rPr>
          <w:b/>
        </w:rPr>
      </w:pPr>
    </w:p>
    <w:p w:rsidR="003F41D3" w:rsidRDefault="003F41D3" w:rsidP="00167674">
      <w:pPr>
        <w:widowControl w:val="0"/>
        <w:autoSpaceDE w:val="0"/>
        <w:autoSpaceDN w:val="0"/>
        <w:adjustRightInd w:val="0"/>
        <w:spacing w:line="200" w:lineRule="exact"/>
        <w:rPr>
          <w:b/>
        </w:rPr>
      </w:pPr>
    </w:p>
    <w:p w:rsidR="003F41D3" w:rsidRDefault="003F41D3" w:rsidP="00167674">
      <w:pPr>
        <w:widowControl w:val="0"/>
        <w:autoSpaceDE w:val="0"/>
        <w:autoSpaceDN w:val="0"/>
        <w:adjustRightInd w:val="0"/>
        <w:spacing w:line="200" w:lineRule="exact"/>
        <w:rPr>
          <w:b/>
        </w:rPr>
      </w:pPr>
    </w:p>
    <w:p w:rsidR="003F41D3" w:rsidRDefault="003F41D3" w:rsidP="00167674">
      <w:pPr>
        <w:widowControl w:val="0"/>
        <w:autoSpaceDE w:val="0"/>
        <w:autoSpaceDN w:val="0"/>
        <w:adjustRightInd w:val="0"/>
        <w:spacing w:line="200" w:lineRule="exact"/>
        <w:rPr>
          <w:b/>
        </w:rPr>
      </w:pPr>
    </w:p>
    <w:p w:rsidR="005665C4" w:rsidRDefault="005665C4" w:rsidP="00167674">
      <w:pPr>
        <w:widowControl w:val="0"/>
        <w:autoSpaceDE w:val="0"/>
        <w:autoSpaceDN w:val="0"/>
        <w:adjustRightInd w:val="0"/>
        <w:spacing w:line="200" w:lineRule="exact"/>
        <w:rPr>
          <w:b/>
        </w:rPr>
      </w:pPr>
    </w:p>
    <w:p w:rsidR="005665C4" w:rsidRDefault="005665C4"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p w:rsidR="006E5DD0" w:rsidRDefault="006E5DD0" w:rsidP="00167674">
      <w:pPr>
        <w:widowControl w:val="0"/>
        <w:autoSpaceDE w:val="0"/>
        <w:autoSpaceDN w:val="0"/>
        <w:adjustRightInd w:val="0"/>
        <w:spacing w:line="200" w:lineRule="exact"/>
        <w:rPr>
          <w:b/>
        </w:rPr>
      </w:pPr>
    </w:p>
    <w:tbl>
      <w:tblPr>
        <w:tblW w:w="9465" w:type="dxa"/>
        <w:tblInd w:w="2" w:type="dxa"/>
        <w:tblCellMar>
          <w:left w:w="113" w:type="dxa"/>
          <w:right w:w="113" w:type="dxa"/>
        </w:tblCellMar>
        <w:tblLook w:val="0000" w:firstRow="0" w:lastRow="0" w:firstColumn="0" w:lastColumn="0" w:noHBand="0" w:noVBand="0"/>
      </w:tblPr>
      <w:tblGrid>
        <w:gridCol w:w="1243"/>
        <w:gridCol w:w="1143"/>
        <w:gridCol w:w="7079"/>
      </w:tblGrid>
      <w:tr w:rsidR="00F0604F" w:rsidRPr="005665C4" w:rsidTr="005665C4">
        <w:trPr>
          <w:trHeight w:hRule="exact" w:val="626"/>
        </w:trPr>
        <w:tc>
          <w:tcPr>
            <w:tcW w:w="2386" w:type="dxa"/>
            <w:gridSpan w:val="2"/>
            <w:tcBorders>
              <w:top w:val="single" w:sz="1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rPr>
                <w:spacing w:val="-1"/>
              </w:rPr>
              <w:lastRenderedPageBreak/>
              <w:t>N</w:t>
            </w:r>
            <w:r w:rsidRPr="005665C4">
              <w:t>AZIV DIMENZIJA</w:t>
            </w:r>
          </w:p>
          <w:p w:rsidR="00F0604F" w:rsidRPr="005665C4" w:rsidRDefault="00F0604F" w:rsidP="005665C4">
            <w:pPr>
              <w:spacing w:after="0"/>
            </w:pPr>
          </w:p>
        </w:tc>
        <w:tc>
          <w:tcPr>
            <w:tcW w:w="7079" w:type="dxa"/>
            <w:tcBorders>
              <w:top w:val="single" w:sz="1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rPr>
                <w:b/>
                <w:bCs/>
              </w:rPr>
              <w:t>F</w:t>
            </w:r>
            <w:r w:rsidRPr="005665C4">
              <w:rPr>
                <w:b/>
                <w:bCs/>
                <w:spacing w:val="1"/>
                <w:w w:val="99"/>
              </w:rPr>
              <w:t>r</w:t>
            </w:r>
            <w:r w:rsidRPr="005665C4">
              <w:rPr>
                <w:b/>
                <w:bCs/>
              </w:rPr>
              <w:t>an</w:t>
            </w:r>
            <w:r w:rsidRPr="005665C4">
              <w:rPr>
                <w:b/>
                <w:bCs/>
                <w:w w:val="99"/>
              </w:rPr>
              <w:t>c</w:t>
            </w:r>
            <w:r w:rsidRPr="005665C4">
              <w:rPr>
                <w:b/>
                <w:bCs/>
              </w:rPr>
              <w:t>uska</w:t>
            </w:r>
            <w:r w:rsidRPr="005665C4">
              <w:rPr>
                <w:spacing w:val="-1"/>
              </w:rPr>
              <w:t xml:space="preserve"> </w:t>
            </w:r>
            <w:r w:rsidRPr="005665C4">
              <w:rPr>
                <w:b/>
                <w:bCs/>
                <w:w w:val="99"/>
              </w:rPr>
              <w:t>rev</w:t>
            </w:r>
            <w:r w:rsidRPr="005665C4">
              <w:rPr>
                <w:b/>
                <w:bCs/>
              </w:rPr>
              <w:t>olu</w:t>
            </w:r>
            <w:r w:rsidRPr="005665C4">
              <w:rPr>
                <w:b/>
                <w:bCs/>
                <w:spacing w:val="-1"/>
                <w:w w:val="99"/>
              </w:rPr>
              <w:t>c</w:t>
            </w:r>
            <w:r w:rsidRPr="005665C4">
              <w:rPr>
                <w:b/>
                <w:bCs/>
              </w:rPr>
              <w:t>i</w:t>
            </w:r>
            <w:r w:rsidRPr="005665C4">
              <w:rPr>
                <w:b/>
                <w:bCs/>
                <w:spacing w:val="1"/>
                <w:w w:val="99"/>
              </w:rPr>
              <w:t>j</w:t>
            </w:r>
            <w:r w:rsidRPr="005665C4">
              <w:rPr>
                <w:b/>
                <w:bCs/>
              </w:rPr>
              <w:t>a</w:t>
            </w:r>
            <w:r w:rsidRPr="005665C4">
              <w:t xml:space="preserve"> </w:t>
            </w:r>
            <w:r w:rsidRPr="005665C4">
              <w:rPr>
                <w:b/>
                <w:bCs/>
              </w:rPr>
              <w:t>L</w:t>
            </w:r>
            <w:r w:rsidRPr="005665C4">
              <w:rPr>
                <w:b/>
                <w:bCs/>
                <w:w w:val="99"/>
              </w:rPr>
              <w:t>j</w:t>
            </w:r>
            <w:r w:rsidRPr="005665C4">
              <w:rPr>
                <w:b/>
                <w:bCs/>
              </w:rPr>
              <w:t>u</w:t>
            </w:r>
            <w:r w:rsidRPr="005665C4">
              <w:rPr>
                <w:b/>
                <w:bCs/>
                <w:spacing w:val="1"/>
              </w:rPr>
              <w:t>d</w:t>
            </w:r>
            <w:r w:rsidRPr="005665C4">
              <w:rPr>
                <w:b/>
                <w:bCs/>
              </w:rPr>
              <w:t>sko</w:t>
            </w:r>
            <w:r w:rsidRPr="005665C4">
              <w:rPr>
                <w:b/>
                <w:bCs/>
                <w:w w:val="99"/>
              </w:rPr>
              <w:t>-</w:t>
            </w:r>
            <w:r w:rsidRPr="005665C4">
              <w:rPr>
                <w:b/>
                <w:bCs/>
              </w:rPr>
              <w:t>p</w:t>
            </w:r>
            <w:r w:rsidRPr="005665C4">
              <w:rPr>
                <w:b/>
                <w:bCs/>
                <w:spacing w:val="1"/>
                <w:w w:val="99"/>
              </w:rPr>
              <w:t>r</w:t>
            </w:r>
            <w:r w:rsidRPr="005665C4">
              <w:rPr>
                <w:b/>
                <w:bCs/>
              </w:rPr>
              <w:t>a</w:t>
            </w:r>
            <w:r w:rsidRPr="005665C4">
              <w:rPr>
                <w:b/>
                <w:bCs/>
                <w:w w:val="99"/>
              </w:rPr>
              <w:t>v</w:t>
            </w:r>
            <w:r w:rsidRPr="005665C4">
              <w:rPr>
                <w:b/>
                <w:bCs/>
              </w:rPr>
              <w:t>na</w:t>
            </w:r>
            <w:r w:rsidRPr="005665C4">
              <w:t xml:space="preserve"> </w:t>
            </w:r>
            <w:r w:rsidRPr="005665C4">
              <w:rPr>
                <w:b/>
                <w:bCs/>
                <w:spacing w:val="-2"/>
              </w:rPr>
              <w:t>d</w:t>
            </w:r>
            <w:r w:rsidRPr="005665C4">
              <w:rPr>
                <w:b/>
                <w:bCs/>
              </w:rPr>
              <w:t>i</w:t>
            </w:r>
            <w:r w:rsidRPr="005665C4">
              <w:rPr>
                <w:b/>
                <w:bCs/>
                <w:w w:val="99"/>
              </w:rPr>
              <w:t>me</w:t>
            </w:r>
            <w:r w:rsidRPr="005665C4">
              <w:rPr>
                <w:b/>
                <w:bCs/>
              </w:rPr>
              <w:t>n</w:t>
            </w:r>
            <w:r w:rsidRPr="005665C4">
              <w:rPr>
                <w:b/>
                <w:bCs/>
                <w:w w:val="99"/>
              </w:rPr>
              <w:t>z</w:t>
            </w:r>
            <w:r w:rsidRPr="005665C4">
              <w:rPr>
                <w:b/>
                <w:bCs/>
                <w:spacing w:val="-1"/>
              </w:rPr>
              <w:t>i</w:t>
            </w:r>
            <w:r w:rsidRPr="005665C4">
              <w:rPr>
                <w:b/>
                <w:bCs/>
                <w:spacing w:val="-1"/>
                <w:w w:val="99"/>
              </w:rPr>
              <w:t>j</w:t>
            </w:r>
            <w:r w:rsidRPr="005665C4">
              <w:rPr>
                <w:b/>
                <w:bCs/>
              </w:rPr>
              <w:t>a</w:t>
            </w:r>
          </w:p>
          <w:p w:rsidR="00F0604F" w:rsidRPr="005665C4" w:rsidRDefault="00F0604F" w:rsidP="005665C4">
            <w:pPr>
              <w:spacing w:after="0"/>
            </w:pPr>
          </w:p>
        </w:tc>
      </w:tr>
      <w:tr w:rsidR="00F0604F" w:rsidRPr="005665C4" w:rsidTr="005665C4">
        <w:trPr>
          <w:trHeight w:hRule="exact" w:val="890"/>
        </w:trPr>
        <w:tc>
          <w:tcPr>
            <w:tcW w:w="238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CILJ</w:t>
            </w:r>
          </w:p>
          <w:p w:rsidR="00F0604F" w:rsidRPr="005665C4" w:rsidRDefault="00F0604F" w:rsidP="005665C4">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t>U</w:t>
            </w:r>
            <w:r w:rsidRPr="005665C4">
              <w:rPr>
                <w:w w:val="99"/>
              </w:rPr>
              <w:t>o</w:t>
            </w:r>
            <w:r w:rsidRPr="005665C4">
              <w:t>čiti</w:t>
            </w:r>
            <w:r w:rsidRPr="005665C4">
              <w:rPr>
                <w:spacing w:val="1"/>
              </w:rPr>
              <w:t xml:space="preserve"> da je najveći dio čovječanstva </w:t>
            </w:r>
            <w:r w:rsidRPr="005665C4">
              <w:t>kroz  p</w:t>
            </w:r>
            <w:r w:rsidRPr="005665C4">
              <w:rPr>
                <w:w w:val="99"/>
              </w:rPr>
              <w:t>ovijest bio obespravljen i da borba za ljudska prava još traje i pored niza dokumenata koji  su na tu temu nastajali.</w:t>
            </w:r>
            <w:r w:rsidRPr="005665C4">
              <w:rPr>
                <w:spacing w:val="1"/>
              </w:rPr>
              <w:t xml:space="preserve"> </w:t>
            </w:r>
            <w:r w:rsidRPr="005665C4">
              <w:t xml:space="preserve">  </w:t>
            </w:r>
            <w:r w:rsidRPr="005665C4">
              <w:rPr>
                <w:spacing w:val="1"/>
              </w:rPr>
              <w:t xml:space="preserve"> </w:t>
            </w:r>
            <w:r w:rsidRPr="005665C4">
              <w:t xml:space="preserve"> </w:t>
            </w:r>
            <w:r w:rsidRPr="005665C4">
              <w:rPr>
                <w:w w:val="99"/>
              </w:rPr>
              <w:t>.</w:t>
            </w:r>
          </w:p>
          <w:p w:rsidR="00F0604F" w:rsidRPr="005665C4" w:rsidRDefault="00F0604F" w:rsidP="005665C4">
            <w:pPr>
              <w:spacing w:after="0"/>
            </w:pPr>
          </w:p>
        </w:tc>
      </w:tr>
      <w:tr w:rsidR="00F0604F" w:rsidRPr="005665C4" w:rsidTr="005665C4">
        <w:trPr>
          <w:trHeight w:hRule="exact" w:val="2698"/>
        </w:trPr>
        <w:tc>
          <w:tcPr>
            <w:tcW w:w="238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IS</w:t>
            </w:r>
            <w:r w:rsidRPr="005665C4">
              <w:rPr>
                <w:spacing w:val="-1"/>
              </w:rPr>
              <w:t>H</w:t>
            </w:r>
            <w:r w:rsidRPr="005665C4">
              <w:t>ODI</w:t>
            </w:r>
          </w:p>
          <w:p w:rsidR="00F0604F" w:rsidRPr="005665C4" w:rsidRDefault="00F0604F" w:rsidP="005665C4">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t>·</w:t>
            </w:r>
            <w:r w:rsidRPr="005665C4">
              <w:tab/>
            </w:r>
            <w:r w:rsidRPr="005665C4">
              <w:rPr>
                <w:w w:val="99"/>
              </w:rPr>
              <w:t>na</w:t>
            </w:r>
            <w:r w:rsidRPr="005665C4">
              <w:t>ve</w:t>
            </w:r>
            <w:r w:rsidRPr="005665C4">
              <w:rPr>
                <w:w w:val="99"/>
              </w:rPr>
              <w:t>s</w:t>
            </w:r>
            <w:r w:rsidRPr="005665C4">
              <w:rPr>
                <w:spacing w:val="1"/>
              </w:rPr>
              <w:t>t</w:t>
            </w:r>
            <w:r w:rsidRPr="005665C4">
              <w:t xml:space="preserve">i </w:t>
            </w:r>
            <w:r w:rsidRPr="005665C4">
              <w:rPr>
                <w:w w:val="99"/>
              </w:rPr>
              <w:t>osob</w:t>
            </w:r>
            <w:r w:rsidRPr="005665C4">
              <w:t xml:space="preserve">e, </w:t>
            </w:r>
            <w:r w:rsidRPr="005665C4">
              <w:rPr>
                <w:w w:val="99"/>
              </w:rPr>
              <w:t>do</w:t>
            </w:r>
            <w:r w:rsidRPr="005665C4">
              <w:t>g</w:t>
            </w:r>
            <w:r w:rsidRPr="005665C4">
              <w:rPr>
                <w:w w:val="99"/>
              </w:rPr>
              <w:t>a</w:t>
            </w:r>
            <w:r w:rsidRPr="005665C4">
              <w:t>đ</w:t>
            </w:r>
            <w:r w:rsidRPr="005665C4">
              <w:rPr>
                <w:w w:val="99"/>
              </w:rPr>
              <w:t>aj</w:t>
            </w:r>
            <w:r w:rsidRPr="005665C4">
              <w:t>e</w:t>
            </w:r>
            <w:r w:rsidRPr="005665C4">
              <w:rPr>
                <w:spacing w:val="-1"/>
              </w:rPr>
              <w:t xml:space="preserve"> </w:t>
            </w:r>
            <w:r w:rsidRPr="005665C4">
              <w:t xml:space="preserve">i </w:t>
            </w:r>
            <w:r w:rsidRPr="005665C4">
              <w:rPr>
                <w:spacing w:val="1"/>
                <w:w w:val="99"/>
              </w:rPr>
              <w:t>p</w:t>
            </w:r>
            <w:r w:rsidRPr="005665C4">
              <w:rPr>
                <w:w w:val="99"/>
              </w:rPr>
              <w:t>oj</w:t>
            </w:r>
            <w:r w:rsidRPr="005665C4">
              <w:rPr>
                <w:spacing w:val="-1"/>
              </w:rPr>
              <w:t>m</w:t>
            </w:r>
            <w:r w:rsidRPr="005665C4">
              <w:rPr>
                <w:w w:val="99"/>
              </w:rPr>
              <w:t>o</w:t>
            </w:r>
            <w:r w:rsidRPr="005665C4">
              <w:t>ve</w:t>
            </w:r>
            <w:r w:rsidRPr="005665C4">
              <w:rPr>
                <w:spacing w:val="1"/>
              </w:rPr>
              <w:t xml:space="preserve"> </w:t>
            </w:r>
            <w:r w:rsidRPr="005665C4">
              <w:rPr>
                <w:w w:val="99"/>
              </w:rPr>
              <w:t>o</w:t>
            </w:r>
            <w:r w:rsidRPr="005665C4">
              <w:t xml:space="preserve"> </w:t>
            </w:r>
            <w:r w:rsidRPr="005665C4">
              <w:rPr>
                <w:w w:val="99"/>
              </w:rPr>
              <w:t>F</w:t>
            </w:r>
            <w:r w:rsidRPr="005665C4">
              <w:t>r</w:t>
            </w:r>
            <w:r w:rsidRPr="005665C4">
              <w:rPr>
                <w:w w:val="99"/>
              </w:rPr>
              <w:t>an</w:t>
            </w:r>
            <w:r w:rsidRPr="005665C4">
              <w:rPr>
                <w:spacing w:val="-2"/>
              </w:rPr>
              <w:t>c</w:t>
            </w:r>
            <w:r w:rsidRPr="005665C4">
              <w:rPr>
                <w:w w:val="99"/>
              </w:rPr>
              <w:t>us</w:t>
            </w:r>
            <w:r w:rsidRPr="005665C4">
              <w:rPr>
                <w:spacing w:val="-1"/>
              </w:rPr>
              <w:t>k</w:t>
            </w:r>
            <w:r w:rsidRPr="005665C4">
              <w:rPr>
                <w:w w:val="99"/>
              </w:rPr>
              <w:t>oj</w:t>
            </w:r>
            <w:r w:rsidRPr="005665C4">
              <w:rPr>
                <w:spacing w:val="1"/>
              </w:rPr>
              <w:t xml:space="preserve"> </w:t>
            </w:r>
            <w:r w:rsidRPr="005665C4">
              <w:rPr>
                <w:spacing w:val="-1"/>
              </w:rPr>
              <w:t>r</w:t>
            </w:r>
            <w:r w:rsidRPr="005665C4">
              <w:t>ev</w:t>
            </w:r>
            <w:r w:rsidRPr="005665C4">
              <w:rPr>
                <w:w w:val="99"/>
              </w:rPr>
              <w:t>o</w:t>
            </w:r>
            <w:r w:rsidRPr="005665C4">
              <w:t>l</w:t>
            </w:r>
            <w:r w:rsidRPr="005665C4">
              <w:rPr>
                <w:w w:val="99"/>
              </w:rPr>
              <w:t>u</w:t>
            </w:r>
            <w:r w:rsidRPr="005665C4">
              <w:t>ci</w:t>
            </w:r>
            <w:r w:rsidRPr="005665C4">
              <w:rPr>
                <w:w w:val="99"/>
              </w:rPr>
              <w:t>j</w:t>
            </w:r>
            <w:r w:rsidRPr="005665C4">
              <w:t>i ·</w:t>
            </w:r>
            <w:r w:rsidRPr="005665C4">
              <w:tab/>
            </w:r>
            <w:r w:rsidRPr="005665C4">
              <w:rPr>
                <w:w w:val="99"/>
              </w:rPr>
              <w:t>p</w:t>
            </w:r>
            <w:r w:rsidRPr="005665C4">
              <w:t>r</w:t>
            </w:r>
            <w:r w:rsidRPr="005665C4">
              <w:rPr>
                <w:spacing w:val="1"/>
              </w:rPr>
              <w:t>e</w:t>
            </w:r>
            <w:r w:rsidRPr="005665C4">
              <w:rPr>
                <w:w w:val="99"/>
              </w:rPr>
              <w:t>po</w:t>
            </w:r>
            <w:r w:rsidRPr="005665C4">
              <w:rPr>
                <w:spacing w:val="-1"/>
                <w:w w:val="99"/>
              </w:rPr>
              <w:t>z</w:t>
            </w:r>
            <w:r w:rsidRPr="005665C4">
              <w:rPr>
                <w:w w:val="99"/>
              </w:rPr>
              <w:t>na</w:t>
            </w:r>
            <w:r w:rsidRPr="005665C4">
              <w:rPr>
                <w:spacing w:val="1"/>
              </w:rPr>
              <w:t>t</w:t>
            </w:r>
            <w:r w:rsidRPr="005665C4">
              <w:t>i</w:t>
            </w:r>
            <w:r w:rsidRPr="005665C4">
              <w:rPr>
                <w:spacing w:val="-1"/>
              </w:rPr>
              <w:t xml:space="preserve"> k</w:t>
            </w:r>
            <w:r w:rsidRPr="005665C4">
              <w:rPr>
                <w:w w:val="99"/>
              </w:rPr>
              <w:t>oja</w:t>
            </w:r>
            <w:r w:rsidRPr="005665C4">
              <w:rPr>
                <w:spacing w:val="1"/>
              </w:rPr>
              <w:t xml:space="preserve"> </w:t>
            </w:r>
            <w:r w:rsidRPr="005665C4">
              <w:rPr>
                <w:w w:val="99"/>
              </w:rPr>
              <w:t>su</w:t>
            </w:r>
            <w:r w:rsidRPr="005665C4">
              <w:t xml:space="preserve"> </w:t>
            </w:r>
            <w:r w:rsidRPr="005665C4">
              <w:rPr>
                <w:w w:val="99"/>
              </w:rPr>
              <w:t>s</w:t>
            </w:r>
            <w:r w:rsidRPr="005665C4">
              <w:t>e</w:t>
            </w:r>
            <w:r w:rsidRPr="005665C4">
              <w:rPr>
                <w:spacing w:val="-1"/>
              </w:rPr>
              <w:t xml:space="preserve"> </w:t>
            </w:r>
            <w:r w:rsidRPr="005665C4">
              <w:t>t</w:t>
            </w:r>
            <w:r w:rsidRPr="005665C4">
              <w:rPr>
                <w:spacing w:val="-1"/>
              </w:rPr>
              <w:t>e</w:t>
            </w:r>
            <w:r w:rsidRPr="005665C4">
              <w:t>me</w:t>
            </w:r>
            <w:r w:rsidRPr="005665C4">
              <w:rPr>
                <w:spacing w:val="3"/>
              </w:rPr>
              <w:t>l</w:t>
            </w:r>
            <w:r w:rsidRPr="005665C4">
              <w:rPr>
                <w:w w:val="99"/>
              </w:rPr>
              <w:t>j</w:t>
            </w:r>
            <w:r w:rsidRPr="005665C4">
              <w:rPr>
                <w:spacing w:val="1"/>
                <w:w w:val="99"/>
              </w:rPr>
              <w:t>n</w:t>
            </w:r>
            <w:r w:rsidRPr="005665C4">
              <w:rPr>
                <w:w w:val="99"/>
              </w:rPr>
              <w:t>a</w:t>
            </w:r>
            <w:r w:rsidRPr="005665C4">
              <w:rPr>
                <w:spacing w:val="1"/>
              </w:rPr>
              <w:t xml:space="preserve"> </w:t>
            </w:r>
            <w:r w:rsidRPr="005665C4">
              <w:rPr>
                <w:spacing w:val="-2"/>
              </w:rPr>
              <w:t>l</w:t>
            </w:r>
            <w:r w:rsidRPr="005665C4">
              <w:rPr>
                <w:w w:val="99"/>
              </w:rPr>
              <w:t>ju</w:t>
            </w:r>
            <w:r w:rsidRPr="005665C4">
              <w:rPr>
                <w:spacing w:val="1"/>
                <w:w w:val="99"/>
              </w:rPr>
              <w:t>d</w:t>
            </w:r>
            <w:r w:rsidRPr="005665C4">
              <w:rPr>
                <w:w w:val="99"/>
              </w:rPr>
              <w:t>s</w:t>
            </w:r>
            <w:r w:rsidRPr="005665C4">
              <w:t>k</w:t>
            </w:r>
            <w:r w:rsidRPr="005665C4">
              <w:rPr>
                <w:w w:val="99"/>
              </w:rPr>
              <w:t>a</w:t>
            </w:r>
            <w:r w:rsidRPr="005665C4">
              <w:rPr>
                <w:spacing w:val="-1"/>
              </w:rPr>
              <w:t xml:space="preserve"> </w:t>
            </w:r>
            <w:r w:rsidRPr="005665C4">
              <w:rPr>
                <w:w w:val="99"/>
              </w:rPr>
              <w:t>p</w:t>
            </w:r>
            <w:r w:rsidRPr="005665C4">
              <w:t>r</w:t>
            </w:r>
            <w:r w:rsidRPr="005665C4">
              <w:rPr>
                <w:w w:val="99"/>
              </w:rPr>
              <w:t>a</w:t>
            </w:r>
            <w:r w:rsidRPr="005665C4">
              <w:t>v</w:t>
            </w:r>
            <w:r w:rsidRPr="005665C4">
              <w:rPr>
                <w:w w:val="99"/>
              </w:rPr>
              <w:t>a</w:t>
            </w:r>
            <w:r w:rsidRPr="005665C4">
              <w:rPr>
                <w:spacing w:val="1"/>
              </w:rPr>
              <w:t xml:space="preserve"> </w:t>
            </w:r>
            <w:r w:rsidRPr="005665C4">
              <w:rPr>
                <w:spacing w:val="-1"/>
              </w:rPr>
              <w:t>k</w:t>
            </w:r>
            <w:r w:rsidRPr="005665C4">
              <w:t>r</w:t>
            </w:r>
            <w:r w:rsidRPr="005665C4">
              <w:rPr>
                <w:w w:val="99"/>
              </w:rPr>
              <w:t>š</w:t>
            </w:r>
            <w:r w:rsidRPr="005665C4">
              <w:t>i</w:t>
            </w:r>
            <w:r w:rsidRPr="005665C4">
              <w:rPr>
                <w:spacing w:val="-2"/>
              </w:rPr>
              <w:t>l</w:t>
            </w:r>
            <w:r w:rsidRPr="005665C4">
              <w:rPr>
                <w:w w:val="99"/>
              </w:rPr>
              <w:t>a</w:t>
            </w:r>
            <w:r w:rsidRPr="005665C4">
              <w:t xml:space="preserve"> </w:t>
            </w:r>
            <w:r w:rsidRPr="005665C4">
              <w:rPr>
                <w:w w:val="99"/>
              </w:rPr>
              <w:t>u</w:t>
            </w:r>
          </w:p>
          <w:p w:rsidR="00F0604F" w:rsidRPr="005665C4" w:rsidRDefault="00F0604F" w:rsidP="005665C4">
            <w:pPr>
              <w:spacing w:after="0"/>
            </w:pPr>
            <w:r w:rsidRPr="005665C4">
              <w:rPr>
                <w:w w:val="99"/>
              </w:rPr>
              <w:t>F</w:t>
            </w:r>
            <w:r w:rsidRPr="005665C4">
              <w:t>r</w:t>
            </w:r>
            <w:r w:rsidRPr="005665C4">
              <w:rPr>
                <w:w w:val="99"/>
              </w:rPr>
              <w:t>a</w:t>
            </w:r>
            <w:r w:rsidRPr="005665C4">
              <w:rPr>
                <w:spacing w:val="1"/>
                <w:w w:val="99"/>
              </w:rPr>
              <w:t>n</w:t>
            </w:r>
            <w:r w:rsidRPr="005665C4">
              <w:t>c</w:t>
            </w:r>
            <w:r w:rsidRPr="005665C4">
              <w:rPr>
                <w:w w:val="99"/>
              </w:rPr>
              <w:t>us</w:t>
            </w:r>
            <w:r w:rsidRPr="005665C4">
              <w:t>k</w:t>
            </w:r>
            <w:r w:rsidRPr="005665C4">
              <w:rPr>
                <w:w w:val="99"/>
              </w:rPr>
              <w:t>oj</w:t>
            </w:r>
            <w:r w:rsidRPr="005665C4">
              <w:rPr>
                <w:spacing w:val="53"/>
              </w:rPr>
              <w:t xml:space="preserve"> </w:t>
            </w:r>
            <w:r w:rsidRPr="005665C4">
              <w:t>rev</w:t>
            </w:r>
            <w:r w:rsidRPr="005665C4">
              <w:rPr>
                <w:w w:val="99"/>
              </w:rPr>
              <w:t>o</w:t>
            </w:r>
            <w:r w:rsidRPr="005665C4">
              <w:t>l</w:t>
            </w:r>
            <w:r w:rsidRPr="005665C4">
              <w:rPr>
                <w:spacing w:val="2"/>
                <w:w w:val="99"/>
              </w:rPr>
              <w:t>u</w:t>
            </w:r>
            <w:r w:rsidRPr="005665C4">
              <w:t>ci</w:t>
            </w:r>
            <w:r w:rsidRPr="005665C4">
              <w:rPr>
                <w:w w:val="99"/>
              </w:rPr>
              <w:t>j</w:t>
            </w:r>
            <w:r w:rsidRPr="005665C4">
              <w:t>i</w:t>
            </w:r>
          </w:p>
          <w:p w:rsidR="00F0604F" w:rsidRPr="005665C4" w:rsidRDefault="00F0604F" w:rsidP="005665C4">
            <w:pPr>
              <w:spacing w:after="0"/>
            </w:pPr>
            <w:r w:rsidRPr="005665C4">
              <w:t>·</w:t>
            </w:r>
            <w:r w:rsidRPr="005665C4">
              <w:tab/>
            </w:r>
            <w:r w:rsidRPr="005665C4">
              <w:rPr>
                <w:w w:val="99"/>
              </w:rPr>
              <w:t>o</w:t>
            </w:r>
            <w:r w:rsidRPr="005665C4">
              <w:rPr>
                <w:spacing w:val="1"/>
                <w:w w:val="99"/>
              </w:rPr>
              <w:t>b</w:t>
            </w:r>
            <w:r w:rsidRPr="005665C4">
              <w:rPr>
                <w:w w:val="99"/>
              </w:rPr>
              <w:t>jas</w:t>
            </w:r>
            <w:r w:rsidRPr="005665C4">
              <w:rPr>
                <w:spacing w:val="1"/>
                <w:w w:val="99"/>
              </w:rPr>
              <w:t>n</w:t>
            </w:r>
            <w:r w:rsidRPr="005665C4">
              <w:rPr>
                <w:spacing w:val="-1"/>
              </w:rPr>
              <w:t>i</w:t>
            </w:r>
            <w:r w:rsidRPr="005665C4">
              <w:t>ti</w:t>
            </w:r>
            <w:r w:rsidRPr="005665C4">
              <w:rPr>
                <w:spacing w:val="2"/>
              </w:rPr>
              <w:t xml:space="preserve"> </w:t>
            </w:r>
            <w:r w:rsidRPr="005665C4">
              <w:t>v</w:t>
            </w:r>
            <w:r w:rsidRPr="005665C4">
              <w:rPr>
                <w:spacing w:val="-2"/>
                <w:w w:val="99"/>
              </w:rPr>
              <w:t>a</w:t>
            </w:r>
            <w:r w:rsidRPr="005665C4">
              <w:rPr>
                <w:w w:val="99"/>
              </w:rPr>
              <w:t>ž</w:t>
            </w:r>
            <w:r w:rsidRPr="005665C4">
              <w:rPr>
                <w:spacing w:val="1"/>
                <w:w w:val="99"/>
              </w:rPr>
              <w:t>n</w:t>
            </w:r>
            <w:r w:rsidRPr="005665C4">
              <w:rPr>
                <w:w w:val="99"/>
              </w:rPr>
              <w:t>o</w:t>
            </w:r>
            <w:r w:rsidRPr="005665C4">
              <w:rPr>
                <w:spacing w:val="-1"/>
                <w:w w:val="99"/>
              </w:rPr>
              <w:t>s</w:t>
            </w:r>
            <w:r w:rsidRPr="005665C4">
              <w:t xml:space="preserve">t </w:t>
            </w:r>
            <w:r w:rsidRPr="005665C4">
              <w:rPr>
                <w:w w:val="99"/>
              </w:rPr>
              <w:t>od</w:t>
            </w:r>
            <w:r w:rsidRPr="005665C4">
              <w:t>g</w:t>
            </w:r>
            <w:r w:rsidRPr="005665C4">
              <w:rPr>
                <w:w w:val="99"/>
              </w:rPr>
              <w:t>o</w:t>
            </w:r>
            <w:r w:rsidRPr="005665C4">
              <w:t>v</w:t>
            </w:r>
            <w:r w:rsidRPr="005665C4">
              <w:rPr>
                <w:spacing w:val="-1"/>
                <w:w w:val="99"/>
              </w:rPr>
              <w:t>o</w:t>
            </w:r>
            <w:r w:rsidRPr="005665C4">
              <w:t>r</w:t>
            </w:r>
            <w:r w:rsidRPr="005665C4">
              <w:rPr>
                <w:w w:val="99"/>
              </w:rPr>
              <w:t>n</w:t>
            </w:r>
            <w:r w:rsidRPr="005665C4">
              <w:rPr>
                <w:spacing w:val="1"/>
                <w:w w:val="99"/>
              </w:rPr>
              <w:t>o</w:t>
            </w:r>
            <w:r w:rsidRPr="005665C4">
              <w:rPr>
                <w:w w:val="99"/>
              </w:rPr>
              <w:t>s</w:t>
            </w:r>
            <w:r w:rsidRPr="005665C4">
              <w:t xml:space="preserve">ti </w:t>
            </w:r>
            <w:r w:rsidRPr="005665C4">
              <w:rPr>
                <w:w w:val="99"/>
              </w:rPr>
              <w:t>d</w:t>
            </w:r>
            <w:r w:rsidRPr="005665C4">
              <w:rPr>
                <w:spacing w:val="-2"/>
              </w:rPr>
              <w:t>r</w:t>
            </w:r>
            <w:r w:rsidRPr="005665C4">
              <w:rPr>
                <w:w w:val="99"/>
              </w:rPr>
              <w:t>uš</w:t>
            </w:r>
            <w:r w:rsidRPr="005665C4">
              <w:rPr>
                <w:spacing w:val="1"/>
              </w:rPr>
              <w:t>t</w:t>
            </w:r>
            <w:r w:rsidRPr="005665C4">
              <w:t>v</w:t>
            </w:r>
            <w:r w:rsidRPr="005665C4">
              <w:rPr>
                <w:w w:val="99"/>
              </w:rPr>
              <w:t>a</w:t>
            </w:r>
            <w:r w:rsidRPr="005665C4">
              <w:rPr>
                <w:spacing w:val="1"/>
              </w:rPr>
              <w:t xml:space="preserve"> </w:t>
            </w:r>
            <w:r w:rsidRPr="005665C4">
              <w:t>i</w:t>
            </w:r>
            <w:r w:rsidRPr="005665C4">
              <w:rPr>
                <w:spacing w:val="-1"/>
              </w:rPr>
              <w:t xml:space="preserve"> </w:t>
            </w:r>
            <w:r w:rsidRPr="005665C4">
              <w:rPr>
                <w:spacing w:val="-1"/>
                <w:w w:val="99"/>
              </w:rPr>
              <w:t>p</w:t>
            </w:r>
            <w:r w:rsidRPr="005665C4">
              <w:rPr>
                <w:w w:val="99"/>
              </w:rPr>
              <w:t>oj</w:t>
            </w:r>
            <w:r w:rsidRPr="005665C4">
              <w:t>e</w:t>
            </w:r>
            <w:r w:rsidRPr="005665C4">
              <w:rPr>
                <w:spacing w:val="1"/>
                <w:w w:val="99"/>
              </w:rPr>
              <w:t>d</w:t>
            </w:r>
            <w:r w:rsidRPr="005665C4">
              <w:rPr>
                <w:spacing w:val="-2"/>
              </w:rPr>
              <w:t>i</w:t>
            </w:r>
            <w:r w:rsidRPr="005665C4">
              <w:rPr>
                <w:w w:val="99"/>
              </w:rPr>
              <w:t>n</w:t>
            </w:r>
            <w:r w:rsidRPr="005665C4">
              <w:rPr>
                <w:spacing w:val="-2"/>
              </w:rPr>
              <w:t>c</w:t>
            </w:r>
            <w:r w:rsidRPr="005665C4">
              <w:rPr>
                <w:w w:val="99"/>
              </w:rPr>
              <w:t>a</w:t>
            </w:r>
            <w:r w:rsidRPr="005665C4">
              <w:t xml:space="preserve"> </w:t>
            </w:r>
            <w:r w:rsidRPr="005665C4">
              <w:rPr>
                <w:w w:val="99"/>
              </w:rPr>
              <w:t>u</w:t>
            </w:r>
            <w:r w:rsidRPr="005665C4">
              <w:t xml:space="preserve"> </w:t>
            </w:r>
            <w:r w:rsidRPr="005665C4">
              <w:rPr>
                <w:w w:val="99"/>
              </w:rPr>
              <w:t>o</w:t>
            </w:r>
            <w:r w:rsidRPr="005665C4">
              <w:t>č</w:t>
            </w:r>
            <w:r w:rsidRPr="005665C4">
              <w:rPr>
                <w:w w:val="99"/>
              </w:rPr>
              <w:t>u</w:t>
            </w:r>
            <w:r w:rsidRPr="005665C4">
              <w:t>v</w:t>
            </w:r>
            <w:r w:rsidRPr="005665C4">
              <w:rPr>
                <w:w w:val="99"/>
              </w:rPr>
              <w:t>a</w:t>
            </w:r>
            <w:r w:rsidRPr="005665C4">
              <w:rPr>
                <w:spacing w:val="1"/>
                <w:w w:val="99"/>
              </w:rPr>
              <w:t>n</w:t>
            </w:r>
            <w:r w:rsidRPr="005665C4">
              <w:rPr>
                <w:w w:val="99"/>
              </w:rPr>
              <w:t>ja</w:t>
            </w:r>
            <w:r w:rsidRPr="005665C4">
              <w:t xml:space="preserve"> l</w:t>
            </w:r>
            <w:r w:rsidRPr="005665C4">
              <w:rPr>
                <w:w w:val="99"/>
              </w:rPr>
              <w:t>j</w:t>
            </w:r>
            <w:r w:rsidRPr="005665C4">
              <w:rPr>
                <w:spacing w:val="1"/>
                <w:w w:val="99"/>
              </w:rPr>
              <w:t>ud</w:t>
            </w:r>
            <w:r w:rsidRPr="005665C4">
              <w:rPr>
                <w:w w:val="99"/>
              </w:rPr>
              <w:t>s</w:t>
            </w:r>
            <w:r w:rsidRPr="005665C4">
              <w:rPr>
                <w:spacing w:val="-1"/>
              </w:rPr>
              <w:t>k</w:t>
            </w:r>
            <w:r w:rsidRPr="005665C4">
              <w:t>i</w:t>
            </w:r>
            <w:r w:rsidRPr="005665C4">
              <w:rPr>
                <w:w w:val="99"/>
              </w:rPr>
              <w:t>h</w:t>
            </w:r>
            <w:r w:rsidRPr="005665C4">
              <w:t xml:space="preserve"> </w:t>
            </w:r>
            <w:r w:rsidRPr="005665C4">
              <w:rPr>
                <w:w w:val="99"/>
              </w:rPr>
              <w:t>p</w:t>
            </w:r>
            <w:r w:rsidRPr="005665C4">
              <w:t>r</w:t>
            </w:r>
            <w:r w:rsidRPr="005665C4">
              <w:rPr>
                <w:w w:val="99"/>
              </w:rPr>
              <w:t>a</w:t>
            </w:r>
            <w:r w:rsidRPr="005665C4">
              <w:rPr>
                <w:spacing w:val="1"/>
              </w:rPr>
              <w:t>v</w:t>
            </w:r>
            <w:r w:rsidRPr="005665C4">
              <w:rPr>
                <w:w w:val="99"/>
              </w:rPr>
              <w:t>a</w:t>
            </w:r>
            <w:r w:rsidRPr="005665C4">
              <w:rPr>
                <w:spacing w:val="1"/>
              </w:rPr>
              <w:t xml:space="preserve"> </w:t>
            </w:r>
            <w:r w:rsidRPr="005665C4">
              <w:t>i</w:t>
            </w:r>
            <w:r w:rsidRPr="005665C4">
              <w:rPr>
                <w:spacing w:val="-1"/>
              </w:rPr>
              <w:t xml:space="preserve"> </w:t>
            </w:r>
            <w:r w:rsidRPr="005665C4">
              <w:rPr>
                <w:w w:val="99"/>
              </w:rPr>
              <w:t>p</w:t>
            </w:r>
            <w:r w:rsidRPr="005665C4">
              <w:t>r</w:t>
            </w:r>
            <w:r w:rsidRPr="005665C4">
              <w:rPr>
                <w:w w:val="99"/>
              </w:rPr>
              <w:t>a</w:t>
            </w:r>
            <w:r w:rsidRPr="005665C4">
              <w:t>v</w:t>
            </w:r>
            <w:r w:rsidRPr="005665C4">
              <w:rPr>
                <w:w w:val="99"/>
              </w:rPr>
              <w:t>a</w:t>
            </w:r>
            <w:r w:rsidRPr="005665C4">
              <w:t xml:space="preserve"> </w:t>
            </w:r>
            <w:r w:rsidRPr="005665C4">
              <w:rPr>
                <w:w w:val="99"/>
              </w:rPr>
              <w:t>na</w:t>
            </w:r>
            <w:r w:rsidRPr="005665C4">
              <w:rPr>
                <w:spacing w:val="-3"/>
              </w:rPr>
              <w:t xml:space="preserve"> </w:t>
            </w:r>
            <w:r w:rsidRPr="005665C4">
              <w:rPr>
                <w:w w:val="99"/>
              </w:rPr>
              <w:t>s</w:t>
            </w:r>
            <w:r w:rsidRPr="005665C4">
              <w:t>l</w:t>
            </w:r>
            <w:r w:rsidRPr="005665C4">
              <w:rPr>
                <w:w w:val="99"/>
              </w:rPr>
              <w:t>o</w:t>
            </w:r>
            <w:r w:rsidRPr="005665C4">
              <w:rPr>
                <w:spacing w:val="1"/>
                <w:w w:val="99"/>
              </w:rPr>
              <w:t>b</w:t>
            </w:r>
            <w:r w:rsidRPr="005665C4">
              <w:rPr>
                <w:w w:val="99"/>
              </w:rPr>
              <w:t>odu</w:t>
            </w:r>
            <w:r w:rsidRPr="005665C4">
              <w:rPr>
                <w:spacing w:val="1"/>
              </w:rPr>
              <w:t xml:space="preserve"> </w:t>
            </w:r>
            <w:r w:rsidRPr="005665C4">
              <w:rPr>
                <w:w w:val="99"/>
              </w:rPr>
              <w:t>(o</w:t>
            </w:r>
            <w:r w:rsidRPr="005665C4">
              <w:t>ci</w:t>
            </w:r>
            <w:r w:rsidRPr="005665C4">
              <w:rPr>
                <w:w w:val="99"/>
              </w:rPr>
              <w:t>j</w:t>
            </w:r>
            <w:r w:rsidRPr="005665C4">
              <w:rPr>
                <w:spacing w:val="-2"/>
              </w:rPr>
              <w:t>e</w:t>
            </w:r>
            <w:r w:rsidRPr="005665C4">
              <w:rPr>
                <w:w w:val="99"/>
              </w:rPr>
              <w:t>n</w:t>
            </w:r>
            <w:r w:rsidRPr="005665C4">
              <w:t>i</w:t>
            </w:r>
            <w:r w:rsidRPr="005665C4">
              <w:rPr>
                <w:spacing w:val="1"/>
              </w:rPr>
              <w:t>t</w:t>
            </w:r>
            <w:r w:rsidRPr="005665C4">
              <w:t>i</w:t>
            </w:r>
            <w:r w:rsidRPr="005665C4">
              <w:rPr>
                <w:spacing w:val="-1"/>
              </w:rPr>
              <w:t xml:space="preserve"> </w:t>
            </w:r>
            <w:r w:rsidRPr="005665C4">
              <w:t>v</w:t>
            </w:r>
            <w:r w:rsidRPr="005665C4">
              <w:rPr>
                <w:w w:val="99"/>
              </w:rPr>
              <w:t>a</w:t>
            </w:r>
            <w:r w:rsidRPr="005665C4">
              <w:rPr>
                <w:spacing w:val="-1"/>
                <w:w w:val="99"/>
              </w:rPr>
              <w:t>ž</w:t>
            </w:r>
            <w:r w:rsidRPr="005665C4">
              <w:rPr>
                <w:w w:val="99"/>
              </w:rPr>
              <w:t>no</w:t>
            </w:r>
            <w:r w:rsidRPr="005665C4">
              <w:rPr>
                <w:spacing w:val="-2"/>
                <w:w w:val="99"/>
              </w:rPr>
              <w:t>s</w:t>
            </w:r>
            <w:r w:rsidRPr="005665C4">
              <w:t>t</w:t>
            </w:r>
            <w:r w:rsidRPr="005665C4">
              <w:rPr>
                <w:spacing w:val="1"/>
              </w:rPr>
              <w:t xml:space="preserve"> </w:t>
            </w:r>
            <w:r w:rsidRPr="005665C4">
              <w:rPr>
                <w:w w:val="99"/>
              </w:rPr>
              <w:t>D</w:t>
            </w:r>
            <w:r w:rsidRPr="005665C4">
              <w:t>e</w:t>
            </w:r>
            <w:r w:rsidRPr="005665C4">
              <w:rPr>
                <w:spacing w:val="-1"/>
              </w:rPr>
              <w:t>k</w:t>
            </w:r>
            <w:r w:rsidRPr="005665C4">
              <w:t>l</w:t>
            </w:r>
            <w:r w:rsidRPr="005665C4">
              <w:rPr>
                <w:w w:val="99"/>
              </w:rPr>
              <w:t>a</w:t>
            </w:r>
            <w:r w:rsidRPr="005665C4">
              <w:t>r</w:t>
            </w:r>
            <w:r w:rsidRPr="005665C4">
              <w:rPr>
                <w:w w:val="99"/>
              </w:rPr>
              <w:t>a</w:t>
            </w:r>
            <w:r w:rsidRPr="005665C4">
              <w:t>ci</w:t>
            </w:r>
            <w:r w:rsidRPr="005665C4">
              <w:rPr>
                <w:w w:val="99"/>
              </w:rPr>
              <w:t>j</w:t>
            </w:r>
            <w:r w:rsidRPr="005665C4">
              <w:t xml:space="preserve">e </w:t>
            </w:r>
            <w:r w:rsidRPr="005665C4">
              <w:rPr>
                <w:w w:val="99"/>
              </w:rPr>
              <w:t>o</w:t>
            </w:r>
            <w:r w:rsidRPr="005665C4">
              <w:rPr>
                <w:spacing w:val="1"/>
              </w:rPr>
              <w:t xml:space="preserve"> </w:t>
            </w:r>
            <w:r w:rsidRPr="005665C4">
              <w:rPr>
                <w:spacing w:val="1"/>
                <w:w w:val="99"/>
              </w:rPr>
              <w:t>p</w:t>
            </w:r>
            <w:r w:rsidRPr="005665C4">
              <w:t>r</w:t>
            </w:r>
            <w:r w:rsidRPr="005665C4">
              <w:rPr>
                <w:w w:val="99"/>
              </w:rPr>
              <w:t>a</w:t>
            </w:r>
            <w:r w:rsidRPr="005665C4">
              <w:t>vim</w:t>
            </w:r>
            <w:r w:rsidRPr="005665C4">
              <w:rPr>
                <w:w w:val="99"/>
              </w:rPr>
              <w:t>a</w:t>
            </w:r>
            <w:r w:rsidRPr="005665C4">
              <w:rPr>
                <w:spacing w:val="-1"/>
              </w:rPr>
              <w:t xml:space="preserve"> </w:t>
            </w:r>
            <w:r w:rsidRPr="005665C4">
              <w:t>č</w:t>
            </w:r>
            <w:r w:rsidRPr="005665C4">
              <w:rPr>
                <w:w w:val="99"/>
              </w:rPr>
              <w:t>o</w:t>
            </w:r>
            <w:r w:rsidRPr="005665C4">
              <w:t>v</w:t>
            </w:r>
            <w:r w:rsidRPr="005665C4">
              <w:rPr>
                <w:w w:val="99"/>
              </w:rPr>
              <w:t>j</w:t>
            </w:r>
            <w:r w:rsidRPr="005665C4">
              <w:t>e</w:t>
            </w:r>
            <w:r w:rsidRPr="005665C4">
              <w:rPr>
                <w:spacing w:val="-1"/>
              </w:rPr>
              <w:t>k</w:t>
            </w:r>
            <w:r w:rsidRPr="005665C4">
              <w:rPr>
                <w:w w:val="99"/>
              </w:rPr>
              <w:t>a</w:t>
            </w:r>
            <w:r w:rsidRPr="005665C4">
              <w:t xml:space="preserve"> i</w:t>
            </w:r>
            <w:r w:rsidRPr="005665C4">
              <w:rPr>
                <w:spacing w:val="1"/>
              </w:rPr>
              <w:t xml:space="preserve"> </w:t>
            </w:r>
            <w:r w:rsidRPr="005665C4">
              <w:t>g</w:t>
            </w:r>
            <w:r w:rsidRPr="005665C4">
              <w:rPr>
                <w:spacing w:val="-2"/>
              </w:rPr>
              <w:t>r</w:t>
            </w:r>
            <w:r w:rsidRPr="005665C4">
              <w:rPr>
                <w:w w:val="99"/>
              </w:rPr>
              <w:t>a</w:t>
            </w:r>
            <w:r w:rsidRPr="005665C4">
              <w:t>đ</w:t>
            </w:r>
            <w:r w:rsidRPr="005665C4">
              <w:rPr>
                <w:w w:val="99"/>
              </w:rPr>
              <w:t>an</w:t>
            </w:r>
            <w:r w:rsidRPr="005665C4">
              <w:t>i</w:t>
            </w:r>
            <w:r w:rsidRPr="005665C4">
              <w:rPr>
                <w:spacing w:val="1"/>
                <w:w w:val="99"/>
              </w:rPr>
              <w:t>n</w:t>
            </w:r>
            <w:r w:rsidRPr="005665C4">
              <w:rPr>
                <w:w w:val="99"/>
              </w:rPr>
              <w:t>a)</w:t>
            </w:r>
          </w:p>
          <w:p w:rsidR="00F0604F" w:rsidRPr="005665C4" w:rsidRDefault="00F0604F" w:rsidP="005665C4">
            <w:pPr>
              <w:spacing w:after="0"/>
            </w:pPr>
            <w:r w:rsidRPr="005665C4">
              <w:t>·</w:t>
            </w:r>
            <w:r w:rsidRPr="005665C4">
              <w:tab/>
            </w:r>
            <w:r w:rsidRPr="005665C4">
              <w:rPr>
                <w:w w:val="99"/>
              </w:rPr>
              <w:t>o</w:t>
            </w:r>
            <w:r w:rsidRPr="005665C4">
              <w:rPr>
                <w:spacing w:val="1"/>
                <w:w w:val="99"/>
              </w:rPr>
              <w:t>p</w:t>
            </w:r>
            <w:r w:rsidRPr="005665C4">
              <w:t>i</w:t>
            </w:r>
            <w:r w:rsidRPr="005665C4">
              <w:rPr>
                <w:w w:val="99"/>
              </w:rPr>
              <w:t>sa</w:t>
            </w:r>
            <w:r w:rsidRPr="005665C4">
              <w:rPr>
                <w:spacing w:val="1"/>
              </w:rPr>
              <w:t>t</w:t>
            </w:r>
            <w:r w:rsidRPr="005665C4">
              <w:t>i</w:t>
            </w:r>
            <w:r w:rsidRPr="005665C4">
              <w:rPr>
                <w:spacing w:val="-1"/>
              </w:rPr>
              <w:t xml:space="preserve"> k</w:t>
            </w:r>
            <w:r w:rsidRPr="005665C4">
              <w:rPr>
                <w:w w:val="99"/>
              </w:rPr>
              <w:t>a</w:t>
            </w:r>
            <w:r w:rsidRPr="005665C4">
              <w:rPr>
                <w:spacing w:val="-1"/>
              </w:rPr>
              <w:t>k</w:t>
            </w:r>
            <w:r w:rsidRPr="005665C4">
              <w:rPr>
                <w:w w:val="99"/>
              </w:rPr>
              <w:t>o</w:t>
            </w:r>
            <w:r w:rsidRPr="005665C4">
              <w:t xml:space="preserve"> </w:t>
            </w:r>
            <w:r w:rsidRPr="005665C4">
              <w:rPr>
                <w:w w:val="99"/>
              </w:rPr>
              <w:t>su</w:t>
            </w:r>
            <w:r w:rsidRPr="005665C4">
              <w:t xml:space="preserve"> </w:t>
            </w:r>
            <w:r w:rsidRPr="005665C4">
              <w:rPr>
                <w:w w:val="99"/>
              </w:rPr>
              <w:t>p</w:t>
            </w:r>
            <w:r w:rsidRPr="005665C4">
              <w:t>r</w:t>
            </w:r>
            <w:r w:rsidRPr="005665C4">
              <w:rPr>
                <w:w w:val="99"/>
              </w:rPr>
              <w:t>a</w:t>
            </w:r>
            <w:r w:rsidRPr="005665C4">
              <w:t>v</w:t>
            </w:r>
            <w:r w:rsidRPr="005665C4">
              <w:rPr>
                <w:w w:val="99"/>
              </w:rPr>
              <w:t>a</w:t>
            </w:r>
            <w:r w:rsidRPr="005665C4">
              <w:t>,</w:t>
            </w:r>
            <w:r w:rsidRPr="005665C4">
              <w:rPr>
                <w:spacing w:val="1"/>
              </w:rPr>
              <w:t xml:space="preserve"> </w:t>
            </w:r>
            <w:r w:rsidRPr="005665C4">
              <w:rPr>
                <w:w w:val="99"/>
              </w:rPr>
              <w:t>s</w:t>
            </w:r>
            <w:r w:rsidRPr="005665C4">
              <w:t>l</w:t>
            </w:r>
            <w:r w:rsidRPr="005665C4">
              <w:rPr>
                <w:spacing w:val="-1"/>
                <w:w w:val="99"/>
              </w:rPr>
              <w:t>o</w:t>
            </w:r>
            <w:r w:rsidRPr="005665C4">
              <w:rPr>
                <w:w w:val="99"/>
              </w:rPr>
              <w:t>b</w:t>
            </w:r>
            <w:r w:rsidRPr="005665C4">
              <w:rPr>
                <w:spacing w:val="1"/>
                <w:w w:val="99"/>
              </w:rPr>
              <w:t>od</w:t>
            </w:r>
            <w:r w:rsidRPr="005665C4">
              <w:t xml:space="preserve">e, </w:t>
            </w:r>
            <w:r w:rsidRPr="005665C4">
              <w:rPr>
                <w:spacing w:val="-2"/>
                <w:w w:val="99"/>
              </w:rPr>
              <w:t>d</w:t>
            </w:r>
            <w:r w:rsidRPr="005665C4">
              <w:rPr>
                <w:w w:val="99"/>
              </w:rPr>
              <w:t>užn</w:t>
            </w:r>
            <w:r w:rsidRPr="005665C4">
              <w:rPr>
                <w:spacing w:val="1"/>
                <w:w w:val="99"/>
              </w:rPr>
              <w:t>o</w:t>
            </w:r>
            <w:r w:rsidRPr="005665C4">
              <w:rPr>
                <w:w w:val="99"/>
              </w:rPr>
              <w:t>s</w:t>
            </w:r>
            <w:r w:rsidRPr="005665C4">
              <w:t>ti i</w:t>
            </w:r>
            <w:r w:rsidRPr="005665C4">
              <w:rPr>
                <w:spacing w:val="-2"/>
              </w:rPr>
              <w:t xml:space="preserve"> </w:t>
            </w:r>
            <w:r w:rsidRPr="005665C4">
              <w:rPr>
                <w:w w:val="99"/>
              </w:rPr>
              <w:t>o</w:t>
            </w:r>
            <w:r w:rsidRPr="005665C4">
              <w:rPr>
                <w:spacing w:val="1"/>
                <w:w w:val="99"/>
              </w:rPr>
              <w:t>d</w:t>
            </w:r>
            <w:r w:rsidRPr="005665C4">
              <w:t>g</w:t>
            </w:r>
            <w:r w:rsidRPr="005665C4">
              <w:rPr>
                <w:w w:val="99"/>
              </w:rPr>
              <w:t>o</w:t>
            </w:r>
            <w:r w:rsidRPr="005665C4">
              <w:t>v</w:t>
            </w:r>
            <w:r w:rsidRPr="005665C4">
              <w:rPr>
                <w:w w:val="99"/>
              </w:rPr>
              <w:t>o</w:t>
            </w:r>
            <w:r w:rsidRPr="005665C4">
              <w:rPr>
                <w:spacing w:val="-1"/>
              </w:rPr>
              <w:t>r</w:t>
            </w:r>
            <w:r w:rsidRPr="005665C4">
              <w:rPr>
                <w:w w:val="99"/>
              </w:rPr>
              <w:t>nos</w:t>
            </w:r>
            <w:r w:rsidRPr="005665C4">
              <w:rPr>
                <w:spacing w:val="1"/>
              </w:rPr>
              <w:t>t</w:t>
            </w:r>
            <w:r w:rsidRPr="005665C4">
              <w:t xml:space="preserve">i </w:t>
            </w:r>
            <w:r w:rsidRPr="005665C4">
              <w:rPr>
                <w:w w:val="99"/>
              </w:rPr>
              <w:t>p</w:t>
            </w:r>
            <w:r w:rsidRPr="005665C4">
              <w:rPr>
                <w:spacing w:val="1"/>
                <w:w w:val="99"/>
              </w:rPr>
              <w:t>o</w:t>
            </w:r>
            <w:r w:rsidRPr="005665C4">
              <w:rPr>
                <w:w w:val="99"/>
              </w:rPr>
              <w:t>j</w:t>
            </w:r>
            <w:r w:rsidRPr="005665C4">
              <w:t>e</w:t>
            </w:r>
            <w:r w:rsidRPr="005665C4">
              <w:rPr>
                <w:w w:val="99"/>
              </w:rPr>
              <w:t>d</w:t>
            </w:r>
            <w:r w:rsidRPr="005665C4">
              <w:t>i</w:t>
            </w:r>
            <w:r w:rsidRPr="005665C4">
              <w:rPr>
                <w:w w:val="99"/>
              </w:rPr>
              <w:t>n</w:t>
            </w:r>
            <w:r w:rsidRPr="005665C4">
              <w:t>c</w:t>
            </w:r>
            <w:r w:rsidRPr="005665C4">
              <w:rPr>
                <w:w w:val="99"/>
              </w:rPr>
              <w:t>a</w:t>
            </w:r>
            <w:r w:rsidRPr="005665C4">
              <w:rPr>
                <w:spacing w:val="2"/>
              </w:rPr>
              <w:t xml:space="preserve"> </w:t>
            </w:r>
            <w:r w:rsidRPr="005665C4">
              <w:rPr>
                <w:spacing w:val="-1"/>
              </w:rPr>
              <w:t>k</w:t>
            </w:r>
            <w:r w:rsidRPr="005665C4">
              <w:rPr>
                <w:w w:val="99"/>
              </w:rPr>
              <w:t>ao</w:t>
            </w:r>
            <w:r w:rsidRPr="005665C4">
              <w:rPr>
                <w:spacing w:val="1"/>
              </w:rPr>
              <w:t xml:space="preserve"> </w:t>
            </w:r>
            <w:r w:rsidRPr="005665C4">
              <w:rPr>
                <w:spacing w:val="-2"/>
              </w:rPr>
              <w:t>g</w:t>
            </w:r>
            <w:r w:rsidRPr="005665C4">
              <w:t>r</w:t>
            </w:r>
            <w:r w:rsidRPr="005665C4">
              <w:rPr>
                <w:w w:val="99"/>
              </w:rPr>
              <w:t>a</w:t>
            </w:r>
            <w:r w:rsidRPr="005665C4">
              <w:t>đ</w:t>
            </w:r>
            <w:r w:rsidRPr="005665C4">
              <w:rPr>
                <w:w w:val="99"/>
              </w:rPr>
              <w:t>an</w:t>
            </w:r>
            <w:r w:rsidRPr="005665C4">
              <w:rPr>
                <w:spacing w:val="-1"/>
              </w:rPr>
              <w:t>i</w:t>
            </w:r>
            <w:r w:rsidRPr="005665C4">
              <w:rPr>
                <w:w w:val="99"/>
              </w:rPr>
              <w:t>na</w:t>
            </w:r>
            <w:r w:rsidRPr="005665C4">
              <w:t xml:space="preserve"> Re</w:t>
            </w:r>
            <w:r w:rsidRPr="005665C4">
              <w:rPr>
                <w:w w:val="99"/>
              </w:rPr>
              <w:t>pu</w:t>
            </w:r>
            <w:r w:rsidRPr="005665C4">
              <w:rPr>
                <w:spacing w:val="1"/>
                <w:w w:val="99"/>
              </w:rPr>
              <w:t>b</w:t>
            </w:r>
            <w:r w:rsidRPr="005665C4">
              <w:t>like</w:t>
            </w:r>
            <w:r w:rsidRPr="005665C4">
              <w:rPr>
                <w:spacing w:val="-1"/>
              </w:rPr>
              <w:t xml:space="preserve"> </w:t>
            </w:r>
            <w:r w:rsidRPr="005665C4">
              <w:rPr>
                <w:spacing w:val="-1"/>
                <w:w w:val="99"/>
              </w:rPr>
              <w:t>H</w:t>
            </w:r>
            <w:r w:rsidRPr="005665C4">
              <w:t>rv</w:t>
            </w:r>
            <w:r w:rsidRPr="005665C4">
              <w:rPr>
                <w:w w:val="99"/>
              </w:rPr>
              <w:t>a</w:t>
            </w:r>
            <w:r w:rsidRPr="005665C4">
              <w:t>t</w:t>
            </w:r>
            <w:r w:rsidRPr="005665C4">
              <w:rPr>
                <w:w w:val="99"/>
              </w:rPr>
              <w:t>s</w:t>
            </w:r>
            <w:r w:rsidRPr="005665C4">
              <w:t xml:space="preserve">ke </w:t>
            </w:r>
            <w:r w:rsidRPr="005665C4">
              <w:rPr>
                <w:spacing w:val="1"/>
                <w:w w:val="99"/>
              </w:rPr>
              <w:t>u</w:t>
            </w:r>
            <w:r w:rsidRPr="005665C4">
              <w:rPr>
                <w:spacing w:val="-1"/>
              </w:rPr>
              <w:t>r</w:t>
            </w:r>
            <w:r w:rsidRPr="005665C4">
              <w:t>e</w:t>
            </w:r>
            <w:r w:rsidRPr="005665C4">
              <w:rPr>
                <w:spacing w:val="-3"/>
              </w:rPr>
              <w:t>đ</w:t>
            </w:r>
            <w:r w:rsidRPr="005665C4">
              <w:t>e</w:t>
            </w:r>
            <w:r w:rsidRPr="005665C4">
              <w:rPr>
                <w:spacing w:val="1"/>
                <w:w w:val="99"/>
              </w:rPr>
              <w:t>n</w:t>
            </w:r>
            <w:r w:rsidRPr="005665C4">
              <w:t>i U</w:t>
            </w:r>
            <w:r w:rsidRPr="005665C4">
              <w:rPr>
                <w:w w:val="99"/>
              </w:rPr>
              <w:t>s</w:t>
            </w:r>
            <w:r w:rsidRPr="005665C4">
              <w:rPr>
                <w:spacing w:val="1"/>
              </w:rPr>
              <w:t>t</w:t>
            </w:r>
            <w:r w:rsidRPr="005665C4">
              <w:rPr>
                <w:w w:val="99"/>
              </w:rPr>
              <w:t>a</w:t>
            </w:r>
            <w:r w:rsidRPr="005665C4">
              <w:rPr>
                <w:spacing w:val="-2"/>
              </w:rPr>
              <w:t>v</w:t>
            </w:r>
            <w:r w:rsidRPr="005665C4">
              <w:rPr>
                <w:w w:val="99"/>
              </w:rPr>
              <w:t>o</w:t>
            </w:r>
            <w:r w:rsidRPr="005665C4">
              <w:t>m</w:t>
            </w:r>
            <w:r w:rsidRPr="005665C4">
              <w:rPr>
                <w:spacing w:val="4"/>
              </w:rPr>
              <w:t xml:space="preserve"> </w:t>
            </w:r>
            <w:r w:rsidRPr="005665C4">
              <w:t xml:space="preserve">i </w:t>
            </w:r>
            <w:r w:rsidRPr="005665C4">
              <w:rPr>
                <w:spacing w:val="1"/>
                <w:w w:val="99"/>
              </w:rPr>
              <w:t>z</w:t>
            </w:r>
            <w:r w:rsidRPr="005665C4">
              <w:rPr>
                <w:w w:val="99"/>
              </w:rPr>
              <w:t>a</w:t>
            </w:r>
            <w:r w:rsidRPr="005665C4">
              <w:t>k</w:t>
            </w:r>
            <w:r w:rsidRPr="005665C4">
              <w:rPr>
                <w:w w:val="99"/>
              </w:rPr>
              <w:t>o</w:t>
            </w:r>
            <w:r w:rsidRPr="005665C4">
              <w:rPr>
                <w:spacing w:val="1"/>
                <w:w w:val="99"/>
              </w:rPr>
              <w:t>n</w:t>
            </w:r>
            <w:r w:rsidRPr="005665C4">
              <w:t>i</w:t>
            </w:r>
            <w:r w:rsidRPr="005665C4">
              <w:rPr>
                <w:spacing w:val="-2"/>
              </w:rPr>
              <w:t>m</w:t>
            </w:r>
            <w:r w:rsidRPr="005665C4">
              <w:rPr>
                <w:w w:val="99"/>
              </w:rPr>
              <w:t>a</w:t>
            </w:r>
          </w:p>
          <w:p w:rsidR="00F0604F" w:rsidRPr="005665C4" w:rsidRDefault="00F0604F" w:rsidP="005665C4">
            <w:pPr>
              <w:spacing w:after="0"/>
            </w:pPr>
          </w:p>
        </w:tc>
      </w:tr>
      <w:tr w:rsidR="00F0604F" w:rsidRPr="005665C4" w:rsidTr="005665C4">
        <w:trPr>
          <w:trHeight w:hRule="exact" w:val="2167"/>
        </w:trPr>
        <w:tc>
          <w:tcPr>
            <w:tcW w:w="238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KRATKI</w:t>
            </w:r>
            <w:r w:rsidRPr="005665C4">
              <w:rPr>
                <w:spacing w:val="-1"/>
              </w:rPr>
              <w:t xml:space="preserve"> </w:t>
            </w:r>
            <w:r w:rsidRPr="005665C4">
              <w:t>OPIS AKTIV</w:t>
            </w:r>
            <w:r w:rsidRPr="005665C4">
              <w:rPr>
                <w:spacing w:val="-1"/>
              </w:rPr>
              <w:t>N</w:t>
            </w:r>
            <w:r w:rsidRPr="005665C4">
              <w:t>OSTI</w:t>
            </w:r>
          </w:p>
          <w:p w:rsidR="00F0604F" w:rsidRPr="005665C4" w:rsidRDefault="00F0604F" w:rsidP="005665C4">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t>Objasniti razloge izbijanja revolucije. Isticati nejednakost i uzroke tim pojavama. Tko je imao najviše koristi od revolucije  i  koji su njeni rezultati. U čemu je bit Deklaracije o pravima čovjeka i građanina. Na crti vremena pratiti tijek revolucije i zapisivati. Iznositi</w:t>
            </w:r>
            <w:r w:rsidRPr="005665C4">
              <w:rPr>
                <w:spacing w:val="-1"/>
              </w:rPr>
              <w:t xml:space="preserve"> </w:t>
            </w:r>
            <w:r w:rsidRPr="005665C4">
              <w:rPr>
                <w:w w:val="99"/>
              </w:rPr>
              <w:t>s</w:t>
            </w:r>
            <w:r w:rsidRPr="005665C4">
              <w:t>v</w:t>
            </w:r>
            <w:r w:rsidRPr="005665C4">
              <w:rPr>
                <w:w w:val="99"/>
              </w:rPr>
              <w:t>oj</w:t>
            </w:r>
            <w:r w:rsidRPr="005665C4">
              <w:t xml:space="preserve">e </w:t>
            </w:r>
            <w:r w:rsidRPr="005665C4">
              <w:rPr>
                <w:w w:val="99"/>
              </w:rPr>
              <w:t>s</w:t>
            </w:r>
            <w:r w:rsidRPr="005665C4">
              <w:t>t</w:t>
            </w:r>
            <w:r w:rsidRPr="005665C4">
              <w:rPr>
                <w:w w:val="99"/>
              </w:rPr>
              <w:t>a</w:t>
            </w:r>
            <w:r w:rsidRPr="005665C4">
              <w:t>v</w:t>
            </w:r>
            <w:r w:rsidRPr="005665C4">
              <w:rPr>
                <w:w w:val="99"/>
              </w:rPr>
              <w:t>o</w:t>
            </w:r>
            <w:r w:rsidRPr="005665C4">
              <w:t>ve</w:t>
            </w:r>
            <w:r w:rsidRPr="005665C4">
              <w:rPr>
                <w:spacing w:val="1"/>
              </w:rPr>
              <w:t xml:space="preserve"> </w:t>
            </w:r>
            <w:r w:rsidRPr="005665C4">
              <w:t>i r</w:t>
            </w:r>
            <w:r w:rsidRPr="005665C4">
              <w:rPr>
                <w:w w:val="99"/>
              </w:rPr>
              <w:t>az</w:t>
            </w:r>
            <w:r w:rsidRPr="005665C4">
              <w:t>mi</w:t>
            </w:r>
            <w:r w:rsidRPr="005665C4">
              <w:rPr>
                <w:w w:val="99"/>
              </w:rPr>
              <w:t>š</w:t>
            </w:r>
            <w:r w:rsidRPr="005665C4">
              <w:t>l</w:t>
            </w:r>
            <w:r w:rsidRPr="005665C4">
              <w:rPr>
                <w:w w:val="99"/>
              </w:rPr>
              <w:t>j</w:t>
            </w:r>
            <w:r w:rsidRPr="005665C4">
              <w:rPr>
                <w:spacing w:val="-1"/>
                <w:w w:val="99"/>
              </w:rPr>
              <w:t>a</w:t>
            </w:r>
            <w:r w:rsidRPr="005665C4">
              <w:rPr>
                <w:w w:val="99"/>
              </w:rPr>
              <w:t>nja</w:t>
            </w:r>
            <w:r w:rsidRPr="005665C4">
              <w:t xml:space="preserve"> </w:t>
            </w:r>
            <w:r w:rsidRPr="005665C4">
              <w:rPr>
                <w:w w:val="99"/>
              </w:rPr>
              <w:t>o</w:t>
            </w:r>
            <w:r w:rsidRPr="005665C4">
              <w:rPr>
                <w:spacing w:val="1"/>
              </w:rPr>
              <w:t xml:space="preserve"> </w:t>
            </w:r>
            <w:r w:rsidRPr="005665C4">
              <w:t>l</w:t>
            </w:r>
            <w:r w:rsidRPr="005665C4">
              <w:rPr>
                <w:spacing w:val="-2"/>
                <w:w w:val="99"/>
              </w:rPr>
              <w:t>j</w:t>
            </w:r>
            <w:r w:rsidRPr="005665C4">
              <w:rPr>
                <w:w w:val="99"/>
              </w:rPr>
              <w:t>u</w:t>
            </w:r>
            <w:r w:rsidRPr="005665C4">
              <w:rPr>
                <w:spacing w:val="1"/>
                <w:w w:val="99"/>
              </w:rPr>
              <w:t>d</w:t>
            </w:r>
            <w:r w:rsidRPr="005665C4">
              <w:rPr>
                <w:w w:val="99"/>
              </w:rPr>
              <w:t>s</w:t>
            </w:r>
            <w:r w:rsidRPr="005665C4">
              <w:t>kim</w:t>
            </w:r>
            <w:r w:rsidRPr="005665C4">
              <w:rPr>
                <w:spacing w:val="2"/>
              </w:rPr>
              <w:t xml:space="preserve"> </w:t>
            </w:r>
            <w:r w:rsidRPr="005665C4">
              <w:rPr>
                <w:spacing w:val="1"/>
                <w:w w:val="99"/>
              </w:rPr>
              <w:t>p</w:t>
            </w:r>
            <w:r w:rsidRPr="005665C4">
              <w:rPr>
                <w:spacing w:val="-1"/>
              </w:rPr>
              <w:t>r</w:t>
            </w:r>
            <w:r w:rsidRPr="005665C4">
              <w:rPr>
                <w:w w:val="99"/>
              </w:rPr>
              <w:t>a</w:t>
            </w:r>
            <w:r w:rsidRPr="005665C4">
              <w:t>vim</w:t>
            </w:r>
            <w:r w:rsidRPr="005665C4">
              <w:rPr>
                <w:w w:val="99"/>
              </w:rPr>
              <w:t>a.</w:t>
            </w:r>
            <w:r w:rsidRPr="005665C4">
              <w:t xml:space="preserve"> </w:t>
            </w:r>
            <w:r w:rsidRPr="005665C4">
              <w:rPr>
                <w:spacing w:val="1"/>
              </w:rPr>
              <w:t>N</w:t>
            </w:r>
            <w:r w:rsidRPr="005665C4">
              <w:rPr>
                <w:spacing w:val="-1"/>
                <w:w w:val="99"/>
              </w:rPr>
              <w:t>a</w:t>
            </w:r>
            <w:r w:rsidRPr="005665C4">
              <w:rPr>
                <w:w w:val="99"/>
              </w:rPr>
              <w:t>b</w:t>
            </w:r>
            <w:r w:rsidRPr="005665C4">
              <w:t>r</w:t>
            </w:r>
            <w:r w:rsidRPr="005665C4">
              <w:rPr>
                <w:w w:val="99"/>
              </w:rPr>
              <w:t>aj</w:t>
            </w:r>
            <w:r w:rsidRPr="005665C4">
              <w:rPr>
                <w:spacing w:val="-1"/>
                <w:w w:val="99"/>
              </w:rPr>
              <w:t>a</w:t>
            </w:r>
            <w:r w:rsidRPr="005665C4">
              <w:rPr>
                <w:w w:val="99"/>
              </w:rPr>
              <w:t xml:space="preserve">ti </w:t>
            </w:r>
            <w:r w:rsidRPr="005665C4">
              <w:rPr>
                <w:spacing w:val="1"/>
              </w:rPr>
              <w:t xml:space="preserve"> </w:t>
            </w:r>
            <w:r w:rsidRPr="005665C4">
              <w:rPr>
                <w:spacing w:val="-1"/>
              </w:rPr>
              <w:t>k</w:t>
            </w:r>
            <w:r w:rsidRPr="005665C4">
              <w:rPr>
                <w:w w:val="99"/>
              </w:rPr>
              <w:t>oja</w:t>
            </w:r>
            <w:r w:rsidRPr="005665C4">
              <w:rPr>
                <w:spacing w:val="1"/>
              </w:rPr>
              <w:t xml:space="preserve"> </w:t>
            </w:r>
            <w:r w:rsidRPr="005665C4">
              <w:rPr>
                <w:spacing w:val="-1"/>
                <w:w w:val="99"/>
              </w:rPr>
              <w:t>s</w:t>
            </w:r>
            <w:r w:rsidRPr="005665C4">
              <w:rPr>
                <w:w w:val="99"/>
              </w:rPr>
              <w:t>u</w:t>
            </w:r>
            <w:r w:rsidRPr="005665C4">
              <w:t xml:space="preserve"> </w:t>
            </w:r>
            <w:r w:rsidRPr="005665C4">
              <w:rPr>
                <w:w w:val="99"/>
              </w:rPr>
              <w:t>s</w:t>
            </w:r>
            <w:r w:rsidRPr="005665C4">
              <w:t xml:space="preserve">e </w:t>
            </w:r>
            <w:r w:rsidRPr="005665C4">
              <w:rPr>
                <w:w w:val="99"/>
              </w:rPr>
              <w:t>s</w:t>
            </w:r>
            <w:r w:rsidRPr="005665C4">
              <w:rPr>
                <w:spacing w:val="-1"/>
              </w:rPr>
              <w:t>v</w:t>
            </w:r>
            <w:r w:rsidRPr="005665C4">
              <w:t>e l</w:t>
            </w:r>
            <w:r w:rsidRPr="005665C4">
              <w:rPr>
                <w:w w:val="99"/>
              </w:rPr>
              <w:t>j</w:t>
            </w:r>
            <w:r w:rsidRPr="005665C4">
              <w:rPr>
                <w:spacing w:val="1"/>
                <w:w w:val="99"/>
              </w:rPr>
              <w:t>ud</w:t>
            </w:r>
            <w:r w:rsidRPr="005665C4">
              <w:rPr>
                <w:w w:val="99"/>
              </w:rPr>
              <w:t>s</w:t>
            </w:r>
            <w:r w:rsidRPr="005665C4">
              <w:rPr>
                <w:spacing w:val="-1"/>
              </w:rPr>
              <w:t>k</w:t>
            </w:r>
            <w:r w:rsidRPr="005665C4">
              <w:rPr>
                <w:w w:val="99"/>
              </w:rPr>
              <w:t>a</w:t>
            </w:r>
            <w:r w:rsidRPr="005665C4">
              <w:t xml:space="preserve"> </w:t>
            </w:r>
            <w:r w:rsidRPr="005665C4">
              <w:rPr>
                <w:w w:val="99"/>
              </w:rPr>
              <w:t>p</w:t>
            </w:r>
            <w:r w:rsidRPr="005665C4">
              <w:t>r</w:t>
            </w:r>
            <w:r w:rsidRPr="005665C4">
              <w:rPr>
                <w:w w:val="99"/>
              </w:rPr>
              <w:t>a</w:t>
            </w:r>
            <w:r w:rsidRPr="005665C4">
              <w:t>v</w:t>
            </w:r>
            <w:r w:rsidRPr="005665C4">
              <w:rPr>
                <w:w w:val="99"/>
              </w:rPr>
              <w:t>a</w:t>
            </w:r>
            <w:r w:rsidRPr="005665C4">
              <w:t xml:space="preserve"> kr</w:t>
            </w:r>
            <w:r w:rsidRPr="005665C4">
              <w:rPr>
                <w:w w:val="99"/>
              </w:rPr>
              <w:t>š</w:t>
            </w:r>
            <w:r w:rsidRPr="005665C4">
              <w:t>il</w:t>
            </w:r>
            <w:r w:rsidRPr="005665C4">
              <w:rPr>
                <w:w w:val="99"/>
              </w:rPr>
              <w:t>a</w:t>
            </w:r>
            <w:r w:rsidRPr="005665C4">
              <w:rPr>
                <w:spacing w:val="-2"/>
              </w:rPr>
              <w:t xml:space="preserve"> </w:t>
            </w:r>
            <w:r w:rsidRPr="005665C4">
              <w:rPr>
                <w:w w:val="99"/>
              </w:rPr>
              <w:t>na</w:t>
            </w:r>
            <w:r w:rsidRPr="005665C4">
              <w:rPr>
                <w:spacing w:val="54"/>
              </w:rPr>
              <w:t xml:space="preserve"> </w:t>
            </w:r>
            <w:r w:rsidRPr="005665C4">
              <w:rPr>
                <w:w w:val="99"/>
              </w:rPr>
              <w:t>p</w:t>
            </w:r>
            <w:r w:rsidRPr="005665C4">
              <w:t>rim</w:t>
            </w:r>
            <w:r w:rsidRPr="005665C4">
              <w:rPr>
                <w:w w:val="99"/>
              </w:rPr>
              <w:t>j</w:t>
            </w:r>
            <w:r w:rsidRPr="005665C4">
              <w:t>er</w:t>
            </w:r>
            <w:r w:rsidRPr="005665C4">
              <w:rPr>
                <w:w w:val="99"/>
              </w:rPr>
              <w:t>u</w:t>
            </w:r>
            <w:r w:rsidRPr="005665C4">
              <w:rPr>
                <w:spacing w:val="112"/>
              </w:rPr>
              <w:t xml:space="preserve"> </w:t>
            </w:r>
            <w:r w:rsidRPr="005665C4">
              <w:rPr>
                <w:spacing w:val="-1"/>
                <w:w w:val="99"/>
              </w:rPr>
              <w:t>F</w:t>
            </w:r>
            <w:r w:rsidRPr="005665C4">
              <w:t>r</w:t>
            </w:r>
            <w:r w:rsidRPr="005665C4">
              <w:rPr>
                <w:w w:val="99"/>
              </w:rPr>
              <w:t>a</w:t>
            </w:r>
            <w:r w:rsidRPr="005665C4">
              <w:rPr>
                <w:spacing w:val="1"/>
                <w:w w:val="99"/>
              </w:rPr>
              <w:t>n</w:t>
            </w:r>
            <w:r w:rsidRPr="005665C4">
              <w:t>c</w:t>
            </w:r>
            <w:r w:rsidRPr="005665C4">
              <w:rPr>
                <w:w w:val="99"/>
              </w:rPr>
              <w:t>us</w:t>
            </w:r>
            <w:r w:rsidRPr="005665C4">
              <w:rPr>
                <w:spacing w:val="-1"/>
              </w:rPr>
              <w:t>k</w:t>
            </w:r>
            <w:r w:rsidRPr="005665C4">
              <w:t>e</w:t>
            </w:r>
            <w:r w:rsidRPr="005665C4">
              <w:rPr>
                <w:spacing w:val="1"/>
              </w:rPr>
              <w:t xml:space="preserve"> </w:t>
            </w:r>
            <w:r w:rsidRPr="005665C4">
              <w:rPr>
                <w:spacing w:val="-1"/>
              </w:rPr>
              <w:t>r</w:t>
            </w:r>
            <w:r w:rsidRPr="005665C4">
              <w:t>ev</w:t>
            </w:r>
            <w:r w:rsidRPr="005665C4">
              <w:rPr>
                <w:w w:val="99"/>
              </w:rPr>
              <w:t>o</w:t>
            </w:r>
            <w:r w:rsidRPr="005665C4">
              <w:rPr>
                <w:spacing w:val="-1"/>
              </w:rPr>
              <w:t>l</w:t>
            </w:r>
            <w:r w:rsidRPr="005665C4">
              <w:rPr>
                <w:w w:val="99"/>
              </w:rPr>
              <w:t>u</w:t>
            </w:r>
            <w:r w:rsidRPr="005665C4">
              <w:t>ci</w:t>
            </w:r>
            <w:r w:rsidRPr="005665C4">
              <w:rPr>
                <w:w w:val="99"/>
              </w:rPr>
              <w:t>j</w:t>
            </w:r>
            <w:r w:rsidRPr="005665C4">
              <w:t>e</w:t>
            </w:r>
            <w:r w:rsidRPr="005665C4">
              <w:rPr>
                <w:w w:val="99"/>
              </w:rPr>
              <w:t>.</w:t>
            </w:r>
            <w:r w:rsidRPr="005665C4">
              <w:t xml:space="preserve"> R</w:t>
            </w:r>
            <w:r w:rsidRPr="005665C4">
              <w:rPr>
                <w:w w:val="99"/>
              </w:rPr>
              <w:t>a</w:t>
            </w:r>
            <w:r w:rsidRPr="005665C4">
              <w:rPr>
                <w:spacing w:val="1"/>
                <w:w w:val="99"/>
              </w:rPr>
              <w:t>z</w:t>
            </w:r>
            <w:r w:rsidRPr="005665C4">
              <w:t>g</w:t>
            </w:r>
            <w:r w:rsidRPr="005665C4">
              <w:rPr>
                <w:w w:val="99"/>
              </w:rPr>
              <w:t>o</w:t>
            </w:r>
            <w:r w:rsidRPr="005665C4">
              <w:t>v</w:t>
            </w:r>
            <w:r w:rsidRPr="005665C4">
              <w:rPr>
                <w:w w:val="99"/>
              </w:rPr>
              <w:t>a</w:t>
            </w:r>
            <w:r w:rsidRPr="005665C4">
              <w:t>r</w:t>
            </w:r>
            <w:r w:rsidRPr="005665C4">
              <w:rPr>
                <w:w w:val="99"/>
              </w:rPr>
              <w:t>a</w:t>
            </w:r>
            <w:r w:rsidRPr="005665C4">
              <w:rPr>
                <w:spacing w:val="-1"/>
              </w:rPr>
              <w:t>m</w:t>
            </w:r>
            <w:r w:rsidRPr="005665C4">
              <w:rPr>
                <w:w w:val="99"/>
              </w:rPr>
              <w:t>o</w:t>
            </w:r>
            <w:r w:rsidRPr="005665C4">
              <w:t xml:space="preserve">, </w:t>
            </w:r>
            <w:r w:rsidRPr="005665C4">
              <w:rPr>
                <w:spacing w:val="-1"/>
              </w:rPr>
              <w:t>k</w:t>
            </w:r>
            <w:r w:rsidRPr="005665C4">
              <w:rPr>
                <w:w w:val="99"/>
              </w:rPr>
              <w:t>o</w:t>
            </w:r>
            <w:r w:rsidRPr="005665C4">
              <w:t>me</w:t>
            </w:r>
            <w:r w:rsidRPr="005665C4">
              <w:rPr>
                <w:spacing w:val="1"/>
                <w:w w:val="99"/>
              </w:rPr>
              <w:t>n</w:t>
            </w:r>
            <w:r w:rsidRPr="005665C4">
              <w:rPr>
                <w:spacing w:val="1"/>
              </w:rPr>
              <w:t>t</w:t>
            </w:r>
            <w:r w:rsidRPr="005665C4">
              <w:t>ir</w:t>
            </w:r>
            <w:r w:rsidRPr="005665C4">
              <w:rPr>
                <w:w w:val="99"/>
              </w:rPr>
              <w:t>a</w:t>
            </w:r>
            <w:r w:rsidRPr="005665C4">
              <w:t>m</w:t>
            </w:r>
            <w:r w:rsidRPr="005665C4">
              <w:rPr>
                <w:w w:val="99"/>
              </w:rPr>
              <w:t>o</w:t>
            </w:r>
            <w:r w:rsidRPr="005665C4">
              <w:t>,</w:t>
            </w:r>
            <w:r w:rsidRPr="005665C4">
              <w:rPr>
                <w:spacing w:val="-1"/>
              </w:rPr>
              <w:t xml:space="preserve"> </w:t>
            </w:r>
            <w:r w:rsidRPr="005665C4">
              <w:rPr>
                <w:w w:val="99"/>
              </w:rPr>
              <w:t>za</w:t>
            </w:r>
            <w:r w:rsidRPr="005665C4">
              <w:t>kl</w:t>
            </w:r>
            <w:r w:rsidRPr="005665C4">
              <w:rPr>
                <w:w w:val="99"/>
              </w:rPr>
              <w:t>ju</w:t>
            </w:r>
            <w:r w:rsidRPr="005665C4">
              <w:t>č</w:t>
            </w:r>
            <w:r w:rsidRPr="005665C4">
              <w:rPr>
                <w:w w:val="99"/>
              </w:rPr>
              <w:t>uj</w:t>
            </w:r>
            <w:r w:rsidRPr="005665C4">
              <w:t>em</w:t>
            </w:r>
            <w:r w:rsidRPr="005665C4">
              <w:rPr>
                <w:w w:val="99"/>
              </w:rPr>
              <w:t>o</w:t>
            </w:r>
            <w:r w:rsidRPr="005665C4">
              <w:t>, r</w:t>
            </w:r>
            <w:r w:rsidRPr="005665C4">
              <w:rPr>
                <w:w w:val="99"/>
              </w:rPr>
              <w:t>asp</w:t>
            </w:r>
            <w:r w:rsidRPr="005665C4">
              <w:t>r</w:t>
            </w:r>
            <w:r w:rsidRPr="005665C4">
              <w:rPr>
                <w:w w:val="99"/>
              </w:rPr>
              <w:t>a</w:t>
            </w:r>
            <w:r w:rsidRPr="005665C4">
              <w:t>vl</w:t>
            </w:r>
            <w:r w:rsidRPr="005665C4">
              <w:rPr>
                <w:w w:val="99"/>
              </w:rPr>
              <w:t>ja</w:t>
            </w:r>
            <w:r w:rsidRPr="005665C4">
              <w:t>m</w:t>
            </w:r>
            <w:r w:rsidRPr="005665C4">
              <w:rPr>
                <w:w w:val="99"/>
              </w:rPr>
              <w:t>o.</w:t>
            </w:r>
          </w:p>
          <w:p w:rsidR="00F0604F" w:rsidRPr="005665C4" w:rsidRDefault="00F0604F" w:rsidP="005665C4">
            <w:pPr>
              <w:spacing w:after="0"/>
            </w:pPr>
          </w:p>
        </w:tc>
      </w:tr>
      <w:tr w:rsidR="00F0604F" w:rsidRPr="005665C4" w:rsidTr="005665C4">
        <w:trPr>
          <w:trHeight w:hRule="exact" w:val="319"/>
        </w:trPr>
        <w:tc>
          <w:tcPr>
            <w:tcW w:w="238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CILJ</w:t>
            </w:r>
            <w:r w:rsidRPr="005665C4">
              <w:rPr>
                <w:spacing w:val="-1"/>
              </w:rPr>
              <w:t>AN</w:t>
            </w:r>
            <w:r w:rsidRPr="005665C4">
              <w:t>A GRUPA</w:t>
            </w:r>
          </w:p>
          <w:p w:rsidR="00F0604F" w:rsidRPr="005665C4" w:rsidRDefault="00F0604F" w:rsidP="005665C4">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t>7</w:t>
            </w:r>
            <w:r w:rsidRPr="005665C4">
              <w:rPr>
                <w:w w:val="99"/>
              </w:rPr>
              <w:t>.</w:t>
            </w:r>
            <w:r w:rsidRPr="005665C4">
              <w:t xml:space="preserve"> r</w:t>
            </w:r>
            <w:r w:rsidRPr="005665C4">
              <w:rPr>
                <w:w w:val="99"/>
              </w:rPr>
              <w:t>a</w:t>
            </w:r>
            <w:r w:rsidRPr="005665C4">
              <w:rPr>
                <w:spacing w:val="2"/>
                <w:w w:val="99"/>
              </w:rPr>
              <w:t>z</w:t>
            </w:r>
            <w:r w:rsidRPr="005665C4">
              <w:rPr>
                <w:spacing w:val="-1"/>
              </w:rPr>
              <w:t>r</w:t>
            </w:r>
            <w:r w:rsidRPr="005665C4">
              <w:t>e</w:t>
            </w:r>
            <w:r w:rsidRPr="005665C4">
              <w:rPr>
                <w:w w:val="99"/>
              </w:rPr>
              <w:t>d</w:t>
            </w:r>
            <w:r w:rsidRPr="005665C4">
              <w:t>i</w:t>
            </w:r>
            <w:r w:rsidRPr="005665C4">
              <w:rPr>
                <w:spacing w:val="1"/>
              </w:rPr>
              <w:t xml:space="preserve"> </w:t>
            </w:r>
            <w:r w:rsidRPr="005665C4">
              <w:rPr>
                <w:w w:val="99"/>
              </w:rPr>
              <w:t>(a</w:t>
            </w:r>
            <w:r w:rsidRPr="005665C4">
              <w:rPr>
                <w:spacing w:val="-2"/>
              </w:rPr>
              <w:t>,</w:t>
            </w:r>
            <w:r w:rsidRPr="005665C4">
              <w:rPr>
                <w:w w:val="99"/>
              </w:rPr>
              <w:t>b</w:t>
            </w:r>
            <w:r w:rsidRPr="005665C4">
              <w:t>,c,</w:t>
            </w:r>
            <w:r w:rsidRPr="005665C4">
              <w:rPr>
                <w:w w:val="99"/>
              </w:rPr>
              <w:t>d)</w:t>
            </w:r>
          </w:p>
          <w:p w:rsidR="00F0604F" w:rsidRPr="005665C4" w:rsidRDefault="00F0604F" w:rsidP="005665C4">
            <w:pPr>
              <w:spacing w:after="0"/>
            </w:pPr>
          </w:p>
        </w:tc>
      </w:tr>
      <w:tr w:rsidR="00F0604F" w:rsidRPr="005665C4" w:rsidTr="005665C4">
        <w:trPr>
          <w:trHeight w:hRule="exact" w:val="494"/>
        </w:trPr>
        <w:tc>
          <w:tcPr>
            <w:tcW w:w="1243" w:type="dxa"/>
            <w:vMerge w:val="restart"/>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F0604F" w:rsidRPr="005665C4" w:rsidRDefault="00F0604F" w:rsidP="005665C4">
            <w:pPr>
              <w:spacing w:after="0"/>
            </w:pPr>
            <w:r w:rsidRPr="005665C4">
              <w:rPr>
                <w:spacing w:val="-1"/>
              </w:rPr>
              <w:t>N</w:t>
            </w:r>
            <w:r w:rsidRPr="005665C4">
              <w:t>AČIN PROV</w:t>
            </w:r>
            <w:r w:rsidRPr="005665C4">
              <w:rPr>
                <w:spacing w:val="-1"/>
              </w:rPr>
              <w:t>E</w:t>
            </w:r>
            <w:r w:rsidRPr="005665C4">
              <w:t>DBE</w:t>
            </w:r>
          </w:p>
          <w:p w:rsidR="00F0604F" w:rsidRPr="005665C4" w:rsidRDefault="00F0604F" w:rsidP="005665C4">
            <w:pPr>
              <w:spacing w:after="0"/>
            </w:pPr>
          </w:p>
        </w:tc>
        <w:tc>
          <w:tcPr>
            <w:tcW w:w="1143"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M</w:t>
            </w:r>
            <w:r w:rsidRPr="005665C4">
              <w:rPr>
                <w:spacing w:val="-1"/>
              </w:rPr>
              <w:t>O</w:t>
            </w:r>
            <w:r w:rsidRPr="005665C4">
              <w:t>DEL</w:t>
            </w:r>
          </w:p>
          <w:p w:rsidR="00F0604F" w:rsidRPr="005665C4" w:rsidRDefault="00F0604F" w:rsidP="005665C4">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rPr>
                <w:b/>
                <w:bCs/>
                <w:w w:val="99"/>
              </w:rPr>
              <w:t>M</w:t>
            </w:r>
            <w:r w:rsidRPr="005665C4">
              <w:rPr>
                <w:b/>
                <w:bCs/>
                <w:spacing w:val="-1"/>
                <w:w w:val="99"/>
              </w:rPr>
              <w:t>e</w:t>
            </w:r>
            <w:r w:rsidRPr="005665C4">
              <w:rPr>
                <w:b/>
                <w:bCs/>
              </w:rPr>
              <w:t>đup</w:t>
            </w:r>
            <w:r w:rsidRPr="005665C4">
              <w:rPr>
                <w:b/>
                <w:bCs/>
                <w:spacing w:val="1"/>
                <w:w w:val="99"/>
              </w:rPr>
              <w:t>r</w:t>
            </w:r>
            <w:r w:rsidRPr="005665C4">
              <w:rPr>
                <w:b/>
                <w:bCs/>
                <w:w w:val="99"/>
              </w:rPr>
              <w:t>e</w:t>
            </w:r>
            <w:r w:rsidRPr="005665C4">
              <w:rPr>
                <w:b/>
                <w:bCs/>
              </w:rPr>
              <w:t>d</w:t>
            </w:r>
            <w:r w:rsidRPr="005665C4">
              <w:rPr>
                <w:b/>
                <w:bCs/>
                <w:w w:val="99"/>
              </w:rPr>
              <w:t>m</w:t>
            </w:r>
            <w:r w:rsidRPr="005665C4">
              <w:rPr>
                <w:b/>
                <w:bCs/>
                <w:spacing w:val="-1"/>
                <w:w w:val="99"/>
              </w:rPr>
              <w:t>e</w:t>
            </w:r>
            <w:r w:rsidRPr="005665C4">
              <w:rPr>
                <w:b/>
                <w:bCs/>
              </w:rPr>
              <w:t>t</w:t>
            </w:r>
            <w:r w:rsidRPr="005665C4">
              <w:rPr>
                <w:b/>
                <w:bCs/>
                <w:spacing w:val="1"/>
              </w:rPr>
              <w:t>n</w:t>
            </w:r>
            <w:r w:rsidRPr="005665C4">
              <w:rPr>
                <w:b/>
                <w:bCs/>
              </w:rPr>
              <w:t>o</w:t>
            </w:r>
            <w:r w:rsidRPr="005665C4">
              <w:rPr>
                <w:spacing w:val="2"/>
              </w:rPr>
              <w:t xml:space="preserve"> </w:t>
            </w:r>
            <w:r w:rsidRPr="005665C4">
              <w:rPr>
                <w:b/>
                <w:bCs/>
                <w:w w:val="99"/>
              </w:rPr>
              <w:t>-</w:t>
            </w:r>
            <w:r w:rsidRPr="005665C4">
              <w:t xml:space="preserve"> </w:t>
            </w:r>
            <w:r w:rsidRPr="005665C4">
              <w:rPr>
                <w:b/>
                <w:bCs/>
              </w:rPr>
              <w:t>po</w:t>
            </w:r>
            <w:r w:rsidRPr="005665C4">
              <w:rPr>
                <w:b/>
                <w:bCs/>
                <w:spacing w:val="-2"/>
                <w:w w:val="99"/>
              </w:rPr>
              <w:t>v</w:t>
            </w:r>
            <w:r w:rsidRPr="005665C4">
              <w:rPr>
                <w:b/>
                <w:bCs/>
              </w:rPr>
              <w:t>i</w:t>
            </w:r>
            <w:r w:rsidRPr="005665C4">
              <w:rPr>
                <w:b/>
                <w:bCs/>
                <w:w w:val="99"/>
              </w:rPr>
              <w:t>j</w:t>
            </w:r>
            <w:r w:rsidRPr="005665C4">
              <w:rPr>
                <w:b/>
                <w:bCs/>
                <w:spacing w:val="-1"/>
                <w:w w:val="99"/>
              </w:rPr>
              <w:t>e</w:t>
            </w:r>
            <w:r w:rsidRPr="005665C4">
              <w:rPr>
                <w:b/>
                <w:bCs/>
              </w:rPr>
              <w:t>st</w:t>
            </w:r>
          </w:p>
          <w:p w:rsidR="00F0604F" w:rsidRPr="005665C4" w:rsidRDefault="00F0604F" w:rsidP="005665C4">
            <w:pPr>
              <w:spacing w:after="0"/>
            </w:pPr>
          </w:p>
        </w:tc>
      </w:tr>
      <w:tr w:rsidR="00F0604F" w:rsidRPr="005665C4" w:rsidTr="005665C4">
        <w:trPr>
          <w:trHeight w:hRule="exact" w:val="935"/>
        </w:trPr>
        <w:tc>
          <w:tcPr>
            <w:tcW w:w="1243" w:type="dxa"/>
            <w:vMerge/>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F0604F" w:rsidRPr="005665C4" w:rsidRDefault="00F0604F" w:rsidP="005665C4">
            <w:pPr>
              <w:spacing w:after="0"/>
            </w:pPr>
          </w:p>
        </w:tc>
        <w:tc>
          <w:tcPr>
            <w:tcW w:w="1143"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ME</w:t>
            </w:r>
            <w:r w:rsidRPr="005665C4">
              <w:rPr>
                <w:spacing w:val="1"/>
              </w:rPr>
              <w:t>T</w:t>
            </w:r>
            <w:r w:rsidRPr="005665C4">
              <w:rPr>
                <w:spacing w:val="-2"/>
              </w:rPr>
              <w:t>O</w:t>
            </w:r>
            <w:r w:rsidRPr="005665C4">
              <w:t>DE</w:t>
            </w:r>
            <w:r w:rsidRPr="005665C4">
              <w:rPr>
                <w:spacing w:val="-1"/>
              </w:rPr>
              <w:t xml:space="preserve"> </w:t>
            </w:r>
            <w:r w:rsidRPr="005665C4">
              <w:t>I OBLICI RADA</w:t>
            </w:r>
          </w:p>
          <w:p w:rsidR="00F0604F" w:rsidRPr="005665C4" w:rsidRDefault="00F0604F" w:rsidP="005665C4">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t>r</w:t>
            </w:r>
            <w:r w:rsidRPr="005665C4">
              <w:rPr>
                <w:w w:val="99"/>
              </w:rPr>
              <w:t>a</w:t>
            </w:r>
            <w:r w:rsidRPr="005665C4">
              <w:rPr>
                <w:spacing w:val="1"/>
                <w:w w:val="99"/>
              </w:rPr>
              <w:t>z</w:t>
            </w:r>
            <w:r w:rsidRPr="005665C4">
              <w:t>g</w:t>
            </w:r>
            <w:r w:rsidRPr="005665C4">
              <w:rPr>
                <w:w w:val="99"/>
              </w:rPr>
              <w:t>o</w:t>
            </w:r>
            <w:r w:rsidRPr="005665C4">
              <w:t>v</w:t>
            </w:r>
            <w:r w:rsidRPr="005665C4">
              <w:rPr>
                <w:w w:val="99"/>
              </w:rPr>
              <w:t>o</w:t>
            </w:r>
            <w:r w:rsidRPr="005665C4">
              <w:t>r, r</w:t>
            </w:r>
            <w:r w:rsidRPr="005665C4">
              <w:rPr>
                <w:w w:val="99"/>
              </w:rPr>
              <w:t>ad</w:t>
            </w:r>
            <w:r w:rsidRPr="005665C4">
              <w:t xml:space="preserve"> </w:t>
            </w:r>
            <w:r w:rsidRPr="005665C4">
              <w:rPr>
                <w:w w:val="99"/>
              </w:rPr>
              <w:t>na</w:t>
            </w:r>
            <w:r w:rsidRPr="005665C4">
              <w:t xml:space="preserve"> tek</w:t>
            </w:r>
            <w:r w:rsidRPr="005665C4">
              <w:rPr>
                <w:w w:val="99"/>
              </w:rPr>
              <w:t>s</w:t>
            </w:r>
            <w:r w:rsidRPr="005665C4">
              <w:rPr>
                <w:spacing w:val="-2"/>
              </w:rPr>
              <w:t>t</w:t>
            </w:r>
            <w:r w:rsidRPr="005665C4">
              <w:rPr>
                <w:w w:val="99"/>
              </w:rPr>
              <w:t>u</w:t>
            </w:r>
            <w:r w:rsidRPr="005665C4">
              <w:t xml:space="preserve">, </w:t>
            </w:r>
            <w:r w:rsidRPr="005665C4">
              <w:rPr>
                <w:w w:val="99"/>
              </w:rPr>
              <w:t>za</w:t>
            </w:r>
            <w:r w:rsidRPr="005665C4">
              <w:t>kl</w:t>
            </w:r>
            <w:r w:rsidRPr="005665C4">
              <w:rPr>
                <w:w w:val="99"/>
              </w:rPr>
              <w:t>ju</w:t>
            </w:r>
            <w:r w:rsidRPr="005665C4">
              <w:t>čiv</w:t>
            </w:r>
            <w:r w:rsidRPr="005665C4">
              <w:rPr>
                <w:w w:val="99"/>
              </w:rPr>
              <w:t>anj</w:t>
            </w:r>
            <w:r w:rsidRPr="005665C4">
              <w:rPr>
                <w:spacing w:val="1"/>
              </w:rPr>
              <w:t>e</w:t>
            </w:r>
            <w:r w:rsidRPr="005665C4">
              <w:t>,</w:t>
            </w:r>
            <w:r w:rsidRPr="005665C4">
              <w:rPr>
                <w:spacing w:val="-1"/>
              </w:rPr>
              <w:t xml:space="preserve"> </w:t>
            </w:r>
            <w:r w:rsidRPr="005665C4">
              <w:rPr>
                <w:w w:val="99"/>
              </w:rPr>
              <w:t>us</w:t>
            </w:r>
            <w:r w:rsidRPr="005665C4">
              <w:rPr>
                <w:spacing w:val="-1"/>
                <w:w w:val="99"/>
              </w:rPr>
              <w:t>p</w:t>
            </w:r>
            <w:r w:rsidRPr="005665C4">
              <w:rPr>
                <w:w w:val="99"/>
              </w:rPr>
              <w:t>o</w:t>
            </w:r>
            <w:r w:rsidRPr="005665C4">
              <w:t>ređiv</w:t>
            </w:r>
            <w:r w:rsidRPr="005665C4">
              <w:rPr>
                <w:spacing w:val="-2"/>
                <w:w w:val="99"/>
              </w:rPr>
              <w:t>a</w:t>
            </w:r>
            <w:r w:rsidRPr="005665C4">
              <w:rPr>
                <w:w w:val="99"/>
              </w:rPr>
              <w:t>nj</w:t>
            </w:r>
            <w:r w:rsidRPr="005665C4">
              <w:rPr>
                <w:spacing w:val="1"/>
              </w:rPr>
              <w:t>e</w:t>
            </w:r>
            <w:r w:rsidRPr="005665C4">
              <w:t>,</w:t>
            </w:r>
            <w:r w:rsidRPr="005665C4">
              <w:rPr>
                <w:spacing w:val="-1"/>
              </w:rPr>
              <w:t xml:space="preserve"> </w:t>
            </w:r>
            <w:r w:rsidRPr="005665C4">
              <w:rPr>
                <w:w w:val="99"/>
              </w:rPr>
              <w:t>d</w:t>
            </w:r>
            <w:r w:rsidRPr="005665C4">
              <w:t>e</w:t>
            </w:r>
            <w:r w:rsidRPr="005665C4">
              <w:rPr>
                <w:spacing w:val="1"/>
              </w:rPr>
              <w:t>m</w:t>
            </w:r>
            <w:r w:rsidRPr="005665C4">
              <w:rPr>
                <w:spacing w:val="-1"/>
                <w:w w:val="99"/>
              </w:rPr>
              <w:t>o</w:t>
            </w:r>
            <w:r w:rsidRPr="005665C4">
              <w:rPr>
                <w:w w:val="99"/>
              </w:rPr>
              <w:t>ns</w:t>
            </w:r>
            <w:r w:rsidRPr="005665C4">
              <w:rPr>
                <w:spacing w:val="1"/>
              </w:rPr>
              <w:t>t</w:t>
            </w:r>
            <w:r w:rsidRPr="005665C4">
              <w:t>r</w:t>
            </w:r>
            <w:r w:rsidRPr="005665C4">
              <w:rPr>
                <w:w w:val="99"/>
              </w:rPr>
              <w:t>a</w:t>
            </w:r>
            <w:r w:rsidRPr="005665C4">
              <w:t>ci</w:t>
            </w:r>
            <w:r w:rsidRPr="005665C4">
              <w:rPr>
                <w:w w:val="99"/>
              </w:rPr>
              <w:t>ja</w:t>
            </w:r>
            <w:r w:rsidRPr="005665C4">
              <w:t xml:space="preserve">, </w:t>
            </w:r>
            <w:r w:rsidRPr="005665C4">
              <w:rPr>
                <w:w w:val="99"/>
              </w:rPr>
              <w:t>a</w:t>
            </w:r>
            <w:r w:rsidRPr="005665C4">
              <w:rPr>
                <w:spacing w:val="1"/>
                <w:w w:val="99"/>
              </w:rPr>
              <w:t>n</w:t>
            </w:r>
            <w:r w:rsidRPr="005665C4">
              <w:rPr>
                <w:w w:val="99"/>
              </w:rPr>
              <w:t>a</w:t>
            </w:r>
            <w:r w:rsidRPr="005665C4">
              <w:t>li</w:t>
            </w:r>
            <w:r w:rsidRPr="005665C4">
              <w:rPr>
                <w:spacing w:val="1"/>
                <w:w w:val="99"/>
              </w:rPr>
              <w:t>z</w:t>
            </w:r>
            <w:r w:rsidRPr="005665C4">
              <w:rPr>
                <w:w w:val="99"/>
              </w:rPr>
              <w:t>a</w:t>
            </w:r>
            <w:r w:rsidRPr="005665C4">
              <w:rPr>
                <w:spacing w:val="53"/>
              </w:rPr>
              <w:t xml:space="preserve"> </w:t>
            </w:r>
            <w:r w:rsidRPr="005665C4">
              <w:rPr>
                <w:w w:val="99"/>
              </w:rPr>
              <w:t>s</w:t>
            </w:r>
            <w:r w:rsidRPr="005665C4">
              <w:t>lik</w:t>
            </w:r>
            <w:r w:rsidRPr="005665C4">
              <w:rPr>
                <w:w w:val="99"/>
              </w:rPr>
              <w:t>a</w:t>
            </w:r>
            <w:r w:rsidRPr="005665C4">
              <w:t>,</w:t>
            </w:r>
            <w:r w:rsidRPr="005665C4">
              <w:rPr>
                <w:spacing w:val="-1"/>
              </w:rPr>
              <w:t xml:space="preserve"> </w:t>
            </w:r>
            <w:r w:rsidRPr="005665C4">
              <w:t>tek</w:t>
            </w:r>
            <w:r w:rsidRPr="005665C4">
              <w:rPr>
                <w:w w:val="99"/>
              </w:rPr>
              <w:t>s</w:t>
            </w:r>
            <w:r w:rsidRPr="005665C4">
              <w:t>t</w:t>
            </w:r>
            <w:r w:rsidRPr="005665C4">
              <w:rPr>
                <w:w w:val="99"/>
              </w:rPr>
              <w:t>a</w:t>
            </w:r>
            <w:r w:rsidRPr="005665C4">
              <w:rPr>
                <w:spacing w:val="1"/>
              </w:rPr>
              <w:t xml:space="preserve"> </w:t>
            </w:r>
            <w:r w:rsidRPr="005665C4">
              <w:t>i</w:t>
            </w:r>
            <w:r w:rsidRPr="005665C4">
              <w:rPr>
                <w:spacing w:val="-1"/>
              </w:rPr>
              <w:t xml:space="preserve"> </w:t>
            </w:r>
            <w:r w:rsidRPr="005665C4">
              <w:rPr>
                <w:w w:val="99"/>
              </w:rPr>
              <w:t>po</w:t>
            </w:r>
            <w:r w:rsidRPr="005665C4">
              <w:rPr>
                <w:spacing w:val="-1"/>
              </w:rPr>
              <w:t>v</w:t>
            </w:r>
            <w:r w:rsidRPr="005665C4">
              <w:rPr>
                <w:w w:val="99"/>
              </w:rPr>
              <w:t>.</w:t>
            </w:r>
            <w:r w:rsidRPr="005665C4">
              <w:rPr>
                <w:spacing w:val="-1"/>
              </w:rPr>
              <w:t xml:space="preserve"> </w:t>
            </w:r>
            <w:r w:rsidRPr="005665C4">
              <w:t>i</w:t>
            </w:r>
            <w:r w:rsidRPr="005665C4">
              <w:rPr>
                <w:spacing w:val="1"/>
                <w:w w:val="99"/>
              </w:rPr>
              <w:t>z</w:t>
            </w:r>
            <w:r w:rsidRPr="005665C4">
              <w:t>v</w:t>
            </w:r>
            <w:r w:rsidRPr="005665C4">
              <w:rPr>
                <w:w w:val="99"/>
              </w:rPr>
              <w:t>o</w:t>
            </w:r>
            <w:r w:rsidRPr="005665C4">
              <w:t>r</w:t>
            </w:r>
            <w:r w:rsidRPr="005665C4">
              <w:rPr>
                <w:w w:val="99"/>
              </w:rPr>
              <w:t>a</w:t>
            </w:r>
            <w:r w:rsidRPr="005665C4">
              <w:t>, r</w:t>
            </w:r>
            <w:r w:rsidRPr="005665C4">
              <w:rPr>
                <w:w w:val="99"/>
              </w:rPr>
              <w:t>asp</w:t>
            </w:r>
            <w:r w:rsidRPr="005665C4">
              <w:t>r</w:t>
            </w:r>
            <w:r w:rsidRPr="005665C4">
              <w:rPr>
                <w:w w:val="99"/>
              </w:rPr>
              <w:t>a</w:t>
            </w:r>
            <w:r w:rsidRPr="005665C4">
              <w:t>v</w:t>
            </w:r>
            <w:r w:rsidRPr="005665C4">
              <w:rPr>
                <w:w w:val="99"/>
              </w:rPr>
              <w:t>a</w:t>
            </w:r>
            <w:r w:rsidRPr="005665C4">
              <w:t xml:space="preserve">, </w:t>
            </w:r>
            <w:r w:rsidRPr="005665C4">
              <w:rPr>
                <w:w w:val="99"/>
              </w:rPr>
              <w:t>f</w:t>
            </w:r>
            <w:r w:rsidRPr="005665C4">
              <w:t>r</w:t>
            </w:r>
            <w:r w:rsidRPr="005665C4">
              <w:rPr>
                <w:spacing w:val="-1"/>
                <w:w w:val="99"/>
              </w:rPr>
              <w:t>o</w:t>
            </w:r>
            <w:r w:rsidRPr="005665C4">
              <w:rPr>
                <w:w w:val="99"/>
              </w:rPr>
              <w:t>n</w:t>
            </w:r>
            <w:r w:rsidRPr="005665C4">
              <w:t>t</w:t>
            </w:r>
            <w:r w:rsidRPr="005665C4">
              <w:rPr>
                <w:w w:val="99"/>
              </w:rPr>
              <w:t>a</w:t>
            </w:r>
            <w:r w:rsidRPr="005665C4">
              <w:rPr>
                <w:spacing w:val="-2"/>
              </w:rPr>
              <w:t>l</w:t>
            </w:r>
            <w:r w:rsidRPr="005665C4">
              <w:rPr>
                <w:w w:val="99"/>
              </w:rPr>
              <w:t>n</w:t>
            </w:r>
            <w:r w:rsidRPr="005665C4">
              <w:t xml:space="preserve">i, </w:t>
            </w:r>
            <w:r w:rsidRPr="005665C4">
              <w:rPr>
                <w:w w:val="99"/>
              </w:rPr>
              <w:t>u</w:t>
            </w:r>
            <w:r w:rsidRPr="005665C4">
              <w:t xml:space="preserve"> </w:t>
            </w:r>
            <w:r w:rsidRPr="005665C4">
              <w:rPr>
                <w:spacing w:val="1"/>
                <w:w w:val="99"/>
              </w:rPr>
              <w:t>p</w:t>
            </w:r>
            <w:r w:rsidRPr="005665C4">
              <w:rPr>
                <w:w w:val="99"/>
              </w:rPr>
              <w:t>a</w:t>
            </w:r>
            <w:r w:rsidRPr="005665C4">
              <w:rPr>
                <w:spacing w:val="-1"/>
              </w:rPr>
              <w:t>r</w:t>
            </w:r>
            <w:r w:rsidRPr="005665C4">
              <w:rPr>
                <w:w w:val="99"/>
              </w:rPr>
              <w:t>u</w:t>
            </w:r>
            <w:r w:rsidRPr="005665C4">
              <w:t>,</w:t>
            </w:r>
            <w:r w:rsidRPr="005665C4">
              <w:rPr>
                <w:spacing w:val="1"/>
              </w:rPr>
              <w:t xml:space="preserve"> </w:t>
            </w:r>
            <w:r w:rsidRPr="005665C4">
              <w:rPr>
                <w:w w:val="99"/>
              </w:rPr>
              <w:t>s</w:t>
            </w:r>
            <w:r w:rsidRPr="005665C4">
              <w:rPr>
                <w:spacing w:val="-1"/>
              </w:rPr>
              <w:t>k</w:t>
            </w:r>
            <w:r w:rsidRPr="005665C4">
              <w:rPr>
                <w:spacing w:val="-1"/>
                <w:w w:val="99"/>
              </w:rPr>
              <w:t>u</w:t>
            </w:r>
            <w:r w:rsidRPr="005665C4">
              <w:rPr>
                <w:w w:val="99"/>
              </w:rPr>
              <w:t>p</w:t>
            </w:r>
            <w:r w:rsidRPr="005665C4">
              <w:rPr>
                <w:spacing w:val="1"/>
                <w:w w:val="99"/>
              </w:rPr>
              <w:t>n</w:t>
            </w:r>
            <w:r w:rsidRPr="005665C4">
              <w:t>i</w:t>
            </w:r>
          </w:p>
          <w:p w:rsidR="00F0604F" w:rsidRPr="005665C4" w:rsidRDefault="00F0604F" w:rsidP="005665C4">
            <w:pPr>
              <w:spacing w:after="0"/>
            </w:pPr>
          </w:p>
        </w:tc>
      </w:tr>
      <w:tr w:rsidR="00F0604F" w:rsidRPr="005665C4" w:rsidTr="005665C4">
        <w:trPr>
          <w:trHeight w:hRule="exact" w:val="595"/>
        </w:trPr>
        <w:tc>
          <w:tcPr>
            <w:tcW w:w="238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RESURSI</w:t>
            </w:r>
          </w:p>
          <w:p w:rsidR="00F0604F" w:rsidRPr="005665C4" w:rsidRDefault="00F0604F" w:rsidP="005665C4">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t>U</w:t>
            </w:r>
            <w:r w:rsidRPr="005665C4">
              <w:rPr>
                <w:w w:val="99"/>
              </w:rPr>
              <w:t>džb</w:t>
            </w:r>
            <w:r w:rsidRPr="005665C4">
              <w:t>e</w:t>
            </w:r>
            <w:r w:rsidRPr="005665C4">
              <w:rPr>
                <w:spacing w:val="1"/>
                <w:w w:val="99"/>
              </w:rPr>
              <w:t>n</w:t>
            </w:r>
            <w:r w:rsidRPr="005665C4">
              <w:t>ik,</w:t>
            </w:r>
            <w:r w:rsidRPr="005665C4">
              <w:rPr>
                <w:spacing w:val="-1"/>
              </w:rPr>
              <w:t xml:space="preserve"> </w:t>
            </w:r>
            <w:r w:rsidRPr="005665C4">
              <w:rPr>
                <w:w w:val="99"/>
              </w:rPr>
              <w:t>pp</w:t>
            </w:r>
            <w:r w:rsidRPr="005665C4">
              <w:t>t</w:t>
            </w:r>
            <w:r w:rsidRPr="005665C4">
              <w:rPr>
                <w:w w:val="99"/>
              </w:rPr>
              <w:t>.</w:t>
            </w:r>
            <w:r w:rsidR="004701DD">
              <w:rPr>
                <w:w w:val="99"/>
              </w:rPr>
              <w:t xml:space="preserve"> </w:t>
            </w:r>
            <w:r w:rsidRPr="005665C4">
              <w:rPr>
                <w:w w:val="99"/>
              </w:rPr>
              <w:t>p</w:t>
            </w:r>
            <w:r w:rsidRPr="005665C4">
              <w:t>r</w:t>
            </w:r>
            <w:r w:rsidRPr="005665C4">
              <w:rPr>
                <w:spacing w:val="-1"/>
              </w:rPr>
              <w:t>e</w:t>
            </w:r>
            <w:r w:rsidRPr="005665C4">
              <w:rPr>
                <w:w w:val="99"/>
              </w:rPr>
              <w:t>z</w:t>
            </w:r>
            <w:r w:rsidRPr="005665C4">
              <w:rPr>
                <w:spacing w:val="1"/>
              </w:rPr>
              <w:t xml:space="preserve"> </w:t>
            </w:r>
            <w:r w:rsidRPr="005665C4">
              <w:rPr>
                <w:w w:val="99"/>
              </w:rPr>
              <w:t>“</w:t>
            </w:r>
            <w:r w:rsidRPr="005665C4">
              <w:rPr>
                <w:spacing w:val="-1"/>
                <w:w w:val="99"/>
              </w:rPr>
              <w:t>F</w:t>
            </w:r>
            <w:r w:rsidRPr="005665C4">
              <w:t>r</w:t>
            </w:r>
            <w:r w:rsidRPr="005665C4">
              <w:rPr>
                <w:spacing w:val="-2"/>
                <w:w w:val="99"/>
              </w:rPr>
              <w:t>a</w:t>
            </w:r>
            <w:r w:rsidRPr="005665C4">
              <w:rPr>
                <w:w w:val="99"/>
              </w:rPr>
              <w:t>n</w:t>
            </w:r>
            <w:r w:rsidRPr="005665C4">
              <w:t>c</w:t>
            </w:r>
            <w:r w:rsidRPr="005665C4">
              <w:rPr>
                <w:spacing w:val="1"/>
                <w:w w:val="99"/>
              </w:rPr>
              <w:t>u</w:t>
            </w:r>
            <w:r w:rsidRPr="005665C4">
              <w:rPr>
                <w:w w:val="99"/>
              </w:rPr>
              <w:t>s</w:t>
            </w:r>
            <w:r w:rsidRPr="005665C4">
              <w:rPr>
                <w:spacing w:val="-1"/>
              </w:rPr>
              <w:t>k</w:t>
            </w:r>
            <w:r w:rsidRPr="005665C4">
              <w:rPr>
                <w:w w:val="99"/>
              </w:rPr>
              <w:t>a</w:t>
            </w:r>
            <w:r w:rsidRPr="005665C4">
              <w:t xml:space="preserve"> r</w:t>
            </w:r>
            <w:r w:rsidRPr="005665C4">
              <w:rPr>
                <w:spacing w:val="1"/>
              </w:rPr>
              <w:t>e</w:t>
            </w:r>
            <w:r w:rsidRPr="005665C4">
              <w:t>v</w:t>
            </w:r>
            <w:r w:rsidRPr="005665C4">
              <w:rPr>
                <w:w w:val="99"/>
              </w:rPr>
              <w:t>o</w:t>
            </w:r>
            <w:r w:rsidRPr="005665C4">
              <w:rPr>
                <w:spacing w:val="-2"/>
              </w:rPr>
              <w:t>l</w:t>
            </w:r>
            <w:r w:rsidRPr="005665C4">
              <w:rPr>
                <w:w w:val="99"/>
              </w:rPr>
              <w:t>u</w:t>
            </w:r>
            <w:r w:rsidRPr="005665C4">
              <w:t>ci</w:t>
            </w:r>
            <w:r w:rsidRPr="005665C4">
              <w:rPr>
                <w:w w:val="99"/>
              </w:rPr>
              <w:t>ja”</w:t>
            </w:r>
            <w:r w:rsidRPr="005665C4">
              <w:t>,</w:t>
            </w:r>
            <w:r w:rsidRPr="005665C4">
              <w:rPr>
                <w:spacing w:val="1"/>
              </w:rPr>
              <w:t xml:space="preserve"> </w:t>
            </w:r>
            <w:r w:rsidRPr="005665C4">
              <w:rPr>
                <w:w w:val="99"/>
              </w:rPr>
              <w:t>po</w:t>
            </w:r>
            <w:r w:rsidRPr="005665C4">
              <w:t>v</w:t>
            </w:r>
            <w:r w:rsidRPr="005665C4">
              <w:rPr>
                <w:w w:val="99"/>
              </w:rPr>
              <w:t>.</w:t>
            </w:r>
            <w:r w:rsidRPr="005665C4">
              <w:t xml:space="preserve"> </w:t>
            </w:r>
            <w:r w:rsidRPr="005665C4">
              <w:rPr>
                <w:spacing w:val="-2"/>
              </w:rPr>
              <w:t>i</w:t>
            </w:r>
            <w:r w:rsidRPr="005665C4">
              <w:rPr>
                <w:w w:val="99"/>
              </w:rPr>
              <w:t>z</w:t>
            </w:r>
            <w:r w:rsidRPr="005665C4">
              <w:t>v</w:t>
            </w:r>
            <w:r w:rsidRPr="005665C4">
              <w:rPr>
                <w:w w:val="99"/>
              </w:rPr>
              <w:t>o</w:t>
            </w:r>
            <w:r w:rsidRPr="005665C4">
              <w:t>ri:</w:t>
            </w:r>
            <w:r w:rsidRPr="005665C4">
              <w:rPr>
                <w:spacing w:val="51"/>
              </w:rPr>
              <w:t xml:space="preserve"> </w:t>
            </w:r>
            <w:r w:rsidRPr="005665C4">
              <w:rPr>
                <w:spacing w:val="1"/>
                <w:w w:val="99"/>
              </w:rPr>
              <w:t>D</w:t>
            </w:r>
            <w:r w:rsidRPr="005665C4">
              <w:t>ekl</w:t>
            </w:r>
            <w:r w:rsidRPr="005665C4">
              <w:rPr>
                <w:w w:val="99"/>
              </w:rPr>
              <w:t>a</w:t>
            </w:r>
            <w:r w:rsidRPr="005665C4">
              <w:t>r</w:t>
            </w:r>
            <w:r w:rsidRPr="005665C4">
              <w:rPr>
                <w:w w:val="99"/>
              </w:rPr>
              <w:t>a</w:t>
            </w:r>
            <w:r w:rsidRPr="005665C4">
              <w:t>ci</w:t>
            </w:r>
            <w:r w:rsidRPr="005665C4">
              <w:rPr>
                <w:w w:val="99"/>
              </w:rPr>
              <w:t>ja</w:t>
            </w:r>
            <w:r w:rsidRPr="005665C4">
              <w:t xml:space="preserve"> </w:t>
            </w:r>
            <w:r w:rsidRPr="005665C4">
              <w:rPr>
                <w:w w:val="99"/>
              </w:rPr>
              <w:t>n</w:t>
            </w:r>
            <w:r w:rsidRPr="005665C4">
              <w:t>e</w:t>
            </w:r>
            <w:r w:rsidRPr="005665C4">
              <w:rPr>
                <w:spacing w:val="1"/>
                <w:w w:val="99"/>
              </w:rPr>
              <w:t>o</w:t>
            </w:r>
            <w:r w:rsidRPr="005665C4">
              <w:t>vi</w:t>
            </w:r>
            <w:r w:rsidRPr="005665C4">
              <w:rPr>
                <w:w w:val="99"/>
              </w:rPr>
              <w:t>s</w:t>
            </w:r>
            <w:r w:rsidRPr="005665C4">
              <w:rPr>
                <w:spacing w:val="1"/>
                <w:w w:val="99"/>
              </w:rPr>
              <w:t>n</w:t>
            </w:r>
            <w:r w:rsidRPr="005665C4">
              <w:rPr>
                <w:w w:val="99"/>
              </w:rPr>
              <w:t>o</w:t>
            </w:r>
            <w:r w:rsidRPr="005665C4">
              <w:rPr>
                <w:spacing w:val="-1"/>
                <w:w w:val="99"/>
              </w:rPr>
              <w:t>s</w:t>
            </w:r>
            <w:r w:rsidRPr="005665C4">
              <w:t>ti i</w:t>
            </w:r>
            <w:r w:rsidRPr="005665C4">
              <w:rPr>
                <w:spacing w:val="-1"/>
              </w:rPr>
              <w:t xml:space="preserve"> </w:t>
            </w:r>
            <w:r w:rsidRPr="005665C4">
              <w:rPr>
                <w:w w:val="99"/>
              </w:rPr>
              <w:t>D</w:t>
            </w:r>
            <w:r w:rsidRPr="005665C4">
              <w:t>ekl</w:t>
            </w:r>
            <w:r w:rsidRPr="005665C4">
              <w:rPr>
                <w:w w:val="99"/>
              </w:rPr>
              <w:t>a</w:t>
            </w:r>
            <w:r w:rsidRPr="005665C4">
              <w:t>r</w:t>
            </w:r>
            <w:r w:rsidRPr="005665C4">
              <w:rPr>
                <w:w w:val="99"/>
              </w:rPr>
              <w:t>a</w:t>
            </w:r>
            <w:r w:rsidRPr="005665C4">
              <w:t>ci</w:t>
            </w:r>
            <w:r w:rsidRPr="005665C4">
              <w:rPr>
                <w:w w:val="99"/>
              </w:rPr>
              <w:t>ja</w:t>
            </w:r>
            <w:r w:rsidRPr="005665C4">
              <w:rPr>
                <w:spacing w:val="-3"/>
              </w:rPr>
              <w:t xml:space="preserve"> </w:t>
            </w:r>
            <w:r w:rsidRPr="005665C4">
              <w:rPr>
                <w:w w:val="99"/>
              </w:rPr>
              <w:t>o</w:t>
            </w:r>
            <w:r w:rsidRPr="005665C4">
              <w:t xml:space="preserve"> </w:t>
            </w:r>
            <w:r w:rsidRPr="005665C4">
              <w:rPr>
                <w:spacing w:val="1"/>
                <w:w w:val="99"/>
              </w:rPr>
              <w:t>p</w:t>
            </w:r>
            <w:r w:rsidRPr="005665C4">
              <w:t>r</w:t>
            </w:r>
            <w:r w:rsidRPr="005665C4">
              <w:rPr>
                <w:w w:val="99"/>
              </w:rPr>
              <w:t>a</w:t>
            </w:r>
            <w:r w:rsidRPr="005665C4">
              <w:t>vim</w:t>
            </w:r>
            <w:r w:rsidRPr="005665C4">
              <w:rPr>
                <w:w w:val="99"/>
              </w:rPr>
              <w:t>a</w:t>
            </w:r>
            <w:r w:rsidRPr="005665C4">
              <w:t xml:space="preserve"> </w:t>
            </w:r>
            <w:r w:rsidRPr="005665C4">
              <w:rPr>
                <w:spacing w:val="-1"/>
              </w:rPr>
              <w:t>č</w:t>
            </w:r>
            <w:r w:rsidRPr="005665C4">
              <w:rPr>
                <w:w w:val="99"/>
              </w:rPr>
              <w:t>o</w:t>
            </w:r>
            <w:r w:rsidRPr="005665C4">
              <w:t>v</w:t>
            </w:r>
            <w:r w:rsidRPr="005665C4">
              <w:rPr>
                <w:w w:val="99"/>
              </w:rPr>
              <w:t>j</w:t>
            </w:r>
            <w:r w:rsidRPr="005665C4">
              <w:t>ek</w:t>
            </w:r>
            <w:r w:rsidRPr="005665C4">
              <w:rPr>
                <w:w w:val="99"/>
              </w:rPr>
              <w:t>a</w:t>
            </w:r>
            <w:r w:rsidRPr="005665C4">
              <w:t xml:space="preserve"> i g</w:t>
            </w:r>
            <w:r w:rsidRPr="005665C4">
              <w:rPr>
                <w:spacing w:val="-1"/>
              </w:rPr>
              <w:t>r</w:t>
            </w:r>
            <w:r w:rsidRPr="005665C4">
              <w:rPr>
                <w:w w:val="99"/>
              </w:rPr>
              <w:t>a</w:t>
            </w:r>
            <w:r w:rsidRPr="005665C4">
              <w:t>đ</w:t>
            </w:r>
            <w:r w:rsidRPr="005665C4">
              <w:rPr>
                <w:spacing w:val="4"/>
                <w:w w:val="99"/>
              </w:rPr>
              <w:t>a</w:t>
            </w:r>
            <w:r w:rsidRPr="005665C4">
              <w:rPr>
                <w:spacing w:val="1"/>
                <w:w w:val="99"/>
              </w:rPr>
              <w:t>n</w:t>
            </w:r>
            <w:r w:rsidRPr="005665C4">
              <w:t>i</w:t>
            </w:r>
            <w:r w:rsidRPr="005665C4">
              <w:rPr>
                <w:spacing w:val="1"/>
                <w:w w:val="99"/>
              </w:rPr>
              <w:t>n</w:t>
            </w:r>
            <w:r w:rsidRPr="005665C4">
              <w:rPr>
                <w:w w:val="99"/>
              </w:rPr>
              <w:t>a</w:t>
            </w:r>
          </w:p>
          <w:p w:rsidR="00F0604F" w:rsidRPr="005665C4" w:rsidRDefault="00F0604F" w:rsidP="005665C4">
            <w:pPr>
              <w:spacing w:after="0"/>
            </w:pPr>
          </w:p>
        </w:tc>
      </w:tr>
      <w:tr w:rsidR="00F0604F" w:rsidRPr="005665C4" w:rsidTr="005665C4">
        <w:trPr>
          <w:trHeight w:hRule="exact" w:val="319"/>
        </w:trPr>
        <w:tc>
          <w:tcPr>
            <w:tcW w:w="238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VREMENIK</w:t>
            </w:r>
          </w:p>
          <w:p w:rsidR="00F0604F" w:rsidRPr="005665C4" w:rsidRDefault="00F0604F" w:rsidP="005665C4">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rPr>
                <w:w w:val="99"/>
              </w:rPr>
              <w:t>L</w:t>
            </w:r>
            <w:r w:rsidRPr="005665C4">
              <w:t>i</w:t>
            </w:r>
            <w:r w:rsidRPr="005665C4">
              <w:rPr>
                <w:w w:val="99"/>
              </w:rPr>
              <w:t>s</w:t>
            </w:r>
            <w:r w:rsidRPr="005665C4">
              <w:t>t</w:t>
            </w:r>
            <w:r w:rsidRPr="005665C4">
              <w:rPr>
                <w:spacing w:val="1"/>
                <w:w w:val="99"/>
              </w:rPr>
              <w:t>op</w:t>
            </w:r>
            <w:r w:rsidRPr="005665C4">
              <w:rPr>
                <w:spacing w:val="-2"/>
                <w:w w:val="99"/>
              </w:rPr>
              <w:t>a</w:t>
            </w:r>
            <w:r w:rsidRPr="005665C4">
              <w:rPr>
                <w:w w:val="99"/>
              </w:rPr>
              <w:t>d</w:t>
            </w:r>
            <w:r w:rsidRPr="005665C4">
              <w:rPr>
                <w:spacing w:val="1"/>
              </w:rPr>
              <w:t xml:space="preserve"> </w:t>
            </w:r>
            <w:r w:rsidRPr="005665C4">
              <w:rPr>
                <w:spacing w:val="-1"/>
              </w:rPr>
              <w:t>2</w:t>
            </w:r>
            <w:r w:rsidRPr="005665C4">
              <w:t>0</w:t>
            </w:r>
            <w:r w:rsidRPr="005665C4">
              <w:rPr>
                <w:spacing w:val="1"/>
              </w:rPr>
              <w:t>1</w:t>
            </w:r>
            <w:r w:rsidRPr="005665C4">
              <w:t>4</w:t>
            </w:r>
            <w:r w:rsidRPr="005665C4">
              <w:rPr>
                <w:w w:val="99"/>
              </w:rPr>
              <w:t>.</w:t>
            </w:r>
            <w:r w:rsidRPr="005665C4">
              <w:rPr>
                <w:spacing w:val="1"/>
              </w:rPr>
              <w:t xml:space="preserve"> </w:t>
            </w:r>
            <w:r w:rsidRPr="005665C4">
              <w:rPr>
                <w:w w:val="99"/>
              </w:rPr>
              <w:t>(</w:t>
            </w:r>
            <w:r w:rsidRPr="005665C4">
              <w:t>1</w:t>
            </w:r>
            <w:r w:rsidRPr="005665C4">
              <w:rPr>
                <w:spacing w:val="-1"/>
              </w:rPr>
              <w:t xml:space="preserve"> </w:t>
            </w:r>
            <w:r w:rsidRPr="005665C4">
              <w:rPr>
                <w:w w:val="99"/>
              </w:rPr>
              <w:t>sa</w:t>
            </w:r>
            <w:r w:rsidRPr="005665C4">
              <w:t>t</w:t>
            </w:r>
            <w:r w:rsidRPr="005665C4">
              <w:rPr>
                <w:w w:val="99"/>
              </w:rPr>
              <w:t>)</w:t>
            </w:r>
          </w:p>
          <w:p w:rsidR="00F0604F" w:rsidRPr="005665C4" w:rsidRDefault="00F0604F" w:rsidP="005665C4">
            <w:pPr>
              <w:spacing w:after="0"/>
            </w:pPr>
          </w:p>
        </w:tc>
      </w:tr>
      <w:tr w:rsidR="00F0604F" w:rsidRPr="005665C4" w:rsidTr="005665C4">
        <w:trPr>
          <w:trHeight w:hRule="exact" w:val="938"/>
        </w:trPr>
        <w:tc>
          <w:tcPr>
            <w:tcW w:w="238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rPr>
                <w:spacing w:val="-1"/>
              </w:rPr>
              <w:t>N</w:t>
            </w:r>
            <w:r w:rsidRPr="005665C4">
              <w:t>AČIN</w:t>
            </w:r>
            <w:r w:rsidRPr="005665C4">
              <w:rPr>
                <w:spacing w:val="-2"/>
              </w:rPr>
              <w:t xml:space="preserve"> </w:t>
            </w:r>
            <w:r w:rsidRPr="005665C4">
              <w:t>VRE</w:t>
            </w:r>
            <w:r w:rsidRPr="005665C4">
              <w:rPr>
                <w:spacing w:val="1"/>
              </w:rPr>
              <w:t>D</w:t>
            </w:r>
            <w:r w:rsidRPr="005665C4">
              <w:t>NOV</w:t>
            </w:r>
            <w:r w:rsidRPr="005665C4">
              <w:rPr>
                <w:spacing w:val="-1"/>
              </w:rPr>
              <w:t>ANJ</w:t>
            </w:r>
            <w:r w:rsidRPr="005665C4">
              <w:t>A I KORIŠTE</w:t>
            </w:r>
            <w:r w:rsidRPr="005665C4">
              <w:rPr>
                <w:spacing w:val="-1"/>
              </w:rPr>
              <w:t>N</w:t>
            </w:r>
            <w:r w:rsidRPr="005665C4">
              <w:t>JE</w:t>
            </w:r>
            <w:r w:rsidRPr="005665C4">
              <w:rPr>
                <w:spacing w:val="-2"/>
              </w:rPr>
              <w:t xml:space="preserve"> </w:t>
            </w:r>
            <w:r w:rsidRPr="005665C4">
              <w:t>REZ</w:t>
            </w:r>
            <w:r w:rsidRPr="005665C4">
              <w:rPr>
                <w:spacing w:val="-2"/>
              </w:rPr>
              <w:t>U</w:t>
            </w:r>
            <w:r w:rsidRPr="005665C4">
              <w:t>LTATA VREDNOV</w:t>
            </w:r>
            <w:r w:rsidRPr="005665C4">
              <w:rPr>
                <w:spacing w:val="-1"/>
              </w:rPr>
              <w:t>ANJ</w:t>
            </w:r>
            <w:r w:rsidRPr="005665C4">
              <w:t>A</w:t>
            </w:r>
          </w:p>
          <w:p w:rsidR="00F0604F" w:rsidRPr="005665C4" w:rsidRDefault="00F0604F" w:rsidP="005665C4">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rPr>
                <w:w w:val="99"/>
              </w:rPr>
              <w:t>-</w:t>
            </w:r>
            <w:r w:rsidRPr="005665C4">
              <w:t>i</w:t>
            </w:r>
            <w:r w:rsidRPr="005665C4">
              <w:rPr>
                <w:spacing w:val="1"/>
                <w:w w:val="99"/>
              </w:rPr>
              <w:t>z</w:t>
            </w:r>
            <w:r w:rsidRPr="005665C4">
              <w:rPr>
                <w:w w:val="99"/>
              </w:rPr>
              <w:t>noš</w:t>
            </w:r>
            <w:r w:rsidRPr="005665C4">
              <w:t>e</w:t>
            </w:r>
            <w:r w:rsidRPr="005665C4">
              <w:rPr>
                <w:spacing w:val="1"/>
                <w:w w:val="99"/>
              </w:rPr>
              <w:t>n</w:t>
            </w:r>
            <w:r w:rsidRPr="005665C4">
              <w:rPr>
                <w:spacing w:val="-1"/>
                <w:w w:val="99"/>
              </w:rPr>
              <w:t>j</w:t>
            </w:r>
            <w:r w:rsidRPr="005665C4">
              <w:t xml:space="preserve">e </w:t>
            </w:r>
            <w:r w:rsidRPr="005665C4">
              <w:rPr>
                <w:w w:val="99"/>
              </w:rPr>
              <w:t>s</w:t>
            </w:r>
            <w:r w:rsidRPr="005665C4">
              <w:rPr>
                <w:spacing w:val="1"/>
              </w:rPr>
              <w:t>t</w:t>
            </w:r>
            <w:r w:rsidRPr="005665C4">
              <w:rPr>
                <w:w w:val="99"/>
              </w:rPr>
              <w:t>a</w:t>
            </w:r>
            <w:r w:rsidRPr="005665C4">
              <w:rPr>
                <w:spacing w:val="-2"/>
              </w:rPr>
              <w:t>v</w:t>
            </w:r>
            <w:r w:rsidRPr="005665C4">
              <w:rPr>
                <w:w w:val="99"/>
              </w:rPr>
              <w:t>o</w:t>
            </w:r>
            <w:r w:rsidRPr="005665C4">
              <w:t>v</w:t>
            </w:r>
            <w:r w:rsidRPr="005665C4">
              <w:rPr>
                <w:w w:val="99"/>
              </w:rPr>
              <w:t>a</w:t>
            </w:r>
            <w:r w:rsidRPr="005665C4">
              <w:t xml:space="preserve"> </w:t>
            </w:r>
            <w:r w:rsidRPr="005665C4">
              <w:rPr>
                <w:w w:val="99"/>
              </w:rPr>
              <w:t>o</w:t>
            </w:r>
            <w:r w:rsidRPr="005665C4">
              <w:rPr>
                <w:spacing w:val="1"/>
              </w:rPr>
              <w:t xml:space="preserve"> neravnopravnosti  ljudi</w:t>
            </w:r>
          </w:p>
          <w:p w:rsidR="00F0604F" w:rsidRPr="005665C4" w:rsidRDefault="00F0604F" w:rsidP="005665C4">
            <w:pPr>
              <w:spacing w:after="0"/>
            </w:pPr>
            <w:r w:rsidRPr="005665C4">
              <w:rPr>
                <w:w w:val="99"/>
              </w:rPr>
              <w:t>-</w:t>
            </w:r>
            <w:r w:rsidRPr="005665C4">
              <w:rPr>
                <w:spacing w:val="1"/>
                <w:w w:val="99"/>
              </w:rPr>
              <w:t>u</w:t>
            </w:r>
            <w:r w:rsidRPr="005665C4">
              <w:rPr>
                <w:w w:val="99"/>
              </w:rPr>
              <w:t>s</w:t>
            </w:r>
            <w:r w:rsidRPr="005665C4">
              <w:rPr>
                <w:spacing w:val="1"/>
                <w:w w:val="99"/>
              </w:rPr>
              <w:t>p</w:t>
            </w:r>
            <w:r w:rsidRPr="005665C4">
              <w:rPr>
                <w:spacing w:val="-1"/>
                <w:w w:val="99"/>
              </w:rPr>
              <w:t>o</w:t>
            </w:r>
            <w:r w:rsidRPr="005665C4">
              <w:t>re</w:t>
            </w:r>
            <w:r w:rsidRPr="005665C4">
              <w:rPr>
                <w:w w:val="99"/>
              </w:rPr>
              <w:t>dba</w:t>
            </w:r>
            <w:r w:rsidRPr="005665C4">
              <w:rPr>
                <w:spacing w:val="-1"/>
              </w:rPr>
              <w:t xml:space="preserve"> </w:t>
            </w:r>
            <w:r w:rsidRPr="005665C4">
              <w:rPr>
                <w:w w:val="99"/>
              </w:rPr>
              <w:t>D</w:t>
            </w:r>
            <w:r w:rsidRPr="005665C4">
              <w:t>ekl</w:t>
            </w:r>
            <w:r w:rsidRPr="005665C4">
              <w:rPr>
                <w:w w:val="99"/>
              </w:rPr>
              <w:t>a</w:t>
            </w:r>
            <w:r w:rsidRPr="005665C4">
              <w:t>r</w:t>
            </w:r>
            <w:r w:rsidRPr="005665C4">
              <w:rPr>
                <w:w w:val="99"/>
              </w:rPr>
              <w:t>a</w:t>
            </w:r>
            <w:r w:rsidRPr="005665C4">
              <w:t>ci</w:t>
            </w:r>
            <w:r w:rsidRPr="005665C4">
              <w:rPr>
                <w:w w:val="99"/>
              </w:rPr>
              <w:t>j</w:t>
            </w:r>
            <w:r w:rsidRPr="005665C4">
              <w:t xml:space="preserve">e </w:t>
            </w:r>
            <w:r w:rsidRPr="005665C4">
              <w:rPr>
                <w:spacing w:val="-2"/>
                <w:w w:val="99"/>
              </w:rPr>
              <w:t>n</w:t>
            </w:r>
            <w:r w:rsidRPr="005665C4">
              <w:t>e</w:t>
            </w:r>
            <w:r w:rsidRPr="005665C4">
              <w:rPr>
                <w:w w:val="99"/>
              </w:rPr>
              <w:t>o</w:t>
            </w:r>
            <w:r w:rsidRPr="005665C4">
              <w:t>vi</w:t>
            </w:r>
            <w:r w:rsidRPr="005665C4">
              <w:rPr>
                <w:w w:val="99"/>
              </w:rPr>
              <w:t>s</w:t>
            </w:r>
            <w:r w:rsidRPr="005665C4">
              <w:rPr>
                <w:spacing w:val="1"/>
                <w:w w:val="99"/>
              </w:rPr>
              <w:t>n</w:t>
            </w:r>
            <w:r w:rsidRPr="005665C4">
              <w:rPr>
                <w:w w:val="99"/>
              </w:rPr>
              <w:t>os</w:t>
            </w:r>
            <w:r w:rsidRPr="005665C4">
              <w:rPr>
                <w:spacing w:val="1"/>
              </w:rPr>
              <w:t>t</w:t>
            </w:r>
            <w:r w:rsidRPr="005665C4">
              <w:t>i</w:t>
            </w:r>
            <w:r w:rsidRPr="005665C4">
              <w:rPr>
                <w:spacing w:val="-1"/>
              </w:rPr>
              <w:t xml:space="preserve"> </w:t>
            </w:r>
            <w:r w:rsidRPr="005665C4">
              <w:t>i</w:t>
            </w:r>
            <w:r w:rsidRPr="005665C4">
              <w:rPr>
                <w:spacing w:val="-1"/>
              </w:rPr>
              <w:t xml:space="preserve"> </w:t>
            </w:r>
            <w:r w:rsidRPr="005665C4">
              <w:rPr>
                <w:w w:val="99"/>
              </w:rPr>
              <w:t>D</w:t>
            </w:r>
            <w:r w:rsidRPr="005665C4">
              <w:t>ekl</w:t>
            </w:r>
            <w:r w:rsidRPr="005665C4">
              <w:rPr>
                <w:w w:val="99"/>
              </w:rPr>
              <w:t>a</w:t>
            </w:r>
            <w:r w:rsidRPr="005665C4">
              <w:t>r</w:t>
            </w:r>
            <w:r w:rsidRPr="005665C4">
              <w:rPr>
                <w:w w:val="99"/>
              </w:rPr>
              <w:t>a</w:t>
            </w:r>
            <w:r w:rsidRPr="005665C4">
              <w:t>ci</w:t>
            </w:r>
            <w:r w:rsidRPr="005665C4">
              <w:rPr>
                <w:w w:val="99"/>
              </w:rPr>
              <w:t>j</w:t>
            </w:r>
            <w:r w:rsidRPr="005665C4">
              <w:t>e</w:t>
            </w:r>
            <w:r w:rsidRPr="005665C4">
              <w:rPr>
                <w:spacing w:val="50"/>
              </w:rPr>
              <w:t xml:space="preserve"> </w:t>
            </w:r>
            <w:r w:rsidRPr="005665C4">
              <w:rPr>
                <w:w w:val="99"/>
              </w:rPr>
              <w:t>o</w:t>
            </w:r>
            <w:r w:rsidRPr="005665C4">
              <w:rPr>
                <w:spacing w:val="2"/>
              </w:rPr>
              <w:t xml:space="preserve"> </w:t>
            </w:r>
            <w:r w:rsidRPr="005665C4">
              <w:rPr>
                <w:spacing w:val="1"/>
                <w:w w:val="99"/>
              </w:rPr>
              <w:t>p</w:t>
            </w:r>
            <w:r w:rsidRPr="005665C4">
              <w:t>r</w:t>
            </w:r>
            <w:r w:rsidRPr="005665C4">
              <w:rPr>
                <w:w w:val="99"/>
              </w:rPr>
              <w:t>a</w:t>
            </w:r>
            <w:r w:rsidRPr="005665C4">
              <w:t>vim</w:t>
            </w:r>
            <w:r w:rsidRPr="005665C4">
              <w:rPr>
                <w:w w:val="99"/>
              </w:rPr>
              <w:t>a</w:t>
            </w:r>
            <w:r w:rsidRPr="005665C4">
              <w:rPr>
                <w:spacing w:val="-1"/>
              </w:rPr>
              <w:t xml:space="preserve"> </w:t>
            </w:r>
            <w:r w:rsidRPr="005665C4">
              <w:t>č</w:t>
            </w:r>
            <w:r w:rsidRPr="005665C4">
              <w:rPr>
                <w:w w:val="99"/>
              </w:rPr>
              <w:t>o</w:t>
            </w:r>
            <w:r w:rsidRPr="005665C4">
              <w:t>v</w:t>
            </w:r>
            <w:r w:rsidRPr="005665C4">
              <w:rPr>
                <w:w w:val="99"/>
              </w:rPr>
              <w:t>j</w:t>
            </w:r>
            <w:r w:rsidRPr="005665C4">
              <w:t>e</w:t>
            </w:r>
            <w:r w:rsidRPr="005665C4">
              <w:rPr>
                <w:spacing w:val="-1"/>
              </w:rPr>
              <w:t>k</w:t>
            </w:r>
            <w:r w:rsidRPr="005665C4">
              <w:rPr>
                <w:w w:val="99"/>
              </w:rPr>
              <w:t>a</w:t>
            </w:r>
            <w:r w:rsidRPr="005665C4">
              <w:t xml:space="preserve"> i gr</w:t>
            </w:r>
            <w:r w:rsidRPr="005665C4">
              <w:rPr>
                <w:w w:val="99"/>
              </w:rPr>
              <w:t>a</w:t>
            </w:r>
            <w:r w:rsidRPr="005665C4">
              <w:t>đ</w:t>
            </w:r>
            <w:r w:rsidRPr="005665C4">
              <w:rPr>
                <w:w w:val="99"/>
              </w:rPr>
              <w:t>an</w:t>
            </w:r>
            <w:r w:rsidRPr="005665C4">
              <w:t>i</w:t>
            </w:r>
            <w:r w:rsidRPr="005665C4">
              <w:rPr>
                <w:spacing w:val="1"/>
                <w:w w:val="99"/>
              </w:rPr>
              <w:t>n</w:t>
            </w:r>
            <w:r w:rsidRPr="005665C4">
              <w:rPr>
                <w:w w:val="99"/>
              </w:rPr>
              <w:t>a</w:t>
            </w:r>
          </w:p>
          <w:p w:rsidR="00F0604F" w:rsidRPr="005665C4" w:rsidRDefault="00F0604F" w:rsidP="005665C4">
            <w:pPr>
              <w:spacing w:after="0"/>
            </w:pPr>
          </w:p>
        </w:tc>
      </w:tr>
      <w:tr w:rsidR="00F0604F" w:rsidRPr="005665C4" w:rsidTr="005665C4">
        <w:trPr>
          <w:trHeight w:hRule="exact" w:val="316"/>
        </w:trPr>
        <w:tc>
          <w:tcPr>
            <w:tcW w:w="238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TROŠKOVNIK</w:t>
            </w:r>
          </w:p>
          <w:p w:rsidR="00F0604F" w:rsidRPr="005665C4" w:rsidRDefault="00F0604F" w:rsidP="005665C4">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rPr>
                <w:w w:val="99"/>
              </w:rPr>
              <w:t>-</w:t>
            </w:r>
          </w:p>
          <w:p w:rsidR="00F0604F" w:rsidRPr="005665C4" w:rsidRDefault="00F0604F" w:rsidP="005665C4">
            <w:pPr>
              <w:spacing w:after="0"/>
            </w:pPr>
          </w:p>
        </w:tc>
      </w:tr>
      <w:tr w:rsidR="00F0604F" w:rsidRPr="005665C4" w:rsidTr="005665C4">
        <w:trPr>
          <w:trHeight w:hRule="exact" w:val="629"/>
        </w:trPr>
        <w:tc>
          <w:tcPr>
            <w:tcW w:w="2386"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rsidR="00F0604F" w:rsidRPr="005665C4" w:rsidRDefault="00F0604F" w:rsidP="005665C4">
            <w:pPr>
              <w:spacing w:after="0"/>
            </w:pPr>
            <w:r w:rsidRPr="005665C4">
              <w:rPr>
                <w:spacing w:val="-1"/>
              </w:rPr>
              <w:t>N</w:t>
            </w:r>
            <w:r w:rsidRPr="005665C4">
              <w:t>OSITELJ O</w:t>
            </w:r>
            <w:r w:rsidRPr="005665C4">
              <w:rPr>
                <w:spacing w:val="1"/>
              </w:rPr>
              <w:t>D</w:t>
            </w:r>
            <w:r w:rsidRPr="005665C4">
              <w:t>GO</w:t>
            </w:r>
            <w:r w:rsidRPr="005665C4">
              <w:rPr>
                <w:spacing w:val="-2"/>
              </w:rPr>
              <w:t>V</w:t>
            </w:r>
            <w:r w:rsidRPr="005665C4">
              <w:t>OR</w:t>
            </w:r>
            <w:r w:rsidRPr="005665C4">
              <w:rPr>
                <w:spacing w:val="-1"/>
              </w:rPr>
              <w:t>N</w:t>
            </w:r>
            <w:r w:rsidRPr="005665C4">
              <w:t>OSTI</w:t>
            </w:r>
          </w:p>
          <w:p w:rsidR="00F0604F" w:rsidRPr="005665C4" w:rsidRDefault="00F0604F" w:rsidP="005665C4">
            <w:pPr>
              <w:spacing w:after="0"/>
            </w:pPr>
          </w:p>
        </w:tc>
        <w:tc>
          <w:tcPr>
            <w:tcW w:w="7079" w:type="dxa"/>
            <w:tcBorders>
              <w:top w:val="single" w:sz="2" w:space="0" w:color="auto"/>
              <w:left w:val="single" w:sz="12" w:space="0" w:color="auto"/>
              <w:bottom w:val="single" w:sz="12" w:space="0" w:color="auto"/>
              <w:right w:val="single" w:sz="12" w:space="0" w:color="auto"/>
            </w:tcBorders>
            <w:shd w:val="clear" w:color="auto" w:fill="auto"/>
          </w:tcPr>
          <w:p w:rsidR="00F0604F" w:rsidRPr="005665C4" w:rsidRDefault="00F0604F" w:rsidP="005665C4">
            <w:pPr>
              <w:spacing w:after="0"/>
            </w:pPr>
            <w:r w:rsidRPr="005665C4">
              <w:t>Marija Bradvica, Lidia Žarković, Josip Pokrovac</w:t>
            </w:r>
          </w:p>
        </w:tc>
      </w:tr>
    </w:tbl>
    <w:p w:rsidR="00F0604F" w:rsidRDefault="00F0604F" w:rsidP="00167674">
      <w:pPr>
        <w:widowControl w:val="0"/>
        <w:autoSpaceDE w:val="0"/>
        <w:autoSpaceDN w:val="0"/>
        <w:adjustRightInd w:val="0"/>
        <w:spacing w:line="200" w:lineRule="exact"/>
      </w:pPr>
    </w:p>
    <w:p w:rsidR="00F0604F" w:rsidRDefault="00F0604F" w:rsidP="00167674">
      <w:pPr>
        <w:widowControl w:val="0"/>
        <w:autoSpaceDE w:val="0"/>
        <w:autoSpaceDN w:val="0"/>
        <w:adjustRightInd w:val="0"/>
        <w:spacing w:line="200" w:lineRule="exact"/>
      </w:pPr>
    </w:p>
    <w:p w:rsidR="00F0604F" w:rsidRDefault="00F0604F" w:rsidP="00167674">
      <w:pPr>
        <w:widowControl w:val="0"/>
        <w:autoSpaceDE w:val="0"/>
        <w:autoSpaceDN w:val="0"/>
        <w:adjustRightInd w:val="0"/>
        <w:spacing w:line="200" w:lineRule="exact"/>
      </w:pPr>
    </w:p>
    <w:p w:rsidR="00F0604F" w:rsidRDefault="00F0604F" w:rsidP="00167674">
      <w:pPr>
        <w:widowControl w:val="0"/>
        <w:autoSpaceDE w:val="0"/>
        <w:autoSpaceDN w:val="0"/>
        <w:adjustRightInd w:val="0"/>
        <w:spacing w:line="200" w:lineRule="exact"/>
      </w:pPr>
    </w:p>
    <w:p w:rsidR="00F0604F" w:rsidRDefault="00F0604F" w:rsidP="00167674">
      <w:pPr>
        <w:widowControl w:val="0"/>
        <w:autoSpaceDE w:val="0"/>
        <w:autoSpaceDN w:val="0"/>
        <w:adjustRightInd w:val="0"/>
        <w:spacing w:line="200" w:lineRule="exact"/>
      </w:pPr>
    </w:p>
    <w:p w:rsidR="00F0604F" w:rsidRDefault="00F0604F" w:rsidP="00167674">
      <w:pPr>
        <w:widowControl w:val="0"/>
        <w:autoSpaceDE w:val="0"/>
        <w:autoSpaceDN w:val="0"/>
        <w:adjustRightInd w:val="0"/>
        <w:spacing w:line="200" w:lineRule="exact"/>
      </w:pPr>
    </w:p>
    <w:p w:rsidR="00F0604F" w:rsidRDefault="00F0604F" w:rsidP="00167674">
      <w:pPr>
        <w:widowControl w:val="0"/>
        <w:autoSpaceDE w:val="0"/>
        <w:autoSpaceDN w:val="0"/>
        <w:adjustRightInd w:val="0"/>
        <w:spacing w:line="200" w:lineRule="exact"/>
      </w:pPr>
    </w:p>
    <w:tbl>
      <w:tblPr>
        <w:tblW w:w="0" w:type="auto"/>
        <w:tblInd w:w="2" w:type="dxa"/>
        <w:tblCellMar>
          <w:left w:w="113" w:type="dxa"/>
          <w:right w:w="113" w:type="dxa"/>
        </w:tblCellMar>
        <w:tblLook w:val="0000" w:firstRow="0" w:lastRow="0" w:firstColumn="0" w:lastColumn="0" w:noHBand="0" w:noVBand="0"/>
      </w:tblPr>
      <w:tblGrid>
        <w:gridCol w:w="1385"/>
        <w:gridCol w:w="1387"/>
        <w:gridCol w:w="6518"/>
      </w:tblGrid>
      <w:tr w:rsidR="00F0604F" w:rsidRPr="005665C4" w:rsidTr="005665C4">
        <w:trPr>
          <w:trHeight w:hRule="exact" w:val="683"/>
        </w:trPr>
        <w:tc>
          <w:tcPr>
            <w:tcW w:w="2772" w:type="dxa"/>
            <w:gridSpan w:val="2"/>
            <w:tcBorders>
              <w:top w:val="single" w:sz="1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rPr>
                <w:spacing w:val="-1"/>
              </w:rPr>
              <w:lastRenderedPageBreak/>
              <w:t>N</w:t>
            </w:r>
            <w:r w:rsidRPr="005665C4">
              <w:t>AZIV DIMENZIJA</w:t>
            </w:r>
          </w:p>
          <w:p w:rsidR="00F0604F" w:rsidRPr="005665C4" w:rsidRDefault="00F0604F" w:rsidP="005665C4">
            <w:pPr>
              <w:spacing w:after="0"/>
            </w:pPr>
          </w:p>
        </w:tc>
        <w:tc>
          <w:tcPr>
            <w:tcW w:w="6518" w:type="dxa"/>
            <w:tcBorders>
              <w:top w:val="single" w:sz="1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rPr>
                <w:b/>
                <w:bCs/>
                <w:w w:val="99"/>
              </w:rPr>
              <w:t>P</w:t>
            </w:r>
            <w:r w:rsidRPr="005665C4">
              <w:rPr>
                <w:b/>
                <w:bCs/>
              </w:rPr>
              <w:t>ostanak</w:t>
            </w:r>
            <w:r w:rsidRPr="005665C4">
              <w:t xml:space="preserve"> </w:t>
            </w:r>
            <w:r w:rsidRPr="005665C4">
              <w:rPr>
                <w:b/>
                <w:bCs/>
              </w:rPr>
              <w:t>i</w:t>
            </w:r>
            <w:r w:rsidRPr="005665C4">
              <w:t xml:space="preserve"> </w:t>
            </w:r>
            <w:r w:rsidRPr="005665C4">
              <w:rPr>
                <w:b/>
                <w:bCs/>
                <w:w w:val="99"/>
              </w:rPr>
              <w:t>r</w:t>
            </w:r>
            <w:r w:rsidRPr="005665C4">
              <w:rPr>
                <w:b/>
                <w:bCs/>
              </w:rPr>
              <w:t>a</w:t>
            </w:r>
            <w:r w:rsidRPr="005665C4">
              <w:rPr>
                <w:b/>
                <w:bCs/>
                <w:w w:val="99"/>
              </w:rPr>
              <w:t>zv</w:t>
            </w:r>
            <w:r w:rsidRPr="005665C4">
              <w:rPr>
                <w:b/>
                <w:bCs/>
              </w:rPr>
              <w:t>o</w:t>
            </w:r>
            <w:r w:rsidRPr="005665C4">
              <w:rPr>
                <w:b/>
                <w:bCs/>
                <w:w w:val="99"/>
              </w:rPr>
              <w:t>j</w:t>
            </w:r>
            <w:r w:rsidRPr="005665C4">
              <w:rPr>
                <w:spacing w:val="1"/>
              </w:rPr>
              <w:t xml:space="preserve"> </w:t>
            </w:r>
            <w:r w:rsidRPr="005665C4">
              <w:rPr>
                <w:b/>
                <w:bCs/>
              </w:rPr>
              <w:t>SA</w:t>
            </w:r>
            <w:r w:rsidRPr="005665C4">
              <w:rPr>
                <w:b/>
                <w:bCs/>
                <w:w w:val="99"/>
              </w:rPr>
              <w:t>D</w:t>
            </w:r>
            <w:r w:rsidRPr="005665C4">
              <w:rPr>
                <w:b/>
                <w:bCs/>
                <w:spacing w:val="1"/>
                <w:w w:val="99"/>
              </w:rPr>
              <w:t>-</w:t>
            </w:r>
            <w:r w:rsidRPr="005665C4">
              <w:rPr>
                <w:b/>
                <w:bCs/>
              </w:rPr>
              <w:t>a</w:t>
            </w:r>
            <w:r w:rsidRPr="005665C4">
              <w:t xml:space="preserve"> </w:t>
            </w:r>
            <w:r w:rsidRPr="005665C4">
              <w:rPr>
                <w:b/>
                <w:bCs/>
                <w:w w:val="99"/>
              </w:rPr>
              <w:t>P</w:t>
            </w:r>
            <w:r w:rsidRPr="005665C4">
              <w:rPr>
                <w:b/>
                <w:bCs/>
              </w:rPr>
              <w:t>ol</w:t>
            </w:r>
            <w:r w:rsidRPr="005665C4">
              <w:rPr>
                <w:b/>
                <w:bCs/>
                <w:spacing w:val="1"/>
              </w:rPr>
              <w:t>i</w:t>
            </w:r>
            <w:r w:rsidRPr="005665C4">
              <w:rPr>
                <w:b/>
                <w:bCs/>
                <w:spacing w:val="-1"/>
              </w:rPr>
              <w:t>t</w:t>
            </w:r>
            <w:r w:rsidRPr="005665C4">
              <w:rPr>
                <w:b/>
                <w:bCs/>
              </w:rPr>
              <w:t>i</w:t>
            </w:r>
            <w:r w:rsidRPr="005665C4">
              <w:rPr>
                <w:b/>
                <w:bCs/>
                <w:w w:val="99"/>
              </w:rPr>
              <w:t>č</w:t>
            </w:r>
            <w:r w:rsidRPr="005665C4">
              <w:rPr>
                <w:b/>
                <w:bCs/>
              </w:rPr>
              <w:t>ka</w:t>
            </w:r>
            <w:r w:rsidRPr="005665C4">
              <w:t xml:space="preserve"> </w:t>
            </w:r>
            <w:r w:rsidRPr="005665C4">
              <w:rPr>
                <w:b/>
                <w:bCs/>
              </w:rPr>
              <w:t>di</w:t>
            </w:r>
            <w:r w:rsidRPr="005665C4">
              <w:rPr>
                <w:b/>
                <w:bCs/>
                <w:w w:val="99"/>
              </w:rPr>
              <w:t>m</w:t>
            </w:r>
            <w:r w:rsidRPr="005665C4">
              <w:rPr>
                <w:b/>
                <w:bCs/>
                <w:spacing w:val="-1"/>
                <w:w w:val="99"/>
              </w:rPr>
              <w:t>e</w:t>
            </w:r>
            <w:r w:rsidRPr="005665C4">
              <w:rPr>
                <w:b/>
                <w:bCs/>
              </w:rPr>
              <w:t>n</w:t>
            </w:r>
            <w:r w:rsidRPr="005665C4">
              <w:rPr>
                <w:b/>
                <w:bCs/>
                <w:w w:val="99"/>
              </w:rPr>
              <w:t>z</w:t>
            </w:r>
            <w:r w:rsidRPr="005665C4">
              <w:rPr>
                <w:b/>
                <w:bCs/>
                <w:spacing w:val="1"/>
              </w:rPr>
              <w:t>i</w:t>
            </w:r>
            <w:r w:rsidRPr="005665C4">
              <w:rPr>
                <w:b/>
                <w:bCs/>
                <w:spacing w:val="1"/>
                <w:w w:val="99"/>
              </w:rPr>
              <w:t>j</w:t>
            </w:r>
            <w:r w:rsidRPr="005665C4">
              <w:rPr>
                <w:b/>
                <w:bCs/>
              </w:rPr>
              <w:t>a</w:t>
            </w:r>
          </w:p>
          <w:p w:rsidR="00F0604F" w:rsidRPr="005665C4" w:rsidRDefault="00F0604F" w:rsidP="005665C4">
            <w:pPr>
              <w:spacing w:after="0"/>
            </w:pPr>
          </w:p>
        </w:tc>
      </w:tr>
      <w:tr w:rsidR="00F0604F" w:rsidRPr="005665C4" w:rsidTr="005665C4">
        <w:trPr>
          <w:trHeight w:hRule="exact" w:val="971"/>
        </w:trPr>
        <w:tc>
          <w:tcPr>
            <w:tcW w:w="2772"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CILJ</w:t>
            </w:r>
          </w:p>
          <w:p w:rsidR="00F0604F" w:rsidRPr="005665C4" w:rsidRDefault="00F0604F" w:rsidP="005665C4">
            <w:pPr>
              <w:spacing w:after="0"/>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t>Da učenici shvate ispravnost borbe američkih kolonija za  stjecanje političke i gospodarske neovisnosti  i ljudsko dostojanstvo.</w:t>
            </w:r>
          </w:p>
          <w:p w:rsidR="00F0604F" w:rsidRPr="005665C4" w:rsidRDefault="00F0604F" w:rsidP="005665C4">
            <w:pPr>
              <w:spacing w:after="0"/>
            </w:pPr>
          </w:p>
        </w:tc>
      </w:tr>
      <w:tr w:rsidR="00F0604F" w:rsidRPr="005665C4" w:rsidTr="005665C4">
        <w:trPr>
          <w:trHeight w:hRule="exact" w:val="2698"/>
        </w:trPr>
        <w:tc>
          <w:tcPr>
            <w:tcW w:w="2772"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IS</w:t>
            </w:r>
            <w:r w:rsidRPr="005665C4">
              <w:rPr>
                <w:spacing w:val="-1"/>
              </w:rPr>
              <w:t>H</w:t>
            </w:r>
            <w:r w:rsidRPr="005665C4">
              <w:t>ODI</w:t>
            </w:r>
          </w:p>
          <w:p w:rsidR="00F0604F" w:rsidRPr="005665C4" w:rsidRDefault="00F0604F" w:rsidP="005665C4">
            <w:pPr>
              <w:spacing w:after="0"/>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t>·</w:t>
            </w:r>
            <w:r w:rsidRPr="005665C4">
              <w:tab/>
            </w:r>
            <w:r w:rsidRPr="005665C4">
              <w:rPr>
                <w:w w:val="99"/>
              </w:rPr>
              <w:t>p</w:t>
            </w:r>
            <w:r w:rsidRPr="005665C4">
              <w:t>r</w:t>
            </w:r>
            <w:r w:rsidRPr="005665C4">
              <w:rPr>
                <w:spacing w:val="1"/>
              </w:rPr>
              <w:t>e</w:t>
            </w:r>
            <w:r w:rsidRPr="005665C4">
              <w:rPr>
                <w:w w:val="99"/>
              </w:rPr>
              <w:t>po</w:t>
            </w:r>
            <w:r w:rsidRPr="005665C4">
              <w:rPr>
                <w:spacing w:val="-1"/>
                <w:w w:val="99"/>
              </w:rPr>
              <w:t>z</w:t>
            </w:r>
            <w:r w:rsidRPr="005665C4">
              <w:rPr>
                <w:w w:val="99"/>
              </w:rPr>
              <w:t>na</w:t>
            </w:r>
            <w:r w:rsidRPr="005665C4">
              <w:rPr>
                <w:spacing w:val="1"/>
              </w:rPr>
              <w:t>t</w:t>
            </w:r>
            <w:r w:rsidRPr="005665C4">
              <w:t>i</w:t>
            </w:r>
            <w:r w:rsidRPr="005665C4">
              <w:rPr>
                <w:spacing w:val="-1"/>
              </w:rPr>
              <w:t xml:space="preserve"> </w:t>
            </w:r>
            <w:r w:rsidRPr="005665C4">
              <w:t>v</w:t>
            </w:r>
            <w:r w:rsidRPr="005665C4">
              <w:rPr>
                <w:w w:val="99"/>
              </w:rPr>
              <w:t>ažn</w:t>
            </w:r>
            <w:r w:rsidRPr="005665C4">
              <w:t xml:space="preserve">e </w:t>
            </w:r>
            <w:r w:rsidRPr="005665C4">
              <w:rPr>
                <w:spacing w:val="1"/>
                <w:w w:val="99"/>
              </w:rPr>
              <w:t>o</w:t>
            </w:r>
            <w:r w:rsidRPr="005665C4">
              <w:rPr>
                <w:w w:val="99"/>
              </w:rPr>
              <w:t>s</w:t>
            </w:r>
            <w:r w:rsidRPr="005665C4">
              <w:rPr>
                <w:spacing w:val="-1"/>
                <w:w w:val="99"/>
              </w:rPr>
              <w:t>o</w:t>
            </w:r>
            <w:r w:rsidRPr="005665C4">
              <w:rPr>
                <w:w w:val="99"/>
              </w:rPr>
              <w:t>b</w:t>
            </w:r>
            <w:r w:rsidRPr="005665C4">
              <w:t>e</w:t>
            </w:r>
            <w:r w:rsidRPr="005665C4">
              <w:rPr>
                <w:spacing w:val="-1"/>
              </w:rPr>
              <w:t xml:space="preserve"> </w:t>
            </w:r>
            <w:r w:rsidRPr="005665C4">
              <w:t>i</w:t>
            </w:r>
            <w:r w:rsidRPr="005665C4">
              <w:rPr>
                <w:spacing w:val="-1"/>
              </w:rPr>
              <w:t xml:space="preserve"> </w:t>
            </w:r>
            <w:r w:rsidRPr="005665C4">
              <w:rPr>
                <w:w w:val="99"/>
              </w:rPr>
              <w:t>d</w:t>
            </w:r>
            <w:r w:rsidRPr="005665C4">
              <w:rPr>
                <w:spacing w:val="4"/>
                <w:w w:val="99"/>
              </w:rPr>
              <w:t>o</w:t>
            </w:r>
            <w:r w:rsidRPr="005665C4">
              <w:t>g</w:t>
            </w:r>
            <w:r w:rsidRPr="005665C4">
              <w:rPr>
                <w:w w:val="99"/>
              </w:rPr>
              <w:t>a</w:t>
            </w:r>
            <w:r w:rsidRPr="005665C4">
              <w:t>đ</w:t>
            </w:r>
            <w:r w:rsidRPr="005665C4">
              <w:rPr>
                <w:w w:val="99"/>
              </w:rPr>
              <w:t>aj</w:t>
            </w:r>
            <w:r w:rsidRPr="005665C4">
              <w:t xml:space="preserve">e </w:t>
            </w:r>
            <w:r w:rsidRPr="005665C4">
              <w:rPr>
                <w:w w:val="99"/>
              </w:rPr>
              <w:t>p</w:t>
            </w:r>
            <w:r w:rsidRPr="005665C4">
              <w:t>ri</w:t>
            </w:r>
            <w:r w:rsidRPr="005665C4">
              <w:rPr>
                <w:spacing w:val="-1"/>
              </w:rPr>
              <w:t xml:space="preserve"> </w:t>
            </w:r>
            <w:r w:rsidRPr="005665C4">
              <w:rPr>
                <w:w w:val="99"/>
              </w:rPr>
              <w:t>na</w:t>
            </w:r>
            <w:r w:rsidRPr="005665C4">
              <w:rPr>
                <w:spacing w:val="-1"/>
                <w:w w:val="99"/>
              </w:rPr>
              <w:t>s</w:t>
            </w:r>
            <w:r w:rsidRPr="005665C4">
              <w:t>t</w:t>
            </w:r>
            <w:r w:rsidRPr="005665C4">
              <w:rPr>
                <w:w w:val="99"/>
              </w:rPr>
              <w:t>a</w:t>
            </w:r>
            <w:r w:rsidRPr="005665C4">
              <w:rPr>
                <w:spacing w:val="1"/>
                <w:w w:val="99"/>
              </w:rPr>
              <w:t>n</w:t>
            </w:r>
            <w:r w:rsidRPr="005665C4">
              <w:t>k</w:t>
            </w:r>
            <w:r w:rsidRPr="005665C4">
              <w:rPr>
                <w:w w:val="99"/>
              </w:rPr>
              <w:t>u</w:t>
            </w:r>
            <w:r w:rsidRPr="005665C4">
              <w:rPr>
                <w:spacing w:val="-1"/>
              </w:rPr>
              <w:t xml:space="preserve"> </w:t>
            </w:r>
            <w:r w:rsidRPr="005665C4">
              <w:rPr>
                <w:spacing w:val="-2"/>
                <w:w w:val="99"/>
              </w:rPr>
              <w:t>S</w:t>
            </w:r>
            <w:r w:rsidRPr="005665C4">
              <w:t>A</w:t>
            </w:r>
            <w:r w:rsidRPr="005665C4">
              <w:rPr>
                <w:spacing w:val="3"/>
                <w:w w:val="99"/>
              </w:rPr>
              <w:t>D</w:t>
            </w:r>
            <w:r w:rsidRPr="005665C4">
              <w:rPr>
                <w:spacing w:val="1"/>
                <w:w w:val="99"/>
              </w:rPr>
              <w:t>-</w:t>
            </w:r>
            <w:r w:rsidRPr="005665C4">
              <w:rPr>
                <w:w w:val="99"/>
              </w:rPr>
              <w:t>a</w:t>
            </w:r>
            <w:r w:rsidRPr="005665C4">
              <w:t xml:space="preserve"> </w:t>
            </w:r>
            <w:r w:rsidRPr="005665C4">
              <w:rPr>
                <w:w w:val="99"/>
              </w:rPr>
              <w:t>p</w:t>
            </w:r>
            <w:r w:rsidRPr="005665C4">
              <w:t>r</w:t>
            </w:r>
            <w:r w:rsidRPr="005665C4">
              <w:rPr>
                <w:spacing w:val="1"/>
              </w:rPr>
              <w:t>e</w:t>
            </w:r>
            <w:r w:rsidRPr="005665C4">
              <w:rPr>
                <w:w w:val="99"/>
              </w:rPr>
              <w:t>po</w:t>
            </w:r>
            <w:r w:rsidRPr="005665C4">
              <w:rPr>
                <w:spacing w:val="-1"/>
                <w:w w:val="99"/>
              </w:rPr>
              <w:t>z</w:t>
            </w:r>
            <w:r w:rsidRPr="005665C4">
              <w:rPr>
                <w:w w:val="99"/>
              </w:rPr>
              <w:t>na</w:t>
            </w:r>
            <w:r w:rsidRPr="005665C4">
              <w:rPr>
                <w:spacing w:val="1"/>
              </w:rPr>
              <w:t>t</w:t>
            </w:r>
            <w:r w:rsidRPr="005665C4">
              <w:t>l</w:t>
            </w:r>
            <w:r w:rsidRPr="005665C4">
              <w:rPr>
                <w:w w:val="99"/>
              </w:rPr>
              <w:t>j</w:t>
            </w:r>
            <w:r w:rsidRPr="005665C4">
              <w:t>ive i</w:t>
            </w:r>
            <w:r w:rsidRPr="005665C4">
              <w:rPr>
                <w:spacing w:val="-2"/>
              </w:rPr>
              <w:t xml:space="preserve"> </w:t>
            </w:r>
            <w:r w:rsidRPr="005665C4">
              <w:rPr>
                <w:w w:val="99"/>
              </w:rPr>
              <w:t>u</w:t>
            </w:r>
            <w:r w:rsidRPr="005665C4">
              <w:rPr>
                <w:spacing w:val="1"/>
              </w:rPr>
              <w:t xml:space="preserve"> </w:t>
            </w:r>
            <w:r w:rsidRPr="005665C4">
              <w:rPr>
                <w:w w:val="99"/>
              </w:rPr>
              <w:t>današnj</w:t>
            </w:r>
            <w:r w:rsidRPr="005665C4">
              <w:t xml:space="preserve">em </w:t>
            </w:r>
            <w:r w:rsidRPr="005665C4">
              <w:rPr>
                <w:w w:val="99"/>
              </w:rPr>
              <w:t>s</w:t>
            </w:r>
            <w:r w:rsidRPr="005665C4">
              <w:t>vi</w:t>
            </w:r>
            <w:r w:rsidRPr="005665C4">
              <w:rPr>
                <w:w w:val="99"/>
              </w:rPr>
              <w:t>j</w:t>
            </w:r>
            <w:r w:rsidRPr="005665C4">
              <w:t>et</w:t>
            </w:r>
            <w:r w:rsidRPr="005665C4">
              <w:rPr>
                <w:w w:val="99"/>
              </w:rPr>
              <w:t>u</w:t>
            </w:r>
          </w:p>
          <w:p w:rsidR="00F0604F" w:rsidRPr="005665C4" w:rsidRDefault="00F0604F" w:rsidP="005665C4">
            <w:pPr>
              <w:spacing w:after="0"/>
            </w:pPr>
            <w:r w:rsidRPr="005665C4">
              <w:t>·</w:t>
            </w:r>
            <w:r w:rsidRPr="005665C4">
              <w:tab/>
            </w:r>
            <w:r w:rsidRPr="005665C4">
              <w:rPr>
                <w:w w:val="99"/>
              </w:rPr>
              <w:t>p</w:t>
            </w:r>
            <w:r w:rsidRPr="005665C4">
              <w:t>r</w:t>
            </w:r>
            <w:r w:rsidRPr="005665C4">
              <w:rPr>
                <w:spacing w:val="1"/>
              </w:rPr>
              <w:t>e</w:t>
            </w:r>
            <w:r w:rsidRPr="005665C4">
              <w:rPr>
                <w:w w:val="99"/>
              </w:rPr>
              <w:t>po</w:t>
            </w:r>
            <w:r w:rsidRPr="005665C4">
              <w:rPr>
                <w:spacing w:val="-1"/>
                <w:w w:val="99"/>
              </w:rPr>
              <w:t>z</w:t>
            </w:r>
            <w:r w:rsidRPr="005665C4">
              <w:rPr>
                <w:w w:val="99"/>
              </w:rPr>
              <w:t>na</w:t>
            </w:r>
            <w:r w:rsidRPr="005665C4">
              <w:rPr>
                <w:spacing w:val="1"/>
              </w:rPr>
              <w:t>t</w:t>
            </w:r>
            <w:r w:rsidRPr="005665C4">
              <w:t>i</w:t>
            </w:r>
            <w:r w:rsidRPr="005665C4">
              <w:rPr>
                <w:spacing w:val="-1"/>
              </w:rPr>
              <w:t xml:space="preserve"> </w:t>
            </w:r>
            <w:r w:rsidRPr="005665C4">
              <w:t>v</w:t>
            </w:r>
            <w:r w:rsidRPr="005665C4">
              <w:rPr>
                <w:w w:val="99"/>
              </w:rPr>
              <w:t>ažnos</w:t>
            </w:r>
            <w:r w:rsidRPr="005665C4">
              <w:t xml:space="preserve">t i </w:t>
            </w:r>
            <w:r w:rsidRPr="005665C4">
              <w:rPr>
                <w:spacing w:val="-1"/>
                <w:w w:val="99"/>
              </w:rPr>
              <w:t>u</w:t>
            </w:r>
            <w:r w:rsidRPr="005665C4">
              <w:t>t</w:t>
            </w:r>
            <w:r w:rsidRPr="005665C4">
              <w:rPr>
                <w:w w:val="99"/>
              </w:rPr>
              <w:t>j</w:t>
            </w:r>
            <w:r w:rsidRPr="005665C4">
              <w:t>e</w:t>
            </w:r>
            <w:r w:rsidRPr="005665C4">
              <w:rPr>
                <w:spacing w:val="-1"/>
              </w:rPr>
              <w:t>c</w:t>
            </w:r>
            <w:r w:rsidRPr="005665C4">
              <w:rPr>
                <w:w w:val="99"/>
              </w:rPr>
              <w:t>aj</w:t>
            </w:r>
            <w:r w:rsidRPr="005665C4">
              <w:t xml:space="preserve"> </w:t>
            </w:r>
            <w:r w:rsidRPr="005665C4">
              <w:rPr>
                <w:spacing w:val="1"/>
                <w:w w:val="99"/>
              </w:rPr>
              <w:t>D</w:t>
            </w:r>
            <w:r w:rsidRPr="005665C4">
              <w:t>ekl</w:t>
            </w:r>
            <w:r w:rsidRPr="005665C4">
              <w:rPr>
                <w:w w:val="99"/>
              </w:rPr>
              <w:t>a</w:t>
            </w:r>
            <w:r w:rsidRPr="005665C4">
              <w:t>r</w:t>
            </w:r>
            <w:r w:rsidRPr="005665C4">
              <w:rPr>
                <w:w w:val="99"/>
              </w:rPr>
              <w:t>a</w:t>
            </w:r>
            <w:r w:rsidRPr="005665C4">
              <w:t>ci</w:t>
            </w:r>
            <w:r w:rsidRPr="005665C4">
              <w:rPr>
                <w:w w:val="99"/>
              </w:rPr>
              <w:t>j</w:t>
            </w:r>
            <w:r w:rsidRPr="005665C4">
              <w:t>e</w:t>
            </w:r>
            <w:r w:rsidRPr="005665C4">
              <w:rPr>
                <w:spacing w:val="-1"/>
              </w:rPr>
              <w:t xml:space="preserve"> </w:t>
            </w:r>
            <w:r w:rsidRPr="005665C4">
              <w:rPr>
                <w:w w:val="99"/>
              </w:rPr>
              <w:t>n</w:t>
            </w:r>
            <w:r w:rsidRPr="005665C4">
              <w:t>e</w:t>
            </w:r>
            <w:r w:rsidRPr="005665C4">
              <w:rPr>
                <w:spacing w:val="1"/>
                <w:w w:val="99"/>
              </w:rPr>
              <w:t>o</w:t>
            </w:r>
            <w:r w:rsidRPr="005665C4">
              <w:t>vi</w:t>
            </w:r>
            <w:r w:rsidRPr="005665C4">
              <w:rPr>
                <w:spacing w:val="-2"/>
                <w:w w:val="99"/>
              </w:rPr>
              <w:t>s</w:t>
            </w:r>
            <w:r w:rsidRPr="005665C4">
              <w:rPr>
                <w:w w:val="99"/>
              </w:rPr>
              <w:t>no</w:t>
            </w:r>
            <w:r w:rsidRPr="005665C4">
              <w:rPr>
                <w:spacing w:val="-1"/>
                <w:w w:val="99"/>
              </w:rPr>
              <w:t>s</w:t>
            </w:r>
            <w:r w:rsidRPr="005665C4">
              <w:t>ti, U</w:t>
            </w:r>
            <w:r w:rsidRPr="005665C4">
              <w:rPr>
                <w:w w:val="99"/>
              </w:rPr>
              <w:t>s</w:t>
            </w:r>
            <w:r w:rsidRPr="005665C4">
              <w:t>t</w:t>
            </w:r>
            <w:r w:rsidRPr="005665C4">
              <w:rPr>
                <w:w w:val="99"/>
              </w:rPr>
              <w:t>a</w:t>
            </w:r>
            <w:r w:rsidRPr="005665C4">
              <w:t>v</w:t>
            </w:r>
            <w:r w:rsidRPr="005665C4">
              <w:rPr>
                <w:w w:val="99"/>
              </w:rPr>
              <w:t>a</w:t>
            </w:r>
            <w:r w:rsidRPr="005665C4">
              <w:t xml:space="preserve"> i </w:t>
            </w:r>
            <w:r w:rsidRPr="005665C4">
              <w:rPr>
                <w:w w:val="99"/>
              </w:rPr>
              <w:t>u</w:t>
            </w:r>
            <w:r w:rsidRPr="005665C4">
              <w:t>ređe</w:t>
            </w:r>
            <w:r w:rsidRPr="005665C4">
              <w:rPr>
                <w:spacing w:val="1"/>
                <w:w w:val="99"/>
              </w:rPr>
              <w:t>n</w:t>
            </w:r>
            <w:r w:rsidRPr="005665C4">
              <w:rPr>
                <w:spacing w:val="-1"/>
                <w:w w:val="99"/>
              </w:rPr>
              <w:t>j</w:t>
            </w:r>
            <w:r w:rsidRPr="005665C4">
              <w:rPr>
                <w:w w:val="99"/>
              </w:rPr>
              <w:t>a</w:t>
            </w:r>
            <w:r w:rsidRPr="005665C4">
              <w:t xml:space="preserve"> </w:t>
            </w:r>
            <w:r w:rsidRPr="005665C4">
              <w:rPr>
                <w:w w:val="99"/>
              </w:rPr>
              <w:t>S</w:t>
            </w:r>
            <w:r w:rsidRPr="005665C4">
              <w:rPr>
                <w:spacing w:val="-1"/>
              </w:rPr>
              <w:t>A</w:t>
            </w:r>
            <w:r w:rsidRPr="005665C4">
              <w:rPr>
                <w:spacing w:val="2"/>
                <w:w w:val="99"/>
              </w:rPr>
              <w:t>D</w:t>
            </w:r>
            <w:r w:rsidRPr="005665C4">
              <w:rPr>
                <w:spacing w:val="1"/>
                <w:w w:val="99"/>
              </w:rPr>
              <w:t>-</w:t>
            </w:r>
            <w:r w:rsidRPr="005665C4">
              <w:rPr>
                <w:w w:val="99"/>
              </w:rPr>
              <w:t>a</w:t>
            </w:r>
            <w:r w:rsidRPr="005665C4">
              <w:rPr>
                <w:spacing w:val="-2"/>
              </w:rPr>
              <w:t xml:space="preserve"> k</w:t>
            </w:r>
            <w:r w:rsidRPr="005665C4">
              <w:rPr>
                <w:w w:val="99"/>
              </w:rPr>
              <w:t>ao</w:t>
            </w:r>
            <w:r w:rsidRPr="005665C4">
              <w:rPr>
                <w:spacing w:val="1"/>
              </w:rPr>
              <w:t xml:space="preserve"> </w:t>
            </w:r>
            <w:r w:rsidRPr="005665C4">
              <w:rPr>
                <w:spacing w:val="1"/>
                <w:w w:val="99"/>
              </w:rPr>
              <w:t>f</w:t>
            </w:r>
            <w:r w:rsidRPr="005665C4">
              <w:t>e</w:t>
            </w:r>
            <w:r w:rsidRPr="005665C4">
              <w:rPr>
                <w:w w:val="99"/>
              </w:rPr>
              <w:t>d</w:t>
            </w:r>
            <w:r w:rsidRPr="005665C4">
              <w:t>er</w:t>
            </w:r>
            <w:r w:rsidRPr="005665C4">
              <w:rPr>
                <w:w w:val="99"/>
              </w:rPr>
              <w:t>a</w:t>
            </w:r>
            <w:r w:rsidRPr="005665C4">
              <w:t>ci</w:t>
            </w:r>
            <w:r w:rsidRPr="005665C4">
              <w:rPr>
                <w:w w:val="99"/>
              </w:rPr>
              <w:t>j</w:t>
            </w:r>
            <w:r w:rsidRPr="005665C4">
              <w:t>e</w:t>
            </w:r>
            <w:r w:rsidRPr="005665C4">
              <w:rPr>
                <w:spacing w:val="-1"/>
              </w:rPr>
              <w:t xml:space="preserve"> </w:t>
            </w:r>
            <w:r w:rsidRPr="005665C4">
              <w:rPr>
                <w:w w:val="99"/>
              </w:rPr>
              <w:t>na</w:t>
            </w:r>
            <w:r w:rsidRPr="005665C4">
              <w:t xml:space="preserve"> </w:t>
            </w:r>
            <w:r w:rsidRPr="005665C4">
              <w:rPr>
                <w:w w:val="99"/>
              </w:rPr>
              <w:t>bud</w:t>
            </w:r>
            <w:r w:rsidRPr="005665C4">
              <w:rPr>
                <w:spacing w:val="1"/>
                <w:w w:val="99"/>
              </w:rPr>
              <w:t>u</w:t>
            </w:r>
            <w:r w:rsidRPr="005665C4">
              <w:rPr>
                <w:w w:val="80"/>
              </w:rPr>
              <w:t>ć</w:t>
            </w:r>
            <w:r w:rsidRPr="005665C4">
              <w:t>e</w:t>
            </w:r>
            <w:r w:rsidRPr="005665C4">
              <w:rPr>
                <w:spacing w:val="-1"/>
              </w:rPr>
              <w:t xml:space="preserve"> </w:t>
            </w:r>
            <w:r w:rsidRPr="005665C4">
              <w:rPr>
                <w:w w:val="99"/>
              </w:rPr>
              <w:t>d</w:t>
            </w:r>
            <w:r w:rsidRPr="005665C4">
              <w:t>r</w:t>
            </w:r>
            <w:r w:rsidRPr="005665C4">
              <w:rPr>
                <w:w w:val="99"/>
              </w:rPr>
              <w:t>ža</w:t>
            </w:r>
            <w:r w:rsidRPr="005665C4">
              <w:t>ve</w:t>
            </w:r>
            <w:r w:rsidRPr="005665C4">
              <w:rPr>
                <w:spacing w:val="4"/>
              </w:rPr>
              <w:t xml:space="preserve"> </w:t>
            </w:r>
            <w:r w:rsidRPr="005665C4">
              <w:t xml:space="preserve">i </w:t>
            </w:r>
            <w:r w:rsidRPr="005665C4">
              <w:rPr>
                <w:spacing w:val="1"/>
                <w:w w:val="99"/>
              </w:rPr>
              <w:t>n</w:t>
            </w:r>
            <w:r w:rsidRPr="005665C4">
              <w:rPr>
                <w:w w:val="99"/>
              </w:rPr>
              <w:t>j</w:t>
            </w:r>
            <w:r w:rsidRPr="005665C4">
              <w:t>i</w:t>
            </w:r>
            <w:r w:rsidRPr="005665C4">
              <w:rPr>
                <w:w w:val="99"/>
              </w:rPr>
              <w:t>ho</w:t>
            </w:r>
            <w:r w:rsidRPr="005665C4">
              <w:t>v</w:t>
            </w:r>
            <w:r w:rsidRPr="005665C4">
              <w:rPr>
                <w:w w:val="99"/>
              </w:rPr>
              <w:t>o</w:t>
            </w:r>
            <w:r w:rsidRPr="005665C4">
              <w:rPr>
                <w:spacing w:val="-1"/>
              </w:rPr>
              <w:t xml:space="preserve"> </w:t>
            </w:r>
            <w:r w:rsidRPr="005665C4">
              <w:rPr>
                <w:w w:val="99"/>
              </w:rPr>
              <w:t>p</w:t>
            </w:r>
            <w:r w:rsidRPr="005665C4">
              <w:rPr>
                <w:spacing w:val="1"/>
                <w:w w:val="99"/>
              </w:rPr>
              <w:t>o</w:t>
            </w:r>
            <w:r w:rsidRPr="005665C4">
              <w:t>l</w:t>
            </w:r>
            <w:r w:rsidRPr="005665C4">
              <w:rPr>
                <w:spacing w:val="-1"/>
              </w:rPr>
              <w:t>i</w:t>
            </w:r>
            <w:r w:rsidRPr="005665C4">
              <w:t>tič</w:t>
            </w:r>
            <w:r w:rsidRPr="005665C4">
              <w:rPr>
                <w:spacing w:val="-1"/>
              </w:rPr>
              <w:t>k</w:t>
            </w:r>
            <w:r w:rsidRPr="005665C4">
              <w:rPr>
                <w:w w:val="99"/>
              </w:rPr>
              <w:t>o</w:t>
            </w:r>
            <w:r w:rsidRPr="005665C4">
              <w:t xml:space="preserve"> i </w:t>
            </w:r>
            <w:r w:rsidRPr="005665C4">
              <w:rPr>
                <w:w w:val="99"/>
              </w:rPr>
              <w:t>d</w:t>
            </w:r>
            <w:r w:rsidRPr="005665C4">
              <w:t>r</w:t>
            </w:r>
            <w:r w:rsidRPr="005665C4">
              <w:rPr>
                <w:w w:val="99"/>
              </w:rPr>
              <w:t>uš</w:t>
            </w:r>
            <w:r w:rsidRPr="005665C4">
              <w:t>tve</w:t>
            </w:r>
            <w:r w:rsidRPr="005665C4">
              <w:rPr>
                <w:w w:val="99"/>
              </w:rPr>
              <w:t>no</w:t>
            </w:r>
            <w:r w:rsidRPr="005665C4">
              <w:t xml:space="preserve"> </w:t>
            </w:r>
            <w:r w:rsidRPr="005665C4">
              <w:rPr>
                <w:w w:val="99"/>
              </w:rPr>
              <w:t>u</w:t>
            </w:r>
            <w:r w:rsidRPr="005665C4">
              <w:t>ređ</w:t>
            </w:r>
            <w:r w:rsidRPr="005665C4">
              <w:rPr>
                <w:spacing w:val="-1"/>
              </w:rPr>
              <w:t>e</w:t>
            </w:r>
            <w:r w:rsidRPr="005665C4">
              <w:rPr>
                <w:w w:val="99"/>
              </w:rPr>
              <w:t>nj</w:t>
            </w:r>
            <w:r w:rsidRPr="005665C4">
              <w:t>e</w:t>
            </w:r>
          </w:p>
          <w:p w:rsidR="00F0604F" w:rsidRPr="005665C4" w:rsidRDefault="00F0604F" w:rsidP="005665C4">
            <w:pPr>
              <w:spacing w:after="0"/>
            </w:pPr>
            <w:r w:rsidRPr="005665C4">
              <w:t>·</w:t>
            </w:r>
            <w:r w:rsidRPr="005665C4">
              <w:tab/>
            </w:r>
            <w:r w:rsidRPr="005665C4">
              <w:rPr>
                <w:w w:val="99"/>
              </w:rPr>
              <w:t>o</w:t>
            </w:r>
            <w:r w:rsidRPr="005665C4">
              <w:rPr>
                <w:spacing w:val="1"/>
                <w:w w:val="99"/>
              </w:rPr>
              <w:t>b</w:t>
            </w:r>
            <w:r w:rsidRPr="005665C4">
              <w:rPr>
                <w:w w:val="99"/>
              </w:rPr>
              <w:t>jaš</w:t>
            </w:r>
            <w:r w:rsidRPr="005665C4">
              <w:rPr>
                <w:spacing w:val="1"/>
                <w:w w:val="99"/>
              </w:rPr>
              <w:t>nj</w:t>
            </w:r>
            <w:r w:rsidRPr="005665C4">
              <w:rPr>
                <w:w w:val="99"/>
              </w:rPr>
              <w:t>a</w:t>
            </w:r>
            <w:r w:rsidRPr="005665C4">
              <w:t>v</w:t>
            </w:r>
            <w:r w:rsidRPr="005665C4">
              <w:rPr>
                <w:w w:val="99"/>
              </w:rPr>
              <w:t>a</w:t>
            </w:r>
            <w:r w:rsidRPr="005665C4">
              <w:rPr>
                <w:spacing w:val="-1"/>
              </w:rPr>
              <w:t xml:space="preserve"> </w:t>
            </w:r>
            <w:r w:rsidRPr="005665C4">
              <w:rPr>
                <w:w w:val="99"/>
              </w:rPr>
              <w:t>š</w:t>
            </w:r>
            <w:r w:rsidRPr="005665C4">
              <w:t>t</w:t>
            </w:r>
            <w:r w:rsidRPr="005665C4">
              <w:rPr>
                <w:w w:val="99"/>
              </w:rPr>
              <w:t>o</w:t>
            </w:r>
            <w:r w:rsidRPr="005665C4">
              <w:t xml:space="preserve"> </w:t>
            </w:r>
            <w:r w:rsidRPr="005665C4">
              <w:rPr>
                <w:w w:val="99"/>
              </w:rPr>
              <w:t>j</w:t>
            </w:r>
            <w:r w:rsidRPr="005665C4">
              <w:t>e</w:t>
            </w:r>
            <w:r w:rsidRPr="005665C4">
              <w:rPr>
                <w:spacing w:val="-1"/>
              </w:rPr>
              <w:t xml:space="preserve"> </w:t>
            </w:r>
            <w:r w:rsidRPr="005665C4">
              <w:rPr>
                <w:w w:val="99"/>
              </w:rPr>
              <w:t>us</w:t>
            </w:r>
            <w:r w:rsidRPr="005665C4">
              <w:rPr>
                <w:spacing w:val="1"/>
              </w:rPr>
              <w:t>t</w:t>
            </w:r>
            <w:r w:rsidRPr="005665C4">
              <w:rPr>
                <w:w w:val="99"/>
              </w:rPr>
              <w:t>a</w:t>
            </w:r>
            <w:r w:rsidRPr="005665C4">
              <w:rPr>
                <w:spacing w:val="-2"/>
              </w:rPr>
              <w:t>v</w:t>
            </w:r>
            <w:r w:rsidRPr="005665C4">
              <w:rPr>
                <w:w w:val="99"/>
              </w:rPr>
              <w:t>na</w:t>
            </w:r>
            <w:r w:rsidRPr="005665C4">
              <w:t xml:space="preserve"> vl</w:t>
            </w:r>
            <w:r w:rsidRPr="005665C4">
              <w:rPr>
                <w:w w:val="99"/>
              </w:rPr>
              <w:t>as</w:t>
            </w:r>
            <w:r w:rsidRPr="005665C4">
              <w:t>t i</w:t>
            </w:r>
            <w:r w:rsidRPr="005665C4">
              <w:rPr>
                <w:spacing w:val="-1"/>
              </w:rPr>
              <w:t xml:space="preserve"> </w:t>
            </w:r>
            <w:r w:rsidRPr="005665C4">
              <w:rPr>
                <w:w w:val="99"/>
              </w:rPr>
              <w:t>a</w:t>
            </w:r>
            <w:r w:rsidRPr="005665C4">
              <w:t>rg</w:t>
            </w:r>
            <w:r w:rsidRPr="005665C4">
              <w:rPr>
                <w:w w:val="99"/>
              </w:rPr>
              <w:t>u</w:t>
            </w:r>
            <w:r w:rsidRPr="005665C4">
              <w:rPr>
                <w:spacing w:val="-1"/>
              </w:rPr>
              <w:t>m</w:t>
            </w:r>
            <w:r w:rsidRPr="005665C4">
              <w:t>e</w:t>
            </w:r>
            <w:r w:rsidRPr="005665C4">
              <w:rPr>
                <w:w w:val="99"/>
              </w:rPr>
              <w:t>n</w:t>
            </w:r>
            <w:r w:rsidRPr="005665C4">
              <w:t>tir</w:t>
            </w:r>
            <w:r w:rsidRPr="005665C4">
              <w:rPr>
                <w:w w:val="99"/>
              </w:rPr>
              <w:t>a</w:t>
            </w:r>
            <w:r w:rsidRPr="005665C4">
              <w:rPr>
                <w:spacing w:val="-1"/>
              </w:rPr>
              <w:t xml:space="preserve"> </w:t>
            </w:r>
            <w:r w:rsidRPr="005665C4">
              <w:rPr>
                <w:w w:val="99"/>
              </w:rPr>
              <w:t>zaš</w:t>
            </w:r>
            <w:r w:rsidRPr="005665C4">
              <w:rPr>
                <w:spacing w:val="1"/>
              </w:rPr>
              <w:t>t</w:t>
            </w:r>
            <w:r w:rsidRPr="005665C4">
              <w:rPr>
                <w:w w:val="99"/>
              </w:rPr>
              <w:t>o</w:t>
            </w:r>
            <w:r w:rsidRPr="005665C4">
              <w:t xml:space="preserve"> </w:t>
            </w:r>
            <w:r w:rsidRPr="005665C4">
              <w:rPr>
                <w:w w:val="99"/>
              </w:rPr>
              <w:t>j</w:t>
            </w:r>
            <w:r w:rsidRPr="005665C4">
              <w:t xml:space="preserve">e </w:t>
            </w:r>
            <w:r w:rsidRPr="005665C4">
              <w:rPr>
                <w:w w:val="99"/>
              </w:rPr>
              <w:t>p</w:t>
            </w:r>
            <w:r w:rsidRPr="005665C4">
              <w:rPr>
                <w:spacing w:val="1"/>
                <w:w w:val="99"/>
              </w:rPr>
              <w:t>o</w:t>
            </w:r>
            <w:r w:rsidRPr="005665C4">
              <w:rPr>
                <w:spacing w:val="1"/>
              </w:rPr>
              <w:t>t</w:t>
            </w:r>
            <w:r w:rsidRPr="005665C4">
              <w:rPr>
                <w:spacing w:val="-1"/>
              </w:rPr>
              <w:t>r</w:t>
            </w:r>
            <w:r w:rsidRPr="005665C4">
              <w:t>e</w:t>
            </w:r>
            <w:r w:rsidRPr="005665C4">
              <w:rPr>
                <w:spacing w:val="-1"/>
                <w:w w:val="99"/>
              </w:rPr>
              <w:t>b</w:t>
            </w:r>
            <w:r w:rsidRPr="005665C4">
              <w:rPr>
                <w:w w:val="99"/>
              </w:rPr>
              <w:t>na</w:t>
            </w:r>
            <w:r w:rsidRPr="005665C4">
              <w:rPr>
                <w:spacing w:val="1"/>
              </w:rPr>
              <w:t xml:space="preserve"> </w:t>
            </w:r>
            <w:r w:rsidRPr="005665C4">
              <w:t>tr</w:t>
            </w:r>
            <w:r w:rsidRPr="005665C4">
              <w:rPr>
                <w:w w:val="99"/>
              </w:rPr>
              <w:t>od</w:t>
            </w:r>
            <w:r w:rsidRPr="005665C4">
              <w:rPr>
                <w:spacing w:val="-1"/>
              </w:rPr>
              <w:t>i</w:t>
            </w:r>
            <w:r w:rsidRPr="005665C4">
              <w:rPr>
                <w:w w:val="99"/>
              </w:rPr>
              <w:t>oba</w:t>
            </w:r>
            <w:r w:rsidRPr="005665C4">
              <w:t xml:space="preserve"> vl</w:t>
            </w:r>
            <w:r w:rsidRPr="005665C4">
              <w:rPr>
                <w:w w:val="99"/>
              </w:rPr>
              <w:t>as</w:t>
            </w:r>
            <w:r w:rsidRPr="005665C4">
              <w:t>ti</w:t>
            </w:r>
          </w:p>
          <w:p w:rsidR="00F0604F" w:rsidRPr="005665C4" w:rsidRDefault="00F0604F" w:rsidP="005665C4">
            <w:pPr>
              <w:spacing w:after="0"/>
            </w:pPr>
            <w:r w:rsidRPr="005665C4">
              <w:t xml:space="preserve">·    </w:t>
            </w:r>
            <w:r w:rsidRPr="005665C4">
              <w:rPr>
                <w:spacing w:val="-50"/>
              </w:rPr>
              <w:t xml:space="preserve"> </w:t>
            </w:r>
            <w:r w:rsidRPr="005665C4">
              <w:rPr>
                <w:w w:val="99"/>
              </w:rPr>
              <w:t>o</w:t>
            </w:r>
            <w:r w:rsidRPr="005665C4">
              <w:rPr>
                <w:spacing w:val="1"/>
                <w:w w:val="99"/>
              </w:rPr>
              <w:t>b</w:t>
            </w:r>
            <w:r w:rsidRPr="005665C4">
              <w:rPr>
                <w:w w:val="99"/>
              </w:rPr>
              <w:t>jaš</w:t>
            </w:r>
            <w:r w:rsidRPr="005665C4">
              <w:rPr>
                <w:spacing w:val="1"/>
                <w:w w:val="99"/>
              </w:rPr>
              <w:t>n</w:t>
            </w:r>
            <w:r w:rsidRPr="005665C4">
              <w:rPr>
                <w:w w:val="99"/>
              </w:rPr>
              <w:t>ja</w:t>
            </w:r>
            <w:r w:rsidRPr="005665C4">
              <w:t>v</w:t>
            </w:r>
            <w:r w:rsidRPr="005665C4">
              <w:rPr>
                <w:w w:val="99"/>
              </w:rPr>
              <w:t>a</w:t>
            </w:r>
            <w:r w:rsidRPr="005665C4">
              <w:rPr>
                <w:spacing w:val="-1"/>
              </w:rPr>
              <w:t xml:space="preserve"> </w:t>
            </w:r>
            <w:r w:rsidRPr="005665C4">
              <w:rPr>
                <w:w w:val="99"/>
              </w:rPr>
              <w:t>š</w:t>
            </w:r>
            <w:r w:rsidRPr="005665C4">
              <w:t>t</w:t>
            </w:r>
            <w:r w:rsidRPr="005665C4">
              <w:rPr>
                <w:w w:val="99"/>
              </w:rPr>
              <w:t>o</w:t>
            </w:r>
            <w:r w:rsidRPr="005665C4">
              <w:t xml:space="preserve"> </w:t>
            </w:r>
            <w:r w:rsidRPr="005665C4">
              <w:rPr>
                <w:w w:val="99"/>
              </w:rPr>
              <w:t>j</w:t>
            </w:r>
            <w:r w:rsidRPr="005665C4">
              <w:t>e</w:t>
            </w:r>
            <w:r w:rsidRPr="005665C4">
              <w:rPr>
                <w:spacing w:val="-1"/>
              </w:rPr>
              <w:t xml:space="preserve"> </w:t>
            </w:r>
            <w:r w:rsidRPr="005665C4">
              <w:rPr>
                <w:w w:val="99"/>
              </w:rPr>
              <w:t>d</w:t>
            </w:r>
            <w:r w:rsidRPr="005665C4">
              <w:t>e</w:t>
            </w:r>
            <w:r w:rsidRPr="005665C4">
              <w:rPr>
                <w:spacing w:val="-1"/>
              </w:rPr>
              <w:t>m</w:t>
            </w:r>
            <w:r w:rsidRPr="005665C4">
              <w:rPr>
                <w:w w:val="99"/>
              </w:rPr>
              <w:t>o</w:t>
            </w:r>
            <w:r w:rsidRPr="005665C4">
              <w:t>kr</w:t>
            </w:r>
            <w:r w:rsidRPr="005665C4">
              <w:rPr>
                <w:w w:val="99"/>
              </w:rPr>
              <w:t>a</w:t>
            </w:r>
            <w:r w:rsidRPr="005665C4">
              <w:t>ci</w:t>
            </w:r>
            <w:r w:rsidRPr="005665C4">
              <w:rPr>
                <w:w w:val="99"/>
              </w:rPr>
              <w:t>ja</w:t>
            </w:r>
            <w:r w:rsidRPr="005665C4">
              <w:t xml:space="preserve"> i </w:t>
            </w:r>
            <w:r w:rsidRPr="005665C4">
              <w:rPr>
                <w:w w:val="99"/>
              </w:rPr>
              <w:t>oda</w:t>
            </w:r>
            <w:r w:rsidRPr="005665C4">
              <w:t xml:space="preserve">kle </w:t>
            </w:r>
            <w:r w:rsidRPr="005665C4">
              <w:rPr>
                <w:spacing w:val="1"/>
                <w:w w:val="99"/>
              </w:rPr>
              <w:t>p</w:t>
            </w:r>
            <w:r w:rsidRPr="005665C4">
              <w:rPr>
                <w:spacing w:val="-1"/>
              </w:rPr>
              <w:t>r</w:t>
            </w:r>
            <w:r w:rsidRPr="005665C4">
              <w:rPr>
                <w:w w:val="99"/>
              </w:rPr>
              <w:t>a</w:t>
            </w:r>
            <w:r w:rsidRPr="005665C4">
              <w:t>v</w:t>
            </w:r>
            <w:r w:rsidRPr="005665C4">
              <w:rPr>
                <w:w w:val="99"/>
              </w:rPr>
              <w:t>o</w:t>
            </w:r>
            <w:r w:rsidRPr="005665C4">
              <w:t xml:space="preserve"> i</w:t>
            </w:r>
            <w:r w:rsidRPr="005665C4">
              <w:rPr>
                <w:spacing w:val="-1"/>
              </w:rPr>
              <w:t xml:space="preserve"> </w:t>
            </w:r>
            <w:r w:rsidRPr="005665C4">
              <w:rPr>
                <w:w w:val="99"/>
              </w:rPr>
              <w:t>o</w:t>
            </w:r>
            <w:r w:rsidRPr="005665C4">
              <w:rPr>
                <w:spacing w:val="1"/>
                <w:w w:val="99"/>
              </w:rPr>
              <w:t>b</w:t>
            </w:r>
            <w:r w:rsidRPr="005665C4">
              <w:rPr>
                <w:spacing w:val="-2"/>
              </w:rPr>
              <w:t>v</w:t>
            </w:r>
            <w:r w:rsidRPr="005665C4">
              <w:t>e</w:t>
            </w:r>
            <w:r w:rsidRPr="005665C4">
              <w:rPr>
                <w:w w:val="99"/>
              </w:rPr>
              <w:t>za</w:t>
            </w:r>
            <w:r w:rsidRPr="005665C4">
              <w:t xml:space="preserve"> </w:t>
            </w:r>
            <w:r w:rsidRPr="005665C4">
              <w:rPr>
                <w:w w:val="99"/>
              </w:rPr>
              <w:t>s</w:t>
            </w:r>
            <w:r w:rsidRPr="005665C4">
              <w:t>v</w:t>
            </w:r>
            <w:r w:rsidRPr="005665C4">
              <w:rPr>
                <w:w w:val="99"/>
              </w:rPr>
              <w:t>a</w:t>
            </w:r>
            <w:r w:rsidRPr="005665C4">
              <w:rPr>
                <w:spacing w:val="-1"/>
              </w:rPr>
              <w:t>k</w:t>
            </w:r>
            <w:r w:rsidRPr="005665C4">
              <w:rPr>
                <w:w w:val="99"/>
              </w:rPr>
              <w:t>o</w:t>
            </w:r>
            <w:r w:rsidRPr="005665C4">
              <w:t>g</w:t>
            </w:r>
            <w:r w:rsidRPr="005665C4">
              <w:rPr>
                <w:w w:val="99"/>
              </w:rPr>
              <w:t>a</w:t>
            </w:r>
            <w:r w:rsidRPr="005665C4">
              <w:t xml:space="preserve"> gr</w:t>
            </w:r>
            <w:r w:rsidRPr="005665C4">
              <w:rPr>
                <w:w w:val="99"/>
              </w:rPr>
              <w:t>a</w:t>
            </w:r>
            <w:r w:rsidRPr="005665C4">
              <w:t>đ</w:t>
            </w:r>
            <w:r w:rsidRPr="005665C4">
              <w:rPr>
                <w:w w:val="99"/>
              </w:rPr>
              <w:t>a</w:t>
            </w:r>
            <w:r w:rsidRPr="005665C4">
              <w:rPr>
                <w:spacing w:val="1"/>
                <w:w w:val="99"/>
              </w:rPr>
              <w:t>n</w:t>
            </w:r>
            <w:r w:rsidRPr="005665C4">
              <w:t>i</w:t>
            </w:r>
            <w:r w:rsidRPr="005665C4">
              <w:rPr>
                <w:spacing w:val="1"/>
                <w:w w:val="99"/>
              </w:rPr>
              <w:t>n</w:t>
            </w:r>
            <w:r w:rsidRPr="005665C4">
              <w:rPr>
                <w:w w:val="99"/>
              </w:rPr>
              <w:t>a</w:t>
            </w:r>
            <w:r w:rsidRPr="005665C4">
              <w:rPr>
                <w:spacing w:val="-1"/>
              </w:rPr>
              <w:t xml:space="preserve"> </w:t>
            </w:r>
            <w:r w:rsidRPr="005665C4">
              <w:rPr>
                <w:w w:val="99"/>
              </w:rPr>
              <w:t>u</w:t>
            </w:r>
            <w:r w:rsidRPr="005665C4">
              <w:t xml:space="preserve"> </w:t>
            </w:r>
            <w:r w:rsidRPr="005665C4">
              <w:rPr>
                <w:w w:val="99"/>
              </w:rPr>
              <w:t>d</w:t>
            </w:r>
            <w:r w:rsidRPr="005665C4">
              <w:rPr>
                <w:spacing w:val="-1"/>
              </w:rPr>
              <w:t>e</w:t>
            </w:r>
            <w:r w:rsidRPr="005665C4">
              <w:t>m</w:t>
            </w:r>
            <w:r w:rsidRPr="005665C4">
              <w:rPr>
                <w:w w:val="99"/>
              </w:rPr>
              <w:t>o</w:t>
            </w:r>
            <w:r w:rsidRPr="005665C4">
              <w:t>kr</w:t>
            </w:r>
            <w:r w:rsidRPr="005665C4">
              <w:rPr>
                <w:w w:val="99"/>
              </w:rPr>
              <w:t>a</w:t>
            </w:r>
            <w:r w:rsidRPr="005665C4">
              <w:t>ci</w:t>
            </w:r>
            <w:r w:rsidRPr="005665C4">
              <w:rPr>
                <w:w w:val="99"/>
              </w:rPr>
              <w:t>j</w:t>
            </w:r>
            <w:r w:rsidRPr="005665C4">
              <w:t xml:space="preserve">i </w:t>
            </w:r>
            <w:r w:rsidRPr="005665C4">
              <w:rPr>
                <w:w w:val="99"/>
              </w:rPr>
              <w:t>da</w:t>
            </w:r>
            <w:r w:rsidRPr="005665C4">
              <w:rPr>
                <w:spacing w:val="1"/>
              </w:rPr>
              <w:t xml:space="preserve"> </w:t>
            </w:r>
            <w:r w:rsidRPr="005665C4">
              <w:rPr>
                <w:spacing w:val="-2"/>
                <w:w w:val="99"/>
              </w:rPr>
              <w:t>s</w:t>
            </w:r>
            <w:r w:rsidRPr="005665C4">
              <w:rPr>
                <w:w w:val="99"/>
              </w:rPr>
              <w:t>u</w:t>
            </w:r>
            <w:r w:rsidRPr="005665C4">
              <w:rPr>
                <w:spacing w:val="1"/>
                <w:w w:val="99"/>
              </w:rPr>
              <w:t>d</w:t>
            </w:r>
            <w:r w:rsidRPr="005665C4">
              <w:rPr>
                <w:w w:val="99"/>
              </w:rPr>
              <w:t>j</w:t>
            </w:r>
            <w:r w:rsidRPr="005665C4">
              <w:t>el</w:t>
            </w:r>
            <w:r w:rsidRPr="005665C4">
              <w:rPr>
                <w:w w:val="99"/>
              </w:rPr>
              <w:t>uj</w:t>
            </w:r>
            <w:r w:rsidRPr="005665C4">
              <w:t xml:space="preserve">e </w:t>
            </w:r>
            <w:r w:rsidRPr="005665C4">
              <w:rPr>
                <w:w w:val="99"/>
              </w:rPr>
              <w:t>u</w:t>
            </w:r>
            <w:r w:rsidRPr="005665C4">
              <w:rPr>
                <w:spacing w:val="-3"/>
              </w:rPr>
              <w:t xml:space="preserve"> </w:t>
            </w:r>
            <w:r w:rsidRPr="005665C4">
              <w:t>vl</w:t>
            </w:r>
            <w:r w:rsidRPr="005665C4">
              <w:rPr>
                <w:w w:val="99"/>
              </w:rPr>
              <w:t>as</w:t>
            </w:r>
            <w:r w:rsidRPr="005665C4">
              <w:t>ti</w:t>
            </w:r>
          </w:p>
          <w:p w:rsidR="00F0604F" w:rsidRPr="005665C4" w:rsidRDefault="00F0604F" w:rsidP="005665C4">
            <w:pPr>
              <w:spacing w:after="0"/>
            </w:pPr>
          </w:p>
        </w:tc>
      </w:tr>
      <w:tr w:rsidR="00F0604F" w:rsidRPr="005665C4" w:rsidTr="005665C4">
        <w:trPr>
          <w:trHeight w:hRule="exact" w:val="2409"/>
        </w:trPr>
        <w:tc>
          <w:tcPr>
            <w:tcW w:w="2772"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KRATKI</w:t>
            </w:r>
            <w:r w:rsidRPr="005665C4">
              <w:rPr>
                <w:spacing w:val="-1"/>
              </w:rPr>
              <w:t xml:space="preserve"> </w:t>
            </w:r>
            <w:r w:rsidRPr="005665C4">
              <w:t xml:space="preserve">OPIS </w:t>
            </w:r>
            <w:r w:rsidRPr="005665C4">
              <w:rPr>
                <w:spacing w:val="-3"/>
              </w:rPr>
              <w:t>A</w:t>
            </w:r>
            <w:r w:rsidRPr="005665C4">
              <w:t>KTIV</w:t>
            </w:r>
            <w:r w:rsidRPr="005665C4">
              <w:rPr>
                <w:spacing w:val="-1"/>
              </w:rPr>
              <w:t>N</w:t>
            </w:r>
            <w:r w:rsidRPr="005665C4">
              <w:t>OSTI</w:t>
            </w:r>
          </w:p>
          <w:p w:rsidR="00F0604F" w:rsidRPr="005665C4" w:rsidRDefault="00F0604F" w:rsidP="005665C4">
            <w:pPr>
              <w:spacing w:after="0"/>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rPr>
                <w:w w:val="99"/>
              </w:rPr>
              <w:t>Sa</w:t>
            </w:r>
            <w:r w:rsidRPr="005665C4">
              <w:t>t</w:t>
            </w:r>
            <w:r w:rsidR="005665C4">
              <w:t xml:space="preserve"> </w:t>
            </w:r>
            <w:r w:rsidRPr="005665C4">
              <w:rPr>
                <w:w w:val="99"/>
              </w:rPr>
              <w:t>z</w:t>
            </w:r>
            <w:r w:rsidRPr="005665C4">
              <w:rPr>
                <w:spacing w:val="-1"/>
                <w:w w:val="99"/>
              </w:rPr>
              <w:t>a</w:t>
            </w:r>
            <w:r w:rsidRPr="005665C4">
              <w:rPr>
                <w:w w:val="99"/>
              </w:rPr>
              <w:t>p</w:t>
            </w:r>
            <w:r w:rsidRPr="005665C4">
              <w:rPr>
                <w:spacing w:val="1"/>
                <w:w w:val="99"/>
              </w:rPr>
              <w:t>o</w:t>
            </w:r>
            <w:r w:rsidRPr="005665C4">
              <w:t>či</w:t>
            </w:r>
            <w:r w:rsidRPr="005665C4">
              <w:rPr>
                <w:w w:val="99"/>
              </w:rPr>
              <w:t>n</w:t>
            </w:r>
            <w:r w:rsidRPr="005665C4">
              <w:rPr>
                <w:spacing w:val="2"/>
                <w:w w:val="99"/>
              </w:rPr>
              <w:t>j</w:t>
            </w:r>
            <w:r w:rsidRPr="005665C4">
              <w:rPr>
                <w:spacing w:val="-1"/>
              </w:rPr>
              <w:t>e</w:t>
            </w:r>
            <w:r w:rsidRPr="005665C4">
              <w:t>m</w:t>
            </w:r>
            <w:r w:rsidRPr="005665C4">
              <w:rPr>
                <w:w w:val="99"/>
              </w:rPr>
              <w:t>o</w:t>
            </w:r>
            <w:r w:rsidR="005665C4">
              <w:rPr>
                <w:w w:val="99"/>
              </w:rPr>
              <w:t xml:space="preserve"> </w:t>
            </w:r>
            <w:r w:rsidRPr="005665C4">
              <w:rPr>
                <w:w w:val="99"/>
              </w:rPr>
              <w:t>a</w:t>
            </w:r>
            <w:r w:rsidRPr="005665C4">
              <w:rPr>
                <w:spacing w:val="1"/>
                <w:w w:val="99"/>
              </w:rPr>
              <w:t>n</w:t>
            </w:r>
            <w:r w:rsidRPr="005665C4">
              <w:rPr>
                <w:spacing w:val="-1"/>
                <w:w w:val="99"/>
              </w:rPr>
              <w:t>a</w:t>
            </w:r>
            <w:r w:rsidRPr="005665C4">
              <w:rPr>
                <w:spacing w:val="-3"/>
              </w:rPr>
              <w:t>l</w:t>
            </w:r>
            <w:r w:rsidRPr="005665C4">
              <w:t>i</w:t>
            </w:r>
            <w:r w:rsidRPr="005665C4">
              <w:rPr>
                <w:w w:val="99"/>
              </w:rPr>
              <w:t>z</w:t>
            </w:r>
            <w:r w:rsidRPr="005665C4">
              <w:rPr>
                <w:spacing w:val="1"/>
                <w:w w:val="99"/>
              </w:rPr>
              <w:t>o</w:t>
            </w:r>
            <w:r w:rsidRPr="005665C4">
              <w:t>m</w:t>
            </w:r>
            <w:r w:rsidR="005665C4">
              <w:t xml:space="preserve"> </w:t>
            </w:r>
            <w:r w:rsidRPr="005665C4">
              <w:rPr>
                <w:spacing w:val="-1"/>
                <w:w w:val="99"/>
              </w:rPr>
              <w:t>z</w:t>
            </w:r>
            <w:r w:rsidRPr="005665C4">
              <w:rPr>
                <w:w w:val="99"/>
              </w:rPr>
              <w:t>as</w:t>
            </w:r>
            <w:r w:rsidRPr="005665C4">
              <w:t>t</w:t>
            </w:r>
            <w:r w:rsidRPr="005665C4">
              <w:rPr>
                <w:w w:val="99"/>
              </w:rPr>
              <w:t>a</w:t>
            </w:r>
            <w:r w:rsidRPr="005665C4">
              <w:t>ve</w:t>
            </w:r>
            <w:r w:rsidR="005665C4">
              <w:t xml:space="preserve"> </w:t>
            </w:r>
            <w:r w:rsidRPr="005665C4">
              <w:rPr>
                <w:w w:val="99"/>
              </w:rPr>
              <w:t>S</w:t>
            </w:r>
            <w:r w:rsidRPr="005665C4">
              <w:rPr>
                <w:spacing w:val="-1"/>
              </w:rPr>
              <w:t>A</w:t>
            </w:r>
            <w:r w:rsidRPr="005665C4">
              <w:rPr>
                <w:spacing w:val="3"/>
                <w:w w:val="99"/>
              </w:rPr>
              <w:t>D</w:t>
            </w:r>
            <w:r w:rsidRPr="005665C4">
              <w:rPr>
                <w:spacing w:val="1"/>
                <w:w w:val="99"/>
              </w:rPr>
              <w:t>-</w:t>
            </w:r>
            <w:r w:rsidRPr="005665C4">
              <w:rPr>
                <w:w w:val="99"/>
              </w:rPr>
              <w:t>a</w:t>
            </w:r>
            <w:r w:rsidR="005665C4">
              <w:rPr>
                <w:w w:val="99"/>
              </w:rPr>
              <w:t xml:space="preserve"> </w:t>
            </w:r>
            <w:r w:rsidRPr="005665C4">
              <w:t>i</w:t>
            </w:r>
            <w:r w:rsidR="005665C4">
              <w:t xml:space="preserve"> </w:t>
            </w:r>
            <w:r w:rsidRPr="005665C4">
              <w:rPr>
                <w:w w:val="99"/>
              </w:rPr>
              <w:t>p</w:t>
            </w:r>
            <w:r w:rsidRPr="005665C4">
              <w:rPr>
                <w:spacing w:val="1"/>
                <w:w w:val="99"/>
              </w:rPr>
              <w:t>o</w:t>
            </w:r>
            <w:r w:rsidRPr="005665C4">
              <w:t>vi</w:t>
            </w:r>
            <w:r w:rsidRPr="005665C4">
              <w:rPr>
                <w:w w:val="99"/>
              </w:rPr>
              <w:t>j</w:t>
            </w:r>
            <w:r w:rsidRPr="005665C4">
              <w:t>e</w:t>
            </w:r>
            <w:r w:rsidRPr="005665C4">
              <w:rPr>
                <w:w w:val="99"/>
              </w:rPr>
              <w:t>sno</w:t>
            </w:r>
            <w:r w:rsidRPr="005665C4">
              <w:t xml:space="preserve">g </w:t>
            </w:r>
            <w:r w:rsidRPr="005665C4">
              <w:rPr>
                <w:w w:val="99"/>
              </w:rPr>
              <w:t>z</w:t>
            </w:r>
            <w:r w:rsidRPr="005665C4">
              <w:t>e</w:t>
            </w:r>
            <w:r w:rsidRPr="005665C4">
              <w:rPr>
                <w:spacing w:val="1"/>
              </w:rPr>
              <w:t>m</w:t>
            </w:r>
            <w:r w:rsidRPr="005665C4">
              <w:t>l</w:t>
            </w:r>
            <w:r w:rsidRPr="005665C4">
              <w:rPr>
                <w:w w:val="99"/>
              </w:rPr>
              <w:t>j</w:t>
            </w:r>
            <w:r w:rsidRPr="005665C4">
              <w:rPr>
                <w:spacing w:val="1"/>
                <w:w w:val="99"/>
              </w:rPr>
              <w:t>o</w:t>
            </w:r>
            <w:r w:rsidRPr="005665C4">
              <w:t>v</w:t>
            </w:r>
            <w:r w:rsidRPr="005665C4">
              <w:rPr>
                <w:spacing w:val="-2"/>
              </w:rPr>
              <w:t>i</w:t>
            </w:r>
            <w:r w:rsidRPr="005665C4">
              <w:rPr>
                <w:w w:val="99"/>
              </w:rPr>
              <w:t>da</w:t>
            </w:r>
            <w:r w:rsidRPr="005665C4">
              <w:t>,</w:t>
            </w:r>
            <w:r w:rsidR="005665C4">
              <w:t xml:space="preserve"> </w:t>
            </w:r>
            <w:r w:rsidRPr="005665C4">
              <w:rPr>
                <w:spacing w:val="1"/>
                <w:w w:val="99"/>
              </w:rPr>
              <w:t>n</w:t>
            </w:r>
            <w:r w:rsidRPr="005665C4">
              <w:rPr>
                <w:w w:val="99"/>
              </w:rPr>
              <w:t>a</w:t>
            </w:r>
            <w:r w:rsidRPr="005665C4">
              <w:t>k</w:t>
            </w:r>
            <w:r w:rsidRPr="005665C4">
              <w:rPr>
                <w:spacing w:val="-2"/>
                <w:w w:val="99"/>
              </w:rPr>
              <w:t>o</w:t>
            </w:r>
            <w:r w:rsidRPr="005665C4">
              <w:rPr>
                <w:w w:val="99"/>
              </w:rPr>
              <w:t>n</w:t>
            </w:r>
            <w:r w:rsidR="005665C4">
              <w:rPr>
                <w:w w:val="99"/>
              </w:rPr>
              <w:t xml:space="preserve"> </w:t>
            </w:r>
            <w:r w:rsidRPr="005665C4">
              <w:t>čeg</w:t>
            </w:r>
            <w:r w:rsidRPr="005665C4">
              <w:rPr>
                <w:w w:val="99"/>
              </w:rPr>
              <w:t>a</w:t>
            </w:r>
            <w:r w:rsidR="005665C4">
              <w:rPr>
                <w:w w:val="99"/>
              </w:rPr>
              <w:t xml:space="preserve"> </w:t>
            </w:r>
            <w:r w:rsidRPr="005665C4">
              <w:rPr>
                <w:spacing w:val="1"/>
                <w:w w:val="99"/>
              </w:rPr>
              <w:t>p</w:t>
            </w:r>
            <w:r w:rsidRPr="005665C4">
              <w:rPr>
                <w:w w:val="99"/>
              </w:rPr>
              <w:t>a</w:t>
            </w:r>
            <w:r w:rsidRPr="005665C4">
              <w:t>r</w:t>
            </w:r>
            <w:r w:rsidRPr="005665C4">
              <w:rPr>
                <w:w w:val="99"/>
              </w:rPr>
              <w:t>a</w:t>
            </w:r>
            <w:r w:rsidRPr="005665C4">
              <w:t>l</w:t>
            </w:r>
            <w:r w:rsidRPr="005665C4">
              <w:rPr>
                <w:spacing w:val="1"/>
              </w:rPr>
              <w:t>e</w:t>
            </w:r>
            <w:r w:rsidRPr="005665C4">
              <w:rPr>
                <w:spacing w:val="-2"/>
              </w:rPr>
              <w:t>l</w:t>
            </w:r>
            <w:r w:rsidRPr="005665C4">
              <w:rPr>
                <w:w w:val="99"/>
              </w:rPr>
              <w:t>no</w:t>
            </w:r>
            <w:r w:rsidR="005665C4">
              <w:rPr>
                <w:w w:val="99"/>
              </w:rPr>
              <w:t xml:space="preserve"> </w:t>
            </w:r>
            <w:r w:rsidRPr="005665C4">
              <w:rPr>
                <w:spacing w:val="1"/>
                <w:w w:val="99"/>
              </w:rPr>
              <w:t>p</w:t>
            </w:r>
            <w:r w:rsidRPr="005665C4">
              <w:t>r</w:t>
            </w:r>
            <w:r w:rsidRPr="005665C4">
              <w:rPr>
                <w:spacing w:val="-1"/>
                <w:w w:val="99"/>
              </w:rPr>
              <w:t>a</w:t>
            </w:r>
            <w:r w:rsidRPr="005665C4">
              <w:t>tim</w:t>
            </w:r>
            <w:r w:rsidRPr="005665C4">
              <w:rPr>
                <w:w w:val="99"/>
              </w:rPr>
              <w:t>o</w:t>
            </w:r>
            <w:r w:rsidR="005665C4">
              <w:rPr>
                <w:w w:val="99"/>
              </w:rPr>
              <w:t xml:space="preserve"> </w:t>
            </w:r>
            <w:r w:rsidRPr="005665C4">
              <w:rPr>
                <w:w w:val="99"/>
              </w:rPr>
              <w:t>ud</w:t>
            </w:r>
            <w:r w:rsidRPr="005665C4">
              <w:rPr>
                <w:spacing w:val="1"/>
                <w:w w:val="99"/>
              </w:rPr>
              <w:t>ž</w:t>
            </w:r>
            <w:r w:rsidRPr="005665C4">
              <w:rPr>
                <w:spacing w:val="-1"/>
                <w:w w:val="99"/>
              </w:rPr>
              <w:t>b</w:t>
            </w:r>
            <w:r w:rsidRPr="005665C4">
              <w:t>e</w:t>
            </w:r>
            <w:r w:rsidRPr="005665C4">
              <w:rPr>
                <w:spacing w:val="1"/>
                <w:w w:val="99"/>
              </w:rPr>
              <w:t>n</w:t>
            </w:r>
            <w:r w:rsidRPr="005665C4">
              <w:t>ik</w:t>
            </w:r>
            <w:r w:rsidR="005665C4">
              <w:t xml:space="preserve"> </w:t>
            </w:r>
            <w:r w:rsidRPr="005665C4">
              <w:t>i</w:t>
            </w:r>
            <w:r w:rsidR="005665C4">
              <w:t xml:space="preserve"> </w:t>
            </w:r>
            <w:r w:rsidRPr="005665C4">
              <w:rPr>
                <w:w w:val="99"/>
              </w:rPr>
              <w:t>pp</w:t>
            </w:r>
            <w:r w:rsidRPr="005665C4">
              <w:t xml:space="preserve">t </w:t>
            </w:r>
            <w:r w:rsidRPr="005665C4">
              <w:rPr>
                <w:w w:val="99"/>
              </w:rPr>
              <w:t>p</w:t>
            </w:r>
            <w:r w:rsidRPr="005665C4">
              <w:t>r</w:t>
            </w:r>
            <w:r w:rsidRPr="005665C4">
              <w:rPr>
                <w:spacing w:val="1"/>
              </w:rPr>
              <w:t>e</w:t>
            </w:r>
            <w:r w:rsidRPr="005665C4">
              <w:rPr>
                <w:w w:val="99"/>
              </w:rPr>
              <w:t>z</w:t>
            </w:r>
            <w:r w:rsidRPr="005665C4">
              <w:t>e</w:t>
            </w:r>
            <w:r w:rsidRPr="005665C4">
              <w:rPr>
                <w:spacing w:val="-1"/>
                <w:w w:val="99"/>
              </w:rPr>
              <w:t>n</w:t>
            </w:r>
            <w:r w:rsidRPr="005665C4">
              <w:t>t</w:t>
            </w:r>
            <w:r w:rsidRPr="005665C4">
              <w:rPr>
                <w:w w:val="99"/>
              </w:rPr>
              <w:t>a</w:t>
            </w:r>
            <w:r w:rsidRPr="005665C4">
              <w:t>ci</w:t>
            </w:r>
            <w:r w:rsidRPr="005665C4">
              <w:rPr>
                <w:w w:val="99"/>
              </w:rPr>
              <w:t>ju</w:t>
            </w:r>
            <w:r w:rsidR="005665C4">
              <w:rPr>
                <w:w w:val="99"/>
              </w:rPr>
              <w:t xml:space="preserve"> </w:t>
            </w:r>
            <w:r w:rsidRPr="005665C4">
              <w:rPr>
                <w:w w:val="99"/>
              </w:rPr>
              <w:t>„</w:t>
            </w:r>
            <w:r w:rsidRPr="005665C4">
              <w:rPr>
                <w:spacing w:val="1"/>
              </w:rPr>
              <w:t>N</w:t>
            </w:r>
            <w:r w:rsidRPr="005665C4">
              <w:rPr>
                <w:w w:val="99"/>
              </w:rPr>
              <w:t>a</w:t>
            </w:r>
            <w:r w:rsidRPr="005665C4">
              <w:rPr>
                <w:spacing w:val="-2"/>
                <w:w w:val="99"/>
              </w:rPr>
              <w:t>s</w:t>
            </w:r>
            <w:r w:rsidRPr="005665C4">
              <w:t>t</w:t>
            </w:r>
            <w:r w:rsidRPr="005665C4">
              <w:rPr>
                <w:w w:val="99"/>
              </w:rPr>
              <w:t>a</w:t>
            </w:r>
            <w:r w:rsidRPr="005665C4">
              <w:rPr>
                <w:spacing w:val="2"/>
                <w:w w:val="99"/>
              </w:rPr>
              <w:t>n</w:t>
            </w:r>
            <w:r w:rsidRPr="005665C4">
              <w:rPr>
                <w:w w:val="99"/>
              </w:rPr>
              <w:t>a</w:t>
            </w:r>
            <w:r w:rsidRPr="005665C4">
              <w:t>k</w:t>
            </w:r>
            <w:r w:rsidR="005665C4">
              <w:t xml:space="preserve"> </w:t>
            </w:r>
            <w:r w:rsidRPr="005665C4">
              <w:rPr>
                <w:w w:val="99"/>
              </w:rPr>
              <w:t>S</w:t>
            </w:r>
            <w:r w:rsidRPr="005665C4">
              <w:t>A</w:t>
            </w:r>
            <w:r w:rsidRPr="005665C4">
              <w:rPr>
                <w:spacing w:val="4"/>
                <w:w w:val="99"/>
              </w:rPr>
              <w:t>D</w:t>
            </w:r>
            <w:r w:rsidRPr="005665C4">
              <w:rPr>
                <w:spacing w:val="1"/>
                <w:w w:val="99"/>
              </w:rPr>
              <w:t>-</w:t>
            </w:r>
            <w:r w:rsidRPr="005665C4">
              <w:rPr>
                <w:w w:val="99"/>
              </w:rPr>
              <w:t>a“</w:t>
            </w:r>
            <w:r w:rsidRPr="005665C4">
              <w:rPr>
                <w:spacing w:val="4"/>
              </w:rPr>
              <w:t xml:space="preserve"> </w:t>
            </w:r>
            <w:r w:rsidRPr="005665C4">
              <w:t>v</w:t>
            </w:r>
            <w:r w:rsidRPr="005665C4">
              <w:rPr>
                <w:w w:val="99"/>
              </w:rPr>
              <w:t>o</w:t>
            </w:r>
            <w:r w:rsidRPr="005665C4">
              <w:rPr>
                <w:spacing w:val="1"/>
                <w:w w:val="99"/>
              </w:rPr>
              <w:t>d</w:t>
            </w:r>
            <w:r w:rsidRPr="005665C4">
              <w:t>e</w:t>
            </w:r>
            <w:r w:rsidRPr="005665C4">
              <w:rPr>
                <w:w w:val="80"/>
              </w:rPr>
              <w:t>ć</w:t>
            </w:r>
            <w:r w:rsidRPr="005665C4">
              <w:t>i</w:t>
            </w:r>
            <w:r w:rsidRPr="005665C4">
              <w:rPr>
                <w:spacing w:val="5"/>
              </w:rPr>
              <w:t xml:space="preserve"> </w:t>
            </w:r>
            <w:r w:rsidRPr="005665C4">
              <w:rPr>
                <w:w w:val="99"/>
              </w:rPr>
              <w:t>s</w:t>
            </w:r>
            <w:r w:rsidRPr="005665C4">
              <w:t>e</w:t>
            </w:r>
            <w:r w:rsidRPr="005665C4">
              <w:rPr>
                <w:spacing w:val="4"/>
              </w:rPr>
              <w:t xml:space="preserve"> </w:t>
            </w:r>
            <w:r w:rsidRPr="005665C4">
              <w:rPr>
                <w:spacing w:val="1"/>
                <w:w w:val="99"/>
              </w:rPr>
              <w:t>p</w:t>
            </w:r>
            <w:r w:rsidRPr="005665C4">
              <w:rPr>
                <w:spacing w:val="-1"/>
              </w:rPr>
              <w:t>r</w:t>
            </w:r>
            <w:r w:rsidRPr="005665C4">
              <w:t>e</w:t>
            </w:r>
            <w:r w:rsidRPr="005665C4">
              <w:rPr>
                <w:w w:val="99"/>
              </w:rPr>
              <w:t>d</w:t>
            </w:r>
            <w:r w:rsidRPr="005665C4">
              <w:t>v</w:t>
            </w:r>
            <w:r w:rsidRPr="005665C4">
              <w:rPr>
                <w:spacing w:val="-2"/>
              </w:rPr>
              <w:t>i</w:t>
            </w:r>
            <w:r w:rsidRPr="005665C4">
              <w:t>đe</w:t>
            </w:r>
            <w:r w:rsidRPr="005665C4">
              <w:rPr>
                <w:w w:val="99"/>
              </w:rPr>
              <w:t>n</w:t>
            </w:r>
            <w:r w:rsidRPr="005665C4">
              <w:t>im</w:t>
            </w:r>
            <w:r w:rsidRPr="005665C4">
              <w:rPr>
                <w:spacing w:val="6"/>
              </w:rPr>
              <w:t xml:space="preserve"> </w:t>
            </w:r>
            <w:r w:rsidRPr="005665C4">
              <w:t>i</w:t>
            </w:r>
            <w:r w:rsidRPr="005665C4">
              <w:rPr>
                <w:w w:val="99"/>
              </w:rPr>
              <w:t>s</w:t>
            </w:r>
            <w:r w:rsidRPr="005665C4">
              <w:rPr>
                <w:spacing w:val="-1"/>
                <w:w w:val="99"/>
              </w:rPr>
              <w:t>h</w:t>
            </w:r>
            <w:r w:rsidRPr="005665C4">
              <w:rPr>
                <w:w w:val="99"/>
              </w:rPr>
              <w:t>o</w:t>
            </w:r>
            <w:r w:rsidRPr="005665C4">
              <w:rPr>
                <w:spacing w:val="1"/>
                <w:w w:val="99"/>
              </w:rPr>
              <w:t>d</w:t>
            </w:r>
            <w:r w:rsidRPr="005665C4">
              <w:t>im</w:t>
            </w:r>
            <w:r w:rsidRPr="005665C4">
              <w:rPr>
                <w:w w:val="99"/>
              </w:rPr>
              <w:t>a</w:t>
            </w:r>
            <w:r w:rsidRPr="005665C4">
              <w:t xml:space="preserve"> </w:t>
            </w:r>
            <w:r w:rsidRPr="005665C4">
              <w:rPr>
                <w:w w:val="99"/>
              </w:rPr>
              <w:t>u</w:t>
            </w:r>
            <w:r w:rsidRPr="005665C4">
              <w:t>če</w:t>
            </w:r>
            <w:r w:rsidRPr="005665C4">
              <w:rPr>
                <w:spacing w:val="1"/>
                <w:w w:val="99"/>
              </w:rPr>
              <w:t>n</w:t>
            </w:r>
            <w:r w:rsidRPr="005665C4">
              <w:rPr>
                <w:w w:val="99"/>
              </w:rPr>
              <w:t>ja.</w:t>
            </w:r>
            <w:r w:rsidR="005665C4">
              <w:rPr>
                <w:w w:val="99"/>
              </w:rPr>
              <w:t xml:space="preserve"> </w:t>
            </w:r>
            <w:r w:rsidRPr="005665C4">
              <w:t>U</w:t>
            </w:r>
            <w:r w:rsidRPr="005665C4">
              <w:rPr>
                <w:spacing w:val="41"/>
              </w:rPr>
              <w:t xml:space="preserve"> </w:t>
            </w:r>
            <w:r w:rsidRPr="005665C4">
              <w:rPr>
                <w:w w:val="99"/>
              </w:rPr>
              <w:t>d</w:t>
            </w:r>
            <w:r w:rsidRPr="005665C4">
              <w:t>r</w:t>
            </w:r>
            <w:r w:rsidRPr="005665C4">
              <w:rPr>
                <w:w w:val="99"/>
              </w:rPr>
              <w:t>u</w:t>
            </w:r>
            <w:r w:rsidRPr="005665C4">
              <w:t>g</w:t>
            </w:r>
            <w:r w:rsidRPr="005665C4">
              <w:rPr>
                <w:w w:val="99"/>
              </w:rPr>
              <w:t>o</w:t>
            </w:r>
            <w:r w:rsidRPr="005665C4">
              <w:t>m</w:t>
            </w:r>
            <w:r w:rsidRPr="005665C4">
              <w:rPr>
                <w:spacing w:val="40"/>
              </w:rPr>
              <w:t xml:space="preserve"> </w:t>
            </w:r>
            <w:r w:rsidRPr="005665C4">
              <w:rPr>
                <w:w w:val="99"/>
              </w:rPr>
              <w:t>d</w:t>
            </w:r>
            <w:r w:rsidRPr="005665C4">
              <w:t>i</w:t>
            </w:r>
            <w:r w:rsidRPr="005665C4">
              <w:rPr>
                <w:w w:val="99"/>
              </w:rPr>
              <w:t>j</w:t>
            </w:r>
            <w:r w:rsidRPr="005665C4">
              <w:rPr>
                <w:spacing w:val="1"/>
              </w:rPr>
              <w:t>e</w:t>
            </w:r>
            <w:r w:rsidRPr="005665C4">
              <w:rPr>
                <w:spacing w:val="-1"/>
              </w:rPr>
              <w:t>l</w:t>
            </w:r>
            <w:r w:rsidRPr="005665C4">
              <w:rPr>
                <w:w w:val="99"/>
              </w:rPr>
              <w:t>u</w:t>
            </w:r>
            <w:r w:rsidRPr="005665C4">
              <w:rPr>
                <w:spacing w:val="39"/>
              </w:rPr>
              <w:t xml:space="preserve"> </w:t>
            </w:r>
            <w:r w:rsidRPr="005665C4">
              <w:rPr>
                <w:w w:val="99"/>
              </w:rPr>
              <w:t>sa</w:t>
            </w:r>
            <w:r w:rsidRPr="005665C4">
              <w:rPr>
                <w:spacing w:val="1"/>
              </w:rPr>
              <w:t>t</w:t>
            </w:r>
            <w:r w:rsidRPr="005665C4">
              <w:rPr>
                <w:w w:val="99"/>
              </w:rPr>
              <w:t>a</w:t>
            </w:r>
            <w:r w:rsidRPr="005665C4">
              <w:rPr>
                <w:spacing w:val="42"/>
              </w:rPr>
              <w:t xml:space="preserve"> </w:t>
            </w:r>
            <w:r w:rsidRPr="005665C4">
              <w:rPr>
                <w:spacing w:val="1"/>
                <w:w w:val="99"/>
              </w:rPr>
              <w:t>u</w:t>
            </w:r>
            <w:r w:rsidRPr="005665C4">
              <w:t>č</w:t>
            </w:r>
            <w:r w:rsidRPr="005665C4">
              <w:rPr>
                <w:spacing w:val="-2"/>
              </w:rPr>
              <w:t>e</w:t>
            </w:r>
            <w:r w:rsidRPr="005665C4">
              <w:rPr>
                <w:w w:val="99"/>
              </w:rPr>
              <w:t>n</w:t>
            </w:r>
            <w:r w:rsidRPr="005665C4">
              <w:t>ici</w:t>
            </w:r>
            <w:r w:rsidRPr="005665C4">
              <w:rPr>
                <w:spacing w:val="41"/>
              </w:rPr>
              <w:t xml:space="preserve"> </w:t>
            </w:r>
            <w:r w:rsidRPr="005665C4">
              <w:rPr>
                <w:w w:val="80"/>
              </w:rPr>
              <w:t>ć</w:t>
            </w:r>
            <w:r w:rsidRPr="005665C4">
              <w:t>e</w:t>
            </w:r>
            <w:r w:rsidRPr="005665C4">
              <w:rPr>
                <w:spacing w:val="41"/>
              </w:rPr>
              <w:t xml:space="preserve"> </w:t>
            </w:r>
            <w:r w:rsidRPr="005665C4">
              <w:rPr>
                <w:w w:val="99"/>
              </w:rPr>
              <w:t>u</w:t>
            </w:r>
            <w:r w:rsidRPr="005665C4">
              <w:rPr>
                <w:spacing w:val="40"/>
              </w:rPr>
              <w:t xml:space="preserve"> </w:t>
            </w:r>
            <w:r w:rsidRPr="005665C4">
              <w:rPr>
                <w:spacing w:val="1"/>
                <w:w w:val="99"/>
              </w:rPr>
              <w:t>p</w:t>
            </w:r>
            <w:r w:rsidRPr="005665C4">
              <w:rPr>
                <w:w w:val="99"/>
              </w:rPr>
              <w:t>a</w:t>
            </w:r>
            <w:r w:rsidRPr="005665C4">
              <w:rPr>
                <w:spacing w:val="-1"/>
              </w:rPr>
              <w:t>r</w:t>
            </w:r>
            <w:r w:rsidRPr="005665C4">
              <w:rPr>
                <w:w w:val="99"/>
              </w:rPr>
              <w:t>u</w:t>
            </w:r>
            <w:r w:rsidRPr="005665C4">
              <w:rPr>
                <w:spacing w:val="40"/>
              </w:rPr>
              <w:t xml:space="preserve"> </w:t>
            </w:r>
            <w:r w:rsidRPr="005665C4">
              <w:rPr>
                <w:w w:val="99"/>
              </w:rPr>
              <w:t>o</w:t>
            </w:r>
            <w:r w:rsidRPr="005665C4">
              <w:rPr>
                <w:spacing w:val="1"/>
                <w:w w:val="99"/>
              </w:rPr>
              <w:t>d</w:t>
            </w:r>
            <w:r w:rsidRPr="005665C4">
              <w:t>g</w:t>
            </w:r>
            <w:r w:rsidRPr="005665C4">
              <w:rPr>
                <w:w w:val="99"/>
              </w:rPr>
              <w:t>o</w:t>
            </w:r>
            <w:r w:rsidRPr="005665C4">
              <w:t>v</w:t>
            </w:r>
            <w:r w:rsidRPr="005665C4">
              <w:rPr>
                <w:w w:val="99"/>
              </w:rPr>
              <w:t>a</w:t>
            </w:r>
            <w:r w:rsidRPr="005665C4">
              <w:t>r</w:t>
            </w:r>
            <w:r w:rsidRPr="005665C4">
              <w:rPr>
                <w:spacing w:val="-1"/>
                <w:w w:val="99"/>
              </w:rPr>
              <w:t>a</w:t>
            </w:r>
            <w:r w:rsidRPr="005665C4">
              <w:t>ti</w:t>
            </w:r>
            <w:r w:rsidRPr="005665C4">
              <w:rPr>
                <w:spacing w:val="42"/>
              </w:rPr>
              <w:t xml:space="preserve"> </w:t>
            </w:r>
            <w:r w:rsidRPr="005665C4">
              <w:rPr>
                <w:w w:val="99"/>
              </w:rPr>
              <w:t>na</w:t>
            </w:r>
            <w:r w:rsidRPr="005665C4">
              <w:t xml:space="preserve"> </w:t>
            </w:r>
            <w:r w:rsidRPr="005665C4">
              <w:rPr>
                <w:w w:val="99"/>
              </w:rPr>
              <w:t>p</w:t>
            </w:r>
            <w:r w:rsidRPr="005665C4">
              <w:t>i</w:t>
            </w:r>
            <w:r w:rsidRPr="005665C4">
              <w:rPr>
                <w:spacing w:val="1"/>
              </w:rPr>
              <w:t>t</w:t>
            </w:r>
            <w:r w:rsidRPr="005665C4">
              <w:rPr>
                <w:spacing w:val="-1"/>
                <w:w w:val="99"/>
              </w:rPr>
              <w:t>a</w:t>
            </w:r>
            <w:r w:rsidRPr="005665C4">
              <w:rPr>
                <w:w w:val="99"/>
              </w:rPr>
              <w:t>nja</w:t>
            </w:r>
            <w:r w:rsidRPr="005665C4">
              <w:rPr>
                <w:spacing w:val="57"/>
              </w:rPr>
              <w:t xml:space="preserve"> </w:t>
            </w:r>
            <w:r w:rsidRPr="005665C4">
              <w:t>i</w:t>
            </w:r>
            <w:r w:rsidRPr="005665C4">
              <w:rPr>
                <w:w w:val="99"/>
              </w:rPr>
              <w:t>z</w:t>
            </w:r>
            <w:r w:rsidRPr="005665C4">
              <w:rPr>
                <w:spacing w:val="56"/>
              </w:rPr>
              <w:t xml:space="preserve"> </w:t>
            </w:r>
            <w:r w:rsidRPr="005665C4">
              <w:rPr>
                <w:w w:val="99"/>
              </w:rPr>
              <w:t>udžb</w:t>
            </w:r>
            <w:r w:rsidRPr="005665C4">
              <w:rPr>
                <w:spacing w:val="-1"/>
              </w:rPr>
              <w:t>e</w:t>
            </w:r>
            <w:r w:rsidRPr="005665C4">
              <w:rPr>
                <w:w w:val="99"/>
              </w:rPr>
              <w:t>n</w:t>
            </w:r>
            <w:r w:rsidRPr="005665C4">
              <w:t>ik</w:t>
            </w:r>
            <w:r w:rsidRPr="005665C4">
              <w:rPr>
                <w:w w:val="99"/>
              </w:rPr>
              <w:t>a</w:t>
            </w:r>
            <w:r w:rsidRPr="005665C4">
              <w:t>, te</w:t>
            </w:r>
            <w:r w:rsidRPr="005665C4">
              <w:rPr>
                <w:spacing w:val="57"/>
              </w:rPr>
              <w:t xml:space="preserve"> </w:t>
            </w:r>
            <w:r w:rsidRPr="005665C4">
              <w:rPr>
                <w:w w:val="80"/>
              </w:rPr>
              <w:t>ć</w:t>
            </w:r>
            <w:r w:rsidRPr="005665C4">
              <w:t>em</w:t>
            </w:r>
            <w:r w:rsidRPr="005665C4">
              <w:rPr>
                <w:w w:val="99"/>
              </w:rPr>
              <w:t>o</w:t>
            </w:r>
            <w:r w:rsidRPr="005665C4">
              <w:rPr>
                <w:spacing w:val="56"/>
              </w:rPr>
              <w:t xml:space="preserve"> </w:t>
            </w:r>
            <w:r w:rsidRPr="005665C4">
              <w:rPr>
                <w:spacing w:val="1"/>
                <w:w w:val="99"/>
              </w:rPr>
              <w:t>n</w:t>
            </w:r>
            <w:r w:rsidRPr="005665C4">
              <w:rPr>
                <w:spacing w:val="-1"/>
                <w:w w:val="99"/>
              </w:rPr>
              <w:t>a</w:t>
            </w:r>
            <w:r w:rsidRPr="005665C4">
              <w:rPr>
                <w:w w:val="99"/>
              </w:rPr>
              <w:t>p</w:t>
            </w:r>
            <w:r w:rsidRPr="005665C4">
              <w:t>r</w:t>
            </w:r>
            <w:r w:rsidRPr="005665C4">
              <w:rPr>
                <w:w w:val="99"/>
              </w:rPr>
              <w:t>a</w:t>
            </w:r>
            <w:r w:rsidRPr="005665C4">
              <w:rPr>
                <w:spacing w:val="5"/>
              </w:rPr>
              <w:t>v</w:t>
            </w:r>
            <w:r w:rsidRPr="005665C4">
              <w:t>i</w:t>
            </w:r>
            <w:r w:rsidRPr="005665C4">
              <w:rPr>
                <w:spacing w:val="1"/>
              </w:rPr>
              <w:t>t</w:t>
            </w:r>
            <w:r w:rsidRPr="005665C4">
              <w:t>i</w:t>
            </w:r>
            <w:r w:rsidRPr="005665C4">
              <w:rPr>
                <w:spacing w:val="56"/>
              </w:rPr>
              <w:t xml:space="preserve"> </w:t>
            </w:r>
            <w:r w:rsidRPr="005665C4">
              <w:rPr>
                <w:w w:val="99"/>
              </w:rPr>
              <w:t>s</w:t>
            </w:r>
            <w:r w:rsidRPr="005665C4">
              <w:t>ki</w:t>
            </w:r>
            <w:r w:rsidRPr="005665C4">
              <w:rPr>
                <w:spacing w:val="-1"/>
              </w:rPr>
              <w:t>c</w:t>
            </w:r>
            <w:r w:rsidRPr="005665C4">
              <w:rPr>
                <w:w w:val="99"/>
              </w:rPr>
              <w:t>u</w:t>
            </w:r>
            <w:r w:rsidRPr="005665C4">
              <w:rPr>
                <w:spacing w:val="54"/>
              </w:rPr>
              <w:t xml:space="preserve"> </w:t>
            </w:r>
            <w:r w:rsidRPr="005665C4">
              <w:t>i</w:t>
            </w:r>
            <w:r w:rsidR="005665C4">
              <w:t xml:space="preserve"> </w:t>
            </w:r>
            <w:r w:rsidRPr="005665C4">
              <w:rPr>
                <w:w w:val="99"/>
              </w:rPr>
              <w:t>us</w:t>
            </w:r>
            <w:r w:rsidRPr="005665C4">
              <w:rPr>
                <w:spacing w:val="1"/>
                <w:w w:val="99"/>
              </w:rPr>
              <w:t>po</w:t>
            </w:r>
            <w:r w:rsidRPr="005665C4">
              <w:t>r</w:t>
            </w:r>
            <w:r w:rsidRPr="005665C4">
              <w:rPr>
                <w:spacing w:val="-1"/>
              </w:rPr>
              <w:t>e</w:t>
            </w:r>
            <w:r w:rsidRPr="005665C4">
              <w:rPr>
                <w:w w:val="99"/>
              </w:rPr>
              <w:t>d</w:t>
            </w:r>
            <w:r w:rsidRPr="005665C4">
              <w:rPr>
                <w:spacing w:val="1"/>
                <w:w w:val="99"/>
              </w:rPr>
              <w:t>b</w:t>
            </w:r>
            <w:r w:rsidRPr="005665C4">
              <w:rPr>
                <w:w w:val="99"/>
              </w:rPr>
              <w:t>u</w:t>
            </w:r>
            <w:r w:rsidRPr="005665C4">
              <w:t xml:space="preserve"> tr</w:t>
            </w:r>
            <w:r w:rsidRPr="005665C4">
              <w:rPr>
                <w:spacing w:val="1"/>
                <w:w w:val="99"/>
              </w:rPr>
              <w:t>od</w:t>
            </w:r>
            <w:r w:rsidRPr="005665C4">
              <w:rPr>
                <w:spacing w:val="-1"/>
              </w:rPr>
              <w:t>i</w:t>
            </w:r>
            <w:r w:rsidRPr="005665C4">
              <w:rPr>
                <w:w w:val="99"/>
              </w:rPr>
              <w:t>ob</w:t>
            </w:r>
            <w:r w:rsidRPr="005665C4">
              <w:t>e vl</w:t>
            </w:r>
            <w:r w:rsidRPr="005665C4">
              <w:rPr>
                <w:w w:val="99"/>
              </w:rPr>
              <w:t>as</w:t>
            </w:r>
            <w:r w:rsidRPr="005665C4">
              <w:t>ti</w:t>
            </w:r>
            <w:r w:rsidRPr="005665C4">
              <w:rPr>
                <w:spacing w:val="-1"/>
              </w:rPr>
              <w:t xml:space="preserve"> </w:t>
            </w:r>
            <w:r w:rsidRPr="005665C4">
              <w:rPr>
                <w:w w:val="99"/>
              </w:rPr>
              <w:t>u</w:t>
            </w:r>
            <w:r w:rsidRPr="005665C4">
              <w:t xml:space="preserve"> </w:t>
            </w:r>
            <w:r w:rsidRPr="005665C4">
              <w:rPr>
                <w:spacing w:val="-1"/>
                <w:w w:val="99"/>
              </w:rPr>
              <w:t>S</w:t>
            </w:r>
            <w:r w:rsidRPr="005665C4">
              <w:t>A</w:t>
            </w:r>
            <w:r w:rsidRPr="005665C4">
              <w:rPr>
                <w:spacing w:val="3"/>
                <w:w w:val="99"/>
              </w:rPr>
              <w:t>D</w:t>
            </w:r>
            <w:r w:rsidRPr="005665C4">
              <w:rPr>
                <w:spacing w:val="1"/>
                <w:w w:val="99"/>
              </w:rPr>
              <w:t>-</w:t>
            </w:r>
            <w:r w:rsidRPr="005665C4">
              <w:t xml:space="preserve">i </w:t>
            </w:r>
            <w:r w:rsidRPr="005665C4">
              <w:rPr>
                <w:spacing w:val="-1"/>
                <w:w w:val="99"/>
              </w:rPr>
              <w:t>H</w:t>
            </w:r>
            <w:r w:rsidRPr="005665C4">
              <w:rPr>
                <w:spacing w:val="-2"/>
              </w:rPr>
              <w:t>r</w:t>
            </w:r>
            <w:r w:rsidRPr="005665C4">
              <w:t>v</w:t>
            </w:r>
            <w:r w:rsidRPr="005665C4">
              <w:rPr>
                <w:w w:val="99"/>
              </w:rPr>
              <w:t>a</w:t>
            </w:r>
            <w:r w:rsidRPr="005665C4">
              <w:t>t</w:t>
            </w:r>
            <w:r w:rsidRPr="005665C4">
              <w:rPr>
                <w:w w:val="99"/>
              </w:rPr>
              <w:t>s</w:t>
            </w:r>
            <w:r w:rsidRPr="005665C4">
              <w:rPr>
                <w:spacing w:val="-1"/>
              </w:rPr>
              <w:t>k</w:t>
            </w:r>
            <w:r w:rsidRPr="005665C4">
              <w:rPr>
                <w:w w:val="99"/>
              </w:rPr>
              <w:t>oj.</w:t>
            </w:r>
          </w:p>
          <w:p w:rsidR="00F0604F" w:rsidRPr="005665C4" w:rsidRDefault="00F0604F" w:rsidP="005665C4">
            <w:pPr>
              <w:spacing w:after="0"/>
            </w:pPr>
            <w:r w:rsidRPr="005665C4">
              <w:rPr>
                <w:w w:val="99"/>
              </w:rPr>
              <w:t>Za</w:t>
            </w:r>
            <w:r w:rsidRPr="005665C4">
              <w:rPr>
                <w:spacing w:val="75"/>
              </w:rPr>
              <w:t xml:space="preserve"> </w:t>
            </w:r>
            <w:r w:rsidRPr="005665C4">
              <w:rPr>
                <w:spacing w:val="1"/>
                <w:w w:val="99"/>
              </w:rPr>
              <w:t>do</w:t>
            </w:r>
            <w:r w:rsidRPr="005665C4">
              <w:t>m</w:t>
            </w:r>
            <w:r w:rsidRPr="005665C4">
              <w:rPr>
                <w:w w:val="99"/>
              </w:rPr>
              <w:t>a</w:t>
            </w:r>
            <w:r w:rsidRPr="005665C4">
              <w:rPr>
                <w:w w:val="80"/>
              </w:rPr>
              <w:t>ć</w:t>
            </w:r>
            <w:r w:rsidRPr="005665C4">
              <w:rPr>
                <w:w w:val="99"/>
              </w:rPr>
              <w:t>u</w:t>
            </w:r>
            <w:r w:rsidR="005665C4">
              <w:rPr>
                <w:w w:val="99"/>
              </w:rPr>
              <w:t xml:space="preserve"> </w:t>
            </w:r>
            <w:r w:rsidRPr="005665C4">
              <w:rPr>
                <w:spacing w:val="1"/>
                <w:w w:val="99"/>
              </w:rPr>
              <w:t>z</w:t>
            </w:r>
            <w:r w:rsidRPr="005665C4">
              <w:rPr>
                <w:w w:val="99"/>
              </w:rPr>
              <w:t>a</w:t>
            </w:r>
            <w:r w:rsidRPr="005665C4">
              <w:rPr>
                <w:spacing w:val="1"/>
                <w:w w:val="99"/>
              </w:rPr>
              <w:t>d</w:t>
            </w:r>
            <w:r w:rsidRPr="005665C4">
              <w:rPr>
                <w:w w:val="99"/>
              </w:rPr>
              <w:t>a</w:t>
            </w:r>
            <w:r w:rsidRPr="005665C4">
              <w:rPr>
                <w:spacing w:val="-2"/>
                <w:w w:val="80"/>
              </w:rPr>
              <w:t>ć</w:t>
            </w:r>
            <w:r w:rsidRPr="005665C4">
              <w:rPr>
                <w:w w:val="99"/>
              </w:rPr>
              <w:t>u</w:t>
            </w:r>
            <w:r w:rsidR="005665C4">
              <w:rPr>
                <w:w w:val="99"/>
              </w:rPr>
              <w:t xml:space="preserve"> </w:t>
            </w:r>
            <w:r w:rsidRPr="005665C4">
              <w:rPr>
                <w:spacing w:val="1"/>
                <w:w w:val="99"/>
              </w:rPr>
              <w:t>u</w:t>
            </w:r>
            <w:r w:rsidRPr="005665C4">
              <w:t>č</w:t>
            </w:r>
            <w:r w:rsidRPr="005665C4">
              <w:rPr>
                <w:spacing w:val="-1"/>
              </w:rPr>
              <w:t>e</w:t>
            </w:r>
            <w:r w:rsidRPr="005665C4">
              <w:rPr>
                <w:w w:val="99"/>
              </w:rPr>
              <w:t>n</w:t>
            </w:r>
            <w:r w:rsidRPr="005665C4">
              <w:t>ici</w:t>
            </w:r>
            <w:r w:rsidR="005665C4">
              <w:t xml:space="preserve"> </w:t>
            </w:r>
            <w:r w:rsidRPr="005665C4">
              <w:rPr>
                <w:w w:val="80"/>
              </w:rPr>
              <w:t>ć</w:t>
            </w:r>
            <w:r w:rsidRPr="005665C4">
              <w:t>e</w:t>
            </w:r>
            <w:r w:rsidR="005665C4">
              <w:t xml:space="preserve"> </w:t>
            </w:r>
            <w:r w:rsidRPr="005665C4">
              <w:rPr>
                <w:spacing w:val="1"/>
                <w:w w:val="99"/>
              </w:rPr>
              <w:t>n</w:t>
            </w:r>
            <w:r w:rsidRPr="005665C4">
              <w:rPr>
                <w:w w:val="99"/>
              </w:rPr>
              <w:t>a</w:t>
            </w:r>
            <w:r w:rsidRPr="005665C4">
              <w:rPr>
                <w:spacing w:val="1"/>
                <w:w w:val="99"/>
              </w:rPr>
              <w:t>p</w:t>
            </w:r>
            <w:r w:rsidRPr="005665C4">
              <w:t>i</w:t>
            </w:r>
            <w:r w:rsidRPr="005665C4">
              <w:rPr>
                <w:w w:val="99"/>
              </w:rPr>
              <w:t>s</w:t>
            </w:r>
            <w:r w:rsidRPr="005665C4">
              <w:rPr>
                <w:spacing w:val="-1"/>
                <w:w w:val="99"/>
              </w:rPr>
              <w:t>a</w:t>
            </w:r>
            <w:r w:rsidRPr="005665C4">
              <w:t>ti</w:t>
            </w:r>
            <w:r w:rsidR="005665C4">
              <w:t xml:space="preserve"> </w:t>
            </w:r>
            <w:r w:rsidRPr="005665C4">
              <w:rPr>
                <w:w w:val="99"/>
              </w:rPr>
              <w:t>sas</w:t>
            </w:r>
            <w:r w:rsidRPr="005665C4">
              <w:t>t</w:t>
            </w:r>
            <w:r w:rsidRPr="005665C4">
              <w:rPr>
                <w:w w:val="99"/>
              </w:rPr>
              <w:t>a</w:t>
            </w:r>
            <w:r w:rsidRPr="005665C4">
              <w:t>v</w:t>
            </w:r>
            <w:r w:rsidRPr="005665C4">
              <w:rPr>
                <w:spacing w:val="-1"/>
                <w:w w:val="99"/>
              </w:rPr>
              <w:t>a</w:t>
            </w:r>
            <w:r w:rsidRPr="005665C4">
              <w:t>k</w:t>
            </w:r>
            <w:r w:rsidR="005665C4">
              <w:t xml:space="preserve"> </w:t>
            </w:r>
            <w:r w:rsidRPr="005665C4">
              <w:rPr>
                <w:w w:val="99"/>
              </w:rPr>
              <w:t>„</w:t>
            </w:r>
            <w:r w:rsidRPr="005665C4">
              <w:rPr>
                <w:spacing w:val="1"/>
                <w:w w:val="99"/>
              </w:rPr>
              <w:t>D</w:t>
            </w:r>
            <w:r w:rsidRPr="005665C4">
              <w:rPr>
                <w:w w:val="99"/>
              </w:rPr>
              <w:t>a</w:t>
            </w:r>
            <w:r w:rsidR="005665C4">
              <w:rPr>
                <w:w w:val="99"/>
              </w:rPr>
              <w:t xml:space="preserve"> </w:t>
            </w:r>
            <w:r w:rsidRPr="005665C4">
              <w:rPr>
                <w:w w:val="99"/>
              </w:rPr>
              <w:t>sa</w:t>
            </w:r>
            <w:r w:rsidRPr="005665C4">
              <w:t>m</w:t>
            </w:r>
            <w:r w:rsidRPr="005665C4">
              <w:rPr>
                <w:spacing w:val="75"/>
              </w:rPr>
              <w:t xml:space="preserve"> </w:t>
            </w:r>
            <w:r w:rsidRPr="005665C4">
              <w:rPr>
                <w:w w:val="99"/>
              </w:rPr>
              <w:t>ja</w:t>
            </w:r>
            <w:r w:rsidRPr="005665C4">
              <w:t xml:space="preserve"> </w:t>
            </w:r>
            <w:r w:rsidRPr="005665C4">
              <w:rPr>
                <w:w w:val="99"/>
              </w:rPr>
              <w:t>zas</w:t>
            </w:r>
            <w:r w:rsidRPr="005665C4">
              <w:rPr>
                <w:spacing w:val="1"/>
              </w:rPr>
              <w:t>t</w:t>
            </w:r>
            <w:r w:rsidRPr="005665C4">
              <w:rPr>
                <w:w w:val="99"/>
              </w:rPr>
              <w:t>up</w:t>
            </w:r>
            <w:r w:rsidRPr="005665C4">
              <w:rPr>
                <w:spacing w:val="1"/>
                <w:w w:val="99"/>
              </w:rPr>
              <w:t>n</w:t>
            </w:r>
            <w:r w:rsidRPr="005665C4">
              <w:t>ik</w:t>
            </w:r>
            <w:r w:rsidRPr="005665C4">
              <w:rPr>
                <w:spacing w:val="-1"/>
                <w:w w:val="99"/>
              </w:rPr>
              <w:t>/</w:t>
            </w:r>
            <w:r w:rsidRPr="005665C4">
              <w:rPr>
                <w:w w:val="99"/>
              </w:rPr>
              <w:t>zas</w:t>
            </w:r>
            <w:r w:rsidRPr="005665C4">
              <w:rPr>
                <w:spacing w:val="-1"/>
              </w:rPr>
              <w:t>t</w:t>
            </w:r>
            <w:r w:rsidRPr="005665C4">
              <w:rPr>
                <w:w w:val="99"/>
              </w:rPr>
              <w:t>upn</w:t>
            </w:r>
            <w:r w:rsidRPr="005665C4">
              <w:t>ic</w:t>
            </w:r>
            <w:r w:rsidRPr="005665C4">
              <w:rPr>
                <w:w w:val="99"/>
              </w:rPr>
              <w:t>a</w:t>
            </w:r>
            <w:r w:rsidRPr="005665C4">
              <w:t xml:space="preserve"> </w:t>
            </w:r>
            <w:r w:rsidRPr="005665C4">
              <w:rPr>
                <w:w w:val="99"/>
              </w:rPr>
              <w:t>u</w:t>
            </w:r>
            <w:r w:rsidRPr="005665C4">
              <w:t xml:space="preserve"> </w:t>
            </w:r>
            <w:r w:rsidRPr="005665C4">
              <w:rPr>
                <w:w w:val="99"/>
              </w:rPr>
              <w:t>H</w:t>
            </w:r>
            <w:r w:rsidRPr="005665C4">
              <w:t>rv</w:t>
            </w:r>
            <w:r w:rsidRPr="005665C4">
              <w:rPr>
                <w:w w:val="99"/>
              </w:rPr>
              <w:t>a</w:t>
            </w:r>
            <w:r w:rsidRPr="005665C4">
              <w:t>t</w:t>
            </w:r>
            <w:r w:rsidRPr="005665C4">
              <w:rPr>
                <w:w w:val="99"/>
              </w:rPr>
              <w:t>s</w:t>
            </w:r>
            <w:r w:rsidRPr="005665C4">
              <w:t>k</w:t>
            </w:r>
            <w:r w:rsidRPr="005665C4">
              <w:rPr>
                <w:w w:val="99"/>
              </w:rPr>
              <w:t>o</w:t>
            </w:r>
            <w:r w:rsidRPr="005665C4">
              <w:t xml:space="preserve">m </w:t>
            </w:r>
            <w:r w:rsidRPr="005665C4">
              <w:rPr>
                <w:w w:val="99"/>
              </w:rPr>
              <w:t>Sabo</w:t>
            </w:r>
            <w:r w:rsidRPr="005665C4">
              <w:t>r</w:t>
            </w:r>
            <w:r w:rsidRPr="005665C4">
              <w:rPr>
                <w:spacing w:val="1"/>
                <w:w w:val="99"/>
              </w:rPr>
              <w:t>u</w:t>
            </w:r>
            <w:r w:rsidRPr="005665C4">
              <w:rPr>
                <w:w w:val="99"/>
              </w:rPr>
              <w:t>….“</w:t>
            </w:r>
          </w:p>
          <w:p w:rsidR="00F0604F" w:rsidRPr="005665C4" w:rsidRDefault="00F0604F" w:rsidP="005665C4">
            <w:pPr>
              <w:spacing w:after="0"/>
            </w:pPr>
          </w:p>
        </w:tc>
      </w:tr>
      <w:tr w:rsidR="00F0604F" w:rsidRPr="005665C4" w:rsidTr="005665C4">
        <w:trPr>
          <w:trHeight w:hRule="exact" w:val="346"/>
        </w:trPr>
        <w:tc>
          <w:tcPr>
            <w:tcW w:w="2772"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CILJ</w:t>
            </w:r>
            <w:r w:rsidRPr="005665C4">
              <w:rPr>
                <w:spacing w:val="-1"/>
              </w:rPr>
              <w:t>AN</w:t>
            </w:r>
            <w:r w:rsidRPr="005665C4">
              <w:t>A GRUPA</w:t>
            </w:r>
          </w:p>
          <w:p w:rsidR="00F0604F" w:rsidRPr="005665C4" w:rsidRDefault="00F0604F" w:rsidP="005665C4">
            <w:pPr>
              <w:spacing w:after="0"/>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t>7</w:t>
            </w:r>
            <w:r w:rsidRPr="005665C4">
              <w:rPr>
                <w:w w:val="99"/>
              </w:rPr>
              <w:t>.</w:t>
            </w:r>
            <w:r w:rsidRPr="005665C4">
              <w:t xml:space="preserve"> r</w:t>
            </w:r>
            <w:r w:rsidRPr="005665C4">
              <w:rPr>
                <w:w w:val="99"/>
              </w:rPr>
              <w:t>a</w:t>
            </w:r>
            <w:r w:rsidRPr="005665C4">
              <w:rPr>
                <w:spacing w:val="2"/>
                <w:w w:val="99"/>
              </w:rPr>
              <w:t>z</w:t>
            </w:r>
            <w:r w:rsidRPr="005665C4">
              <w:rPr>
                <w:spacing w:val="-1"/>
              </w:rPr>
              <w:t>r</w:t>
            </w:r>
            <w:r w:rsidRPr="005665C4">
              <w:t>e</w:t>
            </w:r>
            <w:r w:rsidRPr="005665C4">
              <w:rPr>
                <w:w w:val="99"/>
              </w:rPr>
              <w:t>d</w:t>
            </w:r>
            <w:r w:rsidRPr="005665C4">
              <w:t>i</w:t>
            </w:r>
            <w:r w:rsidRPr="005665C4">
              <w:rPr>
                <w:spacing w:val="1"/>
              </w:rPr>
              <w:t xml:space="preserve"> </w:t>
            </w:r>
            <w:r w:rsidRPr="005665C4">
              <w:rPr>
                <w:w w:val="99"/>
              </w:rPr>
              <w:t>(a</w:t>
            </w:r>
            <w:r w:rsidRPr="005665C4">
              <w:rPr>
                <w:spacing w:val="-2"/>
              </w:rPr>
              <w:t>,</w:t>
            </w:r>
            <w:r w:rsidRPr="005665C4">
              <w:rPr>
                <w:w w:val="99"/>
              </w:rPr>
              <w:t>b</w:t>
            </w:r>
            <w:r w:rsidRPr="005665C4">
              <w:t>,c,</w:t>
            </w:r>
            <w:r w:rsidRPr="005665C4">
              <w:rPr>
                <w:w w:val="99"/>
              </w:rPr>
              <w:t>d)</w:t>
            </w:r>
          </w:p>
          <w:p w:rsidR="00F0604F" w:rsidRPr="005665C4" w:rsidRDefault="00F0604F" w:rsidP="005665C4">
            <w:pPr>
              <w:spacing w:after="0"/>
            </w:pPr>
          </w:p>
        </w:tc>
      </w:tr>
      <w:tr w:rsidR="00F0604F" w:rsidRPr="005665C4" w:rsidTr="005665C4">
        <w:trPr>
          <w:trHeight w:hRule="exact" w:val="494"/>
        </w:trPr>
        <w:tc>
          <w:tcPr>
            <w:tcW w:w="1385" w:type="dxa"/>
            <w:vMerge w:val="restart"/>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F0604F" w:rsidRPr="005665C4" w:rsidRDefault="00F0604F" w:rsidP="005665C4">
            <w:pPr>
              <w:spacing w:after="0"/>
            </w:pPr>
            <w:r w:rsidRPr="005665C4">
              <w:rPr>
                <w:spacing w:val="-1"/>
              </w:rPr>
              <w:t>N</w:t>
            </w:r>
            <w:r w:rsidRPr="005665C4">
              <w:t>AČIN PROV</w:t>
            </w:r>
            <w:r w:rsidRPr="005665C4">
              <w:rPr>
                <w:spacing w:val="-1"/>
              </w:rPr>
              <w:t>E</w:t>
            </w:r>
            <w:r w:rsidRPr="005665C4">
              <w:t>DBE</w:t>
            </w:r>
          </w:p>
          <w:p w:rsidR="00F0604F" w:rsidRPr="005665C4" w:rsidRDefault="00F0604F" w:rsidP="005665C4">
            <w:pPr>
              <w:spacing w:after="0"/>
            </w:pPr>
          </w:p>
        </w:tc>
        <w:tc>
          <w:tcPr>
            <w:tcW w:w="1387"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M</w:t>
            </w:r>
            <w:r w:rsidRPr="005665C4">
              <w:rPr>
                <w:spacing w:val="-1"/>
              </w:rPr>
              <w:t>O</w:t>
            </w:r>
            <w:r w:rsidRPr="005665C4">
              <w:t>DEL</w:t>
            </w:r>
          </w:p>
          <w:p w:rsidR="00F0604F" w:rsidRPr="005665C4" w:rsidRDefault="00F0604F" w:rsidP="005665C4">
            <w:pPr>
              <w:spacing w:after="0"/>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rPr>
                <w:b/>
                <w:bCs/>
                <w:w w:val="99"/>
              </w:rPr>
              <w:t>M</w:t>
            </w:r>
            <w:r w:rsidRPr="005665C4">
              <w:rPr>
                <w:b/>
                <w:bCs/>
                <w:spacing w:val="-1"/>
                <w:w w:val="99"/>
              </w:rPr>
              <w:t>e</w:t>
            </w:r>
            <w:r w:rsidRPr="005665C4">
              <w:rPr>
                <w:b/>
                <w:bCs/>
              </w:rPr>
              <w:t>đup</w:t>
            </w:r>
            <w:r w:rsidRPr="005665C4">
              <w:rPr>
                <w:b/>
                <w:bCs/>
                <w:spacing w:val="1"/>
                <w:w w:val="99"/>
              </w:rPr>
              <w:t>r</w:t>
            </w:r>
            <w:r w:rsidRPr="005665C4">
              <w:rPr>
                <w:b/>
                <w:bCs/>
                <w:w w:val="99"/>
              </w:rPr>
              <w:t>e</w:t>
            </w:r>
            <w:r w:rsidRPr="005665C4">
              <w:rPr>
                <w:b/>
                <w:bCs/>
              </w:rPr>
              <w:t>d</w:t>
            </w:r>
            <w:r w:rsidRPr="005665C4">
              <w:rPr>
                <w:b/>
                <w:bCs/>
                <w:w w:val="99"/>
              </w:rPr>
              <w:t>m</w:t>
            </w:r>
            <w:r w:rsidRPr="005665C4">
              <w:rPr>
                <w:b/>
                <w:bCs/>
                <w:spacing w:val="-1"/>
                <w:w w:val="99"/>
              </w:rPr>
              <w:t>e</w:t>
            </w:r>
            <w:r w:rsidRPr="005665C4">
              <w:rPr>
                <w:b/>
                <w:bCs/>
              </w:rPr>
              <w:t>tno</w:t>
            </w:r>
            <w:r w:rsidRPr="005665C4">
              <w:rPr>
                <w:spacing w:val="4"/>
              </w:rPr>
              <w:t xml:space="preserve"> </w:t>
            </w:r>
            <w:r w:rsidRPr="005665C4">
              <w:rPr>
                <w:b/>
                <w:bCs/>
                <w:w w:val="99"/>
              </w:rPr>
              <w:t>–</w:t>
            </w:r>
            <w:r w:rsidRPr="005665C4">
              <w:t xml:space="preserve"> </w:t>
            </w:r>
            <w:r w:rsidRPr="005665C4">
              <w:rPr>
                <w:b/>
                <w:bCs/>
              </w:rPr>
              <w:t>po</w:t>
            </w:r>
            <w:r w:rsidRPr="005665C4">
              <w:rPr>
                <w:b/>
                <w:bCs/>
                <w:spacing w:val="-2"/>
                <w:w w:val="99"/>
              </w:rPr>
              <w:t>v</w:t>
            </w:r>
            <w:r w:rsidRPr="005665C4">
              <w:rPr>
                <w:b/>
                <w:bCs/>
              </w:rPr>
              <w:t>i</w:t>
            </w:r>
            <w:r w:rsidRPr="005665C4">
              <w:rPr>
                <w:b/>
                <w:bCs/>
                <w:spacing w:val="-1"/>
                <w:w w:val="99"/>
              </w:rPr>
              <w:t>j</w:t>
            </w:r>
            <w:r w:rsidRPr="005665C4">
              <w:rPr>
                <w:b/>
                <w:bCs/>
                <w:w w:val="99"/>
              </w:rPr>
              <w:t>e</w:t>
            </w:r>
            <w:r w:rsidRPr="005665C4">
              <w:rPr>
                <w:b/>
                <w:bCs/>
              </w:rPr>
              <w:t>st</w:t>
            </w:r>
          </w:p>
          <w:p w:rsidR="00F0604F" w:rsidRPr="005665C4" w:rsidRDefault="00F0604F" w:rsidP="005665C4">
            <w:pPr>
              <w:spacing w:after="0"/>
            </w:pPr>
          </w:p>
        </w:tc>
      </w:tr>
      <w:tr w:rsidR="00F0604F" w:rsidRPr="005665C4" w:rsidTr="005665C4">
        <w:trPr>
          <w:trHeight w:hRule="exact" w:val="1221"/>
        </w:trPr>
        <w:tc>
          <w:tcPr>
            <w:tcW w:w="1385" w:type="dxa"/>
            <w:vMerge/>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F0604F" w:rsidRPr="005665C4" w:rsidRDefault="00F0604F" w:rsidP="005665C4">
            <w:pPr>
              <w:spacing w:after="0"/>
            </w:pPr>
          </w:p>
        </w:tc>
        <w:tc>
          <w:tcPr>
            <w:tcW w:w="1387"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ME</w:t>
            </w:r>
            <w:r w:rsidRPr="005665C4">
              <w:rPr>
                <w:spacing w:val="1"/>
              </w:rPr>
              <w:t>T</w:t>
            </w:r>
            <w:r w:rsidRPr="005665C4">
              <w:rPr>
                <w:spacing w:val="-2"/>
              </w:rPr>
              <w:t>O</w:t>
            </w:r>
            <w:r w:rsidRPr="005665C4">
              <w:t>DE</w:t>
            </w:r>
            <w:r w:rsidRPr="005665C4">
              <w:rPr>
                <w:spacing w:val="-1"/>
              </w:rPr>
              <w:t xml:space="preserve"> </w:t>
            </w:r>
            <w:r w:rsidRPr="005665C4">
              <w:t>I OBLICI R</w:t>
            </w:r>
            <w:r w:rsidRPr="005665C4">
              <w:rPr>
                <w:spacing w:val="-2"/>
              </w:rPr>
              <w:t>A</w:t>
            </w:r>
            <w:r w:rsidRPr="005665C4">
              <w:t>DA</w:t>
            </w:r>
          </w:p>
          <w:p w:rsidR="00F0604F" w:rsidRPr="005665C4" w:rsidRDefault="00F0604F" w:rsidP="005665C4">
            <w:pPr>
              <w:spacing w:after="0"/>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t>r</w:t>
            </w:r>
            <w:r w:rsidRPr="005665C4">
              <w:rPr>
                <w:w w:val="99"/>
              </w:rPr>
              <w:t>a</w:t>
            </w:r>
            <w:r w:rsidRPr="005665C4">
              <w:rPr>
                <w:spacing w:val="1"/>
                <w:w w:val="99"/>
              </w:rPr>
              <w:t>z</w:t>
            </w:r>
            <w:r w:rsidRPr="005665C4">
              <w:t>g</w:t>
            </w:r>
            <w:r w:rsidRPr="005665C4">
              <w:rPr>
                <w:w w:val="99"/>
              </w:rPr>
              <w:t>o</w:t>
            </w:r>
            <w:r w:rsidRPr="005665C4">
              <w:t>v</w:t>
            </w:r>
            <w:r w:rsidRPr="005665C4">
              <w:rPr>
                <w:w w:val="99"/>
              </w:rPr>
              <w:t>o</w:t>
            </w:r>
            <w:r w:rsidRPr="005665C4">
              <w:t>r, i</w:t>
            </w:r>
            <w:r w:rsidRPr="005665C4">
              <w:rPr>
                <w:w w:val="99"/>
              </w:rPr>
              <w:t>z</w:t>
            </w:r>
            <w:r w:rsidRPr="005665C4">
              <w:t>l</w:t>
            </w:r>
            <w:r w:rsidRPr="005665C4">
              <w:rPr>
                <w:w w:val="99"/>
              </w:rPr>
              <w:t>a</w:t>
            </w:r>
            <w:r w:rsidRPr="005665C4">
              <w:t>g</w:t>
            </w:r>
            <w:r w:rsidRPr="005665C4">
              <w:rPr>
                <w:spacing w:val="-1"/>
                <w:w w:val="99"/>
              </w:rPr>
              <w:t>a</w:t>
            </w:r>
            <w:r w:rsidRPr="005665C4">
              <w:rPr>
                <w:w w:val="99"/>
              </w:rPr>
              <w:t>nj</w:t>
            </w:r>
            <w:r w:rsidRPr="005665C4">
              <w:t xml:space="preserve">e, </w:t>
            </w:r>
            <w:r w:rsidRPr="005665C4">
              <w:rPr>
                <w:w w:val="99"/>
              </w:rPr>
              <w:t>d</w:t>
            </w:r>
            <w:r w:rsidRPr="005665C4">
              <w:t>e</w:t>
            </w:r>
            <w:r w:rsidRPr="005665C4">
              <w:rPr>
                <w:spacing w:val="-1"/>
              </w:rPr>
              <w:t>m</w:t>
            </w:r>
            <w:r w:rsidRPr="005665C4">
              <w:rPr>
                <w:w w:val="99"/>
              </w:rPr>
              <w:t>ons</w:t>
            </w:r>
            <w:r w:rsidRPr="005665C4">
              <w:rPr>
                <w:spacing w:val="1"/>
              </w:rPr>
              <w:t>t</w:t>
            </w:r>
            <w:r w:rsidRPr="005665C4">
              <w:t>r</w:t>
            </w:r>
            <w:r w:rsidRPr="005665C4">
              <w:rPr>
                <w:w w:val="99"/>
              </w:rPr>
              <w:t>a</w:t>
            </w:r>
            <w:r w:rsidRPr="005665C4">
              <w:t>ci</w:t>
            </w:r>
            <w:r w:rsidRPr="005665C4">
              <w:rPr>
                <w:w w:val="99"/>
              </w:rPr>
              <w:t>ja</w:t>
            </w:r>
            <w:r w:rsidRPr="005665C4">
              <w:t xml:space="preserve">, </w:t>
            </w:r>
            <w:r w:rsidRPr="005665C4">
              <w:rPr>
                <w:w w:val="99"/>
              </w:rPr>
              <w:t>ana</w:t>
            </w:r>
            <w:r w:rsidRPr="005665C4">
              <w:t>l</w:t>
            </w:r>
            <w:r w:rsidRPr="005665C4">
              <w:rPr>
                <w:spacing w:val="-1"/>
              </w:rPr>
              <w:t>i</w:t>
            </w:r>
            <w:r w:rsidRPr="005665C4">
              <w:rPr>
                <w:w w:val="99"/>
              </w:rPr>
              <w:t>za</w:t>
            </w:r>
            <w:r w:rsidRPr="005665C4">
              <w:rPr>
                <w:spacing w:val="1"/>
              </w:rPr>
              <w:t xml:space="preserve"> </w:t>
            </w:r>
            <w:r w:rsidRPr="005665C4">
              <w:rPr>
                <w:w w:val="99"/>
              </w:rPr>
              <w:t>s</w:t>
            </w:r>
            <w:r w:rsidRPr="005665C4">
              <w:t>li</w:t>
            </w:r>
            <w:r w:rsidRPr="005665C4">
              <w:rPr>
                <w:spacing w:val="-1"/>
              </w:rPr>
              <w:t>k</w:t>
            </w:r>
            <w:r w:rsidRPr="005665C4">
              <w:rPr>
                <w:w w:val="99"/>
              </w:rPr>
              <w:t>o</w:t>
            </w:r>
            <w:r w:rsidRPr="005665C4">
              <w:rPr>
                <w:spacing w:val="-2"/>
              </w:rPr>
              <w:t>v</w:t>
            </w:r>
            <w:r w:rsidRPr="005665C4">
              <w:rPr>
                <w:w w:val="99"/>
              </w:rPr>
              <w:t>n</w:t>
            </w:r>
            <w:r w:rsidRPr="005665C4">
              <w:t>i</w:t>
            </w:r>
            <w:r w:rsidRPr="005665C4">
              <w:rPr>
                <w:w w:val="99"/>
              </w:rPr>
              <w:t>h</w:t>
            </w:r>
            <w:r w:rsidRPr="005665C4">
              <w:t xml:space="preserve"> </w:t>
            </w:r>
            <w:r w:rsidRPr="005665C4">
              <w:rPr>
                <w:w w:val="99"/>
              </w:rPr>
              <w:t>p</w:t>
            </w:r>
            <w:r w:rsidRPr="005665C4">
              <w:t>ril</w:t>
            </w:r>
            <w:r w:rsidRPr="005665C4">
              <w:rPr>
                <w:spacing w:val="1"/>
                <w:w w:val="99"/>
              </w:rPr>
              <w:t>o</w:t>
            </w:r>
            <w:r w:rsidRPr="005665C4">
              <w:t>g</w:t>
            </w:r>
            <w:r w:rsidRPr="005665C4">
              <w:rPr>
                <w:w w:val="99"/>
              </w:rPr>
              <w:t>a</w:t>
            </w:r>
            <w:r w:rsidRPr="005665C4">
              <w:t>,</w:t>
            </w:r>
            <w:r w:rsidRPr="005665C4">
              <w:rPr>
                <w:spacing w:val="-1"/>
              </w:rPr>
              <w:t xml:space="preserve"> t</w:t>
            </w:r>
            <w:r w:rsidRPr="005665C4">
              <w:t>e</w:t>
            </w:r>
            <w:r w:rsidRPr="005665C4">
              <w:rPr>
                <w:spacing w:val="-1"/>
              </w:rPr>
              <w:t>k</w:t>
            </w:r>
            <w:r w:rsidRPr="005665C4">
              <w:rPr>
                <w:w w:val="99"/>
              </w:rPr>
              <w:t>s</w:t>
            </w:r>
            <w:r w:rsidRPr="005665C4">
              <w:t>t</w:t>
            </w:r>
            <w:r w:rsidRPr="005665C4">
              <w:rPr>
                <w:w w:val="99"/>
              </w:rPr>
              <w:t>a</w:t>
            </w:r>
            <w:r w:rsidRPr="005665C4">
              <w:t xml:space="preserve"> </w:t>
            </w:r>
            <w:r w:rsidRPr="005665C4">
              <w:rPr>
                <w:w w:val="99"/>
              </w:rPr>
              <w:t>p</w:t>
            </w:r>
            <w:r w:rsidRPr="005665C4">
              <w:rPr>
                <w:spacing w:val="1"/>
                <w:w w:val="99"/>
              </w:rPr>
              <w:t>o</w:t>
            </w:r>
            <w:r w:rsidRPr="005665C4">
              <w:t>v</w:t>
            </w:r>
            <w:r w:rsidRPr="005665C4">
              <w:rPr>
                <w:w w:val="99"/>
              </w:rPr>
              <w:t>.</w:t>
            </w:r>
            <w:r w:rsidRPr="005665C4">
              <w:t>i</w:t>
            </w:r>
            <w:r w:rsidRPr="005665C4">
              <w:rPr>
                <w:w w:val="99"/>
              </w:rPr>
              <w:t>z</w:t>
            </w:r>
            <w:r w:rsidRPr="005665C4">
              <w:t>v</w:t>
            </w:r>
            <w:r w:rsidRPr="005665C4">
              <w:rPr>
                <w:w w:val="99"/>
              </w:rPr>
              <w:t>o</w:t>
            </w:r>
            <w:r w:rsidRPr="005665C4">
              <w:t>r</w:t>
            </w:r>
            <w:r w:rsidRPr="005665C4">
              <w:rPr>
                <w:w w:val="99"/>
              </w:rPr>
              <w:t>a</w:t>
            </w:r>
            <w:r w:rsidRPr="005665C4">
              <w:t xml:space="preserve"> </w:t>
            </w:r>
            <w:r w:rsidRPr="005665C4">
              <w:rPr>
                <w:w w:val="99"/>
              </w:rPr>
              <w:t>u</w:t>
            </w:r>
            <w:r w:rsidRPr="005665C4">
              <w:rPr>
                <w:spacing w:val="-1"/>
              </w:rPr>
              <w:t xml:space="preserve"> </w:t>
            </w:r>
            <w:r w:rsidRPr="005665C4">
              <w:rPr>
                <w:w w:val="99"/>
              </w:rPr>
              <w:t>udžb</w:t>
            </w:r>
            <w:r w:rsidRPr="005665C4">
              <w:t>e</w:t>
            </w:r>
            <w:r w:rsidRPr="005665C4">
              <w:rPr>
                <w:w w:val="99"/>
              </w:rPr>
              <w:t>n</w:t>
            </w:r>
            <w:r w:rsidRPr="005665C4">
              <w:t>ik</w:t>
            </w:r>
            <w:r w:rsidRPr="005665C4">
              <w:rPr>
                <w:w w:val="99"/>
              </w:rPr>
              <w:t>u</w:t>
            </w:r>
            <w:r w:rsidRPr="005665C4">
              <w:t xml:space="preserve"> </w:t>
            </w:r>
            <w:r w:rsidRPr="005665C4">
              <w:rPr>
                <w:spacing w:val="-1"/>
              </w:rPr>
              <w:t>t</w:t>
            </w:r>
            <w:r w:rsidRPr="005665C4">
              <w:t xml:space="preserve">e </w:t>
            </w:r>
            <w:r w:rsidRPr="005665C4">
              <w:rPr>
                <w:spacing w:val="1"/>
                <w:w w:val="99"/>
              </w:rPr>
              <w:t>n</w:t>
            </w:r>
            <w:r w:rsidRPr="005665C4">
              <w:rPr>
                <w:w w:val="99"/>
              </w:rPr>
              <w:t>a</w:t>
            </w:r>
            <w:r w:rsidRPr="005665C4">
              <w:rPr>
                <w:spacing w:val="53"/>
              </w:rPr>
              <w:t xml:space="preserve"> </w:t>
            </w:r>
            <w:r w:rsidRPr="005665C4">
              <w:rPr>
                <w:w w:val="99"/>
              </w:rPr>
              <w:t>pp</w:t>
            </w:r>
            <w:r w:rsidRPr="005665C4">
              <w:rPr>
                <w:spacing w:val="1"/>
              </w:rPr>
              <w:t>t</w:t>
            </w:r>
            <w:r w:rsidRPr="005665C4">
              <w:rPr>
                <w:spacing w:val="-2"/>
                <w:w w:val="99"/>
              </w:rPr>
              <w:t xml:space="preserve">. </w:t>
            </w:r>
            <w:r w:rsidRPr="005665C4">
              <w:rPr>
                <w:w w:val="99"/>
              </w:rPr>
              <w:t>p</w:t>
            </w:r>
            <w:r w:rsidRPr="005665C4">
              <w:t>re</w:t>
            </w:r>
            <w:r w:rsidRPr="005665C4">
              <w:rPr>
                <w:w w:val="99"/>
              </w:rPr>
              <w:t>z</w:t>
            </w:r>
            <w:r w:rsidRPr="005665C4">
              <w:t>e</w:t>
            </w:r>
            <w:r w:rsidRPr="005665C4">
              <w:rPr>
                <w:w w:val="99"/>
              </w:rPr>
              <w:t>n</w:t>
            </w:r>
            <w:r w:rsidRPr="005665C4">
              <w:t>t</w:t>
            </w:r>
            <w:r w:rsidRPr="005665C4">
              <w:rPr>
                <w:w w:val="99"/>
              </w:rPr>
              <w:t>a</w:t>
            </w:r>
            <w:r w:rsidRPr="005665C4">
              <w:t>ci</w:t>
            </w:r>
            <w:r w:rsidRPr="005665C4">
              <w:rPr>
                <w:w w:val="99"/>
              </w:rPr>
              <w:t>j</w:t>
            </w:r>
            <w:r w:rsidRPr="005665C4">
              <w:t>i, r</w:t>
            </w:r>
            <w:r w:rsidRPr="005665C4">
              <w:rPr>
                <w:w w:val="99"/>
              </w:rPr>
              <w:t>a</w:t>
            </w:r>
            <w:r w:rsidRPr="005665C4">
              <w:rPr>
                <w:spacing w:val="-2"/>
                <w:w w:val="99"/>
              </w:rPr>
              <w:t>s</w:t>
            </w:r>
            <w:r w:rsidRPr="005665C4">
              <w:rPr>
                <w:w w:val="99"/>
              </w:rPr>
              <w:t>p</w:t>
            </w:r>
            <w:r w:rsidRPr="005665C4">
              <w:t>r</w:t>
            </w:r>
            <w:r w:rsidRPr="005665C4">
              <w:rPr>
                <w:w w:val="99"/>
              </w:rPr>
              <w:t>a</w:t>
            </w:r>
            <w:r w:rsidRPr="005665C4">
              <w:t>v</w:t>
            </w:r>
            <w:r w:rsidRPr="005665C4">
              <w:rPr>
                <w:w w:val="99"/>
              </w:rPr>
              <w:t>a</w:t>
            </w:r>
            <w:r w:rsidRPr="005665C4">
              <w:t>,</w:t>
            </w:r>
            <w:r w:rsidRPr="005665C4">
              <w:rPr>
                <w:spacing w:val="1"/>
              </w:rPr>
              <w:t xml:space="preserve"> </w:t>
            </w:r>
            <w:r w:rsidRPr="005665C4">
              <w:t>m</w:t>
            </w:r>
            <w:r w:rsidRPr="005665C4">
              <w:rPr>
                <w:spacing w:val="-1"/>
              </w:rPr>
              <w:t>e</w:t>
            </w:r>
            <w:r w:rsidRPr="005665C4">
              <w:t>t</w:t>
            </w:r>
            <w:r w:rsidRPr="005665C4">
              <w:rPr>
                <w:w w:val="99"/>
              </w:rPr>
              <w:t>oda</w:t>
            </w:r>
            <w:r w:rsidRPr="005665C4">
              <w:t xml:space="preserve"> </w:t>
            </w:r>
            <w:r w:rsidRPr="005665C4">
              <w:rPr>
                <w:w w:val="99"/>
              </w:rPr>
              <w:t>p</w:t>
            </w:r>
            <w:r w:rsidRPr="005665C4">
              <w:t>i</w:t>
            </w:r>
            <w:r w:rsidRPr="005665C4">
              <w:rPr>
                <w:w w:val="99"/>
              </w:rPr>
              <w:t>sa</w:t>
            </w:r>
            <w:r w:rsidRPr="005665C4">
              <w:rPr>
                <w:spacing w:val="1"/>
                <w:w w:val="99"/>
              </w:rPr>
              <w:t>n</w:t>
            </w:r>
            <w:r w:rsidRPr="005665C4">
              <w:rPr>
                <w:w w:val="99"/>
              </w:rPr>
              <w:t>ja</w:t>
            </w:r>
            <w:r w:rsidRPr="005665C4">
              <w:t xml:space="preserve">, </w:t>
            </w:r>
            <w:r w:rsidRPr="005665C4">
              <w:rPr>
                <w:spacing w:val="1"/>
                <w:w w:val="99"/>
              </w:rPr>
              <w:t>f</w:t>
            </w:r>
            <w:r w:rsidRPr="005665C4">
              <w:t>r</w:t>
            </w:r>
            <w:r w:rsidRPr="005665C4">
              <w:rPr>
                <w:spacing w:val="-1"/>
                <w:w w:val="99"/>
              </w:rPr>
              <w:t>o</w:t>
            </w:r>
            <w:r w:rsidRPr="005665C4">
              <w:rPr>
                <w:w w:val="99"/>
              </w:rPr>
              <w:t>n</w:t>
            </w:r>
            <w:r w:rsidRPr="005665C4">
              <w:rPr>
                <w:spacing w:val="1"/>
              </w:rPr>
              <w:t>t</w:t>
            </w:r>
            <w:r w:rsidRPr="005665C4">
              <w:rPr>
                <w:spacing w:val="-1"/>
                <w:w w:val="99"/>
              </w:rPr>
              <w:t>a</w:t>
            </w:r>
            <w:r w:rsidRPr="005665C4">
              <w:t>l</w:t>
            </w:r>
            <w:r w:rsidRPr="005665C4">
              <w:rPr>
                <w:w w:val="99"/>
              </w:rPr>
              <w:t>n</w:t>
            </w:r>
            <w:r w:rsidRPr="005665C4">
              <w:t>i,</w:t>
            </w:r>
            <w:r w:rsidRPr="005665C4">
              <w:rPr>
                <w:spacing w:val="1"/>
              </w:rPr>
              <w:t xml:space="preserve"> </w:t>
            </w:r>
            <w:r w:rsidRPr="005665C4">
              <w:rPr>
                <w:w w:val="99"/>
              </w:rPr>
              <w:t>s</w:t>
            </w:r>
            <w:r w:rsidRPr="005665C4">
              <w:rPr>
                <w:spacing w:val="-2"/>
                <w:w w:val="99"/>
              </w:rPr>
              <w:t>a</w:t>
            </w:r>
            <w:r w:rsidRPr="005665C4">
              <w:t>m</w:t>
            </w:r>
            <w:r w:rsidRPr="005665C4">
              <w:rPr>
                <w:w w:val="99"/>
              </w:rPr>
              <w:t>o</w:t>
            </w:r>
            <w:r w:rsidRPr="005665C4">
              <w:rPr>
                <w:spacing w:val="-1"/>
                <w:w w:val="99"/>
              </w:rPr>
              <w:t>s</w:t>
            </w:r>
            <w:r w:rsidRPr="005665C4">
              <w:t>t</w:t>
            </w:r>
            <w:r w:rsidRPr="005665C4">
              <w:rPr>
                <w:w w:val="99"/>
              </w:rPr>
              <w:t>a</w:t>
            </w:r>
            <w:r w:rsidRPr="005665C4">
              <w:t>l</w:t>
            </w:r>
            <w:r w:rsidRPr="005665C4">
              <w:rPr>
                <w:spacing w:val="1"/>
                <w:w w:val="99"/>
              </w:rPr>
              <w:t>n</w:t>
            </w:r>
            <w:r w:rsidRPr="005665C4">
              <w:t>i,</w:t>
            </w:r>
            <w:r w:rsidRPr="005665C4">
              <w:rPr>
                <w:spacing w:val="-1"/>
              </w:rPr>
              <w:t xml:space="preserve"> </w:t>
            </w:r>
            <w:r w:rsidRPr="005665C4">
              <w:t>r</w:t>
            </w:r>
            <w:r w:rsidRPr="005665C4">
              <w:rPr>
                <w:w w:val="99"/>
              </w:rPr>
              <w:t>ad</w:t>
            </w:r>
            <w:r w:rsidRPr="005665C4">
              <w:t xml:space="preserve"> </w:t>
            </w:r>
            <w:r w:rsidRPr="005665C4">
              <w:rPr>
                <w:w w:val="99"/>
              </w:rPr>
              <w:t>u</w:t>
            </w:r>
            <w:r w:rsidRPr="005665C4">
              <w:t xml:space="preserve"> </w:t>
            </w:r>
            <w:r w:rsidRPr="005665C4">
              <w:rPr>
                <w:w w:val="99"/>
              </w:rPr>
              <w:t>pa</w:t>
            </w:r>
            <w:r w:rsidRPr="005665C4">
              <w:rPr>
                <w:spacing w:val="-1"/>
              </w:rPr>
              <w:t>r</w:t>
            </w:r>
            <w:r w:rsidRPr="005665C4">
              <w:rPr>
                <w:w w:val="99"/>
              </w:rPr>
              <w:t>u</w:t>
            </w:r>
          </w:p>
          <w:p w:rsidR="00F0604F" w:rsidRPr="005665C4" w:rsidRDefault="00F0604F" w:rsidP="005665C4">
            <w:pPr>
              <w:spacing w:after="0"/>
            </w:pPr>
          </w:p>
        </w:tc>
      </w:tr>
      <w:tr w:rsidR="00F0604F" w:rsidRPr="005665C4" w:rsidTr="005665C4">
        <w:trPr>
          <w:trHeight w:hRule="exact" w:val="1221"/>
        </w:trPr>
        <w:tc>
          <w:tcPr>
            <w:tcW w:w="2772"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RESURSI</w:t>
            </w:r>
          </w:p>
          <w:p w:rsidR="00F0604F" w:rsidRPr="005665C4" w:rsidRDefault="00F0604F" w:rsidP="005665C4">
            <w:pPr>
              <w:spacing w:after="0"/>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rPr>
                <w:w w:val="99"/>
              </w:rPr>
              <w:t>-</w:t>
            </w:r>
            <w:r w:rsidRPr="005665C4">
              <w:rPr>
                <w:spacing w:val="1"/>
                <w:w w:val="99"/>
              </w:rPr>
              <w:t>u</w:t>
            </w:r>
            <w:r w:rsidRPr="005665C4">
              <w:rPr>
                <w:w w:val="99"/>
              </w:rPr>
              <w:t>dž</w:t>
            </w:r>
            <w:r w:rsidRPr="005665C4">
              <w:rPr>
                <w:spacing w:val="1"/>
                <w:w w:val="99"/>
              </w:rPr>
              <w:t>b</w:t>
            </w:r>
            <w:r w:rsidRPr="005665C4">
              <w:rPr>
                <w:spacing w:val="-1"/>
              </w:rPr>
              <w:t>e</w:t>
            </w:r>
            <w:r w:rsidRPr="005665C4">
              <w:rPr>
                <w:w w:val="99"/>
              </w:rPr>
              <w:t>n</w:t>
            </w:r>
            <w:r w:rsidRPr="005665C4">
              <w:t>ik, R</w:t>
            </w:r>
            <w:r w:rsidRPr="005665C4">
              <w:rPr>
                <w:spacing w:val="-1"/>
              </w:rPr>
              <w:t>B</w:t>
            </w:r>
            <w:r w:rsidRPr="005665C4">
              <w:t xml:space="preserve">, </w:t>
            </w:r>
            <w:r w:rsidRPr="005665C4">
              <w:rPr>
                <w:spacing w:val="1"/>
                <w:w w:val="99"/>
              </w:rPr>
              <w:t>z</w:t>
            </w:r>
            <w:r w:rsidRPr="005665C4">
              <w:rPr>
                <w:spacing w:val="-2"/>
              </w:rPr>
              <w:t>i</w:t>
            </w:r>
            <w:r w:rsidRPr="005665C4">
              <w:rPr>
                <w:w w:val="99"/>
              </w:rPr>
              <w:t>d</w:t>
            </w:r>
            <w:r w:rsidRPr="005665C4">
              <w:rPr>
                <w:spacing w:val="1"/>
                <w:w w:val="99"/>
              </w:rPr>
              <w:t>n</w:t>
            </w:r>
            <w:r w:rsidRPr="005665C4">
              <w:rPr>
                <w:w w:val="99"/>
              </w:rPr>
              <w:t>a</w:t>
            </w:r>
            <w:r w:rsidRPr="005665C4">
              <w:t xml:space="preserve"> </w:t>
            </w:r>
            <w:r w:rsidRPr="005665C4">
              <w:rPr>
                <w:spacing w:val="-1"/>
              </w:rPr>
              <w:t>k</w:t>
            </w:r>
            <w:r w:rsidRPr="005665C4">
              <w:rPr>
                <w:w w:val="99"/>
              </w:rPr>
              <w:t>a</w:t>
            </w:r>
            <w:r w:rsidRPr="005665C4">
              <w:t>r</w:t>
            </w:r>
            <w:r w:rsidRPr="005665C4">
              <w:rPr>
                <w:spacing w:val="-1"/>
              </w:rPr>
              <w:t>t</w:t>
            </w:r>
            <w:r w:rsidRPr="005665C4">
              <w:rPr>
                <w:w w:val="99"/>
              </w:rPr>
              <w:t>a</w:t>
            </w:r>
            <w:r w:rsidRPr="005665C4">
              <w:t xml:space="preserve"> </w:t>
            </w:r>
            <w:r w:rsidRPr="005665C4">
              <w:rPr>
                <w:w w:val="99"/>
              </w:rPr>
              <w:t>Sj</w:t>
            </w:r>
            <w:r w:rsidRPr="005665C4">
              <w:t>e</w:t>
            </w:r>
            <w:r w:rsidRPr="005665C4">
              <w:rPr>
                <w:spacing w:val="3"/>
              </w:rPr>
              <w:t>v</w:t>
            </w:r>
            <w:r w:rsidRPr="005665C4">
              <w:t>er</w:t>
            </w:r>
            <w:r w:rsidRPr="005665C4">
              <w:rPr>
                <w:w w:val="99"/>
              </w:rPr>
              <w:t>n</w:t>
            </w:r>
            <w:r w:rsidRPr="005665C4">
              <w:t>e</w:t>
            </w:r>
            <w:r w:rsidRPr="005665C4">
              <w:rPr>
                <w:spacing w:val="1"/>
              </w:rPr>
              <w:t xml:space="preserve"> </w:t>
            </w:r>
            <w:r w:rsidRPr="005665C4">
              <w:t>A</w:t>
            </w:r>
            <w:r w:rsidRPr="005665C4">
              <w:rPr>
                <w:spacing w:val="-1"/>
              </w:rPr>
              <w:t>m</w:t>
            </w:r>
            <w:r w:rsidRPr="005665C4">
              <w:t xml:space="preserve">erike, </w:t>
            </w:r>
            <w:r w:rsidRPr="005665C4">
              <w:rPr>
                <w:spacing w:val="-1"/>
                <w:w w:val="99"/>
              </w:rPr>
              <w:t>p</w:t>
            </w:r>
            <w:r w:rsidRPr="005665C4">
              <w:rPr>
                <w:w w:val="99"/>
              </w:rPr>
              <w:t>p</w:t>
            </w:r>
            <w:r w:rsidRPr="005665C4">
              <w:rPr>
                <w:spacing w:val="1"/>
              </w:rPr>
              <w:t>t</w:t>
            </w:r>
            <w:r w:rsidRPr="005665C4">
              <w:rPr>
                <w:spacing w:val="-2"/>
                <w:w w:val="99"/>
              </w:rPr>
              <w:t xml:space="preserve">. </w:t>
            </w:r>
            <w:r w:rsidRPr="005665C4">
              <w:rPr>
                <w:w w:val="99"/>
              </w:rPr>
              <w:t>p</w:t>
            </w:r>
            <w:r w:rsidRPr="005665C4">
              <w:t>r</w:t>
            </w:r>
            <w:r w:rsidRPr="005665C4">
              <w:rPr>
                <w:spacing w:val="1"/>
              </w:rPr>
              <w:t>e</w:t>
            </w:r>
            <w:r w:rsidRPr="005665C4">
              <w:rPr>
                <w:w w:val="99"/>
              </w:rPr>
              <w:t>z</w:t>
            </w:r>
            <w:r w:rsidRPr="005665C4">
              <w:t>e</w:t>
            </w:r>
            <w:r w:rsidRPr="005665C4">
              <w:rPr>
                <w:spacing w:val="-1"/>
                <w:w w:val="99"/>
              </w:rPr>
              <w:t>n</w:t>
            </w:r>
            <w:r w:rsidRPr="005665C4">
              <w:t>t</w:t>
            </w:r>
            <w:r w:rsidRPr="005665C4">
              <w:rPr>
                <w:w w:val="99"/>
              </w:rPr>
              <w:t>a</w:t>
            </w:r>
            <w:r w:rsidRPr="005665C4">
              <w:t>ci</w:t>
            </w:r>
            <w:r w:rsidRPr="005665C4">
              <w:rPr>
                <w:w w:val="99"/>
              </w:rPr>
              <w:t>ja</w:t>
            </w:r>
            <w:r w:rsidRPr="005665C4">
              <w:t xml:space="preserve"> </w:t>
            </w:r>
            <w:r w:rsidRPr="005665C4">
              <w:rPr>
                <w:w w:val="99"/>
              </w:rPr>
              <w:t>„</w:t>
            </w:r>
            <w:r w:rsidRPr="005665C4">
              <w:rPr>
                <w:spacing w:val="1"/>
              </w:rPr>
              <w:t>N</w:t>
            </w:r>
            <w:r w:rsidRPr="005665C4">
              <w:rPr>
                <w:w w:val="99"/>
              </w:rPr>
              <w:t>as</w:t>
            </w:r>
            <w:r w:rsidRPr="005665C4">
              <w:rPr>
                <w:spacing w:val="1"/>
              </w:rPr>
              <w:t>t</w:t>
            </w:r>
            <w:r w:rsidRPr="005665C4">
              <w:rPr>
                <w:spacing w:val="-2"/>
                <w:w w:val="99"/>
              </w:rPr>
              <w:t>a</w:t>
            </w:r>
            <w:r w:rsidRPr="005665C4">
              <w:rPr>
                <w:w w:val="99"/>
              </w:rPr>
              <w:t>na</w:t>
            </w:r>
            <w:r w:rsidRPr="005665C4">
              <w:t xml:space="preserve">k </w:t>
            </w:r>
            <w:r w:rsidRPr="005665C4">
              <w:rPr>
                <w:w w:val="99"/>
              </w:rPr>
              <w:t>S</w:t>
            </w:r>
            <w:r w:rsidRPr="005665C4">
              <w:t>A</w:t>
            </w:r>
            <w:r w:rsidRPr="005665C4">
              <w:rPr>
                <w:w w:val="99"/>
              </w:rPr>
              <w:t>D</w:t>
            </w:r>
            <w:r w:rsidRPr="005665C4">
              <w:rPr>
                <w:spacing w:val="1"/>
                <w:w w:val="99"/>
              </w:rPr>
              <w:t>-</w:t>
            </w:r>
            <w:r w:rsidRPr="005665C4">
              <w:rPr>
                <w:w w:val="99"/>
              </w:rPr>
              <w:t>a</w:t>
            </w:r>
            <w:r w:rsidRPr="005665C4">
              <w:rPr>
                <w:spacing w:val="1"/>
                <w:w w:val="99"/>
              </w:rPr>
              <w:t>“</w:t>
            </w:r>
            <w:r w:rsidRPr="005665C4">
              <w:t>,te</w:t>
            </w:r>
            <w:r w:rsidRPr="005665C4">
              <w:rPr>
                <w:spacing w:val="-1"/>
              </w:rPr>
              <w:t>k</w:t>
            </w:r>
            <w:r w:rsidRPr="005665C4">
              <w:rPr>
                <w:w w:val="99"/>
              </w:rPr>
              <w:t>s</w:t>
            </w:r>
            <w:r w:rsidRPr="005665C4">
              <w:t xml:space="preserve">t </w:t>
            </w:r>
            <w:r w:rsidRPr="005665C4">
              <w:rPr>
                <w:spacing w:val="-1"/>
                <w:w w:val="99"/>
              </w:rPr>
              <w:t>„</w:t>
            </w:r>
            <w:r w:rsidRPr="005665C4">
              <w:rPr>
                <w:w w:val="99"/>
              </w:rPr>
              <w:t>D</w:t>
            </w:r>
            <w:r w:rsidRPr="005665C4">
              <w:t>ekl</w:t>
            </w:r>
            <w:r w:rsidRPr="005665C4">
              <w:rPr>
                <w:w w:val="99"/>
              </w:rPr>
              <w:t>a</w:t>
            </w:r>
            <w:r w:rsidRPr="005665C4">
              <w:t>r</w:t>
            </w:r>
            <w:r w:rsidRPr="005665C4">
              <w:rPr>
                <w:w w:val="99"/>
              </w:rPr>
              <w:t>a</w:t>
            </w:r>
            <w:r w:rsidRPr="005665C4">
              <w:t>ci</w:t>
            </w:r>
            <w:r w:rsidRPr="005665C4">
              <w:rPr>
                <w:w w:val="99"/>
              </w:rPr>
              <w:t>j</w:t>
            </w:r>
            <w:r w:rsidRPr="005665C4">
              <w:t>e</w:t>
            </w:r>
            <w:r w:rsidRPr="005665C4">
              <w:rPr>
                <w:spacing w:val="-1"/>
              </w:rPr>
              <w:t xml:space="preserve"> </w:t>
            </w:r>
            <w:r w:rsidRPr="005665C4">
              <w:rPr>
                <w:w w:val="99"/>
              </w:rPr>
              <w:t>n</w:t>
            </w:r>
            <w:r w:rsidRPr="005665C4">
              <w:t>e</w:t>
            </w:r>
            <w:r w:rsidRPr="005665C4">
              <w:rPr>
                <w:spacing w:val="1"/>
                <w:w w:val="99"/>
              </w:rPr>
              <w:t>o</w:t>
            </w:r>
            <w:r w:rsidRPr="005665C4">
              <w:t>vi</w:t>
            </w:r>
            <w:r w:rsidRPr="005665C4">
              <w:rPr>
                <w:w w:val="99"/>
              </w:rPr>
              <w:t>s</w:t>
            </w:r>
            <w:r w:rsidRPr="005665C4">
              <w:rPr>
                <w:spacing w:val="-1"/>
                <w:w w:val="99"/>
              </w:rPr>
              <w:t>n</w:t>
            </w:r>
            <w:r w:rsidRPr="005665C4">
              <w:rPr>
                <w:w w:val="99"/>
              </w:rPr>
              <w:t>os</w:t>
            </w:r>
            <w:r w:rsidRPr="005665C4">
              <w:rPr>
                <w:spacing w:val="1"/>
              </w:rPr>
              <w:t>t</w:t>
            </w:r>
            <w:r w:rsidRPr="005665C4">
              <w:t>i</w:t>
            </w:r>
            <w:r w:rsidRPr="005665C4">
              <w:rPr>
                <w:w w:val="99"/>
              </w:rPr>
              <w:t>“</w:t>
            </w:r>
            <w:r w:rsidRPr="005665C4">
              <w:t>,</w:t>
            </w:r>
            <w:r w:rsidRPr="005665C4">
              <w:rPr>
                <w:spacing w:val="-1"/>
              </w:rPr>
              <w:t xml:space="preserve"> </w:t>
            </w:r>
            <w:r w:rsidRPr="005665C4">
              <w:t>r</w:t>
            </w:r>
            <w:r w:rsidRPr="005665C4">
              <w:rPr>
                <w:w w:val="99"/>
              </w:rPr>
              <w:t>a</w:t>
            </w:r>
            <w:r w:rsidRPr="005665C4">
              <w:t>č</w:t>
            </w:r>
            <w:r w:rsidRPr="005665C4">
              <w:rPr>
                <w:w w:val="99"/>
              </w:rPr>
              <w:t>u</w:t>
            </w:r>
            <w:r w:rsidRPr="005665C4">
              <w:rPr>
                <w:spacing w:val="1"/>
                <w:w w:val="99"/>
              </w:rPr>
              <w:t>n</w:t>
            </w:r>
            <w:r w:rsidRPr="005665C4">
              <w:rPr>
                <w:w w:val="99"/>
              </w:rPr>
              <w:t>a</w:t>
            </w:r>
            <w:r w:rsidRPr="005665C4">
              <w:rPr>
                <w:spacing w:val="-1"/>
              </w:rPr>
              <w:t>l</w:t>
            </w:r>
            <w:r w:rsidRPr="005665C4">
              <w:rPr>
                <w:w w:val="99"/>
              </w:rPr>
              <w:t>o</w:t>
            </w:r>
            <w:r w:rsidRPr="005665C4">
              <w:t xml:space="preserve">, </w:t>
            </w:r>
            <w:r w:rsidRPr="005665C4">
              <w:rPr>
                <w:w w:val="99"/>
              </w:rPr>
              <w:t>p</w:t>
            </w:r>
            <w:r w:rsidRPr="005665C4">
              <w:t>r</w:t>
            </w:r>
            <w:r w:rsidRPr="005665C4">
              <w:rPr>
                <w:spacing w:val="1"/>
                <w:w w:val="99"/>
              </w:rPr>
              <w:t>o</w:t>
            </w:r>
            <w:r w:rsidRPr="005665C4">
              <w:rPr>
                <w:w w:val="99"/>
              </w:rPr>
              <w:t>j</w:t>
            </w:r>
            <w:r w:rsidRPr="005665C4">
              <w:rPr>
                <w:spacing w:val="1"/>
              </w:rPr>
              <w:t>e</w:t>
            </w:r>
            <w:r w:rsidRPr="005665C4">
              <w:rPr>
                <w:spacing w:val="-1"/>
              </w:rPr>
              <w:t>k</w:t>
            </w:r>
            <w:r w:rsidRPr="005665C4">
              <w:t>t</w:t>
            </w:r>
            <w:r w:rsidRPr="005665C4">
              <w:rPr>
                <w:w w:val="99"/>
              </w:rPr>
              <w:t>o</w:t>
            </w:r>
            <w:r w:rsidRPr="005665C4">
              <w:t>r</w:t>
            </w:r>
          </w:p>
          <w:p w:rsidR="00F0604F" w:rsidRPr="005665C4" w:rsidRDefault="00F0604F" w:rsidP="005665C4">
            <w:pPr>
              <w:spacing w:after="0"/>
            </w:pPr>
          </w:p>
        </w:tc>
      </w:tr>
      <w:tr w:rsidR="00F0604F" w:rsidRPr="005665C4" w:rsidTr="005665C4">
        <w:trPr>
          <w:trHeight w:hRule="exact" w:val="345"/>
        </w:trPr>
        <w:tc>
          <w:tcPr>
            <w:tcW w:w="2772"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VREMENIK</w:t>
            </w:r>
          </w:p>
          <w:p w:rsidR="00F0604F" w:rsidRPr="005665C4" w:rsidRDefault="00F0604F" w:rsidP="005665C4">
            <w:pPr>
              <w:spacing w:after="0"/>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t>R</w:t>
            </w:r>
            <w:r w:rsidRPr="005665C4">
              <w:rPr>
                <w:w w:val="99"/>
              </w:rPr>
              <w:t>ujan</w:t>
            </w:r>
            <w:r w:rsidRPr="005665C4">
              <w:rPr>
                <w:spacing w:val="55"/>
              </w:rPr>
              <w:t xml:space="preserve"> </w:t>
            </w:r>
            <w:r w:rsidRPr="005665C4">
              <w:t>2</w:t>
            </w:r>
            <w:r w:rsidRPr="005665C4">
              <w:rPr>
                <w:spacing w:val="1"/>
              </w:rPr>
              <w:t>0</w:t>
            </w:r>
            <w:r w:rsidRPr="005665C4">
              <w:rPr>
                <w:spacing w:val="-1"/>
              </w:rPr>
              <w:t>1</w:t>
            </w:r>
            <w:r w:rsidRPr="005665C4">
              <w:t>4</w:t>
            </w:r>
            <w:r w:rsidRPr="005665C4">
              <w:rPr>
                <w:w w:val="99"/>
              </w:rPr>
              <w:t>.</w:t>
            </w:r>
            <w:r w:rsidRPr="005665C4">
              <w:t xml:space="preserve"> , 1 </w:t>
            </w:r>
            <w:r w:rsidRPr="005665C4">
              <w:rPr>
                <w:w w:val="99"/>
              </w:rPr>
              <w:t>s</w:t>
            </w:r>
            <w:r w:rsidRPr="005665C4">
              <w:rPr>
                <w:spacing w:val="-1"/>
                <w:w w:val="99"/>
              </w:rPr>
              <w:t>a</w:t>
            </w:r>
            <w:r w:rsidRPr="005665C4">
              <w:t>t</w:t>
            </w:r>
          </w:p>
          <w:p w:rsidR="00F0604F" w:rsidRPr="005665C4" w:rsidRDefault="00F0604F" w:rsidP="005665C4">
            <w:pPr>
              <w:spacing w:after="0"/>
            </w:pPr>
          </w:p>
        </w:tc>
      </w:tr>
      <w:tr w:rsidR="00F0604F" w:rsidRPr="005665C4" w:rsidTr="005665C4">
        <w:trPr>
          <w:trHeight w:hRule="exact" w:val="936"/>
        </w:trPr>
        <w:tc>
          <w:tcPr>
            <w:tcW w:w="2772"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rPr>
                <w:spacing w:val="-1"/>
              </w:rPr>
              <w:t>N</w:t>
            </w:r>
            <w:r w:rsidRPr="005665C4">
              <w:t>AČIN</w:t>
            </w:r>
            <w:r w:rsidRPr="005665C4">
              <w:rPr>
                <w:spacing w:val="-2"/>
              </w:rPr>
              <w:t xml:space="preserve"> </w:t>
            </w:r>
            <w:r w:rsidRPr="005665C4">
              <w:t>VRE</w:t>
            </w:r>
            <w:r w:rsidRPr="005665C4">
              <w:rPr>
                <w:spacing w:val="1"/>
              </w:rPr>
              <w:t>D</w:t>
            </w:r>
            <w:r w:rsidRPr="005665C4">
              <w:t>NOV</w:t>
            </w:r>
            <w:r w:rsidRPr="005665C4">
              <w:rPr>
                <w:spacing w:val="-1"/>
              </w:rPr>
              <w:t>ANJ</w:t>
            </w:r>
            <w:r w:rsidRPr="005665C4">
              <w:t>A I KORIŠTE</w:t>
            </w:r>
            <w:r w:rsidRPr="005665C4">
              <w:rPr>
                <w:spacing w:val="-1"/>
              </w:rPr>
              <w:t>N</w:t>
            </w:r>
            <w:r w:rsidRPr="005665C4">
              <w:t>JE</w:t>
            </w:r>
            <w:r w:rsidRPr="005665C4">
              <w:rPr>
                <w:spacing w:val="-2"/>
              </w:rPr>
              <w:t xml:space="preserve"> </w:t>
            </w:r>
            <w:r w:rsidRPr="005665C4">
              <w:t>REZ</w:t>
            </w:r>
            <w:r w:rsidRPr="005665C4">
              <w:rPr>
                <w:spacing w:val="-2"/>
              </w:rPr>
              <w:t>U</w:t>
            </w:r>
            <w:r w:rsidRPr="005665C4">
              <w:t>LTATA VREDNOV</w:t>
            </w:r>
            <w:r w:rsidRPr="005665C4">
              <w:rPr>
                <w:spacing w:val="-1"/>
              </w:rPr>
              <w:t>ANJ</w:t>
            </w:r>
            <w:r w:rsidRPr="005665C4">
              <w:t>A</w:t>
            </w:r>
          </w:p>
          <w:p w:rsidR="00F0604F" w:rsidRPr="005665C4" w:rsidRDefault="00F0604F" w:rsidP="005665C4">
            <w:pPr>
              <w:spacing w:after="0"/>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t>N</w:t>
            </w:r>
            <w:r w:rsidRPr="005665C4">
              <w:rPr>
                <w:w w:val="99"/>
              </w:rPr>
              <w:t>a</w:t>
            </w:r>
            <w:r w:rsidRPr="005665C4">
              <w:rPr>
                <w:spacing w:val="1"/>
              </w:rPr>
              <w:t>t</w:t>
            </w:r>
            <w:r w:rsidRPr="005665C4">
              <w:rPr>
                <w:w w:val="99"/>
              </w:rPr>
              <w:t>j</w:t>
            </w:r>
            <w:r w:rsidRPr="005665C4">
              <w:rPr>
                <w:spacing w:val="1"/>
              </w:rPr>
              <w:t>e</w:t>
            </w:r>
            <w:r w:rsidRPr="005665C4">
              <w:t>č</w:t>
            </w:r>
            <w:r w:rsidRPr="005665C4">
              <w:rPr>
                <w:w w:val="99"/>
              </w:rPr>
              <w:t>aj</w:t>
            </w:r>
            <w:r w:rsidRPr="005665C4">
              <w:rPr>
                <w:spacing w:val="-1"/>
              </w:rPr>
              <w:t xml:space="preserve"> </w:t>
            </w:r>
            <w:r w:rsidRPr="005665C4">
              <w:rPr>
                <w:w w:val="99"/>
              </w:rPr>
              <w:t>„Da</w:t>
            </w:r>
            <w:r w:rsidRPr="005665C4">
              <w:t xml:space="preserve"> </w:t>
            </w:r>
            <w:r w:rsidRPr="005665C4">
              <w:rPr>
                <w:w w:val="99"/>
              </w:rPr>
              <w:t>sa</w:t>
            </w:r>
            <w:r w:rsidRPr="005665C4">
              <w:t>m</w:t>
            </w:r>
            <w:r w:rsidRPr="005665C4">
              <w:rPr>
                <w:spacing w:val="-1"/>
              </w:rPr>
              <w:t xml:space="preserve"> </w:t>
            </w:r>
            <w:r w:rsidRPr="005665C4">
              <w:rPr>
                <w:w w:val="99"/>
              </w:rPr>
              <w:t>zas</w:t>
            </w:r>
            <w:r w:rsidRPr="005665C4">
              <w:rPr>
                <w:spacing w:val="-1"/>
              </w:rPr>
              <w:t>t</w:t>
            </w:r>
            <w:r w:rsidRPr="005665C4">
              <w:rPr>
                <w:w w:val="99"/>
              </w:rPr>
              <w:t>upn</w:t>
            </w:r>
            <w:r w:rsidRPr="005665C4">
              <w:t xml:space="preserve">ik </w:t>
            </w:r>
            <w:r w:rsidRPr="005665C4">
              <w:rPr>
                <w:w w:val="99"/>
              </w:rPr>
              <w:t>u</w:t>
            </w:r>
            <w:r w:rsidRPr="005665C4">
              <w:rPr>
                <w:spacing w:val="1"/>
              </w:rPr>
              <w:t xml:space="preserve"> </w:t>
            </w:r>
            <w:r w:rsidRPr="005665C4">
              <w:rPr>
                <w:w w:val="99"/>
              </w:rPr>
              <w:t>H</w:t>
            </w:r>
            <w:r w:rsidRPr="005665C4">
              <w:t>rv</w:t>
            </w:r>
            <w:r w:rsidRPr="005665C4">
              <w:rPr>
                <w:spacing w:val="-2"/>
                <w:w w:val="99"/>
              </w:rPr>
              <w:t>a</w:t>
            </w:r>
            <w:r w:rsidRPr="005665C4">
              <w:t>t</w:t>
            </w:r>
            <w:r w:rsidRPr="005665C4">
              <w:rPr>
                <w:w w:val="99"/>
              </w:rPr>
              <w:t>s</w:t>
            </w:r>
            <w:r w:rsidRPr="005665C4">
              <w:t>k</w:t>
            </w:r>
            <w:r w:rsidRPr="005665C4">
              <w:rPr>
                <w:w w:val="99"/>
              </w:rPr>
              <w:t>o</w:t>
            </w:r>
            <w:r w:rsidRPr="005665C4">
              <w:t xml:space="preserve">m </w:t>
            </w:r>
            <w:r w:rsidRPr="005665C4">
              <w:rPr>
                <w:w w:val="99"/>
              </w:rPr>
              <w:t>sa</w:t>
            </w:r>
            <w:r w:rsidRPr="005665C4">
              <w:rPr>
                <w:spacing w:val="1"/>
                <w:w w:val="99"/>
              </w:rPr>
              <w:t>b</w:t>
            </w:r>
            <w:r w:rsidRPr="005665C4">
              <w:rPr>
                <w:spacing w:val="-1"/>
                <w:w w:val="99"/>
              </w:rPr>
              <w:t>o</w:t>
            </w:r>
            <w:r w:rsidRPr="005665C4">
              <w:t>r</w:t>
            </w:r>
            <w:r w:rsidRPr="005665C4">
              <w:rPr>
                <w:spacing w:val="1"/>
                <w:w w:val="99"/>
              </w:rPr>
              <w:t>u</w:t>
            </w:r>
            <w:r w:rsidRPr="005665C4">
              <w:rPr>
                <w:w w:val="99"/>
              </w:rPr>
              <w:t>“</w:t>
            </w:r>
          </w:p>
          <w:p w:rsidR="00F0604F" w:rsidRPr="005665C4" w:rsidRDefault="00F0604F" w:rsidP="005665C4">
            <w:pPr>
              <w:spacing w:after="0"/>
            </w:pPr>
          </w:p>
        </w:tc>
      </w:tr>
      <w:tr w:rsidR="00F0604F" w:rsidRPr="005665C4" w:rsidTr="005665C4">
        <w:trPr>
          <w:trHeight w:hRule="exact" w:val="347"/>
        </w:trPr>
        <w:tc>
          <w:tcPr>
            <w:tcW w:w="2772"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0604F" w:rsidRPr="005665C4" w:rsidRDefault="00F0604F" w:rsidP="005665C4">
            <w:pPr>
              <w:spacing w:after="0"/>
            </w:pPr>
            <w:r w:rsidRPr="005665C4">
              <w:t>TROŠKOVNIK</w:t>
            </w:r>
          </w:p>
          <w:p w:rsidR="00F0604F" w:rsidRPr="005665C4" w:rsidRDefault="00F0604F" w:rsidP="005665C4">
            <w:pPr>
              <w:spacing w:after="0"/>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F0604F" w:rsidRPr="005665C4" w:rsidRDefault="00F0604F" w:rsidP="005665C4">
            <w:pPr>
              <w:spacing w:after="0"/>
            </w:pPr>
            <w:r w:rsidRPr="005665C4">
              <w:rPr>
                <w:w w:val="99"/>
              </w:rPr>
              <w:t>-</w:t>
            </w:r>
          </w:p>
          <w:p w:rsidR="00F0604F" w:rsidRPr="005665C4" w:rsidRDefault="00F0604F" w:rsidP="005665C4">
            <w:pPr>
              <w:spacing w:after="0"/>
            </w:pPr>
          </w:p>
        </w:tc>
      </w:tr>
      <w:tr w:rsidR="00F0604F" w:rsidRPr="005665C4" w:rsidTr="005665C4">
        <w:trPr>
          <w:trHeight w:hRule="exact" w:val="348"/>
        </w:trPr>
        <w:tc>
          <w:tcPr>
            <w:tcW w:w="2772"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rsidR="00F0604F" w:rsidRPr="005665C4" w:rsidRDefault="00F0604F" w:rsidP="005665C4">
            <w:pPr>
              <w:spacing w:after="0"/>
            </w:pPr>
            <w:r w:rsidRPr="005665C4">
              <w:rPr>
                <w:spacing w:val="-1"/>
              </w:rPr>
              <w:t>N</w:t>
            </w:r>
            <w:r w:rsidRPr="005665C4">
              <w:t xml:space="preserve">OSITELJ </w:t>
            </w:r>
            <w:r w:rsidRPr="005665C4">
              <w:rPr>
                <w:spacing w:val="-1"/>
              </w:rPr>
              <w:t>O</w:t>
            </w:r>
            <w:r w:rsidRPr="005665C4">
              <w:t>DGO</w:t>
            </w:r>
            <w:r w:rsidRPr="005665C4">
              <w:rPr>
                <w:spacing w:val="-2"/>
              </w:rPr>
              <w:t>V</w:t>
            </w:r>
            <w:r w:rsidRPr="005665C4">
              <w:t>OR</w:t>
            </w:r>
            <w:r w:rsidRPr="005665C4">
              <w:rPr>
                <w:spacing w:val="-1"/>
              </w:rPr>
              <w:t>N</w:t>
            </w:r>
            <w:r w:rsidRPr="005665C4">
              <w:t>OSTI</w:t>
            </w:r>
          </w:p>
          <w:p w:rsidR="00F0604F" w:rsidRPr="005665C4" w:rsidRDefault="00F0604F" w:rsidP="005665C4">
            <w:pPr>
              <w:spacing w:after="0"/>
            </w:pPr>
          </w:p>
        </w:tc>
        <w:tc>
          <w:tcPr>
            <w:tcW w:w="6518" w:type="dxa"/>
            <w:tcBorders>
              <w:top w:val="single" w:sz="2" w:space="0" w:color="auto"/>
              <w:left w:val="single" w:sz="12" w:space="0" w:color="auto"/>
              <w:bottom w:val="single" w:sz="12" w:space="0" w:color="auto"/>
              <w:right w:val="single" w:sz="12" w:space="0" w:color="auto"/>
            </w:tcBorders>
            <w:shd w:val="clear" w:color="auto" w:fill="auto"/>
          </w:tcPr>
          <w:p w:rsidR="00F0604F" w:rsidRPr="005665C4" w:rsidRDefault="00F0604F" w:rsidP="005665C4">
            <w:pPr>
              <w:spacing w:after="0"/>
            </w:pPr>
            <w:r w:rsidRPr="005665C4">
              <w:t>Marija Bradvica, Lidia Žarković, Josip Pokrovac</w:t>
            </w:r>
          </w:p>
          <w:p w:rsidR="00F0604F" w:rsidRPr="005665C4" w:rsidRDefault="00F0604F" w:rsidP="005665C4">
            <w:pPr>
              <w:spacing w:after="0"/>
            </w:pPr>
          </w:p>
        </w:tc>
      </w:tr>
    </w:tbl>
    <w:p w:rsidR="00F0604F" w:rsidRDefault="00F0604F"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3"/>
      </w:tblGrid>
      <w:tr w:rsidR="00A32C51" w:rsidRPr="005665C4" w:rsidTr="005665C4">
        <w:trPr>
          <w:trHeight w:val="708"/>
        </w:trPr>
        <w:tc>
          <w:tcPr>
            <w:tcW w:w="3085" w:type="dxa"/>
            <w:gridSpan w:val="2"/>
            <w:tcBorders>
              <w:top w:val="single" w:sz="12" w:space="0" w:color="auto"/>
              <w:left w:val="single" w:sz="12" w:space="0" w:color="auto"/>
              <w:bottom w:val="single" w:sz="4" w:space="0" w:color="000000"/>
              <w:right w:val="single" w:sz="12" w:space="0" w:color="auto"/>
            </w:tcBorders>
            <w:shd w:val="clear" w:color="auto" w:fill="F2F2F2" w:themeFill="background1" w:themeFillShade="F2"/>
            <w:hideMark/>
          </w:tcPr>
          <w:p w:rsidR="00A32C51" w:rsidRPr="005665C4" w:rsidRDefault="00A32C51" w:rsidP="005665C4">
            <w:pPr>
              <w:spacing w:after="0"/>
              <w:rPr>
                <w:rFonts w:eastAsia="Calibri"/>
              </w:rPr>
            </w:pPr>
            <w:r w:rsidRPr="005665C4">
              <w:rPr>
                <w:rFonts w:eastAsia="Calibri"/>
              </w:rPr>
              <w:lastRenderedPageBreak/>
              <w:t>NAZIV</w:t>
            </w:r>
          </w:p>
          <w:p w:rsidR="00A32C51" w:rsidRPr="005665C4" w:rsidRDefault="00A32C51" w:rsidP="005665C4">
            <w:pPr>
              <w:spacing w:after="0"/>
              <w:rPr>
                <w:rFonts w:eastAsia="Calibri"/>
              </w:rPr>
            </w:pPr>
            <w:r w:rsidRPr="005665C4">
              <w:rPr>
                <w:rFonts w:eastAsia="Calibri"/>
              </w:rPr>
              <w:t>DIMENZIJA</w:t>
            </w:r>
          </w:p>
        </w:tc>
        <w:tc>
          <w:tcPr>
            <w:tcW w:w="6203" w:type="dxa"/>
            <w:tcBorders>
              <w:top w:val="single" w:sz="12" w:space="0" w:color="auto"/>
              <w:left w:val="single" w:sz="12" w:space="0" w:color="auto"/>
              <w:bottom w:val="single" w:sz="4" w:space="0" w:color="000000"/>
              <w:right w:val="single" w:sz="12" w:space="0" w:color="auto"/>
            </w:tcBorders>
            <w:hideMark/>
          </w:tcPr>
          <w:p w:rsidR="00A32C51" w:rsidRPr="00431424" w:rsidRDefault="00A32C51" w:rsidP="005665C4">
            <w:pPr>
              <w:spacing w:after="0"/>
              <w:rPr>
                <w:rFonts w:eastAsia="Times New Roman"/>
                <w:b/>
                <w:lang w:eastAsia="hr-HR"/>
              </w:rPr>
            </w:pPr>
            <w:r w:rsidRPr="00431424">
              <w:rPr>
                <w:rFonts w:eastAsia="Times New Roman"/>
                <w:b/>
                <w:lang w:eastAsia="hr-HR"/>
              </w:rPr>
              <w:t>Dekalog pravila za život u ljubavi i slobodi</w:t>
            </w:r>
          </w:p>
          <w:p w:rsidR="00A32C51" w:rsidRPr="005665C4" w:rsidRDefault="00A32C51" w:rsidP="005665C4">
            <w:pPr>
              <w:spacing w:after="0"/>
              <w:rPr>
                <w:rFonts w:eastAsia="Calibri"/>
                <w:b/>
              </w:rPr>
            </w:pPr>
            <w:r w:rsidRPr="005665C4">
              <w:rPr>
                <w:rFonts w:eastAsia="Calibri"/>
                <w:b/>
              </w:rPr>
              <w:t>Ljudsko-pravna dimenzija povezana s ostalim dimenzijama</w:t>
            </w:r>
          </w:p>
        </w:tc>
      </w:tr>
      <w:tr w:rsidR="00A32C51" w:rsidRPr="005665C4" w:rsidTr="005665C4">
        <w:trPr>
          <w:trHeight w:val="690"/>
        </w:trPr>
        <w:tc>
          <w:tcPr>
            <w:tcW w:w="3085"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hideMark/>
          </w:tcPr>
          <w:p w:rsidR="00A32C51" w:rsidRPr="005665C4" w:rsidRDefault="00A32C51" w:rsidP="005665C4">
            <w:pPr>
              <w:spacing w:after="0"/>
              <w:rPr>
                <w:rFonts w:eastAsia="Calibri"/>
              </w:rPr>
            </w:pPr>
            <w:r w:rsidRPr="005665C4">
              <w:rPr>
                <w:rFonts w:eastAsia="Calibri"/>
              </w:rPr>
              <w:t>CILJ</w:t>
            </w:r>
          </w:p>
        </w:tc>
        <w:tc>
          <w:tcPr>
            <w:tcW w:w="6203" w:type="dxa"/>
            <w:tcBorders>
              <w:top w:val="single" w:sz="4" w:space="0" w:color="000000"/>
              <w:left w:val="single" w:sz="12" w:space="0" w:color="auto"/>
              <w:bottom w:val="single" w:sz="4" w:space="0" w:color="000000"/>
              <w:right w:val="single" w:sz="12" w:space="0" w:color="auto"/>
            </w:tcBorders>
          </w:tcPr>
          <w:p w:rsidR="00A32C51" w:rsidRPr="005665C4" w:rsidRDefault="00A32C51" w:rsidP="005665C4">
            <w:pPr>
              <w:spacing w:after="0"/>
              <w:rPr>
                <w:rFonts w:eastAsia="Calibri"/>
              </w:rPr>
            </w:pPr>
            <w:r w:rsidRPr="005665C4">
              <w:rPr>
                <w:rFonts w:eastAsia="Times New Roman"/>
                <w:lang w:eastAsia="hr-HR"/>
              </w:rPr>
              <w:t>Ustavna zaštita prava građana (pravo na život, slobodu, vlasništvo, privatnost i druga temeljna prava)</w:t>
            </w:r>
            <w:r w:rsidR="005665C4" w:rsidRPr="005665C4">
              <w:rPr>
                <w:rFonts w:eastAsia="Calibri"/>
              </w:rPr>
              <w:t xml:space="preserve"> </w:t>
            </w:r>
          </w:p>
        </w:tc>
      </w:tr>
      <w:tr w:rsidR="00A32C51" w:rsidRPr="005665C4" w:rsidTr="005665C4">
        <w:tc>
          <w:tcPr>
            <w:tcW w:w="3085"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Pr>
          <w:p w:rsidR="00A32C51" w:rsidRPr="005665C4" w:rsidRDefault="00A32C51" w:rsidP="005665C4">
            <w:pPr>
              <w:spacing w:after="0"/>
              <w:rPr>
                <w:rFonts w:eastAsia="Calibri"/>
              </w:rPr>
            </w:pPr>
            <w:r w:rsidRPr="005665C4">
              <w:rPr>
                <w:rFonts w:eastAsia="Calibri"/>
              </w:rPr>
              <w:t>ISHODI</w:t>
            </w:r>
          </w:p>
          <w:p w:rsidR="00A32C51" w:rsidRPr="005665C4" w:rsidRDefault="00A32C51" w:rsidP="005665C4">
            <w:pPr>
              <w:spacing w:after="0"/>
              <w:rPr>
                <w:rFonts w:eastAsia="Calibri"/>
              </w:rPr>
            </w:pPr>
          </w:p>
          <w:p w:rsidR="00A32C51" w:rsidRPr="005665C4" w:rsidRDefault="00A32C51" w:rsidP="005665C4">
            <w:pPr>
              <w:spacing w:after="0"/>
              <w:rPr>
                <w:rFonts w:eastAsia="Calibri"/>
              </w:rPr>
            </w:pPr>
          </w:p>
        </w:tc>
        <w:tc>
          <w:tcPr>
            <w:tcW w:w="6203" w:type="dxa"/>
            <w:tcBorders>
              <w:top w:val="single" w:sz="4" w:space="0" w:color="000000"/>
              <w:left w:val="single" w:sz="12" w:space="0" w:color="auto"/>
              <w:bottom w:val="single" w:sz="4" w:space="0" w:color="000000"/>
              <w:right w:val="single" w:sz="12" w:space="0" w:color="auto"/>
            </w:tcBorders>
          </w:tcPr>
          <w:p w:rsidR="00A32C51" w:rsidRPr="005665C4" w:rsidRDefault="00A32C51" w:rsidP="005665C4">
            <w:pPr>
              <w:spacing w:after="0"/>
              <w:rPr>
                <w:rFonts w:eastAsia="Times New Roman"/>
                <w:lang w:eastAsia="hr-HR"/>
              </w:rPr>
            </w:pPr>
            <w:r w:rsidRPr="005665C4">
              <w:rPr>
                <w:rFonts w:eastAsia="Times New Roman"/>
                <w:lang w:eastAsia="hr-HR"/>
              </w:rPr>
              <w:t>Učenici će:</w:t>
            </w:r>
          </w:p>
          <w:p w:rsidR="00A32C51" w:rsidRPr="005665C4" w:rsidRDefault="00A32C51" w:rsidP="005665C4">
            <w:pPr>
              <w:spacing w:after="0"/>
              <w:rPr>
                <w:rFonts w:eastAsia="Times New Roman"/>
                <w:lang w:eastAsia="hr-HR"/>
              </w:rPr>
            </w:pPr>
            <w:r w:rsidRPr="005665C4">
              <w:rPr>
                <w:rFonts w:eastAsia="Times New Roman"/>
                <w:lang w:eastAsia="hr-HR"/>
              </w:rPr>
              <w:t xml:space="preserve">- znati kako su prava, slobode, dužnosti i odgovornosti pojedinca kao građanina Republike Hrvatske uređeni Ustavom i zakonima </w:t>
            </w:r>
          </w:p>
          <w:p w:rsidR="00A32C51" w:rsidRPr="005665C4" w:rsidRDefault="00A32C51" w:rsidP="005665C4">
            <w:pPr>
              <w:spacing w:after="0"/>
              <w:rPr>
                <w:rFonts w:eastAsia="Times New Roman"/>
                <w:lang w:eastAsia="hr-HR"/>
              </w:rPr>
            </w:pPr>
            <w:r w:rsidRPr="005665C4">
              <w:rPr>
                <w:rFonts w:eastAsia="Times New Roman"/>
                <w:lang w:eastAsia="hr-HR"/>
              </w:rPr>
              <w:t>- usporediti i zaključiti da je Ustav usko povezan sa Deset zapovijedi</w:t>
            </w:r>
          </w:p>
          <w:p w:rsidR="00A32C51" w:rsidRPr="005665C4" w:rsidRDefault="00A32C51" w:rsidP="005665C4">
            <w:pPr>
              <w:spacing w:after="0"/>
              <w:rPr>
                <w:rFonts w:eastAsia="Times New Roman"/>
                <w:lang w:eastAsia="hr-HR"/>
              </w:rPr>
            </w:pPr>
            <w:r w:rsidRPr="005665C4">
              <w:rPr>
                <w:rFonts w:eastAsia="Times New Roman"/>
                <w:lang w:eastAsia="hr-HR"/>
              </w:rPr>
              <w:t>- usporediti Dekalog i temeljna ljudska prava i uočiti njihovu povezanost.</w:t>
            </w:r>
          </w:p>
          <w:p w:rsidR="00A32C51" w:rsidRPr="005665C4" w:rsidRDefault="00A32C51" w:rsidP="005665C4">
            <w:pPr>
              <w:spacing w:after="0"/>
              <w:rPr>
                <w:rFonts w:eastAsia="Calibri"/>
              </w:rPr>
            </w:pPr>
            <w:r w:rsidRPr="005665C4">
              <w:rPr>
                <w:rFonts w:eastAsia="Calibri"/>
              </w:rPr>
              <w:t>- koristiti prava i slobodu u svakodnevnim situacijama, ali i izvršavati svoje dužnosti i obveze</w:t>
            </w:r>
          </w:p>
        </w:tc>
      </w:tr>
      <w:tr w:rsidR="00A32C51" w:rsidRPr="005665C4" w:rsidTr="005665C4">
        <w:trPr>
          <w:trHeight w:val="2149"/>
        </w:trPr>
        <w:tc>
          <w:tcPr>
            <w:tcW w:w="3085"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hideMark/>
          </w:tcPr>
          <w:p w:rsidR="00A32C51" w:rsidRPr="005665C4" w:rsidRDefault="00A32C51" w:rsidP="005665C4">
            <w:pPr>
              <w:spacing w:after="0"/>
              <w:rPr>
                <w:rFonts w:eastAsia="Calibri"/>
              </w:rPr>
            </w:pPr>
            <w:r w:rsidRPr="005665C4">
              <w:rPr>
                <w:rFonts w:eastAsia="Calibri"/>
              </w:rPr>
              <w:t>KRATKI OPIS AKTIVNOSTI</w:t>
            </w:r>
          </w:p>
        </w:tc>
        <w:tc>
          <w:tcPr>
            <w:tcW w:w="6203" w:type="dxa"/>
            <w:tcBorders>
              <w:top w:val="single" w:sz="4" w:space="0" w:color="000000"/>
              <w:left w:val="single" w:sz="12" w:space="0" w:color="auto"/>
              <w:bottom w:val="single" w:sz="4" w:space="0" w:color="000000"/>
              <w:right w:val="single" w:sz="12" w:space="0" w:color="auto"/>
            </w:tcBorders>
          </w:tcPr>
          <w:p w:rsidR="00A32C51" w:rsidRPr="005665C4" w:rsidRDefault="00A32C51" w:rsidP="005665C4">
            <w:pPr>
              <w:spacing w:after="0"/>
              <w:rPr>
                <w:rFonts w:eastAsia="Calibri"/>
              </w:rPr>
            </w:pPr>
            <w:r w:rsidRPr="005665C4">
              <w:rPr>
                <w:rFonts w:eastAsia="Calibri"/>
              </w:rPr>
              <w:t>Učenici će:</w:t>
            </w:r>
          </w:p>
          <w:p w:rsidR="00A32C51" w:rsidRPr="005665C4" w:rsidRDefault="00A32C51" w:rsidP="005665C4">
            <w:pPr>
              <w:spacing w:after="0"/>
              <w:rPr>
                <w:rFonts w:eastAsia="Calibri"/>
              </w:rPr>
            </w:pPr>
            <w:r w:rsidRPr="005665C4">
              <w:rPr>
                <w:rFonts w:eastAsia="Calibri"/>
              </w:rPr>
              <w:t>- razgovarati i uspoređivati sadržaj Ustava Republike Hrvatske i sadržaj Deset zapovijedi</w:t>
            </w:r>
          </w:p>
          <w:p w:rsidR="00A32C51" w:rsidRPr="005665C4" w:rsidRDefault="00A32C51" w:rsidP="005665C4">
            <w:pPr>
              <w:spacing w:after="0"/>
              <w:rPr>
                <w:rFonts w:eastAsia="Calibri"/>
                <w:i/>
                <w:iCs/>
              </w:rPr>
            </w:pPr>
            <w:r w:rsidRPr="005665C4">
              <w:rPr>
                <w:rFonts w:eastAsia="Calibri"/>
              </w:rPr>
              <w:t xml:space="preserve">- izraditi plakat </w:t>
            </w:r>
            <w:r w:rsidRPr="005665C4">
              <w:rPr>
                <w:rFonts w:eastAsia="Calibri"/>
                <w:i/>
              </w:rPr>
              <w:t xml:space="preserve">Deset zapovijedi </w:t>
            </w:r>
          </w:p>
          <w:p w:rsidR="00A32C51" w:rsidRPr="005665C4" w:rsidRDefault="00A32C51" w:rsidP="005665C4">
            <w:pPr>
              <w:spacing w:after="0"/>
              <w:rPr>
                <w:rFonts w:eastAsia="Calibri"/>
                <w:iCs/>
              </w:rPr>
            </w:pPr>
            <w:r w:rsidRPr="005665C4">
              <w:rPr>
                <w:rFonts w:eastAsia="Calibri"/>
                <w:iCs/>
              </w:rPr>
              <w:t>- napisati vlastita pravila (zapovijedi) za izbjegavanje nasilja i sukoba među vršnjacima</w:t>
            </w:r>
          </w:p>
          <w:p w:rsidR="00A32C51" w:rsidRPr="005665C4" w:rsidRDefault="00A32C51" w:rsidP="005665C4">
            <w:pPr>
              <w:spacing w:after="0"/>
              <w:rPr>
                <w:rFonts w:eastAsia="Calibri"/>
                <w:iCs/>
              </w:rPr>
            </w:pPr>
            <w:r w:rsidRPr="005665C4">
              <w:rPr>
                <w:rFonts w:eastAsia="Calibri"/>
                <w:iCs/>
              </w:rPr>
              <w:t>- predložiti svoja pravila i zapisati ih u bilježnicu</w:t>
            </w:r>
          </w:p>
          <w:p w:rsidR="00A32C51" w:rsidRPr="005665C4" w:rsidRDefault="00A32C51" w:rsidP="005665C4">
            <w:pPr>
              <w:spacing w:after="0"/>
              <w:rPr>
                <w:rFonts w:eastAsia="Calibri"/>
              </w:rPr>
            </w:pPr>
            <w:r w:rsidRPr="005665C4">
              <w:rPr>
                <w:rFonts w:eastAsia="Calibri"/>
                <w:iCs/>
              </w:rPr>
              <w:t>- pratiti u medijima kroz tjedan dana aktivnosti koje se protive Ustavu RH ili zapovijedima i zapisuju ih u evidencijsku listu</w:t>
            </w:r>
          </w:p>
        </w:tc>
      </w:tr>
      <w:tr w:rsidR="00A32C51" w:rsidRPr="005665C4" w:rsidTr="005665C4">
        <w:tc>
          <w:tcPr>
            <w:tcW w:w="3085"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hideMark/>
          </w:tcPr>
          <w:p w:rsidR="00A32C51" w:rsidRPr="005665C4" w:rsidRDefault="00A32C51" w:rsidP="005665C4">
            <w:pPr>
              <w:spacing w:after="0"/>
              <w:rPr>
                <w:rFonts w:eastAsia="Calibri"/>
              </w:rPr>
            </w:pPr>
            <w:r w:rsidRPr="005665C4">
              <w:rPr>
                <w:rFonts w:eastAsia="Calibri"/>
              </w:rPr>
              <w:t>CILJANA GRUPA</w:t>
            </w:r>
          </w:p>
        </w:tc>
        <w:tc>
          <w:tcPr>
            <w:tcW w:w="6203" w:type="dxa"/>
            <w:tcBorders>
              <w:top w:val="single" w:sz="4" w:space="0" w:color="000000"/>
              <w:left w:val="single" w:sz="12" w:space="0" w:color="auto"/>
              <w:bottom w:val="single" w:sz="4" w:space="0" w:color="000000"/>
              <w:right w:val="single" w:sz="12" w:space="0" w:color="auto"/>
            </w:tcBorders>
            <w:hideMark/>
          </w:tcPr>
          <w:p w:rsidR="00A32C51" w:rsidRPr="005665C4" w:rsidRDefault="00A32C51" w:rsidP="005665C4">
            <w:pPr>
              <w:spacing w:after="0"/>
              <w:rPr>
                <w:rFonts w:eastAsia="Calibri"/>
                <w:b/>
              </w:rPr>
            </w:pPr>
            <w:r w:rsidRPr="005665C4">
              <w:rPr>
                <w:rFonts w:eastAsia="Calibri"/>
                <w:b/>
              </w:rPr>
              <w:t>7. a, b, c,d</w:t>
            </w:r>
          </w:p>
        </w:tc>
      </w:tr>
      <w:tr w:rsidR="00A32C51" w:rsidRPr="005665C4" w:rsidTr="005665C4">
        <w:trPr>
          <w:trHeight w:val="485"/>
        </w:trPr>
        <w:tc>
          <w:tcPr>
            <w:tcW w:w="1800" w:type="dxa"/>
            <w:vMerge w:val="restart"/>
            <w:tcBorders>
              <w:top w:val="single" w:sz="4" w:space="0" w:color="000000"/>
              <w:left w:val="single" w:sz="12" w:space="0" w:color="auto"/>
              <w:bottom w:val="single" w:sz="4" w:space="0" w:color="000000"/>
              <w:right w:val="single" w:sz="4" w:space="0" w:color="auto"/>
            </w:tcBorders>
            <w:shd w:val="clear" w:color="auto" w:fill="F2F2F2" w:themeFill="background1" w:themeFillShade="F2"/>
          </w:tcPr>
          <w:p w:rsidR="00A32C51" w:rsidRPr="005665C4" w:rsidRDefault="00A32C51" w:rsidP="005665C4">
            <w:pPr>
              <w:spacing w:after="0"/>
              <w:rPr>
                <w:rFonts w:eastAsia="Calibri"/>
              </w:rPr>
            </w:pPr>
            <w:r w:rsidRPr="005665C4">
              <w:rPr>
                <w:rFonts w:eastAsia="Calibri"/>
              </w:rPr>
              <w:t>NAČIN PROVEDBE</w:t>
            </w:r>
          </w:p>
          <w:p w:rsidR="00A32C51" w:rsidRPr="005665C4" w:rsidRDefault="00A32C51" w:rsidP="005665C4">
            <w:pPr>
              <w:spacing w:after="0"/>
              <w:rPr>
                <w:rFonts w:eastAsia="Calibri"/>
              </w:rPr>
            </w:pPr>
          </w:p>
          <w:p w:rsidR="00A32C51" w:rsidRPr="005665C4" w:rsidRDefault="00A32C51" w:rsidP="005665C4">
            <w:pPr>
              <w:spacing w:after="0"/>
              <w:rPr>
                <w:rFonts w:eastAsia="Calibri"/>
              </w:rPr>
            </w:pPr>
          </w:p>
        </w:tc>
        <w:tc>
          <w:tcPr>
            <w:tcW w:w="1285" w:type="dxa"/>
            <w:tcBorders>
              <w:top w:val="single" w:sz="4" w:space="0" w:color="000000"/>
              <w:left w:val="single" w:sz="4" w:space="0" w:color="auto"/>
              <w:bottom w:val="single" w:sz="4" w:space="0" w:color="auto"/>
              <w:right w:val="single" w:sz="12" w:space="0" w:color="auto"/>
            </w:tcBorders>
            <w:shd w:val="clear" w:color="auto" w:fill="F2F2F2" w:themeFill="background1" w:themeFillShade="F2"/>
            <w:hideMark/>
          </w:tcPr>
          <w:p w:rsidR="00A32C51" w:rsidRPr="005665C4" w:rsidRDefault="00A32C51" w:rsidP="005665C4">
            <w:pPr>
              <w:spacing w:after="0"/>
              <w:rPr>
                <w:rFonts w:eastAsia="Calibri"/>
              </w:rPr>
            </w:pPr>
            <w:r w:rsidRPr="005665C4">
              <w:rPr>
                <w:rFonts w:eastAsia="Calibri"/>
              </w:rPr>
              <w:t>MODEL</w:t>
            </w:r>
          </w:p>
        </w:tc>
        <w:tc>
          <w:tcPr>
            <w:tcW w:w="6203" w:type="dxa"/>
            <w:tcBorders>
              <w:top w:val="single" w:sz="4" w:space="0" w:color="000000"/>
              <w:left w:val="single" w:sz="12" w:space="0" w:color="auto"/>
              <w:bottom w:val="single" w:sz="4" w:space="0" w:color="auto"/>
              <w:right w:val="single" w:sz="12" w:space="0" w:color="auto"/>
            </w:tcBorders>
            <w:hideMark/>
          </w:tcPr>
          <w:p w:rsidR="00A32C51" w:rsidRPr="005665C4" w:rsidRDefault="00A32C51" w:rsidP="005665C4">
            <w:pPr>
              <w:spacing w:after="0"/>
              <w:rPr>
                <w:rFonts w:eastAsia="Calibri"/>
              </w:rPr>
            </w:pPr>
            <w:r w:rsidRPr="005665C4">
              <w:rPr>
                <w:rFonts w:eastAsia="Calibri"/>
              </w:rPr>
              <w:t>međupredmetno – nastava Vjeronauka, 2 sata</w:t>
            </w:r>
          </w:p>
        </w:tc>
      </w:tr>
      <w:tr w:rsidR="00A32C51" w:rsidRPr="005665C4" w:rsidTr="005665C4">
        <w:trPr>
          <w:trHeight w:val="595"/>
        </w:trPr>
        <w:tc>
          <w:tcPr>
            <w:tcW w:w="0" w:type="auto"/>
            <w:vMerge/>
            <w:tcBorders>
              <w:top w:val="single" w:sz="4" w:space="0" w:color="000000"/>
              <w:left w:val="single" w:sz="12" w:space="0" w:color="auto"/>
              <w:bottom w:val="single" w:sz="4" w:space="0" w:color="000000"/>
              <w:right w:val="single" w:sz="4" w:space="0" w:color="auto"/>
            </w:tcBorders>
            <w:shd w:val="clear" w:color="auto" w:fill="F2F2F2" w:themeFill="background1" w:themeFillShade="F2"/>
            <w:hideMark/>
          </w:tcPr>
          <w:p w:rsidR="00A32C51" w:rsidRPr="005665C4" w:rsidRDefault="00A32C51" w:rsidP="005665C4">
            <w:pPr>
              <w:spacing w:after="0"/>
              <w:rPr>
                <w:rFonts w:eastAsia="Calibri"/>
              </w:rPr>
            </w:pPr>
          </w:p>
        </w:tc>
        <w:tc>
          <w:tcPr>
            <w:tcW w:w="1285" w:type="dxa"/>
            <w:tcBorders>
              <w:top w:val="single" w:sz="4" w:space="0" w:color="auto"/>
              <w:left w:val="single" w:sz="4" w:space="0" w:color="auto"/>
              <w:bottom w:val="single" w:sz="4" w:space="0" w:color="000000"/>
              <w:right w:val="single" w:sz="12" w:space="0" w:color="auto"/>
            </w:tcBorders>
            <w:shd w:val="clear" w:color="auto" w:fill="F2F2F2" w:themeFill="background1" w:themeFillShade="F2"/>
            <w:hideMark/>
          </w:tcPr>
          <w:p w:rsidR="00A32C51" w:rsidRPr="005665C4" w:rsidRDefault="00A32C51" w:rsidP="005665C4">
            <w:pPr>
              <w:spacing w:after="0"/>
              <w:rPr>
                <w:rFonts w:eastAsia="Calibri"/>
              </w:rPr>
            </w:pPr>
            <w:r w:rsidRPr="005665C4">
              <w:rPr>
                <w:rFonts w:eastAsia="Calibri"/>
              </w:rPr>
              <w:t>METODE I OBLICI RADA</w:t>
            </w:r>
          </w:p>
        </w:tc>
        <w:tc>
          <w:tcPr>
            <w:tcW w:w="6203" w:type="dxa"/>
            <w:tcBorders>
              <w:top w:val="single" w:sz="4" w:space="0" w:color="auto"/>
              <w:left w:val="single" w:sz="12" w:space="0" w:color="auto"/>
              <w:bottom w:val="single" w:sz="4" w:space="0" w:color="000000"/>
              <w:right w:val="single" w:sz="12" w:space="0" w:color="auto"/>
            </w:tcBorders>
            <w:hideMark/>
          </w:tcPr>
          <w:p w:rsidR="00A32C51" w:rsidRPr="005665C4" w:rsidRDefault="00A32C51" w:rsidP="005665C4">
            <w:pPr>
              <w:spacing w:after="0"/>
              <w:rPr>
                <w:rFonts w:eastAsia="Calibri"/>
              </w:rPr>
            </w:pPr>
            <w:r w:rsidRPr="005665C4">
              <w:rPr>
                <w:rFonts w:eastAsia="Calibri"/>
              </w:rPr>
              <w:t>razgovor, slušanje, kritičko mišljenje i promišljanje, čitanje,  izrada plakata i pisanje pravila, rasprava</w:t>
            </w:r>
          </w:p>
        </w:tc>
      </w:tr>
      <w:tr w:rsidR="00A32C51" w:rsidRPr="005665C4" w:rsidTr="005665C4">
        <w:tc>
          <w:tcPr>
            <w:tcW w:w="3085"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hideMark/>
          </w:tcPr>
          <w:p w:rsidR="00A32C51" w:rsidRPr="005665C4" w:rsidRDefault="00A32C51" w:rsidP="005665C4">
            <w:pPr>
              <w:spacing w:after="0"/>
              <w:rPr>
                <w:rFonts w:eastAsia="Calibri"/>
              </w:rPr>
            </w:pPr>
            <w:r w:rsidRPr="005665C4">
              <w:rPr>
                <w:rFonts w:eastAsia="Calibri"/>
              </w:rPr>
              <w:t>RESURSI</w:t>
            </w:r>
          </w:p>
        </w:tc>
        <w:tc>
          <w:tcPr>
            <w:tcW w:w="6203" w:type="dxa"/>
            <w:tcBorders>
              <w:top w:val="single" w:sz="4" w:space="0" w:color="000000"/>
              <w:left w:val="single" w:sz="12" w:space="0" w:color="auto"/>
              <w:bottom w:val="single" w:sz="4" w:space="0" w:color="000000"/>
              <w:right w:val="single" w:sz="12" w:space="0" w:color="auto"/>
            </w:tcBorders>
            <w:hideMark/>
          </w:tcPr>
          <w:p w:rsidR="00A32C51" w:rsidRPr="005665C4" w:rsidRDefault="00A32C51" w:rsidP="005665C4">
            <w:pPr>
              <w:spacing w:after="0"/>
              <w:rPr>
                <w:rFonts w:eastAsia="Calibri"/>
              </w:rPr>
            </w:pPr>
            <w:r w:rsidRPr="005665C4">
              <w:rPr>
                <w:rFonts w:eastAsia="Calibri"/>
              </w:rPr>
              <w:t>Udžbenik, radni listovi, fotografije, Ustav RH</w:t>
            </w:r>
          </w:p>
        </w:tc>
      </w:tr>
      <w:tr w:rsidR="00A32C51" w:rsidRPr="005665C4" w:rsidTr="005665C4">
        <w:tc>
          <w:tcPr>
            <w:tcW w:w="3085"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hideMark/>
          </w:tcPr>
          <w:p w:rsidR="00A32C51" w:rsidRPr="005665C4" w:rsidRDefault="00A32C51" w:rsidP="005665C4">
            <w:pPr>
              <w:spacing w:after="0"/>
              <w:rPr>
                <w:rFonts w:eastAsia="Calibri"/>
              </w:rPr>
            </w:pPr>
            <w:r w:rsidRPr="005665C4">
              <w:rPr>
                <w:rFonts w:eastAsia="Calibri"/>
              </w:rPr>
              <w:t>VREMENIK</w:t>
            </w:r>
          </w:p>
        </w:tc>
        <w:tc>
          <w:tcPr>
            <w:tcW w:w="6203" w:type="dxa"/>
            <w:tcBorders>
              <w:top w:val="single" w:sz="4" w:space="0" w:color="000000"/>
              <w:left w:val="single" w:sz="12" w:space="0" w:color="auto"/>
              <w:bottom w:val="single" w:sz="4" w:space="0" w:color="000000"/>
              <w:right w:val="single" w:sz="12" w:space="0" w:color="auto"/>
            </w:tcBorders>
            <w:hideMark/>
          </w:tcPr>
          <w:p w:rsidR="00A32C51" w:rsidRPr="005665C4" w:rsidRDefault="00A32C51" w:rsidP="005665C4">
            <w:pPr>
              <w:spacing w:after="0"/>
              <w:rPr>
                <w:rFonts w:eastAsia="Calibri"/>
              </w:rPr>
            </w:pPr>
            <w:r w:rsidRPr="005665C4">
              <w:rPr>
                <w:rFonts w:eastAsia="Calibri"/>
              </w:rPr>
              <w:t>Ožujak, 2015.</w:t>
            </w:r>
          </w:p>
        </w:tc>
      </w:tr>
      <w:tr w:rsidR="00A32C51" w:rsidRPr="005665C4" w:rsidTr="005665C4">
        <w:tc>
          <w:tcPr>
            <w:tcW w:w="3085"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hideMark/>
          </w:tcPr>
          <w:p w:rsidR="00A32C51" w:rsidRPr="005665C4" w:rsidRDefault="00A32C51" w:rsidP="005665C4">
            <w:pPr>
              <w:spacing w:after="0"/>
              <w:rPr>
                <w:rFonts w:eastAsia="Calibri"/>
              </w:rPr>
            </w:pPr>
            <w:r w:rsidRPr="005665C4">
              <w:rPr>
                <w:rFonts w:eastAsia="Calibri"/>
              </w:rPr>
              <w:t>NAČIN VREDNOVANJA I KORIŠTENJE REZULTATA VREDNOVANJA</w:t>
            </w:r>
          </w:p>
        </w:tc>
        <w:tc>
          <w:tcPr>
            <w:tcW w:w="6203" w:type="dxa"/>
            <w:tcBorders>
              <w:top w:val="single" w:sz="4" w:space="0" w:color="000000"/>
              <w:left w:val="single" w:sz="12" w:space="0" w:color="auto"/>
              <w:bottom w:val="single" w:sz="4" w:space="0" w:color="000000"/>
              <w:right w:val="single" w:sz="12" w:space="0" w:color="auto"/>
            </w:tcBorders>
            <w:hideMark/>
          </w:tcPr>
          <w:p w:rsidR="00A32C51" w:rsidRPr="005665C4" w:rsidRDefault="00A32C51" w:rsidP="005665C4">
            <w:pPr>
              <w:spacing w:after="0"/>
              <w:rPr>
                <w:rFonts w:eastAsia="Calibri"/>
              </w:rPr>
            </w:pPr>
            <w:r w:rsidRPr="005665C4">
              <w:rPr>
                <w:rFonts w:eastAsia="Calibri"/>
              </w:rPr>
              <w:t>domaća zadaća, radni listovi, pregled plakata, pregled bilježnice, evidencijske liste</w:t>
            </w:r>
          </w:p>
        </w:tc>
      </w:tr>
      <w:tr w:rsidR="00A32C51" w:rsidRPr="005665C4" w:rsidTr="005665C4">
        <w:tc>
          <w:tcPr>
            <w:tcW w:w="3085"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hideMark/>
          </w:tcPr>
          <w:p w:rsidR="00A32C51" w:rsidRPr="005665C4" w:rsidRDefault="00A32C51" w:rsidP="005665C4">
            <w:pPr>
              <w:spacing w:after="0"/>
              <w:rPr>
                <w:rFonts w:eastAsia="Calibri"/>
              </w:rPr>
            </w:pPr>
            <w:r w:rsidRPr="005665C4">
              <w:rPr>
                <w:rFonts w:eastAsia="Calibri"/>
              </w:rPr>
              <w:t>TROŠKOVNIK</w:t>
            </w:r>
          </w:p>
        </w:tc>
        <w:tc>
          <w:tcPr>
            <w:tcW w:w="6203" w:type="dxa"/>
            <w:tcBorders>
              <w:top w:val="single" w:sz="4" w:space="0" w:color="000000"/>
              <w:left w:val="single" w:sz="12" w:space="0" w:color="auto"/>
              <w:bottom w:val="single" w:sz="4" w:space="0" w:color="000000"/>
              <w:right w:val="single" w:sz="12" w:space="0" w:color="auto"/>
            </w:tcBorders>
          </w:tcPr>
          <w:p w:rsidR="00A32C51" w:rsidRPr="005665C4" w:rsidRDefault="00A32C51" w:rsidP="005665C4">
            <w:pPr>
              <w:spacing w:after="0"/>
              <w:rPr>
                <w:rFonts w:eastAsia="Calibri"/>
              </w:rPr>
            </w:pPr>
          </w:p>
        </w:tc>
      </w:tr>
      <w:tr w:rsidR="00A32C51" w:rsidRPr="005665C4" w:rsidTr="005665C4">
        <w:trPr>
          <w:trHeight w:val="162"/>
        </w:trPr>
        <w:tc>
          <w:tcPr>
            <w:tcW w:w="3085" w:type="dxa"/>
            <w:gridSpan w:val="2"/>
            <w:tcBorders>
              <w:top w:val="single" w:sz="4" w:space="0" w:color="000000"/>
              <w:left w:val="single" w:sz="12" w:space="0" w:color="auto"/>
              <w:bottom w:val="single" w:sz="12" w:space="0" w:color="auto"/>
              <w:right w:val="single" w:sz="12" w:space="0" w:color="auto"/>
            </w:tcBorders>
            <w:shd w:val="clear" w:color="auto" w:fill="F2F2F2" w:themeFill="background1" w:themeFillShade="F2"/>
            <w:hideMark/>
          </w:tcPr>
          <w:p w:rsidR="00A32C51" w:rsidRPr="005665C4" w:rsidRDefault="00A32C51" w:rsidP="005665C4">
            <w:pPr>
              <w:spacing w:after="0"/>
              <w:rPr>
                <w:rFonts w:eastAsia="Calibri"/>
              </w:rPr>
            </w:pPr>
            <w:r w:rsidRPr="005665C4">
              <w:rPr>
                <w:rFonts w:eastAsia="Calibri"/>
              </w:rPr>
              <w:t>NOSITELJI ODGOVORNOSTI</w:t>
            </w:r>
          </w:p>
        </w:tc>
        <w:tc>
          <w:tcPr>
            <w:tcW w:w="6203" w:type="dxa"/>
            <w:tcBorders>
              <w:top w:val="single" w:sz="4" w:space="0" w:color="000000"/>
              <w:left w:val="single" w:sz="12" w:space="0" w:color="auto"/>
              <w:bottom w:val="single" w:sz="12" w:space="0" w:color="auto"/>
              <w:right w:val="single" w:sz="12" w:space="0" w:color="auto"/>
            </w:tcBorders>
            <w:hideMark/>
          </w:tcPr>
          <w:p w:rsidR="00A32C51" w:rsidRPr="005665C4" w:rsidRDefault="00A32C51" w:rsidP="005665C4">
            <w:pPr>
              <w:spacing w:after="0"/>
              <w:rPr>
                <w:rFonts w:eastAsia="Calibri"/>
              </w:rPr>
            </w:pPr>
            <w:r w:rsidRPr="005665C4">
              <w:rPr>
                <w:rFonts w:eastAsia="Calibri"/>
              </w:rPr>
              <w:t>Nada Šarlija, Marija Šimunić</w:t>
            </w:r>
          </w:p>
        </w:tc>
      </w:tr>
    </w:tbl>
    <w:p w:rsidR="00A32C51" w:rsidRDefault="00A32C51"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p w:rsidR="005665C4" w:rsidRDefault="005665C4"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tbl>
      <w:tblPr>
        <w:tblW w:w="90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6705"/>
      </w:tblGrid>
      <w:tr w:rsidR="003810F4" w:rsidRPr="001057EC" w:rsidTr="001057EC">
        <w:trPr>
          <w:trHeight w:val="184"/>
        </w:trPr>
        <w:tc>
          <w:tcPr>
            <w:tcW w:w="2362" w:type="dxa"/>
            <w:tcBorders>
              <w:top w:val="single" w:sz="12" w:space="0" w:color="auto"/>
              <w:left w:val="single" w:sz="12" w:space="0" w:color="auto"/>
              <w:right w:val="single" w:sz="12" w:space="0" w:color="auto"/>
            </w:tcBorders>
            <w:shd w:val="clear" w:color="auto" w:fill="F2F2F2" w:themeFill="background1" w:themeFillShade="F2"/>
          </w:tcPr>
          <w:p w:rsidR="003810F4" w:rsidRPr="001057EC" w:rsidRDefault="003810F4" w:rsidP="001057EC">
            <w:pPr>
              <w:spacing w:after="0"/>
            </w:pPr>
            <w:r w:rsidRPr="001057EC">
              <w:lastRenderedPageBreak/>
              <w:t>NAZIV</w:t>
            </w:r>
          </w:p>
        </w:tc>
        <w:tc>
          <w:tcPr>
            <w:tcW w:w="6705" w:type="dxa"/>
            <w:tcBorders>
              <w:top w:val="single" w:sz="12" w:space="0" w:color="auto"/>
              <w:left w:val="single" w:sz="12" w:space="0" w:color="auto"/>
              <w:right w:val="single" w:sz="12" w:space="0" w:color="auto"/>
            </w:tcBorders>
            <w:shd w:val="clear" w:color="auto" w:fill="auto"/>
          </w:tcPr>
          <w:p w:rsidR="003810F4" w:rsidRPr="00431424" w:rsidRDefault="003810F4" w:rsidP="001057EC">
            <w:pPr>
              <w:spacing w:after="0"/>
              <w:rPr>
                <w:b/>
              </w:rPr>
            </w:pPr>
            <w:r w:rsidRPr="00431424">
              <w:rPr>
                <w:b/>
              </w:rPr>
              <w:t>Sportska igra: Mini odbojka 4:4</w:t>
            </w:r>
          </w:p>
        </w:tc>
      </w:tr>
      <w:tr w:rsidR="003810F4" w:rsidRPr="001057EC" w:rsidTr="001057EC">
        <w:trPr>
          <w:trHeight w:val="184"/>
        </w:trPr>
        <w:tc>
          <w:tcPr>
            <w:tcW w:w="2362" w:type="dxa"/>
            <w:tcBorders>
              <w:left w:val="single" w:sz="12" w:space="0" w:color="auto"/>
              <w:right w:val="single" w:sz="12" w:space="0" w:color="auto"/>
            </w:tcBorders>
            <w:shd w:val="clear" w:color="auto" w:fill="F2F2F2" w:themeFill="background1" w:themeFillShade="F2"/>
          </w:tcPr>
          <w:p w:rsidR="003810F4" w:rsidRPr="001057EC" w:rsidRDefault="003810F4" w:rsidP="001057EC">
            <w:pPr>
              <w:spacing w:after="0"/>
            </w:pPr>
            <w:r w:rsidRPr="001057EC">
              <w:t>DIMENZIJA</w:t>
            </w:r>
          </w:p>
        </w:tc>
        <w:tc>
          <w:tcPr>
            <w:tcW w:w="6705" w:type="dxa"/>
            <w:tcBorders>
              <w:left w:val="single" w:sz="12" w:space="0" w:color="auto"/>
              <w:right w:val="single" w:sz="12" w:space="0" w:color="auto"/>
            </w:tcBorders>
            <w:shd w:val="clear" w:color="auto" w:fill="auto"/>
          </w:tcPr>
          <w:p w:rsidR="003810F4" w:rsidRPr="001057EC" w:rsidRDefault="003810F4" w:rsidP="001057EC">
            <w:pPr>
              <w:spacing w:after="0"/>
            </w:pPr>
            <w:r w:rsidRPr="001057EC">
              <w:t>Društvena dimenzija</w:t>
            </w:r>
          </w:p>
        </w:tc>
      </w:tr>
      <w:tr w:rsidR="003810F4" w:rsidRPr="001057EC" w:rsidTr="001057EC">
        <w:trPr>
          <w:trHeight w:val="184"/>
        </w:trPr>
        <w:tc>
          <w:tcPr>
            <w:tcW w:w="2362" w:type="dxa"/>
            <w:tcBorders>
              <w:left w:val="single" w:sz="12" w:space="0" w:color="auto"/>
              <w:right w:val="single" w:sz="12" w:space="0" w:color="auto"/>
            </w:tcBorders>
            <w:shd w:val="clear" w:color="auto" w:fill="F2F2F2" w:themeFill="background1" w:themeFillShade="F2"/>
          </w:tcPr>
          <w:p w:rsidR="003810F4" w:rsidRPr="001057EC" w:rsidRDefault="003810F4" w:rsidP="001057EC">
            <w:pPr>
              <w:spacing w:after="0"/>
            </w:pPr>
            <w:r w:rsidRPr="001057EC">
              <w:t>CILJ</w:t>
            </w:r>
          </w:p>
        </w:tc>
        <w:tc>
          <w:tcPr>
            <w:tcW w:w="6705" w:type="dxa"/>
            <w:tcBorders>
              <w:left w:val="single" w:sz="12" w:space="0" w:color="auto"/>
              <w:right w:val="single" w:sz="12" w:space="0" w:color="auto"/>
            </w:tcBorders>
            <w:shd w:val="clear" w:color="auto" w:fill="auto"/>
          </w:tcPr>
          <w:p w:rsidR="003810F4" w:rsidRPr="001057EC" w:rsidRDefault="003810F4" w:rsidP="001057EC">
            <w:pPr>
              <w:spacing w:after="0"/>
            </w:pPr>
            <w:r w:rsidRPr="001057EC">
              <w:t xml:space="preserve">Razvijati kod učenika pozitivan odnos prema radu, međusobnoj suradnji i poštivanju pravila igre, te učenike pripremati za timski rad. Razvijanje sposobnosti emocionalne samoregulacije u odnosu </w:t>
            </w:r>
            <w:r w:rsidR="001057EC">
              <w:t>prema učitelju,suigraču te proti</w:t>
            </w:r>
            <w:r w:rsidRPr="001057EC">
              <w:t>vničkom igraču.</w:t>
            </w:r>
          </w:p>
        </w:tc>
      </w:tr>
      <w:tr w:rsidR="003810F4" w:rsidRPr="001057EC" w:rsidTr="001057EC">
        <w:trPr>
          <w:trHeight w:val="184"/>
        </w:trPr>
        <w:tc>
          <w:tcPr>
            <w:tcW w:w="2362" w:type="dxa"/>
            <w:tcBorders>
              <w:left w:val="single" w:sz="12" w:space="0" w:color="auto"/>
              <w:right w:val="single" w:sz="12" w:space="0" w:color="auto"/>
            </w:tcBorders>
            <w:shd w:val="clear" w:color="auto" w:fill="F2F2F2" w:themeFill="background1" w:themeFillShade="F2"/>
          </w:tcPr>
          <w:p w:rsidR="003810F4" w:rsidRPr="001057EC" w:rsidRDefault="003810F4" w:rsidP="001057EC">
            <w:pPr>
              <w:spacing w:after="0"/>
            </w:pPr>
            <w:r w:rsidRPr="001057EC">
              <w:t>ISHODI</w:t>
            </w:r>
          </w:p>
        </w:tc>
        <w:tc>
          <w:tcPr>
            <w:tcW w:w="6705" w:type="dxa"/>
            <w:tcBorders>
              <w:left w:val="single" w:sz="12" w:space="0" w:color="auto"/>
              <w:right w:val="single" w:sz="12" w:space="0" w:color="auto"/>
            </w:tcBorders>
            <w:shd w:val="clear" w:color="auto" w:fill="auto"/>
          </w:tcPr>
          <w:p w:rsidR="003810F4" w:rsidRPr="001057EC" w:rsidRDefault="003810F4" w:rsidP="001057EC">
            <w:pPr>
              <w:spacing w:after="0"/>
            </w:pPr>
            <w:r w:rsidRPr="001057EC">
              <w:t>posjeduje vještine aktivnog slušanja</w:t>
            </w:r>
          </w:p>
          <w:p w:rsidR="003810F4" w:rsidRPr="001057EC" w:rsidRDefault="003810F4" w:rsidP="001057EC">
            <w:pPr>
              <w:spacing w:after="0"/>
            </w:pPr>
            <w:r w:rsidRPr="001057EC">
              <w:t>razum</w:t>
            </w:r>
            <w:r w:rsidR="001057EC">
              <w:t>i</w:t>
            </w:r>
            <w:r w:rsidRPr="001057EC">
              <w:t>jevanje i smisao timskog rada</w:t>
            </w:r>
          </w:p>
          <w:p w:rsidR="003810F4" w:rsidRPr="001057EC" w:rsidRDefault="003810F4" w:rsidP="001057EC">
            <w:pPr>
              <w:spacing w:after="0"/>
            </w:pPr>
            <w:r w:rsidRPr="001057EC">
              <w:t>pozitivni međuljudski odnosi</w:t>
            </w:r>
          </w:p>
          <w:p w:rsidR="003810F4" w:rsidRPr="001057EC" w:rsidRDefault="003810F4" w:rsidP="001057EC">
            <w:pPr>
              <w:spacing w:after="0"/>
            </w:pPr>
            <w:r w:rsidRPr="001057EC">
              <w:t>vlada otvorena atmosfera i razum</w:t>
            </w:r>
            <w:r w:rsidR="001057EC">
              <w:t>i</w:t>
            </w:r>
            <w:r w:rsidRPr="001057EC">
              <w:t>jevanje</w:t>
            </w:r>
          </w:p>
        </w:tc>
      </w:tr>
      <w:tr w:rsidR="003810F4" w:rsidRPr="001057EC" w:rsidTr="001057EC">
        <w:trPr>
          <w:trHeight w:val="184"/>
        </w:trPr>
        <w:tc>
          <w:tcPr>
            <w:tcW w:w="2362" w:type="dxa"/>
            <w:tcBorders>
              <w:left w:val="single" w:sz="12" w:space="0" w:color="auto"/>
              <w:right w:val="single" w:sz="12" w:space="0" w:color="auto"/>
            </w:tcBorders>
            <w:shd w:val="clear" w:color="auto" w:fill="F2F2F2" w:themeFill="background1" w:themeFillShade="F2"/>
          </w:tcPr>
          <w:p w:rsidR="003810F4" w:rsidRPr="001057EC" w:rsidRDefault="003810F4" w:rsidP="001057EC">
            <w:pPr>
              <w:spacing w:after="0"/>
            </w:pPr>
            <w:r w:rsidRPr="001057EC">
              <w:t>OPIS AKTIVNOSTI</w:t>
            </w:r>
          </w:p>
        </w:tc>
        <w:tc>
          <w:tcPr>
            <w:tcW w:w="6705" w:type="dxa"/>
            <w:tcBorders>
              <w:left w:val="single" w:sz="12" w:space="0" w:color="auto"/>
              <w:right w:val="single" w:sz="12" w:space="0" w:color="auto"/>
            </w:tcBorders>
            <w:shd w:val="clear" w:color="auto" w:fill="auto"/>
          </w:tcPr>
          <w:p w:rsidR="003810F4" w:rsidRPr="001057EC" w:rsidRDefault="003810F4" w:rsidP="001057EC">
            <w:pPr>
              <w:spacing w:after="0"/>
            </w:pPr>
            <w:r w:rsidRPr="001057EC">
              <w:t>Nakon uvodnog te pripremnog dijela sata slijedi po</w:t>
            </w:r>
            <w:r w:rsidR="001057EC">
              <w:t>d</w:t>
            </w:r>
            <w:r w:rsidRPr="001057EC">
              <w:t>jela učenika u skupine, četvorke. Svaka četvorka vježba vršno odbijanje lopte. Slijedi igra, mini odbojka 4:4, pravila igre su unaprijed dogovorena, koje učenici moraju poštivati,te suci. Nakon završetka utakmice igrači si međusobno pozdravljaju i čestitaju na pobjedi.</w:t>
            </w:r>
          </w:p>
        </w:tc>
      </w:tr>
      <w:tr w:rsidR="003810F4" w:rsidRPr="001057EC" w:rsidTr="001057EC">
        <w:trPr>
          <w:trHeight w:val="184"/>
        </w:trPr>
        <w:tc>
          <w:tcPr>
            <w:tcW w:w="2362" w:type="dxa"/>
            <w:tcBorders>
              <w:left w:val="single" w:sz="12" w:space="0" w:color="auto"/>
              <w:right w:val="single" w:sz="12" w:space="0" w:color="auto"/>
            </w:tcBorders>
            <w:shd w:val="clear" w:color="auto" w:fill="F2F2F2" w:themeFill="background1" w:themeFillShade="F2"/>
          </w:tcPr>
          <w:p w:rsidR="003810F4" w:rsidRPr="001057EC" w:rsidRDefault="003810F4" w:rsidP="001057EC">
            <w:pPr>
              <w:spacing w:after="0"/>
            </w:pPr>
            <w:r w:rsidRPr="001057EC">
              <w:t>CILJANA GRUPA</w:t>
            </w:r>
          </w:p>
        </w:tc>
        <w:tc>
          <w:tcPr>
            <w:tcW w:w="6705" w:type="dxa"/>
            <w:tcBorders>
              <w:left w:val="single" w:sz="12" w:space="0" w:color="auto"/>
              <w:right w:val="single" w:sz="12" w:space="0" w:color="auto"/>
            </w:tcBorders>
            <w:shd w:val="clear" w:color="auto" w:fill="auto"/>
          </w:tcPr>
          <w:p w:rsidR="003810F4" w:rsidRPr="001057EC" w:rsidRDefault="003810F4" w:rsidP="001057EC">
            <w:pPr>
              <w:spacing w:after="0"/>
            </w:pPr>
            <w:r w:rsidRPr="001057EC">
              <w:t>7 A B C D</w:t>
            </w:r>
          </w:p>
        </w:tc>
      </w:tr>
      <w:tr w:rsidR="003810F4" w:rsidRPr="001057EC" w:rsidTr="001057EC">
        <w:trPr>
          <w:trHeight w:val="184"/>
        </w:trPr>
        <w:tc>
          <w:tcPr>
            <w:tcW w:w="2362" w:type="dxa"/>
            <w:tcBorders>
              <w:left w:val="single" w:sz="12" w:space="0" w:color="auto"/>
              <w:right w:val="single" w:sz="12" w:space="0" w:color="auto"/>
            </w:tcBorders>
            <w:shd w:val="clear" w:color="auto" w:fill="F2F2F2" w:themeFill="background1" w:themeFillShade="F2"/>
          </w:tcPr>
          <w:p w:rsidR="003810F4" w:rsidRPr="001057EC" w:rsidRDefault="003810F4" w:rsidP="001057EC">
            <w:pPr>
              <w:spacing w:after="0"/>
            </w:pPr>
            <w:r w:rsidRPr="001057EC">
              <w:t>MODEL PROVEDBE</w:t>
            </w:r>
          </w:p>
        </w:tc>
        <w:tc>
          <w:tcPr>
            <w:tcW w:w="6705" w:type="dxa"/>
            <w:tcBorders>
              <w:left w:val="single" w:sz="12" w:space="0" w:color="auto"/>
              <w:right w:val="single" w:sz="12" w:space="0" w:color="auto"/>
            </w:tcBorders>
            <w:shd w:val="clear" w:color="auto" w:fill="auto"/>
          </w:tcPr>
          <w:p w:rsidR="003810F4" w:rsidRPr="001057EC" w:rsidRDefault="003810F4" w:rsidP="001057EC">
            <w:pPr>
              <w:spacing w:after="0"/>
            </w:pPr>
            <w:r w:rsidRPr="001057EC">
              <w:t>Međupredmetno – Tjelesna i zdravstvena kultura</w:t>
            </w:r>
          </w:p>
        </w:tc>
      </w:tr>
      <w:tr w:rsidR="003810F4" w:rsidRPr="001057EC" w:rsidTr="001057EC">
        <w:trPr>
          <w:trHeight w:val="184"/>
        </w:trPr>
        <w:tc>
          <w:tcPr>
            <w:tcW w:w="2362" w:type="dxa"/>
            <w:tcBorders>
              <w:left w:val="single" w:sz="12" w:space="0" w:color="auto"/>
              <w:right w:val="single" w:sz="12" w:space="0" w:color="auto"/>
            </w:tcBorders>
            <w:shd w:val="clear" w:color="auto" w:fill="F2F2F2" w:themeFill="background1" w:themeFillShade="F2"/>
          </w:tcPr>
          <w:p w:rsidR="003810F4" w:rsidRPr="001057EC" w:rsidRDefault="003810F4" w:rsidP="001057EC">
            <w:pPr>
              <w:spacing w:after="0"/>
            </w:pPr>
            <w:r w:rsidRPr="001057EC">
              <w:t xml:space="preserve">METODE RADA </w:t>
            </w:r>
          </w:p>
          <w:p w:rsidR="003810F4" w:rsidRPr="001057EC" w:rsidRDefault="003810F4" w:rsidP="001057EC">
            <w:pPr>
              <w:spacing w:after="0"/>
            </w:pPr>
          </w:p>
          <w:p w:rsidR="003810F4" w:rsidRPr="001057EC" w:rsidRDefault="003810F4" w:rsidP="001057EC">
            <w:pPr>
              <w:spacing w:after="0"/>
            </w:pPr>
          </w:p>
          <w:p w:rsidR="003810F4" w:rsidRPr="001057EC" w:rsidRDefault="003810F4" w:rsidP="001057EC">
            <w:pPr>
              <w:spacing w:after="0"/>
            </w:pPr>
            <w:r w:rsidRPr="001057EC">
              <w:t>OBLICI RADA</w:t>
            </w:r>
          </w:p>
        </w:tc>
        <w:tc>
          <w:tcPr>
            <w:tcW w:w="6705" w:type="dxa"/>
            <w:tcBorders>
              <w:left w:val="single" w:sz="12" w:space="0" w:color="auto"/>
              <w:right w:val="single" w:sz="12" w:space="0" w:color="auto"/>
            </w:tcBorders>
            <w:shd w:val="clear" w:color="auto" w:fill="auto"/>
          </w:tcPr>
          <w:p w:rsidR="003810F4" w:rsidRPr="001057EC" w:rsidRDefault="003810F4" w:rsidP="001057EC">
            <w:pPr>
              <w:spacing w:after="0"/>
            </w:pPr>
            <w:r w:rsidRPr="001057EC">
              <w:t>usmeno izlaganje, demonstracija, postavljanje i rješavanje motoričkih zadataka</w:t>
            </w:r>
          </w:p>
          <w:p w:rsidR="003810F4" w:rsidRPr="001057EC" w:rsidRDefault="003810F4" w:rsidP="001057EC">
            <w:pPr>
              <w:spacing w:after="0"/>
            </w:pPr>
            <w:r w:rsidRPr="001057EC">
              <w:t>izmjenično-odjeljenski oblik rada</w:t>
            </w:r>
          </w:p>
          <w:p w:rsidR="003810F4" w:rsidRPr="001057EC" w:rsidRDefault="003810F4" w:rsidP="001057EC">
            <w:pPr>
              <w:spacing w:after="0"/>
            </w:pPr>
            <w:r w:rsidRPr="001057EC">
              <w:t>frontalni oblik rada</w:t>
            </w:r>
          </w:p>
          <w:p w:rsidR="003810F4" w:rsidRPr="001057EC" w:rsidRDefault="003810F4" w:rsidP="001057EC">
            <w:pPr>
              <w:spacing w:after="0"/>
            </w:pPr>
            <w:r w:rsidRPr="001057EC">
              <w:t>rad u četvorkama</w:t>
            </w:r>
          </w:p>
        </w:tc>
      </w:tr>
      <w:tr w:rsidR="003810F4" w:rsidRPr="001057EC" w:rsidTr="001057EC">
        <w:trPr>
          <w:trHeight w:val="184"/>
        </w:trPr>
        <w:tc>
          <w:tcPr>
            <w:tcW w:w="2362" w:type="dxa"/>
            <w:tcBorders>
              <w:left w:val="single" w:sz="12" w:space="0" w:color="auto"/>
              <w:right w:val="single" w:sz="12" w:space="0" w:color="auto"/>
            </w:tcBorders>
            <w:shd w:val="clear" w:color="auto" w:fill="F2F2F2" w:themeFill="background1" w:themeFillShade="F2"/>
          </w:tcPr>
          <w:p w:rsidR="003810F4" w:rsidRPr="001057EC" w:rsidRDefault="003810F4" w:rsidP="001057EC">
            <w:pPr>
              <w:spacing w:after="0"/>
            </w:pPr>
            <w:r w:rsidRPr="001057EC">
              <w:t>RESURSI</w:t>
            </w:r>
          </w:p>
        </w:tc>
        <w:tc>
          <w:tcPr>
            <w:tcW w:w="6705" w:type="dxa"/>
            <w:tcBorders>
              <w:left w:val="single" w:sz="12" w:space="0" w:color="auto"/>
              <w:right w:val="single" w:sz="12" w:space="0" w:color="auto"/>
            </w:tcBorders>
            <w:shd w:val="clear" w:color="auto" w:fill="auto"/>
          </w:tcPr>
          <w:p w:rsidR="003810F4" w:rsidRPr="001057EC" w:rsidRDefault="003810F4" w:rsidP="001057EC">
            <w:pPr>
              <w:spacing w:after="0"/>
            </w:pPr>
            <w:r w:rsidRPr="001057EC">
              <w:t>odbojkaške lopte i mreža za odbojku</w:t>
            </w:r>
          </w:p>
        </w:tc>
      </w:tr>
      <w:tr w:rsidR="003810F4" w:rsidRPr="001057EC" w:rsidTr="001057EC">
        <w:trPr>
          <w:trHeight w:val="184"/>
        </w:trPr>
        <w:tc>
          <w:tcPr>
            <w:tcW w:w="2362" w:type="dxa"/>
            <w:tcBorders>
              <w:left w:val="single" w:sz="12" w:space="0" w:color="auto"/>
              <w:right w:val="single" w:sz="12" w:space="0" w:color="auto"/>
            </w:tcBorders>
            <w:shd w:val="clear" w:color="auto" w:fill="F2F2F2" w:themeFill="background1" w:themeFillShade="F2"/>
          </w:tcPr>
          <w:p w:rsidR="003810F4" w:rsidRPr="001057EC" w:rsidRDefault="003810F4" w:rsidP="001057EC">
            <w:pPr>
              <w:spacing w:after="0"/>
            </w:pPr>
            <w:r w:rsidRPr="001057EC">
              <w:t>VREMENIK</w:t>
            </w:r>
          </w:p>
        </w:tc>
        <w:tc>
          <w:tcPr>
            <w:tcW w:w="6705" w:type="dxa"/>
            <w:tcBorders>
              <w:left w:val="single" w:sz="12" w:space="0" w:color="auto"/>
              <w:right w:val="single" w:sz="12" w:space="0" w:color="auto"/>
            </w:tcBorders>
            <w:shd w:val="clear" w:color="auto" w:fill="auto"/>
          </w:tcPr>
          <w:p w:rsidR="003810F4" w:rsidRPr="001057EC" w:rsidRDefault="003810F4" w:rsidP="001057EC">
            <w:pPr>
              <w:spacing w:after="0"/>
            </w:pPr>
            <w:r w:rsidRPr="001057EC">
              <w:t>32. i 34. školski sat ( siječanj 2015.)</w:t>
            </w:r>
          </w:p>
          <w:p w:rsidR="003810F4" w:rsidRPr="001057EC" w:rsidRDefault="003810F4" w:rsidP="001057EC">
            <w:pPr>
              <w:spacing w:after="0"/>
            </w:pPr>
          </w:p>
        </w:tc>
      </w:tr>
      <w:tr w:rsidR="003810F4" w:rsidRPr="001057EC" w:rsidTr="001057EC">
        <w:trPr>
          <w:trHeight w:val="184"/>
        </w:trPr>
        <w:tc>
          <w:tcPr>
            <w:tcW w:w="2362" w:type="dxa"/>
            <w:tcBorders>
              <w:left w:val="single" w:sz="12" w:space="0" w:color="auto"/>
              <w:right w:val="single" w:sz="12" w:space="0" w:color="auto"/>
            </w:tcBorders>
            <w:shd w:val="clear" w:color="auto" w:fill="F2F2F2" w:themeFill="background1" w:themeFillShade="F2"/>
          </w:tcPr>
          <w:p w:rsidR="003810F4" w:rsidRPr="001057EC" w:rsidRDefault="003810F4" w:rsidP="001057EC">
            <w:pPr>
              <w:spacing w:after="0"/>
            </w:pPr>
            <w:r w:rsidRPr="001057EC">
              <w:t>NAČINI VREDNOVANJA I KORIŠTENJE REZULTATA VREDNOVANJA</w:t>
            </w:r>
          </w:p>
        </w:tc>
        <w:tc>
          <w:tcPr>
            <w:tcW w:w="6705" w:type="dxa"/>
            <w:tcBorders>
              <w:left w:val="single" w:sz="12" w:space="0" w:color="auto"/>
              <w:right w:val="single" w:sz="12" w:space="0" w:color="auto"/>
            </w:tcBorders>
            <w:shd w:val="clear" w:color="auto" w:fill="auto"/>
          </w:tcPr>
          <w:p w:rsidR="003810F4" w:rsidRPr="001057EC" w:rsidRDefault="003810F4" w:rsidP="001057EC">
            <w:pPr>
              <w:spacing w:after="0"/>
            </w:pPr>
            <w:r w:rsidRPr="001057EC">
              <w:t>Natjecanje u razredu</w:t>
            </w:r>
          </w:p>
        </w:tc>
      </w:tr>
      <w:tr w:rsidR="003810F4" w:rsidRPr="001057EC" w:rsidTr="001057EC">
        <w:trPr>
          <w:trHeight w:val="184"/>
        </w:trPr>
        <w:tc>
          <w:tcPr>
            <w:tcW w:w="2362" w:type="dxa"/>
            <w:tcBorders>
              <w:left w:val="single" w:sz="12" w:space="0" w:color="auto"/>
              <w:right w:val="single" w:sz="12" w:space="0" w:color="auto"/>
            </w:tcBorders>
            <w:shd w:val="clear" w:color="auto" w:fill="F2F2F2" w:themeFill="background1" w:themeFillShade="F2"/>
          </w:tcPr>
          <w:p w:rsidR="003810F4" w:rsidRPr="001057EC" w:rsidRDefault="003810F4" w:rsidP="001057EC">
            <w:pPr>
              <w:spacing w:after="0"/>
            </w:pPr>
            <w:r w:rsidRPr="001057EC">
              <w:t>TROŠKOVNIK</w:t>
            </w:r>
          </w:p>
        </w:tc>
        <w:tc>
          <w:tcPr>
            <w:tcW w:w="6705" w:type="dxa"/>
            <w:tcBorders>
              <w:left w:val="single" w:sz="12" w:space="0" w:color="auto"/>
              <w:right w:val="single" w:sz="12" w:space="0" w:color="auto"/>
            </w:tcBorders>
            <w:shd w:val="clear" w:color="auto" w:fill="auto"/>
          </w:tcPr>
          <w:p w:rsidR="003810F4" w:rsidRPr="001057EC" w:rsidRDefault="003810F4" w:rsidP="001057EC">
            <w:pPr>
              <w:spacing w:after="0"/>
            </w:pPr>
            <w:r w:rsidRPr="001057EC">
              <w:t>0 kn</w:t>
            </w:r>
          </w:p>
        </w:tc>
      </w:tr>
      <w:tr w:rsidR="003810F4" w:rsidRPr="001057EC" w:rsidTr="001057EC">
        <w:trPr>
          <w:trHeight w:val="184"/>
        </w:trPr>
        <w:tc>
          <w:tcPr>
            <w:tcW w:w="2362" w:type="dxa"/>
            <w:tcBorders>
              <w:left w:val="single" w:sz="12" w:space="0" w:color="auto"/>
              <w:bottom w:val="single" w:sz="12" w:space="0" w:color="auto"/>
              <w:right w:val="single" w:sz="12" w:space="0" w:color="auto"/>
            </w:tcBorders>
            <w:shd w:val="clear" w:color="auto" w:fill="F2F2F2" w:themeFill="background1" w:themeFillShade="F2"/>
          </w:tcPr>
          <w:p w:rsidR="003810F4" w:rsidRPr="001057EC" w:rsidRDefault="003810F4" w:rsidP="001057EC">
            <w:pPr>
              <w:spacing w:after="0"/>
            </w:pPr>
            <w:r w:rsidRPr="001057EC">
              <w:t>NOSITELJ ODGOVORNOSTI</w:t>
            </w:r>
          </w:p>
        </w:tc>
        <w:tc>
          <w:tcPr>
            <w:tcW w:w="6705" w:type="dxa"/>
            <w:tcBorders>
              <w:left w:val="single" w:sz="12" w:space="0" w:color="auto"/>
              <w:bottom w:val="single" w:sz="12" w:space="0" w:color="auto"/>
              <w:right w:val="single" w:sz="12" w:space="0" w:color="auto"/>
            </w:tcBorders>
            <w:shd w:val="clear" w:color="auto" w:fill="auto"/>
          </w:tcPr>
          <w:p w:rsidR="003810F4" w:rsidRPr="001057EC" w:rsidRDefault="003810F4" w:rsidP="001057EC">
            <w:pPr>
              <w:spacing w:after="0"/>
            </w:pPr>
            <w:r w:rsidRPr="001057EC">
              <w:t>Andrea Antić, prof.</w:t>
            </w:r>
          </w:p>
        </w:tc>
      </w:tr>
    </w:tbl>
    <w:p w:rsidR="001057EC" w:rsidRDefault="001057EC"/>
    <w:p w:rsidR="001057EC" w:rsidRDefault="001057EC"/>
    <w:p w:rsidR="001057EC" w:rsidRDefault="001057EC"/>
    <w:p w:rsidR="001057EC" w:rsidRDefault="001057EC"/>
    <w:p w:rsidR="001057EC" w:rsidRDefault="001057EC"/>
    <w:p w:rsidR="001057EC" w:rsidRDefault="001057EC"/>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528"/>
        <w:gridCol w:w="6341"/>
      </w:tblGrid>
      <w:tr w:rsidR="003810F4" w:rsidRPr="001057EC" w:rsidTr="001057EC">
        <w:trPr>
          <w:trHeight w:val="1113"/>
        </w:trPr>
        <w:tc>
          <w:tcPr>
            <w:tcW w:w="3035" w:type="dxa"/>
            <w:gridSpan w:val="2"/>
            <w:tcBorders>
              <w:top w:val="single" w:sz="12" w:space="0" w:color="auto"/>
              <w:left w:val="single" w:sz="12" w:space="0" w:color="auto"/>
              <w:right w:val="single" w:sz="12" w:space="0" w:color="auto"/>
            </w:tcBorders>
            <w:shd w:val="clear" w:color="auto" w:fill="F2F2F2" w:themeFill="background1" w:themeFillShade="F2"/>
          </w:tcPr>
          <w:p w:rsidR="003810F4" w:rsidRPr="001057EC" w:rsidRDefault="003810F4" w:rsidP="001057EC">
            <w:r w:rsidRPr="001057EC">
              <w:lastRenderedPageBreak/>
              <w:t>NAZIV / DIMENZIJA</w:t>
            </w:r>
          </w:p>
        </w:tc>
        <w:tc>
          <w:tcPr>
            <w:tcW w:w="6341" w:type="dxa"/>
            <w:tcBorders>
              <w:top w:val="single" w:sz="12" w:space="0" w:color="auto"/>
              <w:left w:val="single" w:sz="12" w:space="0" w:color="auto"/>
              <w:right w:val="single" w:sz="12" w:space="0" w:color="auto"/>
            </w:tcBorders>
            <w:shd w:val="clear" w:color="auto" w:fill="auto"/>
          </w:tcPr>
          <w:p w:rsidR="003810F4" w:rsidRPr="00431424" w:rsidRDefault="003810F4" w:rsidP="00431424">
            <w:pPr>
              <w:jc w:val="center"/>
              <w:rPr>
                <w:b/>
              </w:rPr>
            </w:pPr>
            <w:r w:rsidRPr="00431424">
              <w:rPr>
                <w:b/>
              </w:rPr>
              <w:t>Odgovornost pojedinca u društvu (S. Townsend, Tajni dnevnik Adriana Molea) / društvena dimenzija povezana s ostalim dimenzijama</w:t>
            </w:r>
          </w:p>
        </w:tc>
      </w:tr>
      <w:tr w:rsidR="003810F4" w:rsidRPr="001057EC" w:rsidTr="001057EC">
        <w:trPr>
          <w:trHeight w:val="485"/>
        </w:trPr>
        <w:tc>
          <w:tcPr>
            <w:tcW w:w="3035" w:type="dxa"/>
            <w:gridSpan w:val="2"/>
            <w:tcBorders>
              <w:left w:val="single" w:sz="12" w:space="0" w:color="auto"/>
              <w:right w:val="single" w:sz="12" w:space="0" w:color="auto"/>
            </w:tcBorders>
            <w:shd w:val="clear" w:color="auto" w:fill="F2F2F2" w:themeFill="background1" w:themeFillShade="F2"/>
          </w:tcPr>
          <w:p w:rsidR="003810F4" w:rsidRPr="001057EC" w:rsidRDefault="003810F4" w:rsidP="001057EC">
            <w:r w:rsidRPr="001057EC">
              <w:t>CILJ</w:t>
            </w:r>
          </w:p>
        </w:tc>
        <w:tc>
          <w:tcPr>
            <w:tcW w:w="6341" w:type="dxa"/>
            <w:tcBorders>
              <w:left w:val="single" w:sz="12" w:space="0" w:color="auto"/>
              <w:right w:val="single" w:sz="12" w:space="0" w:color="auto"/>
            </w:tcBorders>
            <w:shd w:val="clear" w:color="auto" w:fill="auto"/>
          </w:tcPr>
          <w:p w:rsidR="003810F4" w:rsidRPr="001057EC" w:rsidRDefault="003810F4" w:rsidP="001057EC">
            <w:r w:rsidRPr="001057EC">
              <w:t>Prepoznati važnost volontiranja u zajednici</w:t>
            </w:r>
          </w:p>
        </w:tc>
      </w:tr>
      <w:tr w:rsidR="003810F4" w:rsidRPr="001057EC" w:rsidTr="001057EC">
        <w:trPr>
          <w:trHeight w:val="1724"/>
        </w:trPr>
        <w:tc>
          <w:tcPr>
            <w:tcW w:w="3035" w:type="dxa"/>
            <w:gridSpan w:val="2"/>
            <w:tcBorders>
              <w:left w:val="single" w:sz="12" w:space="0" w:color="auto"/>
              <w:right w:val="single" w:sz="12" w:space="0" w:color="auto"/>
            </w:tcBorders>
            <w:shd w:val="clear" w:color="auto" w:fill="F2F2F2" w:themeFill="background1" w:themeFillShade="F2"/>
          </w:tcPr>
          <w:p w:rsidR="003810F4" w:rsidRPr="001057EC" w:rsidRDefault="003810F4" w:rsidP="001057EC">
            <w:r w:rsidRPr="001057EC">
              <w:t>ISHODI</w:t>
            </w:r>
          </w:p>
        </w:tc>
        <w:tc>
          <w:tcPr>
            <w:tcW w:w="6341" w:type="dxa"/>
            <w:tcBorders>
              <w:left w:val="single" w:sz="12" w:space="0" w:color="auto"/>
              <w:right w:val="single" w:sz="12" w:space="0" w:color="auto"/>
            </w:tcBorders>
            <w:shd w:val="clear" w:color="auto" w:fill="auto"/>
          </w:tcPr>
          <w:p w:rsidR="001057EC" w:rsidRDefault="001057EC" w:rsidP="001057EC">
            <w:pPr>
              <w:spacing w:after="0"/>
            </w:pPr>
            <w:r>
              <w:t xml:space="preserve">Uočiti da svaki čovjek ima odgovornost prema zajednici i društvu u kojem živi </w:t>
            </w:r>
          </w:p>
          <w:p w:rsidR="001057EC" w:rsidRDefault="001057EC" w:rsidP="001057EC">
            <w:pPr>
              <w:spacing w:after="0"/>
            </w:pPr>
            <w:r>
              <w:t>Uočiti raznolikost ljudskih socijalnih prilika</w:t>
            </w:r>
          </w:p>
          <w:p w:rsidR="003810F4" w:rsidRPr="001057EC" w:rsidRDefault="001057EC" w:rsidP="001057EC">
            <w:pPr>
              <w:spacing w:after="0"/>
            </w:pPr>
            <w:r>
              <w:t>Uočiti odgovornost pojedinca za  bližnje koji nemaju pomoći iz vlastite obitelji</w:t>
            </w:r>
          </w:p>
        </w:tc>
      </w:tr>
      <w:tr w:rsidR="003810F4" w:rsidRPr="001057EC" w:rsidTr="00431424">
        <w:trPr>
          <w:trHeight w:val="827"/>
        </w:trPr>
        <w:tc>
          <w:tcPr>
            <w:tcW w:w="3035" w:type="dxa"/>
            <w:gridSpan w:val="2"/>
            <w:tcBorders>
              <w:left w:val="single" w:sz="12" w:space="0" w:color="auto"/>
              <w:right w:val="single" w:sz="12" w:space="0" w:color="auto"/>
            </w:tcBorders>
            <w:shd w:val="clear" w:color="auto" w:fill="F2F2F2" w:themeFill="background1" w:themeFillShade="F2"/>
          </w:tcPr>
          <w:p w:rsidR="003810F4" w:rsidRPr="001057EC" w:rsidRDefault="003810F4" w:rsidP="001057EC">
            <w:r w:rsidRPr="001057EC">
              <w:t>KRATKI OPIS AKTIVNOSTI</w:t>
            </w:r>
          </w:p>
        </w:tc>
        <w:tc>
          <w:tcPr>
            <w:tcW w:w="6341" w:type="dxa"/>
            <w:tcBorders>
              <w:left w:val="single" w:sz="12" w:space="0" w:color="auto"/>
              <w:right w:val="single" w:sz="12" w:space="0" w:color="auto"/>
            </w:tcBorders>
            <w:shd w:val="clear" w:color="auto" w:fill="auto"/>
          </w:tcPr>
          <w:p w:rsidR="003810F4" w:rsidRPr="001057EC" w:rsidRDefault="001057EC" w:rsidP="001057EC">
            <w:r w:rsidRPr="001057EC">
              <w:t>Napisati novinski članak o volontiranju ili kratak dnevnik volontiranja u pomaganju starim i nemoćnim osobama.</w:t>
            </w:r>
          </w:p>
        </w:tc>
      </w:tr>
      <w:tr w:rsidR="003810F4" w:rsidRPr="001057EC" w:rsidTr="001057EC">
        <w:trPr>
          <w:trHeight w:val="485"/>
        </w:trPr>
        <w:tc>
          <w:tcPr>
            <w:tcW w:w="3035" w:type="dxa"/>
            <w:gridSpan w:val="2"/>
            <w:tcBorders>
              <w:left w:val="single" w:sz="12" w:space="0" w:color="auto"/>
              <w:right w:val="single" w:sz="12" w:space="0" w:color="auto"/>
            </w:tcBorders>
            <w:shd w:val="clear" w:color="auto" w:fill="F2F2F2" w:themeFill="background1" w:themeFillShade="F2"/>
          </w:tcPr>
          <w:p w:rsidR="003810F4" w:rsidRPr="001057EC" w:rsidRDefault="003810F4" w:rsidP="001057EC">
            <w:r w:rsidRPr="001057EC">
              <w:t>CILJANA GRUPA</w:t>
            </w:r>
          </w:p>
        </w:tc>
        <w:tc>
          <w:tcPr>
            <w:tcW w:w="6341" w:type="dxa"/>
            <w:tcBorders>
              <w:left w:val="single" w:sz="12" w:space="0" w:color="auto"/>
              <w:right w:val="single" w:sz="12" w:space="0" w:color="auto"/>
            </w:tcBorders>
            <w:shd w:val="clear" w:color="auto" w:fill="auto"/>
          </w:tcPr>
          <w:p w:rsidR="003810F4" w:rsidRPr="001057EC" w:rsidRDefault="001057EC" w:rsidP="001057EC">
            <w:r w:rsidRPr="001057EC">
              <w:t>Učenici 7. b, c  razreda</w:t>
            </w:r>
          </w:p>
        </w:tc>
      </w:tr>
      <w:tr w:rsidR="003810F4" w:rsidRPr="001057EC" w:rsidTr="001057EC">
        <w:trPr>
          <w:trHeight w:val="466"/>
        </w:trPr>
        <w:tc>
          <w:tcPr>
            <w:tcW w:w="1507" w:type="dxa"/>
            <w:vMerge w:val="restart"/>
            <w:tcBorders>
              <w:left w:val="single" w:sz="12" w:space="0" w:color="auto"/>
            </w:tcBorders>
            <w:shd w:val="clear" w:color="auto" w:fill="F2F2F2" w:themeFill="background1" w:themeFillShade="F2"/>
          </w:tcPr>
          <w:p w:rsidR="003810F4" w:rsidRPr="001057EC" w:rsidRDefault="003810F4" w:rsidP="001057EC">
            <w:r w:rsidRPr="001057EC">
              <w:t xml:space="preserve">NAČIN </w:t>
            </w:r>
          </w:p>
          <w:p w:rsidR="003810F4" w:rsidRPr="001057EC" w:rsidRDefault="003810F4" w:rsidP="001057EC">
            <w:r w:rsidRPr="001057EC">
              <w:t>PROVEDBE</w:t>
            </w:r>
          </w:p>
        </w:tc>
        <w:tc>
          <w:tcPr>
            <w:tcW w:w="1528" w:type="dxa"/>
            <w:tcBorders>
              <w:right w:val="single" w:sz="12" w:space="0" w:color="auto"/>
            </w:tcBorders>
            <w:shd w:val="clear" w:color="auto" w:fill="F2F2F2" w:themeFill="background1" w:themeFillShade="F2"/>
          </w:tcPr>
          <w:p w:rsidR="003810F4" w:rsidRPr="001057EC" w:rsidRDefault="003810F4" w:rsidP="001057EC">
            <w:r w:rsidRPr="001057EC">
              <w:t>MODEL</w:t>
            </w:r>
          </w:p>
        </w:tc>
        <w:tc>
          <w:tcPr>
            <w:tcW w:w="6341" w:type="dxa"/>
            <w:tcBorders>
              <w:left w:val="single" w:sz="12" w:space="0" w:color="auto"/>
              <w:right w:val="single" w:sz="12" w:space="0" w:color="auto"/>
            </w:tcBorders>
            <w:shd w:val="clear" w:color="auto" w:fill="auto"/>
          </w:tcPr>
          <w:p w:rsidR="003810F4" w:rsidRPr="001057EC" w:rsidRDefault="003810F4" w:rsidP="001057EC">
            <w:r w:rsidRPr="001057EC">
              <w:t>Međupredmetno – hrvatski jezik, povijest, geografija, vjeronauk, engleski jezik</w:t>
            </w:r>
          </w:p>
        </w:tc>
      </w:tr>
      <w:tr w:rsidR="003810F4" w:rsidRPr="001057EC" w:rsidTr="001057EC">
        <w:trPr>
          <w:trHeight w:val="1060"/>
        </w:trPr>
        <w:tc>
          <w:tcPr>
            <w:tcW w:w="1507" w:type="dxa"/>
            <w:vMerge/>
            <w:tcBorders>
              <w:left w:val="single" w:sz="12" w:space="0" w:color="auto"/>
            </w:tcBorders>
            <w:shd w:val="clear" w:color="auto" w:fill="F2F2F2" w:themeFill="background1" w:themeFillShade="F2"/>
          </w:tcPr>
          <w:p w:rsidR="003810F4" w:rsidRPr="001057EC" w:rsidRDefault="003810F4" w:rsidP="001057EC"/>
        </w:tc>
        <w:tc>
          <w:tcPr>
            <w:tcW w:w="1528" w:type="dxa"/>
            <w:tcBorders>
              <w:right w:val="single" w:sz="12" w:space="0" w:color="auto"/>
            </w:tcBorders>
            <w:shd w:val="clear" w:color="auto" w:fill="F2F2F2" w:themeFill="background1" w:themeFillShade="F2"/>
          </w:tcPr>
          <w:p w:rsidR="003810F4" w:rsidRPr="001057EC" w:rsidRDefault="003810F4" w:rsidP="001057EC">
            <w:r w:rsidRPr="001057EC">
              <w:t>METODE I OBLICI RADA</w:t>
            </w:r>
          </w:p>
        </w:tc>
        <w:tc>
          <w:tcPr>
            <w:tcW w:w="6341" w:type="dxa"/>
            <w:tcBorders>
              <w:left w:val="single" w:sz="12" w:space="0" w:color="auto"/>
              <w:right w:val="single" w:sz="12" w:space="0" w:color="auto"/>
            </w:tcBorders>
            <w:shd w:val="clear" w:color="auto" w:fill="auto"/>
          </w:tcPr>
          <w:p w:rsidR="003810F4" w:rsidRPr="001057EC" w:rsidRDefault="003810F4" w:rsidP="001057EC">
            <w:pPr>
              <w:spacing w:after="0"/>
            </w:pPr>
            <w:r w:rsidRPr="001057EC">
              <w:t>- iskustveno učenje</w:t>
            </w:r>
          </w:p>
          <w:p w:rsidR="003810F4" w:rsidRPr="001057EC" w:rsidRDefault="003810F4" w:rsidP="001057EC">
            <w:pPr>
              <w:spacing w:after="0"/>
            </w:pPr>
            <w:r w:rsidRPr="001057EC">
              <w:t>- čitanje, demonstracije</w:t>
            </w:r>
          </w:p>
          <w:p w:rsidR="003810F4" w:rsidRPr="001057EC" w:rsidRDefault="003810F4" w:rsidP="001057EC">
            <w:pPr>
              <w:spacing w:after="0"/>
            </w:pPr>
            <w:r w:rsidRPr="001057EC">
              <w:t>- razgovor, diskusija</w:t>
            </w:r>
          </w:p>
        </w:tc>
      </w:tr>
      <w:tr w:rsidR="003810F4" w:rsidRPr="001057EC" w:rsidTr="001057EC">
        <w:trPr>
          <w:trHeight w:val="640"/>
        </w:trPr>
        <w:tc>
          <w:tcPr>
            <w:tcW w:w="3035" w:type="dxa"/>
            <w:gridSpan w:val="2"/>
            <w:tcBorders>
              <w:left w:val="single" w:sz="12" w:space="0" w:color="auto"/>
              <w:right w:val="single" w:sz="12" w:space="0" w:color="auto"/>
            </w:tcBorders>
            <w:shd w:val="clear" w:color="auto" w:fill="F2F2F2" w:themeFill="background1" w:themeFillShade="F2"/>
          </w:tcPr>
          <w:p w:rsidR="003810F4" w:rsidRPr="001057EC" w:rsidRDefault="003810F4" w:rsidP="001057EC">
            <w:r w:rsidRPr="001057EC">
              <w:t>RESURSI</w:t>
            </w:r>
          </w:p>
        </w:tc>
        <w:tc>
          <w:tcPr>
            <w:tcW w:w="6341" w:type="dxa"/>
            <w:tcBorders>
              <w:left w:val="single" w:sz="12" w:space="0" w:color="auto"/>
              <w:right w:val="single" w:sz="12" w:space="0" w:color="auto"/>
            </w:tcBorders>
            <w:shd w:val="clear" w:color="auto" w:fill="auto"/>
          </w:tcPr>
          <w:p w:rsidR="003810F4" w:rsidRPr="001057EC" w:rsidRDefault="003810F4" w:rsidP="001057EC">
            <w:r w:rsidRPr="001057EC">
              <w:t>Knjiga Tajni dnevnik Adria</w:t>
            </w:r>
            <w:r w:rsidR="00431424">
              <w:t>na Molea, računalo, projektor, I</w:t>
            </w:r>
            <w:r w:rsidRPr="001057EC">
              <w:t>nternet, plakati</w:t>
            </w:r>
          </w:p>
        </w:tc>
      </w:tr>
      <w:tr w:rsidR="003810F4" w:rsidRPr="001057EC" w:rsidTr="001057EC">
        <w:trPr>
          <w:trHeight w:val="504"/>
        </w:trPr>
        <w:tc>
          <w:tcPr>
            <w:tcW w:w="3035" w:type="dxa"/>
            <w:gridSpan w:val="2"/>
            <w:tcBorders>
              <w:left w:val="single" w:sz="12" w:space="0" w:color="auto"/>
              <w:right w:val="single" w:sz="12" w:space="0" w:color="auto"/>
            </w:tcBorders>
            <w:shd w:val="clear" w:color="auto" w:fill="F2F2F2" w:themeFill="background1" w:themeFillShade="F2"/>
          </w:tcPr>
          <w:p w:rsidR="003810F4" w:rsidRPr="001057EC" w:rsidRDefault="003810F4" w:rsidP="001057EC">
            <w:r w:rsidRPr="001057EC">
              <w:t>VREMENIK</w:t>
            </w:r>
          </w:p>
        </w:tc>
        <w:tc>
          <w:tcPr>
            <w:tcW w:w="6341" w:type="dxa"/>
            <w:tcBorders>
              <w:left w:val="single" w:sz="12" w:space="0" w:color="auto"/>
              <w:right w:val="single" w:sz="12" w:space="0" w:color="auto"/>
            </w:tcBorders>
            <w:shd w:val="clear" w:color="auto" w:fill="auto"/>
          </w:tcPr>
          <w:p w:rsidR="003810F4" w:rsidRPr="001057EC" w:rsidRDefault="003810F4" w:rsidP="001057EC">
            <w:r w:rsidRPr="001057EC">
              <w:t>Tijekom školske godine 2014./'15. (2 školska sata)</w:t>
            </w:r>
          </w:p>
        </w:tc>
      </w:tr>
      <w:tr w:rsidR="003810F4" w:rsidRPr="001057EC" w:rsidTr="001057EC">
        <w:trPr>
          <w:trHeight w:val="911"/>
        </w:trPr>
        <w:tc>
          <w:tcPr>
            <w:tcW w:w="3035" w:type="dxa"/>
            <w:gridSpan w:val="2"/>
            <w:tcBorders>
              <w:left w:val="single" w:sz="12" w:space="0" w:color="auto"/>
              <w:right w:val="single" w:sz="12" w:space="0" w:color="auto"/>
            </w:tcBorders>
            <w:shd w:val="clear" w:color="auto" w:fill="F2F2F2" w:themeFill="background1" w:themeFillShade="F2"/>
          </w:tcPr>
          <w:p w:rsidR="003810F4" w:rsidRPr="001057EC" w:rsidRDefault="003810F4" w:rsidP="001057EC">
            <w:r w:rsidRPr="001057EC">
              <w:t>NAČIN VREDNOVANJA I KORIŠTENJE REZULTATAVREDNOVANJA</w:t>
            </w:r>
          </w:p>
        </w:tc>
        <w:tc>
          <w:tcPr>
            <w:tcW w:w="6341" w:type="dxa"/>
            <w:tcBorders>
              <w:left w:val="single" w:sz="12" w:space="0" w:color="auto"/>
              <w:right w:val="single" w:sz="12" w:space="0" w:color="auto"/>
            </w:tcBorders>
            <w:shd w:val="clear" w:color="auto" w:fill="auto"/>
          </w:tcPr>
          <w:p w:rsidR="003810F4" w:rsidRPr="001057EC" w:rsidRDefault="003810F4" w:rsidP="001057EC">
            <w:r w:rsidRPr="001057EC">
              <w:t>Opisno i brojčano</w:t>
            </w:r>
          </w:p>
        </w:tc>
      </w:tr>
      <w:tr w:rsidR="003810F4" w:rsidRPr="001057EC" w:rsidTr="00431424">
        <w:trPr>
          <w:trHeight w:val="342"/>
        </w:trPr>
        <w:tc>
          <w:tcPr>
            <w:tcW w:w="3035" w:type="dxa"/>
            <w:gridSpan w:val="2"/>
            <w:tcBorders>
              <w:left w:val="single" w:sz="12" w:space="0" w:color="auto"/>
              <w:right w:val="single" w:sz="12" w:space="0" w:color="auto"/>
            </w:tcBorders>
            <w:shd w:val="clear" w:color="auto" w:fill="F2F2F2" w:themeFill="background1" w:themeFillShade="F2"/>
          </w:tcPr>
          <w:p w:rsidR="003810F4" w:rsidRPr="001057EC" w:rsidRDefault="003810F4" w:rsidP="001057EC">
            <w:r w:rsidRPr="001057EC">
              <w:t>TROŠKOVNIK</w:t>
            </w:r>
          </w:p>
        </w:tc>
        <w:tc>
          <w:tcPr>
            <w:tcW w:w="6341" w:type="dxa"/>
            <w:tcBorders>
              <w:left w:val="single" w:sz="12" w:space="0" w:color="auto"/>
              <w:right w:val="single" w:sz="12" w:space="0" w:color="auto"/>
            </w:tcBorders>
            <w:shd w:val="clear" w:color="auto" w:fill="auto"/>
          </w:tcPr>
          <w:p w:rsidR="003810F4" w:rsidRPr="001057EC" w:rsidRDefault="003810F4" w:rsidP="001057EC">
            <w:r w:rsidRPr="001057EC">
              <w:t xml:space="preserve">0 kn </w:t>
            </w:r>
          </w:p>
        </w:tc>
      </w:tr>
      <w:tr w:rsidR="003810F4" w:rsidRPr="001057EC" w:rsidTr="00431424">
        <w:trPr>
          <w:trHeight w:val="392"/>
        </w:trPr>
        <w:tc>
          <w:tcPr>
            <w:tcW w:w="3035" w:type="dxa"/>
            <w:gridSpan w:val="2"/>
            <w:tcBorders>
              <w:left w:val="single" w:sz="12" w:space="0" w:color="auto"/>
              <w:bottom w:val="single" w:sz="12" w:space="0" w:color="auto"/>
              <w:right w:val="single" w:sz="12" w:space="0" w:color="auto"/>
            </w:tcBorders>
            <w:shd w:val="clear" w:color="auto" w:fill="F2F2F2" w:themeFill="background1" w:themeFillShade="F2"/>
          </w:tcPr>
          <w:p w:rsidR="003810F4" w:rsidRPr="001057EC" w:rsidRDefault="003810F4" w:rsidP="001057EC">
            <w:r w:rsidRPr="001057EC">
              <w:t>NOSITELJ ODGOVORNOSTI</w:t>
            </w:r>
          </w:p>
        </w:tc>
        <w:tc>
          <w:tcPr>
            <w:tcW w:w="6341" w:type="dxa"/>
            <w:tcBorders>
              <w:left w:val="single" w:sz="12" w:space="0" w:color="auto"/>
              <w:bottom w:val="single" w:sz="12" w:space="0" w:color="auto"/>
              <w:right w:val="single" w:sz="12" w:space="0" w:color="auto"/>
            </w:tcBorders>
            <w:shd w:val="clear" w:color="auto" w:fill="auto"/>
          </w:tcPr>
          <w:p w:rsidR="003810F4" w:rsidRPr="001057EC" w:rsidRDefault="003810F4" w:rsidP="001057EC">
            <w:r w:rsidRPr="001057EC">
              <w:t>Mate Čačić, učitelj hrvatskog jezika</w:t>
            </w:r>
          </w:p>
        </w:tc>
      </w:tr>
    </w:tbl>
    <w:p w:rsidR="003810F4" w:rsidRDefault="003810F4"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1057EC" w:rsidRDefault="001057EC" w:rsidP="00167674">
      <w:pPr>
        <w:widowControl w:val="0"/>
        <w:autoSpaceDE w:val="0"/>
        <w:autoSpaceDN w:val="0"/>
        <w:adjustRightInd w:val="0"/>
        <w:spacing w:line="200" w:lineRule="exact"/>
      </w:pPr>
    </w:p>
    <w:p w:rsidR="001057EC" w:rsidRDefault="001057EC" w:rsidP="00167674">
      <w:pPr>
        <w:widowControl w:val="0"/>
        <w:autoSpaceDE w:val="0"/>
        <w:autoSpaceDN w:val="0"/>
        <w:adjustRightInd w:val="0"/>
        <w:spacing w:line="200" w:lineRule="exact"/>
      </w:pPr>
    </w:p>
    <w:p w:rsidR="001057EC" w:rsidRDefault="001057EC" w:rsidP="00167674">
      <w:pPr>
        <w:widowControl w:val="0"/>
        <w:autoSpaceDE w:val="0"/>
        <w:autoSpaceDN w:val="0"/>
        <w:adjustRightInd w:val="0"/>
        <w:spacing w:line="200" w:lineRule="exact"/>
      </w:pPr>
    </w:p>
    <w:p w:rsidR="001057EC" w:rsidRDefault="001057EC" w:rsidP="00167674">
      <w:pPr>
        <w:widowControl w:val="0"/>
        <w:autoSpaceDE w:val="0"/>
        <w:autoSpaceDN w:val="0"/>
        <w:adjustRightInd w:val="0"/>
        <w:spacing w:line="200" w:lineRule="exact"/>
      </w:pPr>
    </w:p>
    <w:p w:rsidR="001057EC" w:rsidRDefault="001057EC" w:rsidP="00167674">
      <w:pPr>
        <w:widowControl w:val="0"/>
        <w:autoSpaceDE w:val="0"/>
        <w:autoSpaceDN w:val="0"/>
        <w:adjustRightInd w:val="0"/>
        <w:spacing w:line="200" w:lineRule="exact"/>
      </w:pPr>
    </w:p>
    <w:p w:rsidR="001057EC" w:rsidRDefault="001057EC" w:rsidP="00167674">
      <w:pPr>
        <w:widowControl w:val="0"/>
        <w:autoSpaceDE w:val="0"/>
        <w:autoSpaceDN w:val="0"/>
        <w:adjustRightInd w:val="0"/>
        <w:spacing w:line="200" w:lineRule="exact"/>
      </w:pPr>
    </w:p>
    <w:p w:rsidR="00401974" w:rsidRDefault="00401974" w:rsidP="00167674">
      <w:pPr>
        <w:widowControl w:val="0"/>
        <w:autoSpaceDE w:val="0"/>
        <w:autoSpaceDN w:val="0"/>
        <w:adjustRightInd w:val="0"/>
        <w:spacing w:line="200" w:lineRule="exact"/>
      </w:pP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309"/>
        <w:gridCol w:w="6689"/>
      </w:tblGrid>
      <w:tr w:rsidR="006978AA" w:rsidRPr="001057EC" w:rsidTr="001057EC">
        <w:trPr>
          <w:trHeight w:val="708"/>
        </w:trPr>
        <w:tc>
          <w:tcPr>
            <w:tcW w:w="2687" w:type="dxa"/>
            <w:gridSpan w:val="2"/>
            <w:tcBorders>
              <w:top w:val="single" w:sz="12" w:space="0" w:color="auto"/>
              <w:left w:val="single" w:sz="12" w:space="0" w:color="auto"/>
              <w:right w:val="single" w:sz="12" w:space="0" w:color="auto"/>
            </w:tcBorders>
            <w:shd w:val="clear" w:color="auto" w:fill="F2F2F2" w:themeFill="background1" w:themeFillShade="F2"/>
          </w:tcPr>
          <w:p w:rsidR="006978AA" w:rsidRPr="001057EC" w:rsidRDefault="006978AA" w:rsidP="001057EC">
            <w:pPr>
              <w:spacing w:after="0"/>
            </w:pPr>
            <w:r w:rsidRPr="001057EC">
              <w:lastRenderedPageBreak/>
              <w:t>NAZIV / DIMENZIJA</w:t>
            </w:r>
          </w:p>
        </w:tc>
        <w:tc>
          <w:tcPr>
            <w:tcW w:w="6689" w:type="dxa"/>
            <w:tcBorders>
              <w:top w:val="single" w:sz="12" w:space="0" w:color="auto"/>
              <w:left w:val="single" w:sz="12" w:space="0" w:color="auto"/>
              <w:right w:val="single" w:sz="12" w:space="0" w:color="auto"/>
            </w:tcBorders>
            <w:shd w:val="clear" w:color="auto" w:fill="auto"/>
          </w:tcPr>
          <w:p w:rsidR="006978AA" w:rsidRPr="001057EC" w:rsidRDefault="006978AA" w:rsidP="00106192">
            <w:pPr>
              <w:spacing w:after="0"/>
              <w:rPr>
                <w:b/>
              </w:rPr>
            </w:pPr>
            <w:r w:rsidRPr="001057EC">
              <w:rPr>
                <w:b/>
              </w:rPr>
              <w:t>Prava žena u totalitarnim režimima (D. Ellis, Djevojčica iz Afganistana)/ljudsko-pravna, društvena  dimenzija</w:t>
            </w:r>
          </w:p>
        </w:tc>
      </w:tr>
      <w:tr w:rsidR="006978AA" w:rsidRPr="001057EC" w:rsidTr="001057EC">
        <w:trPr>
          <w:trHeight w:val="560"/>
        </w:trPr>
        <w:tc>
          <w:tcPr>
            <w:tcW w:w="2687" w:type="dxa"/>
            <w:gridSpan w:val="2"/>
            <w:tcBorders>
              <w:left w:val="single" w:sz="12" w:space="0" w:color="auto"/>
              <w:right w:val="single" w:sz="12" w:space="0" w:color="auto"/>
            </w:tcBorders>
            <w:shd w:val="clear" w:color="auto" w:fill="F2F2F2" w:themeFill="background1" w:themeFillShade="F2"/>
          </w:tcPr>
          <w:p w:rsidR="006978AA" w:rsidRPr="001057EC" w:rsidRDefault="006978AA" w:rsidP="001057EC">
            <w:pPr>
              <w:spacing w:after="0"/>
            </w:pPr>
            <w:r w:rsidRPr="001057EC">
              <w:t>CILJ</w:t>
            </w:r>
          </w:p>
        </w:tc>
        <w:tc>
          <w:tcPr>
            <w:tcW w:w="6689" w:type="dxa"/>
            <w:tcBorders>
              <w:left w:val="single" w:sz="12" w:space="0" w:color="auto"/>
              <w:right w:val="single" w:sz="12" w:space="0" w:color="auto"/>
            </w:tcBorders>
            <w:shd w:val="clear" w:color="auto" w:fill="auto"/>
          </w:tcPr>
          <w:p w:rsidR="006978AA" w:rsidRPr="001057EC" w:rsidRDefault="006978AA" w:rsidP="001057EC">
            <w:pPr>
              <w:spacing w:after="0"/>
            </w:pPr>
            <w:r w:rsidRPr="001057EC">
              <w:t>Prepoznati nepovoljan položaj žene i djevojčice u talibanskom režimu</w:t>
            </w:r>
          </w:p>
        </w:tc>
      </w:tr>
      <w:tr w:rsidR="006978AA" w:rsidRPr="001057EC" w:rsidTr="00106192">
        <w:trPr>
          <w:trHeight w:val="1554"/>
        </w:trPr>
        <w:tc>
          <w:tcPr>
            <w:tcW w:w="2687" w:type="dxa"/>
            <w:gridSpan w:val="2"/>
            <w:tcBorders>
              <w:left w:val="single" w:sz="12" w:space="0" w:color="auto"/>
              <w:right w:val="single" w:sz="12" w:space="0" w:color="auto"/>
            </w:tcBorders>
            <w:shd w:val="clear" w:color="auto" w:fill="F2F2F2" w:themeFill="background1" w:themeFillShade="F2"/>
          </w:tcPr>
          <w:p w:rsidR="006978AA" w:rsidRPr="001057EC" w:rsidRDefault="006978AA" w:rsidP="001057EC">
            <w:pPr>
              <w:spacing w:after="0"/>
            </w:pPr>
            <w:r w:rsidRPr="001057EC">
              <w:t>ISHODI</w:t>
            </w:r>
          </w:p>
        </w:tc>
        <w:tc>
          <w:tcPr>
            <w:tcW w:w="6689" w:type="dxa"/>
            <w:tcBorders>
              <w:left w:val="single" w:sz="12" w:space="0" w:color="auto"/>
              <w:right w:val="single" w:sz="12" w:space="0" w:color="auto"/>
            </w:tcBorders>
            <w:shd w:val="clear" w:color="auto" w:fill="auto"/>
          </w:tcPr>
          <w:p w:rsidR="001057EC" w:rsidRDefault="001057EC" w:rsidP="001057EC">
            <w:pPr>
              <w:spacing w:after="0"/>
            </w:pPr>
            <w:r>
              <w:t>Uočiti da svaki čovjek treba imati jednaka prava i slobodu</w:t>
            </w:r>
          </w:p>
          <w:p w:rsidR="001057EC" w:rsidRDefault="001057EC" w:rsidP="001057EC">
            <w:pPr>
              <w:spacing w:after="0"/>
            </w:pPr>
            <w:r>
              <w:t xml:space="preserve">Uočiti raznolikost ljudskih uvjerenja, stavova, nacionalnih, vjerskih obilježja </w:t>
            </w:r>
          </w:p>
          <w:p w:rsidR="006978AA" w:rsidRPr="001057EC" w:rsidRDefault="001057EC" w:rsidP="001057EC">
            <w:pPr>
              <w:spacing w:after="0"/>
            </w:pPr>
            <w:r>
              <w:t>Uočiti odgovornost pojedinca za vlastitu obitelj u teškim životnim prilikama</w:t>
            </w:r>
          </w:p>
        </w:tc>
      </w:tr>
      <w:tr w:rsidR="006978AA" w:rsidRPr="001057EC" w:rsidTr="00106192">
        <w:trPr>
          <w:trHeight w:val="683"/>
        </w:trPr>
        <w:tc>
          <w:tcPr>
            <w:tcW w:w="2687" w:type="dxa"/>
            <w:gridSpan w:val="2"/>
            <w:tcBorders>
              <w:left w:val="single" w:sz="12" w:space="0" w:color="auto"/>
              <w:right w:val="single" w:sz="12" w:space="0" w:color="auto"/>
            </w:tcBorders>
            <w:shd w:val="clear" w:color="auto" w:fill="F2F2F2" w:themeFill="background1" w:themeFillShade="F2"/>
          </w:tcPr>
          <w:p w:rsidR="006978AA" w:rsidRPr="001057EC" w:rsidRDefault="006978AA" w:rsidP="001057EC">
            <w:pPr>
              <w:spacing w:after="0"/>
            </w:pPr>
            <w:r w:rsidRPr="001057EC">
              <w:t>KRATKI OPIS AKTIVNOSTI</w:t>
            </w:r>
          </w:p>
        </w:tc>
        <w:tc>
          <w:tcPr>
            <w:tcW w:w="6689" w:type="dxa"/>
            <w:tcBorders>
              <w:left w:val="single" w:sz="12" w:space="0" w:color="auto"/>
              <w:right w:val="single" w:sz="12" w:space="0" w:color="auto"/>
            </w:tcBorders>
            <w:shd w:val="clear" w:color="auto" w:fill="auto"/>
          </w:tcPr>
          <w:p w:rsidR="006978AA" w:rsidRPr="001057EC" w:rsidRDefault="00106192" w:rsidP="001057EC">
            <w:pPr>
              <w:spacing w:after="0"/>
            </w:pPr>
            <w:r w:rsidRPr="00106192">
              <w:t>Napraviti plakat ili powerpoint prezentaciju i  predstaviti cijelom razredu svoja saznanja.</w:t>
            </w:r>
          </w:p>
        </w:tc>
      </w:tr>
      <w:tr w:rsidR="006978AA" w:rsidRPr="001057EC" w:rsidTr="001057EC">
        <w:trPr>
          <w:trHeight w:val="560"/>
        </w:trPr>
        <w:tc>
          <w:tcPr>
            <w:tcW w:w="2687" w:type="dxa"/>
            <w:gridSpan w:val="2"/>
            <w:tcBorders>
              <w:left w:val="single" w:sz="12" w:space="0" w:color="auto"/>
              <w:right w:val="single" w:sz="12" w:space="0" w:color="auto"/>
            </w:tcBorders>
            <w:shd w:val="clear" w:color="auto" w:fill="F2F2F2" w:themeFill="background1" w:themeFillShade="F2"/>
          </w:tcPr>
          <w:p w:rsidR="006978AA" w:rsidRPr="001057EC" w:rsidRDefault="006978AA" w:rsidP="001057EC">
            <w:pPr>
              <w:spacing w:after="0"/>
            </w:pPr>
            <w:r w:rsidRPr="001057EC">
              <w:t>CILJANA GRUPA</w:t>
            </w:r>
          </w:p>
        </w:tc>
        <w:tc>
          <w:tcPr>
            <w:tcW w:w="6689" w:type="dxa"/>
            <w:tcBorders>
              <w:left w:val="single" w:sz="12" w:space="0" w:color="auto"/>
              <w:right w:val="single" w:sz="12" w:space="0" w:color="auto"/>
            </w:tcBorders>
            <w:shd w:val="clear" w:color="auto" w:fill="auto"/>
          </w:tcPr>
          <w:p w:rsidR="006978AA" w:rsidRPr="001057EC" w:rsidRDefault="00106192" w:rsidP="001057EC">
            <w:pPr>
              <w:spacing w:after="0"/>
            </w:pPr>
            <w:r w:rsidRPr="00106192">
              <w:t>Učenici 7. b i c razreda</w:t>
            </w:r>
          </w:p>
        </w:tc>
      </w:tr>
      <w:tr w:rsidR="006978AA" w:rsidRPr="001057EC" w:rsidTr="001057EC">
        <w:trPr>
          <w:trHeight w:val="517"/>
        </w:trPr>
        <w:tc>
          <w:tcPr>
            <w:tcW w:w="1378" w:type="dxa"/>
            <w:vMerge w:val="restart"/>
            <w:tcBorders>
              <w:left w:val="single" w:sz="12" w:space="0" w:color="auto"/>
            </w:tcBorders>
            <w:shd w:val="clear" w:color="auto" w:fill="F2F2F2" w:themeFill="background1" w:themeFillShade="F2"/>
          </w:tcPr>
          <w:p w:rsidR="006978AA" w:rsidRPr="001057EC" w:rsidRDefault="006978AA" w:rsidP="001057EC">
            <w:pPr>
              <w:spacing w:after="0"/>
            </w:pPr>
            <w:r w:rsidRPr="001057EC">
              <w:t xml:space="preserve">NAČIN </w:t>
            </w:r>
          </w:p>
          <w:p w:rsidR="006978AA" w:rsidRPr="001057EC" w:rsidRDefault="006978AA" w:rsidP="001057EC">
            <w:pPr>
              <w:spacing w:after="0"/>
            </w:pPr>
            <w:r w:rsidRPr="001057EC">
              <w:t>PROVEDBE</w:t>
            </w:r>
          </w:p>
        </w:tc>
        <w:tc>
          <w:tcPr>
            <w:tcW w:w="1309" w:type="dxa"/>
            <w:tcBorders>
              <w:right w:val="single" w:sz="12" w:space="0" w:color="auto"/>
            </w:tcBorders>
            <w:shd w:val="clear" w:color="auto" w:fill="F2F2F2" w:themeFill="background1" w:themeFillShade="F2"/>
          </w:tcPr>
          <w:p w:rsidR="006978AA" w:rsidRPr="001057EC" w:rsidRDefault="006978AA" w:rsidP="001057EC">
            <w:pPr>
              <w:spacing w:after="0"/>
            </w:pPr>
            <w:r w:rsidRPr="001057EC">
              <w:t>MODEL</w:t>
            </w:r>
          </w:p>
        </w:tc>
        <w:tc>
          <w:tcPr>
            <w:tcW w:w="6689" w:type="dxa"/>
            <w:tcBorders>
              <w:left w:val="single" w:sz="12" w:space="0" w:color="auto"/>
              <w:right w:val="single" w:sz="12" w:space="0" w:color="auto"/>
            </w:tcBorders>
            <w:shd w:val="clear" w:color="auto" w:fill="auto"/>
          </w:tcPr>
          <w:p w:rsidR="006978AA" w:rsidRPr="001057EC" w:rsidRDefault="006978AA" w:rsidP="001057EC">
            <w:pPr>
              <w:spacing w:after="0"/>
            </w:pPr>
            <w:r w:rsidRPr="001057EC">
              <w:t>Međupredmetno – hrvatski jezik,povijest, geografija, vjeronauk</w:t>
            </w:r>
          </w:p>
        </w:tc>
      </w:tr>
      <w:tr w:rsidR="006978AA" w:rsidRPr="001057EC" w:rsidTr="001057EC">
        <w:trPr>
          <w:trHeight w:val="669"/>
        </w:trPr>
        <w:tc>
          <w:tcPr>
            <w:tcW w:w="1378" w:type="dxa"/>
            <w:vMerge/>
            <w:tcBorders>
              <w:left w:val="single" w:sz="12" w:space="0" w:color="auto"/>
            </w:tcBorders>
            <w:shd w:val="clear" w:color="auto" w:fill="F2F2F2" w:themeFill="background1" w:themeFillShade="F2"/>
          </w:tcPr>
          <w:p w:rsidR="006978AA" w:rsidRPr="001057EC" w:rsidRDefault="006978AA" w:rsidP="001057EC">
            <w:pPr>
              <w:spacing w:after="0"/>
            </w:pPr>
          </w:p>
        </w:tc>
        <w:tc>
          <w:tcPr>
            <w:tcW w:w="1309" w:type="dxa"/>
            <w:tcBorders>
              <w:right w:val="single" w:sz="12" w:space="0" w:color="auto"/>
            </w:tcBorders>
            <w:shd w:val="clear" w:color="auto" w:fill="F2F2F2" w:themeFill="background1" w:themeFillShade="F2"/>
          </w:tcPr>
          <w:p w:rsidR="006978AA" w:rsidRPr="001057EC" w:rsidRDefault="006978AA" w:rsidP="001057EC">
            <w:pPr>
              <w:spacing w:after="0"/>
            </w:pPr>
            <w:r w:rsidRPr="001057EC">
              <w:t>METODE I OBLICI RADA</w:t>
            </w:r>
          </w:p>
        </w:tc>
        <w:tc>
          <w:tcPr>
            <w:tcW w:w="6689" w:type="dxa"/>
            <w:tcBorders>
              <w:left w:val="single" w:sz="12" w:space="0" w:color="auto"/>
              <w:right w:val="single" w:sz="12" w:space="0" w:color="auto"/>
            </w:tcBorders>
            <w:shd w:val="clear" w:color="auto" w:fill="auto"/>
          </w:tcPr>
          <w:p w:rsidR="006978AA" w:rsidRPr="001057EC" w:rsidRDefault="006978AA" w:rsidP="001057EC">
            <w:pPr>
              <w:spacing w:after="0"/>
            </w:pPr>
            <w:r w:rsidRPr="001057EC">
              <w:t>- iskustveno učenje</w:t>
            </w:r>
          </w:p>
          <w:p w:rsidR="006978AA" w:rsidRPr="001057EC" w:rsidRDefault="006978AA" w:rsidP="001057EC">
            <w:pPr>
              <w:spacing w:after="0"/>
            </w:pPr>
            <w:r w:rsidRPr="001057EC">
              <w:t>- prezentacije, demonstracije</w:t>
            </w:r>
          </w:p>
          <w:p w:rsidR="006978AA" w:rsidRPr="001057EC" w:rsidRDefault="006978AA" w:rsidP="001057EC">
            <w:pPr>
              <w:spacing w:after="0"/>
            </w:pPr>
            <w:r w:rsidRPr="001057EC">
              <w:t>- razgovor, diskusija</w:t>
            </w:r>
          </w:p>
          <w:p w:rsidR="006978AA" w:rsidRPr="001057EC" w:rsidRDefault="006978AA" w:rsidP="001057EC">
            <w:pPr>
              <w:spacing w:after="0"/>
            </w:pPr>
            <w:r w:rsidRPr="001057EC">
              <w:t xml:space="preserve">- čitanje </w:t>
            </w:r>
          </w:p>
        </w:tc>
      </w:tr>
      <w:tr w:rsidR="006978AA" w:rsidRPr="001057EC" w:rsidTr="001057EC">
        <w:trPr>
          <w:trHeight w:val="712"/>
        </w:trPr>
        <w:tc>
          <w:tcPr>
            <w:tcW w:w="2687" w:type="dxa"/>
            <w:gridSpan w:val="2"/>
            <w:tcBorders>
              <w:left w:val="single" w:sz="12" w:space="0" w:color="auto"/>
              <w:right w:val="single" w:sz="12" w:space="0" w:color="auto"/>
            </w:tcBorders>
            <w:shd w:val="clear" w:color="auto" w:fill="F2F2F2" w:themeFill="background1" w:themeFillShade="F2"/>
          </w:tcPr>
          <w:p w:rsidR="006978AA" w:rsidRPr="001057EC" w:rsidRDefault="006978AA" w:rsidP="001057EC">
            <w:pPr>
              <w:spacing w:after="0"/>
            </w:pPr>
            <w:r w:rsidRPr="001057EC">
              <w:t>RESURSI</w:t>
            </w:r>
          </w:p>
        </w:tc>
        <w:tc>
          <w:tcPr>
            <w:tcW w:w="6689" w:type="dxa"/>
            <w:tcBorders>
              <w:left w:val="single" w:sz="12" w:space="0" w:color="auto"/>
              <w:right w:val="single" w:sz="12" w:space="0" w:color="auto"/>
            </w:tcBorders>
            <w:shd w:val="clear" w:color="auto" w:fill="auto"/>
          </w:tcPr>
          <w:p w:rsidR="006978AA" w:rsidRPr="001057EC" w:rsidRDefault="006978AA" w:rsidP="001057EC">
            <w:pPr>
              <w:spacing w:after="0"/>
            </w:pPr>
            <w:r w:rsidRPr="001057EC">
              <w:t>Knjiga Djevojčica iz Afganistana,</w:t>
            </w:r>
            <w:r w:rsidR="00431424">
              <w:t xml:space="preserve"> čitanka, računalo, projektor, I</w:t>
            </w:r>
            <w:r w:rsidRPr="001057EC">
              <w:t>nternet, plakati</w:t>
            </w:r>
          </w:p>
        </w:tc>
      </w:tr>
      <w:tr w:rsidR="006978AA" w:rsidRPr="001057EC" w:rsidTr="001057EC">
        <w:trPr>
          <w:trHeight w:val="539"/>
        </w:trPr>
        <w:tc>
          <w:tcPr>
            <w:tcW w:w="2687" w:type="dxa"/>
            <w:gridSpan w:val="2"/>
            <w:tcBorders>
              <w:left w:val="single" w:sz="12" w:space="0" w:color="auto"/>
              <w:right w:val="single" w:sz="12" w:space="0" w:color="auto"/>
            </w:tcBorders>
            <w:shd w:val="clear" w:color="auto" w:fill="F2F2F2" w:themeFill="background1" w:themeFillShade="F2"/>
          </w:tcPr>
          <w:p w:rsidR="006978AA" w:rsidRPr="001057EC" w:rsidRDefault="006978AA" w:rsidP="001057EC">
            <w:pPr>
              <w:spacing w:after="0"/>
            </w:pPr>
            <w:r w:rsidRPr="001057EC">
              <w:t>VREMENIK</w:t>
            </w:r>
          </w:p>
        </w:tc>
        <w:tc>
          <w:tcPr>
            <w:tcW w:w="6689" w:type="dxa"/>
            <w:tcBorders>
              <w:left w:val="single" w:sz="12" w:space="0" w:color="auto"/>
              <w:right w:val="single" w:sz="12" w:space="0" w:color="auto"/>
            </w:tcBorders>
            <w:shd w:val="clear" w:color="auto" w:fill="auto"/>
          </w:tcPr>
          <w:p w:rsidR="006978AA" w:rsidRPr="001057EC" w:rsidRDefault="006978AA" w:rsidP="001057EC">
            <w:pPr>
              <w:spacing w:after="0"/>
            </w:pPr>
            <w:r w:rsidRPr="001057EC">
              <w:t>Školska godina 2014./2015. (2 školska sata)</w:t>
            </w:r>
          </w:p>
        </w:tc>
      </w:tr>
      <w:tr w:rsidR="006978AA" w:rsidRPr="001057EC" w:rsidTr="00106192">
        <w:trPr>
          <w:trHeight w:val="915"/>
        </w:trPr>
        <w:tc>
          <w:tcPr>
            <w:tcW w:w="2687" w:type="dxa"/>
            <w:gridSpan w:val="2"/>
            <w:tcBorders>
              <w:left w:val="single" w:sz="12" w:space="0" w:color="auto"/>
              <w:right w:val="single" w:sz="12" w:space="0" w:color="auto"/>
            </w:tcBorders>
            <w:shd w:val="clear" w:color="auto" w:fill="F2F2F2" w:themeFill="background1" w:themeFillShade="F2"/>
          </w:tcPr>
          <w:p w:rsidR="006978AA" w:rsidRPr="001057EC" w:rsidRDefault="006978AA" w:rsidP="001057EC">
            <w:pPr>
              <w:spacing w:after="0"/>
            </w:pPr>
            <w:r w:rsidRPr="001057EC">
              <w:t>NAČIN VREDNOVANJA I KORIŠTENJE REZULTATAVREDNOVANJA</w:t>
            </w:r>
          </w:p>
        </w:tc>
        <w:tc>
          <w:tcPr>
            <w:tcW w:w="6689" w:type="dxa"/>
            <w:tcBorders>
              <w:left w:val="single" w:sz="12" w:space="0" w:color="auto"/>
              <w:right w:val="single" w:sz="12" w:space="0" w:color="auto"/>
            </w:tcBorders>
            <w:shd w:val="clear" w:color="auto" w:fill="auto"/>
          </w:tcPr>
          <w:p w:rsidR="006978AA" w:rsidRPr="001057EC" w:rsidRDefault="006978AA" w:rsidP="001057EC">
            <w:pPr>
              <w:spacing w:after="0"/>
            </w:pPr>
            <w:r w:rsidRPr="001057EC">
              <w:t>Opisno i brojčano</w:t>
            </w:r>
          </w:p>
        </w:tc>
      </w:tr>
      <w:tr w:rsidR="006978AA" w:rsidRPr="001057EC" w:rsidTr="00106192">
        <w:trPr>
          <w:trHeight w:val="404"/>
        </w:trPr>
        <w:tc>
          <w:tcPr>
            <w:tcW w:w="2687" w:type="dxa"/>
            <w:gridSpan w:val="2"/>
            <w:tcBorders>
              <w:left w:val="single" w:sz="12" w:space="0" w:color="auto"/>
              <w:right w:val="single" w:sz="12" w:space="0" w:color="auto"/>
            </w:tcBorders>
            <w:shd w:val="clear" w:color="auto" w:fill="F2F2F2" w:themeFill="background1" w:themeFillShade="F2"/>
          </w:tcPr>
          <w:p w:rsidR="006978AA" w:rsidRPr="001057EC" w:rsidRDefault="006978AA" w:rsidP="001057EC">
            <w:pPr>
              <w:spacing w:after="0"/>
            </w:pPr>
            <w:r w:rsidRPr="001057EC">
              <w:t>TROŠKOVNIK</w:t>
            </w:r>
          </w:p>
        </w:tc>
        <w:tc>
          <w:tcPr>
            <w:tcW w:w="6689" w:type="dxa"/>
            <w:tcBorders>
              <w:left w:val="single" w:sz="12" w:space="0" w:color="auto"/>
              <w:right w:val="single" w:sz="12" w:space="0" w:color="auto"/>
            </w:tcBorders>
            <w:shd w:val="clear" w:color="auto" w:fill="auto"/>
          </w:tcPr>
          <w:p w:rsidR="006978AA" w:rsidRPr="001057EC" w:rsidRDefault="006978AA" w:rsidP="001057EC">
            <w:pPr>
              <w:spacing w:after="0"/>
            </w:pPr>
            <w:r w:rsidRPr="001057EC">
              <w:t xml:space="preserve">0 kn </w:t>
            </w:r>
          </w:p>
        </w:tc>
      </w:tr>
      <w:tr w:rsidR="006978AA" w:rsidRPr="001057EC" w:rsidTr="00106192">
        <w:trPr>
          <w:trHeight w:val="552"/>
        </w:trPr>
        <w:tc>
          <w:tcPr>
            <w:tcW w:w="2687" w:type="dxa"/>
            <w:gridSpan w:val="2"/>
            <w:tcBorders>
              <w:left w:val="single" w:sz="12" w:space="0" w:color="auto"/>
              <w:bottom w:val="single" w:sz="12" w:space="0" w:color="auto"/>
              <w:right w:val="single" w:sz="12" w:space="0" w:color="auto"/>
            </w:tcBorders>
            <w:shd w:val="clear" w:color="auto" w:fill="F2F2F2" w:themeFill="background1" w:themeFillShade="F2"/>
          </w:tcPr>
          <w:p w:rsidR="006978AA" w:rsidRPr="001057EC" w:rsidRDefault="006978AA" w:rsidP="001057EC">
            <w:pPr>
              <w:spacing w:after="0"/>
            </w:pPr>
            <w:r w:rsidRPr="001057EC">
              <w:t>NOSITELJ ODGOVORNOSTI</w:t>
            </w:r>
          </w:p>
        </w:tc>
        <w:tc>
          <w:tcPr>
            <w:tcW w:w="6689" w:type="dxa"/>
            <w:tcBorders>
              <w:left w:val="single" w:sz="12" w:space="0" w:color="auto"/>
              <w:bottom w:val="single" w:sz="12" w:space="0" w:color="auto"/>
              <w:right w:val="single" w:sz="12" w:space="0" w:color="auto"/>
            </w:tcBorders>
            <w:shd w:val="clear" w:color="auto" w:fill="auto"/>
          </w:tcPr>
          <w:p w:rsidR="006978AA" w:rsidRPr="001057EC" w:rsidRDefault="006978AA" w:rsidP="001057EC">
            <w:pPr>
              <w:spacing w:after="0"/>
            </w:pPr>
            <w:r w:rsidRPr="001057EC">
              <w:t>Mate Čačić, učitelj hrvatskog jezika</w:t>
            </w:r>
          </w:p>
        </w:tc>
      </w:tr>
    </w:tbl>
    <w:p w:rsidR="006978AA" w:rsidRDefault="006978AA" w:rsidP="00167674">
      <w:pPr>
        <w:widowControl w:val="0"/>
        <w:autoSpaceDE w:val="0"/>
        <w:autoSpaceDN w:val="0"/>
        <w:adjustRightInd w:val="0"/>
        <w:spacing w:line="200" w:lineRule="exact"/>
      </w:pPr>
    </w:p>
    <w:p w:rsidR="00401974" w:rsidRDefault="00401974" w:rsidP="00167674">
      <w:pPr>
        <w:widowControl w:val="0"/>
        <w:autoSpaceDE w:val="0"/>
        <w:autoSpaceDN w:val="0"/>
        <w:adjustRightInd w:val="0"/>
        <w:spacing w:line="200" w:lineRule="exact"/>
      </w:pPr>
    </w:p>
    <w:p w:rsidR="00401974" w:rsidRDefault="00401974" w:rsidP="00167674">
      <w:pPr>
        <w:widowControl w:val="0"/>
        <w:autoSpaceDE w:val="0"/>
        <w:autoSpaceDN w:val="0"/>
        <w:adjustRightInd w:val="0"/>
        <w:spacing w:line="200" w:lineRule="exact"/>
      </w:pPr>
    </w:p>
    <w:p w:rsidR="00401974" w:rsidRDefault="00401974" w:rsidP="00167674">
      <w:pPr>
        <w:widowControl w:val="0"/>
        <w:autoSpaceDE w:val="0"/>
        <w:autoSpaceDN w:val="0"/>
        <w:adjustRightInd w:val="0"/>
        <w:spacing w:line="200" w:lineRule="exact"/>
      </w:pPr>
    </w:p>
    <w:p w:rsidR="00106192" w:rsidRDefault="00106192" w:rsidP="00167674">
      <w:pPr>
        <w:widowControl w:val="0"/>
        <w:autoSpaceDE w:val="0"/>
        <w:autoSpaceDN w:val="0"/>
        <w:adjustRightInd w:val="0"/>
        <w:spacing w:line="200" w:lineRule="exact"/>
      </w:pPr>
    </w:p>
    <w:p w:rsidR="00106192" w:rsidRDefault="00106192" w:rsidP="00167674">
      <w:pPr>
        <w:widowControl w:val="0"/>
        <w:autoSpaceDE w:val="0"/>
        <w:autoSpaceDN w:val="0"/>
        <w:adjustRightInd w:val="0"/>
        <w:spacing w:line="200" w:lineRule="exact"/>
      </w:pPr>
    </w:p>
    <w:p w:rsidR="00106192" w:rsidRDefault="00106192" w:rsidP="00167674">
      <w:pPr>
        <w:widowControl w:val="0"/>
        <w:autoSpaceDE w:val="0"/>
        <w:autoSpaceDN w:val="0"/>
        <w:adjustRightInd w:val="0"/>
        <w:spacing w:line="200" w:lineRule="exact"/>
      </w:pPr>
    </w:p>
    <w:p w:rsidR="00106192" w:rsidRDefault="00106192" w:rsidP="00167674">
      <w:pPr>
        <w:widowControl w:val="0"/>
        <w:autoSpaceDE w:val="0"/>
        <w:autoSpaceDN w:val="0"/>
        <w:adjustRightInd w:val="0"/>
        <w:spacing w:line="200" w:lineRule="exact"/>
      </w:pPr>
    </w:p>
    <w:p w:rsidR="00106192" w:rsidRDefault="00106192" w:rsidP="00167674">
      <w:pPr>
        <w:widowControl w:val="0"/>
        <w:autoSpaceDE w:val="0"/>
        <w:autoSpaceDN w:val="0"/>
        <w:adjustRightInd w:val="0"/>
        <w:spacing w:line="200" w:lineRule="exact"/>
      </w:pPr>
    </w:p>
    <w:p w:rsidR="00106192" w:rsidRDefault="00106192" w:rsidP="00167674">
      <w:pPr>
        <w:widowControl w:val="0"/>
        <w:autoSpaceDE w:val="0"/>
        <w:autoSpaceDN w:val="0"/>
        <w:adjustRightInd w:val="0"/>
        <w:spacing w:line="200" w:lineRule="exact"/>
      </w:pPr>
    </w:p>
    <w:p w:rsidR="00106192" w:rsidRDefault="00106192" w:rsidP="00167674">
      <w:pPr>
        <w:widowControl w:val="0"/>
        <w:autoSpaceDE w:val="0"/>
        <w:autoSpaceDN w:val="0"/>
        <w:adjustRightInd w:val="0"/>
        <w:spacing w:line="200" w:lineRule="exact"/>
      </w:pPr>
    </w:p>
    <w:p w:rsidR="00401974" w:rsidRDefault="00401974" w:rsidP="00167674">
      <w:pPr>
        <w:widowControl w:val="0"/>
        <w:autoSpaceDE w:val="0"/>
        <w:autoSpaceDN w:val="0"/>
        <w:adjustRightInd w:val="0"/>
        <w:spacing w:line="200" w:lineRule="exact"/>
      </w:pPr>
    </w:p>
    <w:tbl>
      <w:tblPr>
        <w:tblW w:w="9302" w:type="dxa"/>
        <w:tblCellMar>
          <w:left w:w="113" w:type="dxa"/>
          <w:right w:w="113" w:type="dxa"/>
        </w:tblCellMar>
        <w:tblLook w:val="0000" w:firstRow="0" w:lastRow="0" w:firstColumn="0" w:lastColumn="0" w:noHBand="0" w:noVBand="0"/>
      </w:tblPr>
      <w:tblGrid>
        <w:gridCol w:w="1805"/>
        <w:gridCol w:w="1286"/>
        <w:gridCol w:w="6211"/>
      </w:tblGrid>
      <w:tr w:rsidR="00106192" w:rsidRPr="00106192" w:rsidTr="00106192">
        <w:trPr>
          <w:trHeight w:val="691"/>
        </w:trPr>
        <w:tc>
          <w:tcPr>
            <w:tcW w:w="3091" w:type="dxa"/>
            <w:gridSpan w:val="2"/>
            <w:tcBorders>
              <w:top w:val="single" w:sz="12" w:space="0" w:color="auto"/>
              <w:left w:val="single" w:sz="12" w:space="0" w:color="auto"/>
              <w:right w:val="single" w:sz="12" w:space="0" w:color="auto"/>
            </w:tcBorders>
            <w:shd w:val="clear" w:color="auto" w:fill="F2F2F2" w:themeFill="background1" w:themeFillShade="F2"/>
          </w:tcPr>
          <w:p w:rsidR="00106192" w:rsidRPr="00106192" w:rsidRDefault="00106192" w:rsidP="00106192">
            <w:pPr>
              <w:spacing w:after="0"/>
            </w:pPr>
            <w:r w:rsidRPr="00106192">
              <w:rPr>
                <w:rStyle w:val="Zkladntext"/>
                <w:rFonts w:asciiTheme="minorHAnsi" w:hAnsiTheme="minorHAnsi"/>
                <w:color w:val="000000"/>
                <w:sz w:val="22"/>
                <w:szCs w:val="22"/>
              </w:rPr>
              <w:lastRenderedPageBreak/>
              <w:t>NAZIV</w:t>
            </w:r>
          </w:p>
          <w:p w:rsidR="00106192" w:rsidRPr="00106192" w:rsidRDefault="00106192" w:rsidP="00106192">
            <w:pPr>
              <w:spacing w:after="0"/>
            </w:pPr>
            <w:r w:rsidRPr="00106192">
              <w:rPr>
                <w:rStyle w:val="Zkladntext"/>
                <w:rFonts w:asciiTheme="minorHAnsi" w:hAnsiTheme="minorHAnsi"/>
                <w:color w:val="000000"/>
                <w:sz w:val="22"/>
                <w:szCs w:val="22"/>
              </w:rPr>
              <w:t>DIMENZIJA</w:t>
            </w:r>
          </w:p>
        </w:tc>
        <w:tc>
          <w:tcPr>
            <w:tcW w:w="6211" w:type="dxa"/>
            <w:tcBorders>
              <w:top w:val="single" w:sz="12" w:space="0" w:color="auto"/>
              <w:left w:val="single" w:sz="12" w:space="0" w:color="auto"/>
              <w:right w:val="single" w:sz="12" w:space="0" w:color="auto"/>
            </w:tcBorders>
            <w:shd w:val="clear" w:color="auto" w:fill="FFFFFF"/>
          </w:tcPr>
          <w:p w:rsidR="00106192" w:rsidRPr="00106192" w:rsidRDefault="00106192" w:rsidP="00106192">
            <w:pPr>
              <w:spacing w:after="0"/>
            </w:pPr>
            <w:r w:rsidRPr="00106192">
              <w:rPr>
                <w:rStyle w:val="Zkladntext4"/>
                <w:rFonts w:asciiTheme="minorHAnsi" w:hAnsiTheme="minorHAnsi"/>
                <w:bCs w:val="0"/>
                <w:color w:val="000000"/>
                <w:sz w:val="22"/>
                <w:szCs w:val="22"/>
              </w:rPr>
              <w:t>Hrvatska - srednjoeuropska i sredozemna država</w:t>
            </w:r>
          </w:p>
          <w:p w:rsidR="00106192" w:rsidRPr="00106192" w:rsidRDefault="00106192" w:rsidP="00106192">
            <w:pPr>
              <w:spacing w:after="0"/>
            </w:pPr>
            <w:r w:rsidRPr="00106192">
              <w:rPr>
                <w:rStyle w:val="Zkladntext4"/>
                <w:rFonts w:asciiTheme="minorHAnsi" w:hAnsiTheme="minorHAnsi"/>
                <w:bCs w:val="0"/>
                <w:color w:val="000000"/>
                <w:sz w:val="22"/>
                <w:szCs w:val="22"/>
              </w:rPr>
              <w:t>Medukulturna i Politička dimenzija</w:t>
            </w:r>
          </w:p>
        </w:tc>
      </w:tr>
      <w:tr w:rsidR="00106192" w:rsidRPr="00106192" w:rsidTr="00106192">
        <w:trPr>
          <w:trHeight w:hRule="exact" w:val="682"/>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106192" w:rsidRPr="00106192" w:rsidRDefault="00106192" w:rsidP="00106192">
            <w:pPr>
              <w:spacing w:after="0"/>
            </w:pPr>
            <w:r w:rsidRPr="00106192">
              <w:rPr>
                <w:rStyle w:val="Zkladntext"/>
                <w:rFonts w:asciiTheme="minorHAnsi" w:hAnsiTheme="minorHAnsi"/>
                <w:color w:val="000000"/>
                <w:sz w:val="22"/>
                <w:szCs w:val="22"/>
              </w:rPr>
              <w:t>CILJ</w:t>
            </w:r>
          </w:p>
        </w:tc>
        <w:tc>
          <w:tcPr>
            <w:tcW w:w="6211" w:type="dxa"/>
            <w:tcBorders>
              <w:top w:val="single" w:sz="4" w:space="0" w:color="auto"/>
              <w:left w:val="single" w:sz="12" w:space="0" w:color="auto"/>
              <w:bottom w:val="nil"/>
              <w:right w:val="single" w:sz="12" w:space="0" w:color="auto"/>
            </w:tcBorders>
            <w:shd w:val="clear" w:color="auto" w:fill="FFFFFF"/>
          </w:tcPr>
          <w:p w:rsidR="00106192" w:rsidRPr="00106192" w:rsidRDefault="00106192" w:rsidP="00106192">
            <w:pPr>
              <w:spacing w:after="0"/>
            </w:pPr>
            <w:r w:rsidRPr="00106192">
              <w:rPr>
                <w:rStyle w:val="Zkladntext"/>
                <w:rFonts w:asciiTheme="minorHAnsi" w:hAnsiTheme="minorHAnsi"/>
                <w:color w:val="000000"/>
                <w:sz w:val="22"/>
                <w:szCs w:val="22"/>
              </w:rPr>
              <w:t>Uo</w:t>
            </w:r>
            <w:r>
              <w:rPr>
                <w:rStyle w:val="Zkladntext"/>
                <w:rFonts w:asciiTheme="minorHAnsi" w:hAnsiTheme="minorHAnsi"/>
                <w:color w:val="000000"/>
                <w:sz w:val="22"/>
                <w:szCs w:val="22"/>
              </w:rPr>
              <w:t>čiti g. smještaj i polož</w:t>
            </w:r>
            <w:r w:rsidRPr="00106192">
              <w:rPr>
                <w:rStyle w:val="Zkladntext"/>
                <w:rFonts w:asciiTheme="minorHAnsi" w:hAnsiTheme="minorHAnsi"/>
                <w:color w:val="000000"/>
                <w:sz w:val="22"/>
                <w:szCs w:val="22"/>
              </w:rPr>
              <w:t>aj RH u Europi i posljedice dodira triju kulturno-civilizacijskih krugova</w:t>
            </w:r>
          </w:p>
        </w:tc>
      </w:tr>
      <w:tr w:rsidR="006978AA" w:rsidRPr="00106192" w:rsidTr="00106192">
        <w:trPr>
          <w:trHeight w:hRule="exact" w:val="2199"/>
        </w:trPr>
        <w:tc>
          <w:tcPr>
            <w:tcW w:w="1805" w:type="dxa"/>
            <w:tcBorders>
              <w:top w:val="single" w:sz="4" w:space="0" w:color="auto"/>
              <w:left w:val="single" w:sz="12" w:space="0" w:color="auto"/>
              <w:bottom w:val="nil"/>
              <w:right w:val="nil"/>
            </w:tcBorders>
            <w:shd w:val="clear" w:color="auto" w:fill="F2F2F2" w:themeFill="background1" w:themeFillShade="F2"/>
          </w:tcPr>
          <w:p w:rsidR="006978AA" w:rsidRPr="00106192" w:rsidRDefault="006978AA" w:rsidP="00106192">
            <w:pPr>
              <w:spacing w:after="0"/>
            </w:pPr>
            <w:r w:rsidRPr="00106192">
              <w:rPr>
                <w:rStyle w:val="Zkladntext"/>
                <w:rFonts w:asciiTheme="minorHAnsi" w:hAnsiTheme="minorHAnsi"/>
                <w:color w:val="000000"/>
                <w:sz w:val="22"/>
                <w:szCs w:val="22"/>
              </w:rPr>
              <w:t>ISHODI</w:t>
            </w:r>
          </w:p>
        </w:tc>
        <w:tc>
          <w:tcPr>
            <w:tcW w:w="1286" w:type="dxa"/>
            <w:tcBorders>
              <w:top w:val="single" w:sz="4" w:space="0" w:color="auto"/>
              <w:left w:val="nil"/>
              <w:bottom w:val="nil"/>
              <w:right w:val="single" w:sz="12" w:space="0" w:color="auto"/>
            </w:tcBorders>
            <w:shd w:val="clear" w:color="auto" w:fill="F2F2F2" w:themeFill="background1" w:themeFillShade="F2"/>
          </w:tcPr>
          <w:p w:rsidR="006978AA" w:rsidRPr="00106192" w:rsidRDefault="006978AA" w:rsidP="00106192">
            <w:pPr>
              <w:spacing w:after="0"/>
            </w:pPr>
          </w:p>
        </w:tc>
        <w:tc>
          <w:tcPr>
            <w:tcW w:w="6211" w:type="dxa"/>
            <w:tcBorders>
              <w:top w:val="single" w:sz="4" w:space="0" w:color="auto"/>
              <w:left w:val="single" w:sz="12" w:space="0" w:color="auto"/>
              <w:bottom w:val="nil"/>
              <w:right w:val="single" w:sz="12" w:space="0" w:color="auto"/>
            </w:tcBorders>
            <w:shd w:val="clear" w:color="auto" w:fill="FFFFFF"/>
          </w:tcPr>
          <w:p w:rsidR="006978AA" w:rsidRPr="00106192" w:rsidRDefault="00106192" w:rsidP="00106192">
            <w:pPr>
              <w:spacing w:after="0"/>
            </w:pPr>
            <w:r>
              <w:rPr>
                <w:rStyle w:val="Zkladntext"/>
                <w:rFonts w:asciiTheme="minorHAnsi" w:hAnsiTheme="minorHAnsi"/>
                <w:color w:val="000000"/>
                <w:sz w:val="22"/>
                <w:szCs w:val="22"/>
              </w:rPr>
              <w:t>objaš</w:t>
            </w:r>
            <w:r w:rsidR="006978AA" w:rsidRPr="00106192">
              <w:rPr>
                <w:rStyle w:val="Zkladntext"/>
                <w:rFonts w:asciiTheme="minorHAnsi" w:hAnsiTheme="minorHAnsi"/>
                <w:color w:val="000000"/>
                <w:sz w:val="22"/>
                <w:szCs w:val="22"/>
              </w:rPr>
              <w:t xml:space="preserve">njava </w:t>
            </w:r>
            <w:r>
              <w:rPr>
                <w:rStyle w:val="Zkladntext"/>
                <w:rFonts w:asciiTheme="minorHAnsi" w:hAnsiTheme="minorHAnsi"/>
                <w:color w:val="000000"/>
                <w:sz w:val="22"/>
                <w:szCs w:val="22"/>
              </w:rPr>
              <w:t>š</w:t>
            </w:r>
            <w:r w:rsidR="006978AA" w:rsidRPr="00106192">
              <w:rPr>
                <w:rStyle w:val="Zkladntext"/>
                <w:rFonts w:asciiTheme="minorHAnsi" w:hAnsiTheme="minorHAnsi"/>
                <w:color w:val="000000"/>
                <w:sz w:val="22"/>
                <w:szCs w:val="22"/>
              </w:rPr>
              <w:t>to je identitet</w:t>
            </w:r>
          </w:p>
          <w:p w:rsidR="006978AA" w:rsidRPr="00106192" w:rsidRDefault="00106192" w:rsidP="00106192">
            <w:pPr>
              <w:spacing w:after="0"/>
            </w:pPr>
            <w:r>
              <w:rPr>
                <w:rStyle w:val="Zkladntext"/>
                <w:rFonts w:asciiTheme="minorHAnsi" w:hAnsiTheme="minorHAnsi"/>
                <w:color w:val="000000"/>
                <w:sz w:val="22"/>
                <w:szCs w:val="22"/>
              </w:rPr>
              <w:t>objašnjava znač</w:t>
            </w:r>
            <w:r w:rsidR="006978AA" w:rsidRPr="00106192">
              <w:rPr>
                <w:rStyle w:val="Zkladntext"/>
                <w:rFonts w:asciiTheme="minorHAnsi" w:hAnsiTheme="minorHAnsi"/>
                <w:color w:val="000000"/>
                <w:sz w:val="22"/>
                <w:szCs w:val="22"/>
              </w:rPr>
              <w:t>enje kulturnog identiteta</w:t>
            </w:r>
          </w:p>
          <w:p w:rsidR="006978AA" w:rsidRPr="00106192" w:rsidRDefault="00106192" w:rsidP="00106192">
            <w:pPr>
              <w:spacing w:after="0"/>
            </w:pPr>
            <w:r>
              <w:rPr>
                <w:rStyle w:val="Zkladntext"/>
                <w:rFonts w:asciiTheme="minorHAnsi" w:hAnsiTheme="minorHAnsi"/>
                <w:color w:val="000000"/>
                <w:sz w:val="22"/>
                <w:szCs w:val="22"/>
              </w:rPr>
              <w:t>opisuje obiljež</w:t>
            </w:r>
            <w:r w:rsidR="006978AA" w:rsidRPr="00106192">
              <w:rPr>
                <w:rStyle w:val="Zkladntext"/>
                <w:rFonts w:asciiTheme="minorHAnsi" w:hAnsiTheme="minorHAnsi"/>
                <w:color w:val="000000"/>
                <w:sz w:val="22"/>
                <w:szCs w:val="22"/>
              </w:rPr>
              <w:t>ja hrvatske ve</w:t>
            </w:r>
            <w:r>
              <w:rPr>
                <w:rStyle w:val="Zkladntext"/>
                <w:rFonts w:asciiTheme="minorHAnsi" w:hAnsiTheme="minorHAnsi"/>
                <w:color w:val="000000"/>
                <w:sz w:val="22"/>
                <w:szCs w:val="22"/>
              </w:rPr>
              <w:t>ć</w:t>
            </w:r>
            <w:r w:rsidR="006978AA" w:rsidRPr="00106192">
              <w:rPr>
                <w:rStyle w:val="Zkladntext"/>
                <w:rFonts w:asciiTheme="minorHAnsi" w:hAnsiTheme="minorHAnsi"/>
                <w:color w:val="000000"/>
                <w:sz w:val="22"/>
                <w:szCs w:val="22"/>
              </w:rPr>
              <w:t>inske nacionalne kulture i kultura nacionalnih i religijskih manjina u Hrvatskoj</w:t>
            </w:r>
          </w:p>
          <w:p w:rsidR="006978AA" w:rsidRPr="00106192" w:rsidRDefault="00106192" w:rsidP="00106192">
            <w:pPr>
              <w:spacing w:after="0"/>
            </w:pPr>
            <w:r>
              <w:rPr>
                <w:rStyle w:val="Zkladntext"/>
                <w:rFonts w:asciiTheme="minorHAnsi" w:hAnsiTheme="minorHAnsi"/>
                <w:color w:val="000000"/>
                <w:sz w:val="22"/>
                <w:szCs w:val="22"/>
              </w:rPr>
              <w:t>objašnjava zašto je Domovinski rat iskaz tež</w:t>
            </w:r>
            <w:r w:rsidR="006978AA" w:rsidRPr="00106192">
              <w:rPr>
                <w:rStyle w:val="Zkladntext"/>
                <w:rFonts w:asciiTheme="minorHAnsi" w:hAnsiTheme="minorHAnsi"/>
                <w:color w:val="000000"/>
                <w:sz w:val="22"/>
                <w:szCs w:val="22"/>
              </w:rPr>
              <w:t>nj</w:t>
            </w:r>
            <w:r>
              <w:rPr>
                <w:rStyle w:val="Zkladntext"/>
                <w:rFonts w:asciiTheme="minorHAnsi" w:hAnsiTheme="minorHAnsi"/>
                <w:color w:val="000000"/>
                <w:sz w:val="22"/>
                <w:szCs w:val="22"/>
              </w:rPr>
              <w:t>e hrvatskog naroda za neovisnošću, demokracijom i pravnom drž</w:t>
            </w:r>
            <w:r w:rsidR="006978AA" w:rsidRPr="00106192">
              <w:rPr>
                <w:rStyle w:val="Zkladntext"/>
                <w:rFonts w:asciiTheme="minorHAnsi" w:hAnsiTheme="minorHAnsi"/>
                <w:color w:val="000000"/>
                <w:sz w:val="22"/>
                <w:szCs w:val="22"/>
              </w:rPr>
              <w:t>avom i vlada</w:t>
            </w:r>
            <w:r>
              <w:rPr>
                <w:rStyle w:val="Zkladntext"/>
                <w:rFonts w:asciiTheme="minorHAnsi" w:hAnsiTheme="minorHAnsi"/>
                <w:color w:val="000000"/>
                <w:sz w:val="22"/>
                <w:szCs w:val="22"/>
              </w:rPr>
              <w:t>vinom prava te je kao takav uvršten u Izvoriš</w:t>
            </w:r>
            <w:r w:rsidR="006978AA" w:rsidRPr="00106192">
              <w:rPr>
                <w:rStyle w:val="Zkladntext"/>
                <w:rFonts w:asciiTheme="minorHAnsi" w:hAnsiTheme="minorHAnsi"/>
                <w:color w:val="000000"/>
                <w:sz w:val="22"/>
                <w:szCs w:val="22"/>
              </w:rPr>
              <w:t>ne osnove Ustava RH</w:t>
            </w:r>
          </w:p>
        </w:tc>
      </w:tr>
      <w:tr w:rsidR="006978AA" w:rsidRPr="00106192" w:rsidTr="00106192">
        <w:trPr>
          <w:trHeight w:hRule="exact" w:val="331"/>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106192" w:rsidRDefault="006978AA" w:rsidP="00106192">
            <w:pPr>
              <w:spacing w:after="0"/>
            </w:pPr>
            <w:r w:rsidRPr="00106192">
              <w:rPr>
                <w:rStyle w:val="Zkladntext"/>
                <w:rFonts w:asciiTheme="minorHAnsi" w:hAnsiTheme="minorHAnsi"/>
                <w:color w:val="000000"/>
                <w:sz w:val="22"/>
                <w:szCs w:val="22"/>
              </w:rPr>
              <w:t>KRATKI OPIS AKTIVNOSTI</w:t>
            </w:r>
          </w:p>
        </w:tc>
        <w:tc>
          <w:tcPr>
            <w:tcW w:w="6211" w:type="dxa"/>
            <w:tcBorders>
              <w:top w:val="single" w:sz="4" w:space="0" w:color="auto"/>
              <w:left w:val="single" w:sz="12" w:space="0" w:color="auto"/>
              <w:bottom w:val="nil"/>
              <w:right w:val="single" w:sz="12" w:space="0" w:color="auto"/>
            </w:tcBorders>
            <w:shd w:val="clear" w:color="auto" w:fill="FFFFFF"/>
          </w:tcPr>
          <w:p w:rsidR="006978AA" w:rsidRPr="00106192" w:rsidRDefault="006978AA" w:rsidP="00106192">
            <w:pPr>
              <w:spacing w:after="0"/>
            </w:pPr>
            <w:r w:rsidRPr="00106192">
              <w:rPr>
                <w:rStyle w:val="Zkladntext"/>
                <w:rFonts w:asciiTheme="minorHAnsi" w:hAnsiTheme="minorHAnsi"/>
                <w:color w:val="000000"/>
                <w:sz w:val="22"/>
                <w:szCs w:val="22"/>
              </w:rPr>
              <w:t xml:space="preserve">Radom u skupini uz </w:t>
            </w:r>
            <w:r w:rsidR="00106192">
              <w:rPr>
                <w:rStyle w:val="Zkladntext"/>
                <w:rFonts w:asciiTheme="minorHAnsi" w:hAnsiTheme="minorHAnsi"/>
                <w:color w:val="000000"/>
                <w:sz w:val="22"/>
                <w:szCs w:val="22"/>
              </w:rPr>
              <w:t>tekst, g. kartu i fotografije uč</w:t>
            </w:r>
            <w:r w:rsidRPr="00106192">
              <w:rPr>
                <w:rStyle w:val="Zkladntext"/>
                <w:rFonts w:asciiTheme="minorHAnsi" w:hAnsiTheme="minorHAnsi"/>
                <w:color w:val="000000"/>
                <w:sz w:val="22"/>
                <w:szCs w:val="22"/>
              </w:rPr>
              <w:t>enici</w:t>
            </w:r>
          </w:p>
        </w:tc>
      </w:tr>
      <w:tr w:rsidR="006978AA" w:rsidRPr="00106192" w:rsidTr="00106192">
        <w:trPr>
          <w:trHeight w:hRule="exact" w:val="350"/>
        </w:trPr>
        <w:tc>
          <w:tcPr>
            <w:tcW w:w="1805" w:type="dxa"/>
            <w:tcBorders>
              <w:top w:val="nil"/>
              <w:left w:val="single" w:sz="12" w:space="0" w:color="auto"/>
              <w:bottom w:val="nil"/>
              <w:right w:val="nil"/>
            </w:tcBorders>
            <w:shd w:val="clear" w:color="auto" w:fill="F2F2F2" w:themeFill="background1" w:themeFillShade="F2"/>
          </w:tcPr>
          <w:p w:rsidR="006978AA" w:rsidRPr="00106192" w:rsidRDefault="006978AA" w:rsidP="00106192">
            <w:pPr>
              <w:spacing w:after="0"/>
            </w:pPr>
          </w:p>
        </w:tc>
        <w:tc>
          <w:tcPr>
            <w:tcW w:w="1286" w:type="dxa"/>
            <w:tcBorders>
              <w:top w:val="nil"/>
              <w:left w:val="nil"/>
              <w:bottom w:val="nil"/>
              <w:right w:val="single" w:sz="12" w:space="0" w:color="auto"/>
            </w:tcBorders>
            <w:shd w:val="clear" w:color="auto" w:fill="F2F2F2" w:themeFill="background1" w:themeFillShade="F2"/>
          </w:tcPr>
          <w:p w:rsidR="006978AA" w:rsidRPr="00106192" w:rsidRDefault="006978AA" w:rsidP="00106192">
            <w:pPr>
              <w:spacing w:after="0"/>
            </w:pPr>
          </w:p>
        </w:tc>
        <w:tc>
          <w:tcPr>
            <w:tcW w:w="6211" w:type="dxa"/>
            <w:tcBorders>
              <w:top w:val="nil"/>
              <w:left w:val="single" w:sz="12" w:space="0" w:color="auto"/>
              <w:bottom w:val="nil"/>
              <w:right w:val="single" w:sz="12" w:space="0" w:color="auto"/>
            </w:tcBorders>
            <w:shd w:val="clear" w:color="auto" w:fill="FFFFFF"/>
          </w:tcPr>
          <w:p w:rsidR="006978AA" w:rsidRPr="00106192" w:rsidRDefault="00106192" w:rsidP="00106192">
            <w:pPr>
              <w:spacing w:after="0"/>
            </w:pPr>
            <w:r>
              <w:rPr>
                <w:rStyle w:val="Zkladntext"/>
                <w:rFonts w:asciiTheme="minorHAnsi" w:hAnsiTheme="minorHAnsi"/>
                <w:color w:val="000000"/>
                <w:sz w:val="22"/>
                <w:szCs w:val="22"/>
              </w:rPr>
              <w:t>uoč</w:t>
            </w:r>
            <w:r w:rsidR="006978AA" w:rsidRPr="00106192">
              <w:rPr>
                <w:rStyle w:val="Zkladntext"/>
                <w:rFonts w:asciiTheme="minorHAnsi" w:hAnsiTheme="minorHAnsi"/>
                <w:color w:val="000000"/>
                <w:sz w:val="22"/>
                <w:szCs w:val="22"/>
              </w:rPr>
              <w:t>avaju kulturno-civilizacijske krugove, njihova preklapanja</w:t>
            </w:r>
          </w:p>
        </w:tc>
      </w:tr>
      <w:tr w:rsidR="006978AA" w:rsidRPr="00106192" w:rsidTr="00106192">
        <w:trPr>
          <w:trHeight w:hRule="exact" w:val="322"/>
        </w:trPr>
        <w:tc>
          <w:tcPr>
            <w:tcW w:w="1805" w:type="dxa"/>
            <w:tcBorders>
              <w:top w:val="nil"/>
              <w:left w:val="single" w:sz="12" w:space="0" w:color="auto"/>
              <w:bottom w:val="nil"/>
              <w:right w:val="nil"/>
            </w:tcBorders>
            <w:shd w:val="clear" w:color="auto" w:fill="F2F2F2" w:themeFill="background1" w:themeFillShade="F2"/>
          </w:tcPr>
          <w:p w:rsidR="006978AA" w:rsidRPr="00106192" w:rsidRDefault="006978AA" w:rsidP="00106192">
            <w:pPr>
              <w:spacing w:after="0"/>
            </w:pPr>
          </w:p>
        </w:tc>
        <w:tc>
          <w:tcPr>
            <w:tcW w:w="1286" w:type="dxa"/>
            <w:tcBorders>
              <w:top w:val="nil"/>
              <w:left w:val="nil"/>
              <w:bottom w:val="nil"/>
              <w:right w:val="single" w:sz="12" w:space="0" w:color="auto"/>
            </w:tcBorders>
            <w:shd w:val="clear" w:color="auto" w:fill="F2F2F2" w:themeFill="background1" w:themeFillShade="F2"/>
          </w:tcPr>
          <w:p w:rsidR="006978AA" w:rsidRPr="00106192" w:rsidRDefault="006978AA" w:rsidP="00106192">
            <w:pPr>
              <w:spacing w:after="0"/>
            </w:pPr>
          </w:p>
        </w:tc>
        <w:tc>
          <w:tcPr>
            <w:tcW w:w="6211" w:type="dxa"/>
            <w:tcBorders>
              <w:top w:val="nil"/>
              <w:left w:val="single" w:sz="12" w:space="0" w:color="auto"/>
              <w:bottom w:val="nil"/>
              <w:right w:val="single" w:sz="12" w:space="0" w:color="auto"/>
            </w:tcBorders>
            <w:shd w:val="clear" w:color="auto" w:fill="FFFFFF"/>
          </w:tcPr>
          <w:p w:rsidR="006978AA" w:rsidRPr="00106192" w:rsidRDefault="00106192" w:rsidP="00106192">
            <w:pPr>
              <w:spacing w:after="0"/>
            </w:pPr>
            <w:r>
              <w:rPr>
                <w:rStyle w:val="Zkladntext"/>
                <w:rFonts w:asciiTheme="minorHAnsi" w:hAnsiTheme="minorHAnsi"/>
                <w:color w:val="000000"/>
                <w:sz w:val="22"/>
                <w:szCs w:val="22"/>
              </w:rPr>
              <w:t>i posljedice i donose zaključak zašto je važno i kako se č</w:t>
            </w:r>
            <w:r w:rsidR="006978AA" w:rsidRPr="00106192">
              <w:rPr>
                <w:rStyle w:val="Zkladntext"/>
                <w:rFonts w:asciiTheme="minorHAnsi" w:hAnsiTheme="minorHAnsi"/>
                <w:color w:val="000000"/>
                <w:sz w:val="22"/>
                <w:szCs w:val="22"/>
              </w:rPr>
              <w:t>uva</w:t>
            </w:r>
          </w:p>
        </w:tc>
      </w:tr>
      <w:tr w:rsidR="006978AA" w:rsidRPr="00106192" w:rsidTr="00106192">
        <w:trPr>
          <w:trHeight w:hRule="exact" w:val="346"/>
        </w:trPr>
        <w:tc>
          <w:tcPr>
            <w:tcW w:w="1805" w:type="dxa"/>
            <w:tcBorders>
              <w:top w:val="nil"/>
              <w:left w:val="single" w:sz="12" w:space="0" w:color="auto"/>
              <w:bottom w:val="nil"/>
              <w:right w:val="nil"/>
            </w:tcBorders>
            <w:shd w:val="clear" w:color="auto" w:fill="F2F2F2" w:themeFill="background1" w:themeFillShade="F2"/>
          </w:tcPr>
          <w:p w:rsidR="006978AA" w:rsidRPr="00106192" w:rsidRDefault="006978AA" w:rsidP="00106192">
            <w:pPr>
              <w:spacing w:after="0"/>
            </w:pPr>
          </w:p>
        </w:tc>
        <w:tc>
          <w:tcPr>
            <w:tcW w:w="1286" w:type="dxa"/>
            <w:tcBorders>
              <w:top w:val="nil"/>
              <w:left w:val="nil"/>
              <w:bottom w:val="nil"/>
              <w:right w:val="single" w:sz="12" w:space="0" w:color="auto"/>
            </w:tcBorders>
            <w:shd w:val="clear" w:color="auto" w:fill="F2F2F2" w:themeFill="background1" w:themeFillShade="F2"/>
          </w:tcPr>
          <w:p w:rsidR="006978AA" w:rsidRPr="00106192" w:rsidRDefault="006978AA" w:rsidP="00106192">
            <w:pPr>
              <w:spacing w:after="0"/>
            </w:pPr>
          </w:p>
        </w:tc>
        <w:tc>
          <w:tcPr>
            <w:tcW w:w="6211" w:type="dxa"/>
            <w:tcBorders>
              <w:top w:val="nil"/>
              <w:left w:val="single" w:sz="12" w:space="0" w:color="auto"/>
              <w:bottom w:val="nil"/>
              <w:right w:val="single" w:sz="12" w:space="0" w:color="auto"/>
            </w:tcBorders>
            <w:shd w:val="clear" w:color="auto" w:fill="FFFFFF"/>
          </w:tcPr>
          <w:p w:rsidR="006978AA" w:rsidRPr="00106192" w:rsidRDefault="00106192" w:rsidP="00106192">
            <w:pPr>
              <w:spacing w:after="0"/>
            </w:pPr>
            <w:r>
              <w:rPr>
                <w:rStyle w:val="Zkladntext"/>
                <w:rFonts w:asciiTheme="minorHAnsi" w:hAnsiTheme="minorHAnsi"/>
                <w:color w:val="000000"/>
                <w:sz w:val="22"/>
                <w:szCs w:val="22"/>
              </w:rPr>
              <w:t>identitet naroda. Objašnjavaju pojam drž</w:t>
            </w:r>
            <w:r w:rsidR="006978AA" w:rsidRPr="00106192">
              <w:rPr>
                <w:rStyle w:val="Zkladntext"/>
                <w:rFonts w:asciiTheme="minorHAnsi" w:hAnsiTheme="minorHAnsi"/>
                <w:color w:val="000000"/>
                <w:sz w:val="22"/>
                <w:szCs w:val="22"/>
              </w:rPr>
              <w:t>avnosti i</w:t>
            </w:r>
          </w:p>
        </w:tc>
      </w:tr>
      <w:tr w:rsidR="006978AA" w:rsidRPr="00106192" w:rsidTr="00106192">
        <w:trPr>
          <w:trHeight w:hRule="exact" w:val="336"/>
        </w:trPr>
        <w:tc>
          <w:tcPr>
            <w:tcW w:w="1805" w:type="dxa"/>
            <w:tcBorders>
              <w:top w:val="nil"/>
              <w:left w:val="single" w:sz="12" w:space="0" w:color="auto"/>
              <w:bottom w:val="nil"/>
              <w:right w:val="nil"/>
            </w:tcBorders>
            <w:shd w:val="clear" w:color="auto" w:fill="F2F2F2" w:themeFill="background1" w:themeFillShade="F2"/>
          </w:tcPr>
          <w:p w:rsidR="006978AA" w:rsidRPr="00106192" w:rsidRDefault="006978AA" w:rsidP="00106192">
            <w:pPr>
              <w:spacing w:after="0"/>
            </w:pPr>
          </w:p>
        </w:tc>
        <w:tc>
          <w:tcPr>
            <w:tcW w:w="1286" w:type="dxa"/>
            <w:tcBorders>
              <w:top w:val="nil"/>
              <w:left w:val="nil"/>
              <w:bottom w:val="nil"/>
              <w:right w:val="single" w:sz="12" w:space="0" w:color="auto"/>
            </w:tcBorders>
            <w:shd w:val="clear" w:color="auto" w:fill="F2F2F2" w:themeFill="background1" w:themeFillShade="F2"/>
          </w:tcPr>
          <w:p w:rsidR="006978AA" w:rsidRPr="00106192" w:rsidRDefault="006978AA" w:rsidP="00106192">
            <w:pPr>
              <w:spacing w:after="0"/>
            </w:pPr>
          </w:p>
        </w:tc>
        <w:tc>
          <w:tcPr>
            <w:tcW w:w="6211" w:type="dxa"/>
            <w:tcBorders>
              <w:top w:val="nil"/>
              <w:left w:val="single" w:sz="12" w:space="0" w:color="auto"/>
              <w:bottom w:val="nil"/>
              <w:right w:val="single" w:sz="12" w:space="0" w:color="auto"/>
            </w:tcBorders>
            <w:shd w:val="clear" w:color="auto" w:fill="FFFFFF"/>
          </w:tcPr>
          <w:p w:rsidR="006978AA" w:rsidRPr="00106192" w:rsidRDefault="006978AA" w:rsidP="00106192">
            <w:pPr>
              <w:spacing w:after="0"/>
            </w:pPr>
            <w:r w:rsidRPr="00106192">
              <w:rPr>
                <w:rStyle w:val="Zkladntext"/>
                <w:rFonts w:asciiTheme="minorHAnsi" w:hAnsiTheme="minorHAnsi"/>
                <w:color w:val="000000"/>
                <w:sz w:val="22"/>
                <w:szCs w:val="22"/>
              </w:rPr>
              <w:t>suvereniteta i tij</w:t>
            </w:r>
            <w:r w:rsidR="00106192">
              <w:rPr>
                <w:rStyle w:val="Zkladntext"/>
                <w:rFonts w:asciiTheme="minorHAnsi" w:hAnsiTheme="minorHAnsi"/>
                <w:color w:val="000000"/>
                <w:sz w:val="22"/>
                <w:szCs w:val="22"/>
              </w:rPr>
              <w:t>ek događ</w:t>
            </w:r>
            <w:r w:rsidRPr="00106192">
              <w:rPr>
                <w:rStyle w:val="Zkladntext"/>
                <w:rFonts w:asciiTheme="minorHAnsi" w:hAnsiTheme="minorHAnsi"/>
                <w:color w:val="000000"/>
                <w:sz w:val="22"/>
                <w:szCs w:val="22"/>
              </w:rPr>
              <w:t>anja do danas uz ranije pripremljen</w:t>
            </w:r>
          </w:p>
        </w:tc>
      </w:tr>
      <w:tr w:rsidR="006978AA" w:rsidRPr="00106192" w:rsidTr="00106192">
        <w:trPr>
          <w:trHeight w:hRule="exact" w:val="350"/>
        </w:trPr>
        <w:tc>
          <w:tcPr>
            <w:tcW w:w="1805" w:type="dxa"/>
            <w:tcBorders>
              <w:top w:val="nil"/>
              <w:left w:val="single" w:sz="12" w:space="0" w:color="auto"/>
              <w:bottom w:val="nil"/>
              <w:right w:val="nil"/>
            </w:tcBorders>
            <w:shd w:val="clear" w:color="auto" w:fill="F2F2F2" w:themeFill="background1" w:themeFillShade="F2"/>
          </w:tcPr>
          <w:p w:rsidR="006978AA" w:rsidRPr="00106192" w:rsidRDefault="006978AA" w:rsidP="00106192">
            <w:pPr>
              <w:spacing w:after="0"/>
            </w:pPr>
          </w:p>
        </w:tc>
        <w:tc>
          <w:tcPr>
            <w:tcW w:w="1286" w:type="dxa"/>
            <w:tcBorders>
              <w:top w:val="nil"/>
              <w:left w:val="nil"/>
              <w:bottom w:val="nil"/>
              <w:right w:val="single" w:sz="12" w:space="0" w:color="auto"/>
            </w:tcBorders>
            <w:shd w:val="clear" w:color="auto" w:fill="F2F2F2" w:themeFill="background1" w:themeFillShade="F2"/>
          </w:tcPr>
          <w:p w:rsidR="006978AA" w:rsidRPr="00106192" w:rsidRDefault="006978AA" w:rsidP="00106192">
            <w:pPr>
              <w:spacing w:after="0"/>
            </w:pPr>
          </w:p>
        </w:tc>
        <w:tc>
          <w:tcPr>
            <w:tcW w:w="6211" w:type="dxa"/>
            <w:tcBorders>
              <w:top w:val="nil"/>
              <w:left w:val="single" w:sz="12" w:space="0" w:color="auto"/>
              <w:bottom w:val="nil"/>
              <w:right w:val="single" w:sz="12" w:space="0" w:color="auto"/>
            </w:tcBorders>
            <w:shd w:val="clear" w:color="auto" w:fill="FFFFFF"/>
          </w:tcPr>
          <w:p w:rsidR="006978AA" w:rsidRPr="00106192" w:rsidRDefault="00106192" w:rsidP="00106192">
            <w:pPr>
              <w:spacing w:after="0"/>
            </w:pPr>
            <w:r>
              <w:rPr>
                <w:rStyle w:val="Zkladntext"/>
                <w:rFonts w:asciiTheme="minorHAnsi" w:hAnsiTheme="minorHAnsi"/>
                <w:color w:val="000000"/>
                <w:sz w:val="22"/>
                <w:szCs w:val="22"/>
              </w:rPr>
              <w:t>sadrž</w:t>
            </w:r>
            <w:r w:rsidR="00431424">
              <w:rPr>
                <w:rStyle w:val="Zkladntext"/>
                <w:rFonts w:asciiTheme="minorHAnsi" w:hAnsiTheme="minorHAnsi"/>
                <w:color w:val="000000"/>
                <w:sz w:val="22"/>
                <w:szCs w:val="22"/>
              </w:rPr>
              <w:t>aj s I</w:t>
            </w:r>
            <w:r w:rsidR="006978AA" w:rsidRPr="00106192">
              <w:rPr>
                <w:rStyle w:val="Zkladntext"/>
                <w:rFonts w:asciiTheme="minorHAnsi" w:hAnsiTheme="minorHAnsi"/>
                <w:color w:val="000000"/>
                <w:sz w:val="22"/>
                <w:szCs w:val="22"/>
              </w:rPr>
              <w:t xml:space="preserve">nterneta. </w:t>
            </w:r>
            <w:r>
              <w:rPr>
                <w:rStyle w:val="Zkladntext"/>
                <w:rFonts w:asciiTheme="minorHAnsi" w:hAnsiTheme="minorHAnsi"/>
                <w:color w:val="000000"/>
                <w:sz w:val="22"/>
                <w:szCs w:val="22"/>
              </w:rPr>
              <w:t xml:space="preserve"> Izvode zaključak o g. smješ</w:t>
            </w:r>
            <w:r w:rsidR="006978AA" w:rsidRPr="00106192">
              <w:rPr>
                <w:rStyle w:val="Zkladntext"/>
                <w:rFonts w:asciiTheme="minorHAnsi" w:hAnsiTheme="minorHAnsi"/>
                <w:color w:val="000000"/>
                <w:sz w:val="22"/>
                <w:szCs w:val="22"/>
              </w:rPr>
              <w:t>taju Hrvatske.</w:t>
            </w:r>
          </w:p>
        </w:tc>
      </w:tr>
      <w:tr w:rsidR="006978AA" w:rsidRPr="00106192" w:rsidTr="00106192">
        <w:trPr>
          <w:trHeight w:hRule="exact" w:val="34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106192" w:rsidRDefault="006978AA" w:rsidP="00106192">
            <w:pPr>
              <w:spacing w:after="0"/>
            </w:pPr>
            <w:r w:rsidRPr="00106192">
              <w:rPr>
                <w:rStyle w:val="Zkladntext"/>
                <w:rFonts w:asciiTheme="minorHAnsi" w:hAnsiTheme="minorHAnsi"/>
                <w:color w:val="000000"/>
                <w:sz w:val="22"/>
                <w:szCs w:val="22"/>
              </w:rPr>
              <w:t>CILJANA GRUPA</w:t>
            </w:r>
          </w:p>
        </w:tc>
        <w:tc>
          <w:tcPr>
            <w:tcW w:w="6211" w:type="dxa"/>
            <w:tcBorders>
              <w:top w:val="single" w:sz="4" w:space="0" w:color="auto"/>
              <w:left w:val="single" w:sz="12" w:space="0" w:color="auto"/>
              <w:bottom w:val="nil"/>
              <w:right w:val="single" w:sz="12" w:space="0" w:color="auto"/>
            </w:tcBorders>
            <w:shd w:val="clear" w:color="auto" w:fill="FFFFFF"/>
          </w:tcPr>
          <w:p w:rsidR="006978AA" w:rsidRPr="00106192" w:rsidRDefault="006978AA" w:rsidP="00106192">
            <w:pPr>
              <w:spacing w:after="0"/>
            </w:pPr>
            <w:r w:rsidRPr="00106192">
              <w:rPr>
                <w:rStyle w:val="Zkladntext"/>
                <w:rFonts w:asciiTheme="minorHAnsi" w:hAnsiTheme="minorHAnsi"/>
                <w:color w:val="000000"/>
                <w:sz w:val="22"/>
                <w:szCs w:val="22"/>
              </w:rPr>
              <w:t>7. razred</w:t>
            </w:r>
          </w:p>
        </w:tc>
      </w:tr>
      <w:tr w:rsidR="006978AA" w:rsidRPr="00106192" w:rsidTr="00106192">
        <w:trPr>
          <w:trHeight w:hRule="exact" w:val="494"/>
        </w:trPr>
        <w:tc>
          <w:tcPr>
            <w:tcW w:w="1805" w:type="dxa"/>
            <w:vMerge w:val="restart"/>
            <w:tcBorders>
              <w:top w:val="single" w:sz="4" w:space="0" w:color="auto"/>
              <w:left w:val="single" w:sz="12" w:space="0" w:color="auto"/>
              <w:bottom w:val="nil"/>
              <w:right w:val="nil"/>
            </w:tcBorders>
            <w:shd w:val="clear" w:color="auto" w:fill="F2F2F2" w:themeFill="background1" w:themeFillShade="F2"/>
          </w:tcPr>
          <w:p w:rsidR="006978AA" w:rsidRPr="00106192" w:rsidRDefault="006978AA" w:rsidP="00106192">
            <w:pPr>
              <w:spacing w:after="0"/>
            </w:pPr>
            <w:r w:rsidRPr="00106192">
              <w:rPr>
                <w:rStyle w:val="Zkladntext"/>
                <w:rFonts w:asciiTheme="minorHAnsi" w:hAnsiTheme="minorHAnsi"/>
                <w:color w:val="000000"/>
                <w:sz w:val="22"/>
                <w:szCs w:val="22"/>
              </w:rPr>
              <w:t>NACIN PROVEDBE</w:t>
            </w:r>
          </w:p>
        </w:tc>
        <w:tc>
          <w:tcPr>
            <w:tcW w:w="1286" w:type="dxa"/>
            <w:tcBorders>
              <w:top w:val="single" w:sz="4" w:space="0" w:color="auto"/>
              <w:left w:val="single" w:sz="4" w:space="0" w:color="auto"/>
              <w:bottom w:val="nil"/>
              <w:right w:val="single" w:sz="12" w:space="0" w:color="auto"/>
            </w:tcBorders>
            <w:shd w:val="clear" w:color="auto" w:fill="F2F2F2" w:themeFill="background1" w:themeFillShade="F2"/>
          </w:tcPr>
          <w:p w:rsidR="006978AA" w:rsidRPr="00106192" w:rsidRDefault="006978AA" w:rsidP="00106192">
            <w:pPr>
              <w:spacing w:after="0"/>
            </w:pPr>
            <w:r w:rsidRPr="00106192">
              <w:rPr>
                <w:rStyle w:val="Zkladntext"/>
                <w:rFonts w:asciiTheme="minorHAnsi" w:hAnsiTheme="minorHAnsi"/>
                <w:color w:val="000000"/>
                <w:sz w:val="22"/>
                <w:szCs w:val="22"/>
              </w:rPr>
              <w:t>MODEL</w:t>
            </w:r>
          </w:p>
        </w:tc>
        <w:tc>
          <w:tcPr>
            <w:tcW w:w="6211" w:type="dxa"/>
            <w:tcBorders>
              <w:top w:val="single" w:sz="4" w:space="0" w:color="auto"/>
              <w:left w:val="single" w:sz="12" w:space="0" w:color="auto"/>
              <w:bottom w:val="nil"/>
              <w:right w:val="single" w:sz="12" w:space="0" w:color="auto"/>
            </w:tcBorders>
            <w:shd w:val="clear" w:color="auto" w:fill="FFFFFF"/>
          </w:tcPr>
          <w:p w:rsidR="006978AA" w:rsidRPr="00106192" w:rsidRDefault="006978AA" w:rsidP="00106192">
            <w:pPr>
              <w:spacing w:after="0"/>
            </w:pPr>
            <w:r w:rsidRPr="00106192">
              <w:rPr>
                <w:rStyle w:val="Zkladntext4"/>
                <w:rFonts w:asciiTheme="minorHAnsi" w:hAnsiTheme="minorHAnsi"/>
                <w:b w:val="0"/>
                <w:bCs w:val="0"/>
                <w:color w:val="000000"/>
                <w:sz w:val="22"/>
                <w:szCs w:val="22"/>
              </w:rPr>
              <w:t>Medupredmetno - geografija</w:t>
            </w:r>
          </w:p>
        </w:tc>
      </w:tr>
      <w:tr w:rsidR="006978AA" w:rsidRPr="00106192" w:rsidTr="00106192">
        <w:trPr>
          <w:trHeight w:hRule="exact" w:val="322"/>
        </w:trPr>
        <w:tc>
          <w:tcPr>
            <w:tcW w:w="1805" w:type="dxa"/>
            <w:vMerge/>
            <w:tcBorders>
              <w:top w:val="nil"/>
              <w:left w:val="single" w:sz="12" w:space="0" w:color="auto"/>
              <w:bottom w:val="nil"/>
              <w:right w:val="nil"/>
            </w:tcBorders>
            <w:shd w:val="clear" w:color="auto" w:fill="F2F2F2" w:themeFill="background1" w:themeFillShade="F2"/>
          </w:tcPr>
          <w:p w:rsidR="006978AA" w:rsidRPr="00106192" w:rsidRDefault="006978AA" w:rsidP="00106192">
            <w:pPr>
              <w:spacing w:after="0"/>
            </w:pPr>
          </w:p>
        </w:tc>
        <w:tc>
          <w:tcPr>
            <w:tcW w:w="1286" w:type="dxa"/>
            <w:tcBorders>
              <w:top w:val="single" w:sz="4" w:space="0" w:color="auto"/>
              <w:left w:val="single" w:sz="4" w:space="0" w:color="auto"/>
              <w:bottom w:val="nil"/>
              <w:right w:val="single" w:sz="12" w:space="0" w:color="auto"/>
            </w:tcBorders>
            <w:shd w:val="clear" w:color="auto" w:fill="F2F2F2" w:themeFill="background1" w:themeFillShade="F2"/>
          </w:tcPr>
          <w:p w:rsidR="006978AA" w:rsidRPr="00106192" w:rsidRDefault="006978AA" w:rsidP="00106192">
            <w:pPr>
              <w:spacing w:after="0"/>
            </w:pPr>
            <w:r w:rsidRPr="00106192">
              <w:rPr>
                <w:rStyle w:val="Zkladntext"/>
                <w:rFonts w:asciiTheme="minorHAnsi" w:hAnsiTheme="minorHAnsi"/>
                <w:color w:val="000000"/>
                <w:sz w:val="22"/>
                <w:szCs w:val="22"/>
              </w:rPr>
              <w:t>METODE I</w:t>
            </w:r>
          </w:p>
        </w:tc>
        <w:tc>
          <w:tcPr>
            <w:tcW w:w="6211" w:type="dxa"/>
            <w:tcBorders>
              <w:top w:val="single" w:sz="4" w:space="0" w:color="auto"/>
              <w:left w:val="single" w:sz="12" w:space="0" w:color="auto"/>
              <w:bottom w:val="nil"/>
              <w:right w:val="single" w:sz="12" w:space="0" w:color="auto"/>
            </w:tcBorders>
            <w:shd w:val="clear" w:color="auto" w:fill="FFFFFF"/>
          </w:tcPr>
          <w:p w:rsidR="006978AA" w:rsidRPr="00106192" w:rsidRDefault="006978AA" w:rsidP="00106192">
            <w:pPr>
              <w:spacing w:after="0"/>
            </w:pPr>
            <w:r w:rsidRPr="00106192">
              <w:rPr>
                <w:rStyle w:val="Zkladntext"/>
                <w:rFonts w:asciiTheme="minorHAnsi" w:hAnsiTheme="minorHAnsi"/>
                <w:color w:val="000000"/>
                <w:sz w:val="22"/>
                <w:szCs w:val="22"/>
              </w:rPr>
              <w:t xml:space="preserve">Rad u skupini, rad </w:t>
            </w:r>
            <w:r w:rsidR="00106192">
              <w:rPr>
                <w:rStyle w:val="Zkladntext"/>
                <w:rFonts w:asciiTheme="minorHAnsi" w:hAnsiTheme="minorHAnsi"/>
                <w:color w:val="000000"/>
                <w:sz w:val="22"/>
                <w:szCs w:val="22"/>
              </w:rPr>
              <w:t>na tekstu, analiza, sinteza, saž</w:t>
            </w:r>
            <w:r w:rsidRPr="00106192">
              <w:rPr>
                <w:rStyle w:val="Zkladntext"/>
                <w:rFonts w:asciiTheme="minorHAnsi" w:hAnsiTheme="minorHAnsi"/>
                <w:color w:val="000000"/>
                <w:sz w:val="22"/>
                <w:szCs w:val="22"/>
              </w:rPr>
              <w:t>imanje,</w:t>
            </w:r>
          </w:p>
        </w:tc>
      </w:tr>
      <w:tr w:rsidR="006978AA" w:rsidRPr="00106192" w:rsidTr="00106192">
        <w:trPr>
          <w:trHeight w:hRule="exact" w:val="614"/>
        </w:trPr>
        <w:tc>
          <w:tcPr>
            <w:tcW w:w="1805" w:type="dxa"/>
            <w:tcBorders>
              <w:top w:val="nil"/>
              <w:left w:val="single" w:sz="12" w:space="0" w:color="auto"/>
              <w:bottom w:val="nil"/>
              <w:right w:val="nil"/>
            </w:tcBorders>
            <w:shd w:val="clear" w:color="auto" w:fill="F2F2F2" w:themeFill="background1" w:themeFillShade="F2"/>
          </w:tcPr>
          <w:p w:rsidR="006978AA" w:rsidRPr="00106192" w:rsidRDefault="006978AA" w:rsidP="00106192">
            <w:pPr>
              <w:spacing w:after="0"/>
            </w:pPr>
          </w:p>
        </w:tc>
        <w:tc>
          <w:tcPr>
            <w:tcW w:w="1286" w:type="dxa"/>
            <w:tcBorders>
              <w:top w:val="nil"/>
              <w:left w:val="single" w:sz="4" w:space="0" w:color="auto"/>
              <w:bottom w:val="nil"/>
              <w:right w:val="single" w:sz="12" w:space="0" w:color="auto"/>
            </w:tcBorders>
            <w:shd w:val="clear" w:color="auto" w:fill="F2F2F2" w:themeFill="background1" w:themeFillShade="F2"/>
          </w:tcPr>
          <w:p w:rsidR="006978AA" w:rsidRPr="00106192" w:rsidRDefault="006978AA" w:rsidP="00106192">
            <w:pPr>
              <w:spacing w:after="0"/>
            </w:pPr>
            <w:r w:rsidRPr="00106192">
              <w:rPr>
                <w:rStyle w:val="Zkladntext"/>
                <w:rFonts w:asciiTheme="minorHAnsi" w:hAnsiTheme="minorHAnsi"/>
                <w:color w:val="000000"/>
                <w:sz w:val="22"/>
                <w:szCs w:val="22"/>
              </w:rPr>
              <w:t>OBLICI RADA</w:t>
            </w:r>
          </w:p>
        </w:tc>
        <w:tc>
          <w:tcPr>
            <w:tcW w:w="6211" w:type="dxa"/>
            <w:tcBorders>
              <w:top w:val="nil"/>
              <w:left w:val="single" w:sz="12" w:space="0" w:color="auto"/>
              <w:bottom w:val="nil"/>
              <w:right w:val="single" w:sz="12" w:space="0" w:color="auto"/>
            </w:tcBorders>
            <w:shd w:val="clear" w:color="auto" w:fill="FFFFFF"/>
          </w:tcPr>
          <w:p w:rsidR="006978AA" w:rsidRPr="00106192" w:rsidRDefault="00106192" w:rsidP="00106192">
            <w:pPr>
              <w:spacing w:after="0"/>
            </w:pPr>
            <w:r>
              <w:rPr>
                <w:rStyle w:val="Zkladntext"/>
                <w:rFonts w:asciiTheme="minorHAnsi" w:hAnsiTheme="minorHAnsi"/>
                <w:color w:val="000000"/>
                <w:sz w:val="22"/>
                <w:szCs w:val="22"/>
              </w:rPr>
              <w:t>zaključivanje, praktič</w:t>
            </w:r>
            <w:r w:rsidR="006978AA" w:rsidRPr="00106192">
              <w:rPr>
                <w:rStyle w:val="Zkladntext"/>
                <w:rFonts w:asciiTheme="minorHAnsi" w:hAnsiTheme="minorHAnsi"/>
                <w:color w:val="000000"/>
                <w:sz w:val="22"/>
                <w:szCs w:val="22"/>
              </w:rPr>
              <w:t>an rad</w:t>
            </w:r>
          </w:p>
        </w:tc>
      </w:tr>
      <w:tr w:rsidR="006978AA" w:rsidRPr="00106192" w:rsidTr="00106192">
        <w:trPr>
          <w:trHeight w:hRule="exact" w:val="34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106192" w:rsidRDefault="006978AA" w:rsidP="00106192">
            <w:pPr>
              <w:spacing w:after="0"/>
            </w:pPr>
            <w:r w:rsidRPr="00106192">
              <w:rPr>
                <w:rStyle w:val="Zkladntext"/>
                <w:rFonts w:asciiTheme="minorHAnsi" w:hAnsiTheme="minorHAnsi"/>
                <w:color w:val="000000"/>
                <w:sz w:val="22"/>
                <w:szCs w:val="22"/>
              </w:rPr>
              <w:t>RESURSI</w:t>
            </w:r>
          </w:p>
        </w:tc>
        <w:tc>
          <w:tcPr>
            <w:tcW w:w="6211" w:type="dxa"/>
            <w:tcBorders>
              <w:top w:val="single" w:sz="4" w:space="0" w:color="auto"/>
              <w:left w:val="single" w:sz="12" w:space="0" w:color="auto"/>
              <w:bottom w:val="nil"/>
              <w:right w:val="single" w:sz="12" w:space="0" w:color="auto"/>
            </w:tcBorders>
            <w:shd w:val="clear" w:color="auto" w:fill="FFFFFF"/>
          </w:tcPr>
          <w:p w:rsidR="006978AA" w:rsidRPr="00106192" w:rsidRDefault="00106192" w:rsidP="00106192">
            <w:pPr>
              <w:spacing w:after="0"/>
            </w:pPr>
            <w:r>
              <w:rPr>
                <w:rStyle w:val="Zkladntext"/>
                <w:rFonts w:asciiTheme="minorHAnsi" w:hAnsiTheme="minorHAnsi"/>
                <w:color w:val="000000"/>
                <w:sz w:val="22"/>
                <w:szCs w:val="22"/>
              </w:rPr>
              <w:t>Udžbenik, RB, atlas, sadrž</w:t>
            </w:r>
            <w:r w:rsidR="00431424">
              <w:rPr>
                <w:rStyle w:val="Zkladntext"/>
                <w:rFonts w:asciiTheme="minorHAnsi" w:hAnsiTheme="minorHAnsi"/>
                <w:color w:val="000000"/>
                <w:sz w:val="22"/>
                <w:szCs w:val="22"/>
              </w:rPr>
              <w:t>aj s I</w:t>
            </w:r>
            <w:r w:rsidR="006978AA" w:rsidRPr="00106192">
              <w:rPr>
                <w:rStyle w:val="Zkladntext"/>
                <w:rFonts w:asciiTheme="minorHAnsi" w:hAnsiTheme="minorHAnsi"/>
                <w:color w:val="000000"/>
                <w:sz w:val="22"/>
                <w:szCs w:val="22"/>
              </w:rPr>
              <w:t>nterneta</w:t>
            </w:r>
          </w:p>
        </w:tc>
      </w:tr>
      <w:tr w:rsidR="006978AA" w:rsidRPr="00106192" w:rsidTr="00106192">
        <w:trPr>
          <w:trHeight w:hRule="exact" w:val="350"/>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106192" w:rsidRDefault="006978AA" w:rsidP="00106192">
            <w:pPr>
              <w:spacing w:after="0"/>
            </w:pPr>
            <w:r w:rsidRPr="00106192">
              <w:rPr>
                <w:rStyle w:val="Zkladntext"/>
                <w:rFonts w:asciiTheme="minorHAnsi" w:hAnsiTheme="minorHAnsi"/>
                <w:color w:val="000000"/>
                <w:sz w:val="22"/>
                <w:szCs w:val="22"/>
              </w:rPr>
              <w:t>VREMENIK</w:t>
            </w:r>
          </w:p>
        </w:tc>
        <w:tc>
          <w:tcPr>
            <w:tcW w:w="6211" w:type="dxa"/>
            <w:tcBorders>
              <w:top w:val="single" w:sz="4" w:space="0" w:color="auto"/>
              <w:left w:val="single" w:sz="12" w:space="0" w:color="auto"/>
              <w:bottom w:val="nil"/>
              <w:right w:val="single" w:sz="12" w:space="0" w:color="auto"/>
            </w:tcBorders>
            <w:shd w:val="clear" w:color="auto" w:fill="FFFFFF"/>
          </w:tcPr>
          <w:p w:rsidR="006978AA" w:rsidRPr="00106192" w:rsidRDefault="006978AA" w:rsidP="00106192">
            <w:pPr>
              <w:spacing w:after="0"/>
            </w:pPr>
            <w:r w:rsidRPr="00106192">
              <w:rPr>
                <w:rStyle w:val="Zkladntext"/>
                <w:rFonts w:asciiTheme="minorHAnsi" w:hAnsiTheme="minorHAnsi"/>
                <w:color w:val="000000"/>
                <w:sz w:val="22"/>
                <w:szCs w:val="22"/>
              </w:rPr>
              <w:t>Listopad 2014., 1 sat</w:t>
            </w:r>
          </w:p>
        </w:tc>
      </w:tr>
      <w:tr w:rsidR="006978AA" w:rsidRPr="00106192" w:rsidTr="00106192">
        <w:trPr>
          <w:trHeight w:hRule="exact" w:val="322"/>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106192" w:rsidRDefault="006978AA" w:rsidP="00106192">
            <w:pPr>
              <w:spacing w:after="0"/>
            </w:pPr>
            <w:r w:rsidRPr="00106192">
              <w:rPr>
                <w:rStyle w:val="Zkladntext"/>
                <w:rFonts w:asciiTheme="minorHAnsi" w:hAnsiTheme="minorHAnsi"/>
                <w:color w:val="000000"/>
                <w:sz w:val="22"/>
                <w:szCs w:val="22"/>
              </w:rPr>
              <w:t>NACIN VREDNOVANJA I</w:t>
            </w:r>
          </w:p>
        </w:tc>
        <w:tc>
          <w:tcPr>
            <w:tcW w:w="6211" w:type="dxa"/>
            <w:tcBorders>
              <w:top w:val="single" w:sz="4" w:space="0" w:color="auto"/>
              <w:left w:val="single" w:sz="12" w:space="0" w:color="auto"/>
              <w:bottom w:val="nil"/>
              <w:right w:val="single" w:sz="12" w:space="0" w:color="auto"/>
            </w:tcBorders>
            <w:shd w:val="clear" w:color="auto" w:fill="FFFFFF"/>
          </w:tcPr>
          <w:p w:rsidR="006978AA" w:rsidRPr="00106192" w:rsidRDefault="006978AA" w:rsidP="00106192">
            <w:pPr>
              <w:spacing w:after="0"/>
            </w:pPr>
            <w:r w:rsidRPr="00106192">
              <w:rPr>
                <w:rStyle w:val="Zkladntext"/>
                <w:rFonts w:asciiTheme="minorHAnsi" w:hAnsiTheme="minorHAnsi"/>
                <w:color w:val="000000"/>
                <w:sz w:val="22"/>
                <w:szCs w:val="22"/>
              </w:rPr>
              <w:t>Tablica germanizama, turcizama i romanizama</w:t>
            </w:r>
          </w:p>
        </w:tc>
      </w:tr>
      <w:tr w:rsidR="006978AA" w:rsidRPr="00106192" w:rsidTr="00106192">
        <w:trPr>
          <w:trHeight w:hRule="exact" w:val="677"/>
        </w:trPr>
        <w:tc>
          <w:tcPr>
            <w:tcW w:w="3091" w:type="dxa"/>
            <w:gridSpan w:val="2"/>
            <w:tcBorders>
              <w:top w:val="nil"/>
              <w:left w:val="single" w:sz="12" w:space="0" w:color="auto"/>
              <w:bottom w:val="nil"/>
              <w:right w:val="single" w:sz="12" w:space="0" w:color="auto"/>
            </w:tcBorders>
            <w:shd w:val="clear" w:color="auto" w:fill="F2F2F2" w:themeFill="background1" w:themeFillShade="F2"/>
          </w:tcPr>
          <w:p w:rsidR="006978AA" w:rsidRPr="00106192" w:rsidRDefault="006978AA" w:rsidP="00106192">
            <w:pPr>
              <w:spacing w:after="0"/>
            </w:pPr>
            <w:r w:rsidRPr="00106192">
              <w:rPr>
                <w:rStyle w:val="Zkladntext"/>
                <w:rFonts w:asciiTheme="minorHAnsi" w:hAnsiTheme="minorHAnsi"/>
                <w:color w:val="000000"/>
                <w:sz w:val="22"/>
                <w:szCs w:val="22"/>
              </w:rPr>
              <w:t>KORISTENJE REZULTATA VREDNOVANJA</w:t>
            </w:r>
          </w:p>
        </w:tc>
        <w:tc>
          <w:tcPr>
            <w:tcW w:w="6211" w:type="dxa"/>
            <w:tcBorders>
              <w:top w:val="nil"/>
              <w:left w:val="single" w:sz="12" w:space="0" w:color="auto"/>
              <w:bottom w:val="nil"/>
              <w:right w:val="single" w:sz="12" w:space="0" w:color="auto"/>
            </w:tcBorders>
            <w:shd w:val="clear" w:color="auto" w:fill="FFFFFF"/>
          </w:tcPr>
          <w:p w:rsidR="006978AA" w:rsidRPr="00106192" w:rsidRDefault="00106192" w:rsidP="00106192">
            <w:pPr>
              <w:spacing w:after="0"/>
            </w:pPr>
            <w:r>
              <w:rPr>
                <w:rStyle w:val="Zkladntext"/>
                <w:rFonts w:asciiTheme="minorHAnsi" w:hAnsiTheme="minorHAnsi"/>
                <w:color w:val="000000"/>
                <w:sz w:val="22"/>
                <w:szCs w:val="22"/>
              </w:rPr>
              <w:t>Radni list s tijekom događ</w:t>
            </w:r>
            <w:r w:rsidR="006978AA" w:rsidRPr="00106192">
              <w:rPr>
                <w:rStyle w:val="Zkladntext"/>
                <w:rFonts w:asciiTheme="minorHAnsi" w:hAnsiTheme="minorHAnsi"/>
                <w:color w:val="000000"/>
                <w:sz w:val="22"/>
                <w:szCs w:val="22"/>
              </w:rPr>
              <w:t xml:space="preserve">anja od </w:t>
            </w:r>
            <w:r>
              <w:rPr>
                <w:rStyle w:val="Zkladntext"/>
                <w:rFonts w:asciiTheme="minorHAnsi" w:hAnsiTheme="minorHAnsi"/>
                <w:color w:val="000000"/>
                <w:sz w:val="22"/>
                <w:szCs w:val="22"/>
              </w:rPr>
              <w:t>proglaš</w:t>
            </w:r>
            <w:r w:rsidR="006978AA" w:rsidRPr="00106192">
              <w:rPr>
                <w:rStyle w:val="Zkladntext"/>
                <w:rFonts w:asciiTheme="minorHAnsi" w:hAnsiTheme="minorHAnsi"/>
                <w:color w:val="000000"/>
                <w:sz w:val="22"/>
                <w:szCs w:val="22"/>
              </w:rPr>
              <w:t>enja suvereniteta RH do danas</w:t>
            </w:r>
          </w:p>
        </w:tc>
      </w:tr>
      <w:tr w:rsidR="006978AA" w:rsidRPr="00106192" w:rsidTr="00106192">
        <w:trPr>
          <w:trHeight w:hRule="exact" w:val="350"/>
        </w:trPr>
        <w:tc>
          <w:tcPr>
            <w:tcW w:w="1805" w:type="dxa"/>
            <w:tcBorders>
              <w:top w:val="nil"/>
              <w:left w:val="single" w:sz="12" w:space="0" w:color="auto"/>
              <w:bottom w:val="nil"/>
              <w:right w:val="nil"/>
            </w:tcBorders>
            <w:shd w:val="clear" w:color="auto" w:fill="F2F2F2" w:themeFill="background1" w:themeFillShade="F2"/>
          </w:tcPr>
          <w:p w:rsidR="006978AA" w:rsidRPr="00106192" w:rsidRDefault="006978AA" w:rsidP="00106192">
            <w:pPr>
              <w:spacing w:after="0"/>
            </w:pPr>
          </w:p>
        </w:tc>
        <w:tc>
          <w:tcPr>
            <w:tcW w:w="1286" w:type="dxa"/>
            <w:tcBorders>
              <w:top w:val="nil"/>
              <w:left w:val="nil"/>
              <w:bottom w:val="nil"/>
              <w:right w:val="single" w:sz="12" w:space="0" w:color="auto"/>
            </w:tcBorders>
            <w:shd w:val="clear" w:color="auto" w:fill="F2F2F2" w:themeFill="background1" w:themeFillShade="F2"/>
          </w:tcPr>
          <w:p w:rsidR="006978AA" w:rsidRPr="00106192" w:rsidRDefault="006978AA" w:rsidP="00106192">
            <w:pPr>
              <w:spacing w:after="0"/>
            </w:pPr>
          </w:p>
        </w:tc>
        <w:tc>
          <w:tcPr>
            <w:tcW w:w="6211" w:type="dxa"/>
            <w:tcBorders>
              <w:top w:val="nil"/>
              <w:left w:val="single" w:sz="12" w:space="0" w:color="auto"/>
              <w:bottom w:val="nil"/>
              <w:right w:val="single" w:sz="12" w:space="0" w:color="auto"/>
            </w:tcBorders>
            <w:shd w:val="clear" w:color="auto" w:fill="FFFFFF"/>
          </w:tcPr>
          <w:p w:rsidR="006978AA" w:rsidRPr="00106192" w:rsidRDefault="006978AA" w:rsidP="00106192">
            <w:pPr>
              <w:spacing w:after="0"/>
            </w:pPr>
            <w:r w:rsidRPr="00106192">
              <w:rPr>
                <w:rStyle w:val="Zkladntext"/>
                <w:rFonts w:asciiTheme="minorHAnsi" w:hAnsiTheme="minorHAnsi"/>
                <w:color w:val="000000"/>
                <w:sz w:val="22"/>
                <w:szCs w:val="22"/>
              </w:rPr>
              <w:t>Skic</w:t>
            </w:r>
            <w:r w:rsidR="00106192">
              <w:rPr>
                <w:rStyle w:val="Zkladntext"/>
                <w:rFonts w:asciiTheme="minorHAnsi" w:hAnsiTheme="minorHAnsi"/>
                <w:color w:val="000000"/>
                <w:sz w:val="22"/>
                <w:szCs w:val="22"/>
              </w:rPr>
              <w:t>a g. karte dijela Europe s označenim g. smješ</w:t>
            </w:r>
            <w:r w:rsidRPr="00106192">
              <w:rPr>
                <w:rStyle w:val="Zkladntext"/>
                <w:rFonts w:asciiTheme="minorHAnsi" w:hAnsiTheme="minorHAnsi"/>
                <w:color w:val="000000"/>
                <w:sz w:val="22"/>
                <w:szCs w:val="22"/>
              </w:rPr>
              <w:t>tajem i</w:t>
            </w:r>
          </w:p>
        </w:tc>
      </w:tr>
      <w:tr w:rsidR="006978AA" w:rsidRPr="00106192" w:rsidTr="00106192">
        <w:trPr>
          <w:trHeight w:hRule="exact" w:val="346"/>
        </w:trPr>
        <w:tc>
          <w:tcPr>
            <w:tcW w:w="1805" w:type="dxa"/>
            <w:tcBorders>
              <w:top w:val="nil"/>
              <w:left w:val="single" w:sz="12" w:space="0" w:color="auto"/>
              <w:bottom w:val="nil"/>
              <w:right w:val="nil"/>
            </w:tcBorders>
            <w:shd w:val="clear" w:color="auto" w:fill="F2F2F2" w:themeFill="background1" w:themeFillShade="F2"/>
          </w:tcPr>
          <w:p w:rsidR="006978AA" w:rsidRPr="00106192" w:rsidRDefault="006978AA" w:rsidP="00106192">
            <w:pPr>
              <w:spacing w:after="0"/>
            </w:pPr>
          </w:p>
        </w:tc>
        <w:tc>
          <w:tcPr>
            <w:tcW w:w="1286" w:type="dxa"/>
            <w:tcBorders>
              <w:top w:val="nil"/>
              <w:left w:val="nil"/>
              <w:bottom w:val="nil"/>
              <w:right w:val="single" w:sz="12" w:space="0" w:color="auto"/>
            </w:tcBorders>
            <w:shd w:val="clear" w:color="auto" w:fill="F2F2F2" w:themeFill="background1" w:themeFillShade="F2"/>
          </w:tcPr>
          <w:p w:rsidR="006978AA" w:rsidRPr="00106192" w:rsidRDefault="006978AA" w:rsidP="00106192">
            <w:pPr>
              <w:spacing w:after="0"/>
            </w:pPr>
          </w:p>
        </w:tc>
        <w:tc>
          <w:tcPr>
            <w:tcW w:w="6211" w:type="dxa"/>
            <w:tcBorders>
              <w:top w:val="nil"/>
              <w:left w:val="single" w:sz="12" w:space="0" w:color="auto"/>
              <w:bottom w:val="nil"/>
              <w:right w:val="single" w:sz="12" w:space="0" w:color="auto"/>
            </w:tcBorders>
            <w:shd w:val="clear" w:color="auto" w:fill="FFFFFF"/>
          </w:tcPr>
          <w:p w:rsidR="006978AA" w:rsidRPr="00106192" w:rsidRDefault="00106192" w:rsidP="00106192">
            <w:pPr>
              <w:spacing w:after="0"/>
            </w:pPr>
            <w:r>
              <w:rPr>
                <w:rStyle w:val="Zkladntext"/>
                <w:rFonts w:asciiTheme="minorHAnsi" w:hAnsiTheme="minorHAnsi"/>
                <w:color w:val="000000"/>
                <w:sz w:val="22"/>
                <w:szCs w:val="22"/>
              </w:rPr>
              <w:t>polož</w:t>
            </w:r>
            <w:r w:rsidR="006978AA" w:rsidRPr="00106192">
              <w:rPr>
                <w:rStyle w:val="Zkladntext"/>
                <w:rFonts w:asciiTheme="minorHAnsi" w:hAnsiTheme="minorHAnsi"/>
                <w:color w:val="000000"/>
                <w:sz w:val="22"/>
                <w:szCs w:val="22"/>
              </w:rPr>
              <w:t>ajem RH u Europi</w:t>
            </w:r>
          </w:p>
        </w:tc>
      </w:tr>
      <w:tr w:rsidR="006978AA" w:rsidRPr="00106192" w:rsidTr="00106192">
        <w:trPr>
          <w:trHeight w:hRule="exact" w:val="34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106192" w:rsidRDefault="006978AA" w:rsidP="00106192">
            <w:pPr>
              <w:spacing w:after="0"/>
            </w:pPr>
            <w:r w:rsidRPr="00106192">
              <w:rPr>
                <w:rStyle w:val="Zkladntext"/>
                <w:rFonts w:asciiTheme="minorHAnsi" w:hAnsiTheme="minorHAnsi"/>
                <w:color w:val="000000"/>
                <w:sz w:val="22"/>
                <w:szCs w:val="22"/>
              </w:rPr>
              <w:t>TROSKOVNIK</w:t>
            </w:r>
          </w:p>
        </w:tc>
        <w:tc>
          <w:tcPr>
            <w:tcW w:w="6211" w:type="dxa"/>
            <w:tcBorders>
              <w:top w:val="single" w:sz="4" w:space="0" w:color="auto"/>
              <w:left w:val="single" w:sz="12" w:space="0" w:color="auto"/>
              <w:bottom w:val="nil"/>
              <w:right w:val="single" w:sz="12" w:space="0" w:color="auto"/>
            </w:tcBorders>
            <w:shd w:val="clear" w:color="auto" w:fill="FFFFFF"/>
          </w:tcPr>
          <w:p w:rsidR="006978AA" w:rsidRPr="00106192" w:rsidRDefault="006978AA" w:rsidP="00106192">
            <w:pPr>
              <w:spacing w:after="0"/>
            </w:pPr>
            <w:r w:rsidRPr="00106192">
              <w:rPr>
                <w:rStyle w:val="Zkladntext"/>
                <w:rFonts w:asciiTheme="minorHAnsi" w:hAnsiTheme="minorHAnsi"/>
                <w:color w:val="000000"/>
                <w:sz w:val="22"/>
                <w:szCs w:val="22"/>
              </w:rPr>
              <w:t>-</w:t>
            </w:r>
          </w:p>
        </w:tc>
      </w:tr>
      <w:tr w:rsidR="006978AA" w:rsidRPr="00106192" w:rsidTr="00106192">
        <w:trPr>
          <w:trHeight w:hRule="exact" w:val="355"/>
        </w:trPr>
        <w:tc>
          <w:tcPr>
            <w:tcW w:w="3091"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6978AA" w:rsidRPr="00106192" w:rsidRDefault="006978AA" w:rsidP="00106192">
            <w:pPr>
              <w:spacing w:after="0"/>
            </w:pPr>
            <w:r w:rsidRPr="00106192">
              <w:rPr>
                <w:rStyle w:val="Zkladntext"/>
                <w:rFonts w:asciiTheme="minorHAnsi" w:hAnsiTheme="minorHAnsi"/>
                <w:color w:val="000000"/>
                <w:sz w:val="22"/>
                <w:szCs w:val="22"/>
              </w:rPr>
              <w:t>NOSITELJ ODGOVORNOSTI</w:t>
            </w:r>
          </w:p>
        </w:tc>
        <w:tc>
          <w:tcPr>
            <w:tcW w:w="6211" w:type="dxa"/>
            <w:tcBorders>
              <w:top w:val="single" w:sz="4" w:space="0" w:color="auto"/>
              <w:left w:val="single" w:sz="12" w:space="0" w:color="auto"/>
              <w:bottom w:val="single" w:sz="12" w:space="0" w:color="auto"/>
              <w:right w:val="single" w:sz="12" w:space="0" w:color="auto"/>
            </w:tcBorders>
            <w:shd w:val="clear" w:color="auto" w:fill="FFFFFF"/>
          </w:tcPr>
          <w:p w:rsidR="006978AA" w:rsidRPr="00106192" w:rsidRDefault="006978AA" w:rsidP="00106192">
            <w:pPr>
              <w:spacing w:after="0"/>
            </w:pPr>
            <w:r w:rsidRPr="00106192">
              <w:rPr>
                <w:rStyle w:val="Zkladntext"/>
                <w:rFonts w:asciiTheme="minorHAnsi" w:hAnsiTheme="minorHAnsi"/>
                <w:color w:val="000000"/>
                <w:sz w:val="22"/>
                <w:szCs w:val="22"/>
              </w:rPr>
              <w:t>Josip Krmpotić prof., Josip Bračić, mag.educ.geogr.</w:t>
            </w:r>
          </w:p>
        </w:tc>
      </w:tr>
    </w:tbl>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3F41D3" w:rsidRDefault="003F41D3" w:rsidP="00167674">
      <w:pPr>
        <w:widowControl w:val="0"/>
        <w:autoSpaceDE w:val="0"/>
        <w:autoSpaceDN w:val="0"/>
        <w:adjustRightInd w:val="0"/>
        <w:spacing w:line="200" w:lineRule="exact"/>
      </w:pPr>
    </w:p>
    <w:p w:rsidR="003F41D3" w:rsidRDefault="003F41D3" w:rsidP="00167674">
      <w:pPr>
        <w:widowControl w:val="0"/>
        <w:autoSpaceDE w:val="0"/>
        <w:autoSpaceDN w:val="0"/>
        <w:adjustRightInd w:val="0"/>
        <w:spacing w:line="200" w:lineRule="exact"/>
      </w:pPr>
    </w:p>
    <w:p w:rsidR="003F41D3" w:rsidRDefault="003F41D3" w:rsidP="00167674">
      <w:pPr>
        <w:widowControl w:val="0"/>
        <w:autoSpaceDE w:val="0"/>
        <w:autoSpaceDN w:val="0"/>
        <w:adjustRightInd w:val="0"/>
        <w:spacing w:line="200" w:lineRule="exact"/>
      </w:pPr>
    </w:p>
    <w:p w:rsidR="003F41D3" w:rsidRDefault="003F41D3"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p>
    <w:p w:rsidR="003F41D3" w:rsidRDefault="003F41D3" w:rsidP="00167674">
      <w:pPr>
        <w:widowControl w:val="0"/>
        <w:autoSpaceDE w:val="0"/>
        <w:autoSpaceDN w:val="0"/>
        <w:adjustRightInd w:val="0"/>
        <w:spacing w:line="200" w:lineRule="exact"/>
      </w:pPr>
    </w:p>
    <w:tbl>
      <w:tblPr>
        <w:tblW w:w="9782"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8"/>
        <w:gridCol w:w="1256"/>
        <w:gridCol w:w="6568"/>
      </w:tblGrid>
      <w:tr w:rsidR="003F41D3" w:rsidRPr="00A8368C" w:rsidTr="008A49E5">
        <w:tc>
          <w:tcPr>
            <w:tcW w:w="3214" w:type="dxa"/>
            <w:gridSpan w:val="2"/>
            <w:tcBorders>
              <w:top w:val="single" w:sz="12" w:space="0" w:color="auto"/>
              <w:left w:val="single" w:sz="12" w:space="0" w:color="auto"/>
              <w:right w:val="single" w:sz="12" w:space="0" w:color="auto"/>
            </w:tcBorders>
            <w:shd w:val="clear" w:color="auto" w:fill="F2F2F2" w:themeFill="background1" w:themeFillShade="F2"/>
          </w:tcPr>
          <w:p w:rsidR="003F41D3" w:rsidRPr="00A8368C" w:rsidRDefault="003F41D3" w:rsidP="008A49E5">
            <w:pPr>
              <w:spacing w:after="0"/>
            </w:pPr>
            <w:r w:rsidRPr="00A8368C">
              <w:t>NAZIV DIMENZIJA</w:t>
            </w:r>
          </w:p>
        </w:tc>
        <w:tc>
          <w:tcPr>
            <w:tcW w:w="6568" w:type="dxa"/>
            <w:tcBorders>
              <w:top w:val="single" w:sz="12" w:space="0" w:color="auto"/>
              <w:left w:val="single" w:sz="12" w:space="0" w:color="auto"/>
              <w:right w:val="single" w:sz="12" w:space="0" w:color="auto"/>
            </w:tcBorders>
            <w:shd w:val="clear" w:color="auto" w:fill="auto"/>
          </w:tcPr>
          <w:p w:rsidR="003F41D3" w:rsidRPr="00A8368C" w:rsidRDefault="003F41D3" w:rsidP="008A49E5">
            <w:pPr>
              <w:spacing w:after="0"/>
              <w:rPr>
                <w:b/>
              </w:rPr>
            </w:pPr>
            <w:r w:rsidRPr="00A8368C">
              <w:rPr>
                <w:b/>
              </w:rPr>
              <w:t>Obilježavanje 23.obljetnice pada Vukovara i Škabrnje:</w:t>
            </w:r>
          </w:p>
          <w:p w:rsidR="003F41D3" w:rsidRPr="00A8368C" w:rsidRDefault="003F41D3" w:rsidP="008A49E5">
            <w:pPr>
              <w:spacing w:after="0"/>
              <w:rPr>
                <w:b/>
              </w:rPr>
            </w:pPr>
            <w:r w:rsidRPr="00A8368C">
              <w:rPr>
                <w:b/>
              </w:rPr>
              <w:t xml:space="preserve">    Mimohod svjetlosti i sjećanja „DA SE NE ZABORAVI“</w:t>
            </w:r>
          </w:p>
          <w:p w:rsidR="003F41D3" w:rsidRPr="00A8368C" w:rsidRDefault="003F41D3" w:rsidP="008A49E5">
            <w:pPr>
              <w:spacing w:after="0"/>
              <w:rPr>
                <w:b/>
              </w:rPr>
            </w:pPr>
            <w:r w:rsidRPr="00A8368C">
              <w:rPr>
                <w:b/>
              </w:rPr>
              <w:t xml:space="preserve">    ME</w:t>
            </w:r>
            <w:r w:rsidRPr="00A8368C">
              <w:t xml:space="preserve"> </w:t>
            </w:r>
            <w:r w:rsidRPr="00A8368C">
              <w:rPr>
                <w:b/>
              </w:rPr>
              <w:t>ĐUKULTURNA DIMENZIJA</w:t>
            </w:r>
          </w:p>
        </w:tc>
      </w:tr>
      <w:tr w:rsidR="003F41D3" w:rsidRPr="00A8368C" w:rsidTr="008A49E5">
        <w:tc>
          <w:tcPr>
            <w:tcW w:w="3214" w:type="dxa"/>
            <w:gridSpan w:val="2"/>
            <w:tcBorders>
              <w:left w:val="single" w:sz="12" w:space="0" w:color="auto"/>
              <w:right w:val="single" w:sz="12" w:space="0" w:color="auto"/>
            </w:tcBorders>
            <w:shd w:val="clear" w:color="auto" w:fill="F2F2F2" w:themeFill="background1" w:themeFillShade="F2"/>
          </w:tcPr>
          <w:p w:rsidR="003F41D3" w:rsidRPr="00A8368C" w:rsidRDefault="003F41D3" w:rsidP="008A49E5">
            <w:pPr>
              <w:spacing w:after="0"/>
            </w:pPr>
            <w:r w:rsidRPr="00A8368C">
              <w:t>CILJ</w:t>
            </w:r>
          </w:p>
        </w:tc>
        <w:tc>
          <w:tcPr>
            <w:tcW w:w="6568" w:type="dxa"/>
            <w:tcBorders>
              <w:left w:val="single" w:sz="12" w:space="0" w:color="auto"/>
              <w:right w:val="single" w:sz="12" w:space="0" w:color="auto"/>
            </w:tcBorders>
            <w:shd w:val="clear" w:color="auto" w:fill="auto"/>
          </w:tcPr>
          <w:p w:rsidR="003F41D3" w:rsidRPr="00A8368C" w:rsidRDefault="003F41D3" w:rsidP="008A49E5">
            <w:pPr>
              <w:spacing w:after="0"/>
            </w:pPr>
            <w:r w:rsidRPr="00A8368C">
              <w:t>Aktivno sudjelovanje u aktivnostima kojima se obilježavaju datumi važni za lokalnu zajednicu u cjelini.</w:t>
            </w:r>
          </w:p>
          <w:p w:rsidR="003F41D3" w:rsidRPr="00A8368C" w:rsidRDefault="003F41D3" w:rsidP="008A49E5">
            <w:pPr>
              <w:spacing w:after="0"/>
            </w:pPr>
            <w:r w:rsidRPr="00A8368C">
              <w:t>Učeničko iskazivanje pijeteta prema žrtvama.</w:t>
            </w:r>
          </w:p>
          <w:p w:rsidR="003F41D3" w:rsidRPr="00A8368C" w:rsidRDefault="003F41D3" w:rsidP="008A49E5">
            <w:pPr>
              <w:spacing w:after="0"/>
            </w:pPr>
          </w:p>
        </w:tc>
      </w:tr>
      <w:tr w:rsidR="003F41D3" w:rsidRPr="00A8368C" w:rsidTr="008A49E5">
        <w:tc>
          <w:tcPr>
            <w:tcW w:w="3214" w:type="dxa"/>
            <w:gridSpan w:val="2"/>
            <w:tcBorders>
              <w:left w:val="single" w:sz="12" w:space="0" w:color="auto"/>
              <w:right w:val="single" w:sz="12" w:space="0" w:color="auto"/>
            </w:tcBorders>
            <w:shd w:val="clear" w:color="auto" w:fill="F2F2F2" w:themeFill="background1" w:themeFillShade="F2"/>
          </w:tcPr>
          <w:p w:rsidR="003F41D3" w:rsidRPr="00A8368C" w:rsidRDefault="003F41D3" w:rsidP="008A49E5">
            <w:pPr>
              <w:spacing w:after="0"/>
            </w:pPr>
            <w:r w:rsidRPr="00A8368C">
              <w:t>ISHODI</w:t>
            </w:r>
          </w:p>
        </w:tc>
        <w:tc>
          <w:tcPr>
            <w:tcW w:w="6568" w:type="dxa"/>
            <w:tcBorders>
              <w:left w:val="single" w:sz="12" w:space="0" w:color="auto"/>
              <w:right w:val="single" w:sz="12" w:space="0" w:color="auto"/>
            </w:tcBorders>
            <w:shd w:val="clear" w:color="auto" w:fill="auto"/>
          </w:tcPr>
          <w:p w:rsidR="003F41D3" w:rsidRPr="00A8368C" w:rsidRDefault="003F41D3" w:rsidP="008A49E5">
            <w:pPr>
              <w:spacing w:after="0"/>
            </w:pPr>
            <w:r w:rsidRPr="00A8368C">
              <w:t>Doprinijeti u poticanju na dostojanstveno obilježavanje stradanja Vukovara i Škabrnje</w:t>
            </w:r>
          </w:p>
          <w:p w:rsidR="003F41D3" w:rsidRPr="00A8368C" w:rsidRDefault="003F41D3" w:rsidP="008A49E5">
            <w:pPr>
              <w:spacing w:after="0"/>
            </w:pPr>
            <w:r w:rsidRPr="00A8368C">
              <w:t>Razviti kod učenika  svijest i osjećaj domoljublja</w:t>
            </w:r>
          </w:p>
          <w:p w:rsidR="003F41D3" w:rsidRPr="00A8368C" w:rsidRDefault="003F41D3" w:rsidP="008A49E5">
            <w:pPr>
              <w:spacing w:after="0"/>
            </w:pPr>
            <w:r w:rsidRPr="00A8368C">
              <w:t xml:space="preserve">Razumjeti značenje pojma Domovinski rat </w:t>
            </w:r>
          </w:p>
          <w:p w:rsidR="003F41D3" w:rsidRPr="00A8368C" w:rsidRDefault="003F41D3" w:rsidP="008A49E5">
            <w:pPr>
              <w:spacing w:after="0"/>
            </w:pPr>
            <w:r w:rsidRPr="00A8368C">
              <w:t>Potaknuti ponos na svoju domovinu te ljubav prema njoj.</w:t>
            </w:r>
          </w:p>
        </w:tc>
      </w:tr>
      <w:tr w:rsidR="003F41D3" w:rsidRPr="00A8368C" w:rsidTr="008A49E5">
        <w:tc>
          <w:tcPr>
            <w:tcW w:w="3214" w:type="dxa"/>
            <w:gridSpan w:val="2"/>
            <w:tcBorders>
              <w:left w:val="single" w:sz="12" w:space="0" w:color="auto"/>
              <w:right w:val="single" w:sz="12" w:space="0" w:color="auto"/>
            </w:tcBorders>
            <w:shd w:val="clear" w:color="auto" w:fill="F2F2F2" w:themeFill="background1" w:themeFillShade="F2"/>
          </w:tcPr>
          <w:p w:rsidR="003F41D3" w:rsidRPr="00A8368C" w:rsidRDefault="003F41D3" w:rsidP="008A49E5">
            <w:pPr>
              <w:spacing w:after="0"/>
            </w:pPr>
            <w:r w:rsidRPr="00A8368C">
              <w:t>KRATKI OPIS AKTIVNOSTI</w:t>
            </w:r>
          </w:p>
        </w:tc>
        <w:tc>
          <w:tcPr>
            <w:tcW w:w="6568" w:type="dxa"/>
            <w:tcBorders>
              <w:left w:val="single" w:sz="12" w:space="0" w:color="auto"/>
              <w:right w:val="single" w:sz="12" w:space="0" w:color="auto"/>
            </w:tcBorders>
            <w:shd w:val="clear" w:color="auto" w:fill="auto"/>
          </w:tcPr>
          <w:p w:rsidR="003F41D3" w:rsidRPr="00A8368C" w:rsidRDefault="003F41D3" w:rsidP="008A49E5">
            <w:pPr>
              <w:spacing w:after="0"/>
            </w:pPr>
            <w:r>
              <w:t xml:space="preserve"> Učenici će sudjelovati u obilježavanju</w:t>
            </w:r>
            <w:r w:rsidRPr="00A8368C">
              <w:t xml:space="preserve"> 23.obljetnice pada Vukovara i Škabrnje. Sudjelovat će i u uređenju školskih panoa,mimohodu i paljenju svijeća duž Vukovarske ulice  </w:t>
            </w:r>
          </w:p>
        </w:tc>
      </w:tr>
      <w:tr w:rsidR="003F41D3" w:rsidRPr="00A8368C" w:rsidTr="008A49E5">
        <w:tc>
          <w:tcPr>
            <w:tcW w:w="3214" w:type="dxa"/>
            <w:gridSpan w:val="2"/>
            <w:tcBorders>
              <w:left w:val="single" w:sz="12" w:space="0" w:color="auto"/>
              <w:right w:val="single" w:sz="12" w:space="0" w:color="auto"/>
            </w:tcBorders>
            <w:shd w:val="clear" w:color="auto" w:fill="F2F2F2" w:themeFill="background1" w:themeFillShade="F2"/>
          </w:tcPr>
          <w:p w:rsidR="003F41D3" w:rsidRPr="00A8368C" w:rsidRDefault="003F41D3" w:rsidP="008A49E5">
            <w:pPr>
              <w:spacing w:after="0"/>
            </w:pPr>
            <w:r w:rsidRPr="00A8368C">
              <w:t>CILJANA GRUPA</w:t>
            </w:r>
          </w:p>
        </w:tc>
        <w:tc>
          <w:tcPr>
            <w:tcW w:w="6568" w:type="dxa"/>
            <w:tcBorders>
              <w:left w:val="single" w:sz="12" w:space="0" w:color="auto"/>
              <w:right w:val="single" w:sz="12" w:space="0" w:color="auto"/>
            </w:tcBorders>
            <w:shd w:val="clear" w:color="auto" w:fill="auto"/>
          </w:tcPr>
          <w:p w:rsidR="003F41D3" w:rsidRPr="00A8368C" w:rsidRDefault="003F41D3" w:rsidP="008A49E5">
            <w:pPr>
              <w:spacing w:after="0"/>
            </w:pPr>
            <w:r>
              <w:t>7</w:t>
            </w:r>
            <w:r w:rsidRPr="00A8368C">
              <w:t>. razredi</w:t>
            </w:r>
          </w:p>
        </w:tc>
      </w:tr>
      <w:tr w:rsidR="003F41D3" w:rsidRPr="00A8368C" w:rsidTr="008A49E5">
        <w:trPr>
          <w:trHeight w:val="360"/>
        </w:trPr>
        <w:tc>
          <w:tcPr>
            <w:tcW w:w="1958" w:type="dxa"/>
            <w:vMerge w:val="restart"/>
            <w:tcBorders>
              <w:left w:val="single" w:sz="12" w:space="0" w:color="auto"/>
            </w:tcBorders>
            <w:shd w:val="clear" w:color="auto" w:fill="F2F2F2" w:themeFill="background1" w:themeFillShade="F2"/>
          </w:tcPr>
          <w:p w:rsidR="003F41D3" w:rsidRPr="00A8368C" w:rsidRDefault="003F41D3" w:rsidP="008A49E5">
            <w:pPr>
              <w:spacing w:after="0"/>
            </w:pPr>
            <w:r w:rsidRPr="00A8368C">
              <w:t xml:space="preserve">NAČIN </w:t>
            </w:r>
          </w:p>
          <w:p w:rsidR="003F41D3" w:rsidRPr="00A8368C" w:rsidRDefault="003F41D3" w:rsidP="008A49E5">
            <w:pPr>
              <w:spacing w:after="0"/>
            </w:pPr>
            <w:r w:rsidRPr="00A8368C">
              <w:t>PROVEDBE</w:t>
            </w:r>
          </w:p>
        </w:tc>
        <w:tc>
          <w:tcPr>
            <w:tcW w:w="1256" w:type="dxa"/>
            <w:tcBorders>
              <w:right w:val="single" w:sz="12" w:space="0" w:color="auto"/>
            </w:tcBorders>
            <w:shd w:val="clear" w:color="auto" w:fill="F2F2F2" w:themeFill="background1" w:themeFillShade="F2"/>
          </w:tcPr>
          <w:p w:rsidR="003F41D3" w:rsidRPr="00A8368C" w:rsidRDefault="003F41D3" w:rsidP="008A49E5">
            <w:pPr>
              <w:spacing w:after="0"/>
            </w:pPr>
            <w:r w:rsidRPr="00A8368C">
              <w:t>MODEL</w:t>
            </w:r>
          </w:p>
        </w:tc>
        <w:tc>
          <w:tcPr>
            <w:tcW w:w="6568" w:type="dxa"/>
            <w:tcBorders>
              <w:left w:val="single" w:sz="12" w:space="0" w:color="auto"/>
              <w:right w:val="single" w:sz="12" w:space="0" w:color="auto"/>
            </w:tcBorders>
            <w:shd w:val="clear" w:color="auto" w:fill="auto"/>
          </w:tcPr>
          <w:p w:rsidR="003F41D3" w:rsidRPr="00A8368C" w:rsidRDefault="003F41D3" w:rsidP="008A49E5">
            <w:pPr>
              <w:spacing w:after="0"/>
              <w:rPr>
                <w:b/>
              </w:rPr>
            </w:pPr>
            <w:r w:rsidRPr="00A8368C">
              <w:rPr>
                <w:b/>
              </w:rPr>
              <w:t>M</w:t>
            </w:r>
            <w:r>
              <w:rPr>
                <w:b/>
              </w:rPr>
              <w:t>eđupredmetno – povijest</w:t>
            </w:r>
            <w:r w:rsidRPr="00A8368C">
              <w:rPr>
                <w:b/>
              </w:rPr>
              <w:t>, likovna kultura</w:t>
            </w:r>
          </w:p>
          <w:p w:rsidR="003F41D3" w:rsidRPr="00A8368C" w:rsidRDefault="003F41D3" w:rsidP="008A49E5">
            <w:pPr>
              <w:spacing w:after="0"/>
              <w:rPr>
                <w:b/>
              </w:rPr>
            </w:pPr>
            <w:r w:rsidRPr="00A8368C">
              <w:rPr>
                <w:b/>
              </w:rPr>
              <w:t xml:space="preserve">Izvanučionička nastava </w:t>
            </w:r>
          </w:p>
        </w:tc>
      </w:tr>
      <w:tr w:rsidR="003F41D3" w:rsidRPr="00A8368C" w:rsidTr="008A49E5">
        <w:trPr>
          <w:trHeight w:val="465"/>
        </w:trPr>
        <w:tc>
          <w:tcPr>
            <w:tcW w:w="1958" w:type="dxa"/>
            <w:vMerge/>
            <w:tcBorders>
              <w:left w:val="single" w:sz="12" w:space="0" w:color="auto"/>
            </w:tcBorders>
            <w:shd w:val="clear" w:color="auto" w:fill="F2F2F2" w:themeFill="background1" w:themeFillShade="F2"/>
          </w:tcPr>
          <w:p w:rsidR="003F41D3" w:rsidRPr="00A8368C" w:rsidRDefault="003F41D3" w:rsidP="008A49E5">
            <w:pPr>
              <w:spacing w:after="0"/>
            </w:pPr>
          </w:p>
        </w:tc>
        <w:tc>
          <w:tcPr>
            <w:tcW w:w="1256" w:type="dxa"/>
            <w:tcBorders>
              <w:right w:val="single" w:sz="12" w:space="0" w:color="auto"/>
            </w:tcBorders>
            <w:shd w:val="clear" w:color="auto" w:fill="F2F2F2" w:themeFill="background1" w:themeFillShade="F2"/>
          </w:tcPr>
          <w:p w:rsidR="003F41D3" w:rsidRPr="00A8368C" w:rsidRDefault="003F41D3" w:rsidP="008A49E5">
            <w:pPr>
              <w:spacing w:after="0"/>
            </w:pPr>
            <w:r w:rsidRPr="00A8368C">
              <w:t>METODE I OBLICI RADA</w:t>
            </w:r>
          </w:p>
        </w:tc>
        <w:tc>
          <w:tcPr>
            <w:tcW w:w="6568" w:type="dxa"/>
            <w:tcBorders>
              <w:left w:val="single" w:sz="12" w:space="0" w:color="auto"/>
              <w:right w:val="single" w:sz="12" w:space="0" w:color="auto"/>
            </w:tcBorders>
            <w:shd w:val="clear" w:color="auto" w:fill="auto"/>
          </w:tcPr>
          <w:p w:rsidR="003F41D3" w:rsidRPr="00A8368C" w:rsidRDefault="003F41D3" w:rsidP="008A49E5">
            <w:pPr>
              <w:spacing w:after="0"/>
            </w:pPr>
            <w:r w:rsidRPr="00A8368C">
              <w:t>M</w:t>
            </w:r>
            <w:r>
              <w:t>etoda grupnog rada</w:t>
            </w:r>
            <w:r w:rsidRPr="00A8368C">
              <w:t>, kritičko razmišljanje, istraživačk</w:t>
            </w:r>
            <w:r>
              <w:t>o učenje,</w:t>
            </w:r>
            <w:r w:rsidRPr="00A8368C">
              <w:t xml:space="preserve"> metoda likovnih radova, individualni rad, rad u paru, frontalni rad</w:t>
            </w:r>
          </w:p>
        </w:tc>
      </w:tr>
      <w:tr w:rsidR="003F41D3" w:rsidRPr="00A8368C" w:rsidTr="008A49E5">
        <w:tc>
          <w:tcPr>
            <w:tcW w:w="3214" w:type="dxa"/>
            <w:gridSpan w:val="2"/>
            <w:tcBorders>
              <w:left w:val="single" w:sz="12" w:space="0" w:color="auto"/>
              <w:right w:val="single" w:sz="12" w:space="0" w:color="auto"/>
            </w:tcBorders>
            <w:shd w:val="clear" w:color="auto" w:fill="F2F2F2" w:themeFill="background1" w:themeFillShade="F2"/>
          </w:tcPr>
          <w:p w:rsidR="003F41D3" w:rsidRPr="00A8368C" w:rsidRDefault="003F41D3" w:rsidP="008A49E5">
            <w:pPr>
              <w:spacing w:after="0"/>
            </w:pPr>
            <w:r w:rsidRPr="00A8368C">
              <w:t>RESURSI</w:t>
            </w:r>
          </w:p>
        </w:tc>
        <w:tc>
          <w:tcPr>
            <w:tcW w:w="6568" w:type="dxa"/>
            <w:tcBorders>
              <w:left w:val="single" w:sz="12" w:space="0" w:color="auto"/>
              <w:right w:val="single" w:sz="12" w:space="0" w:color="auto"/>
            </w:tcBorders>
            <w:shd w:val="clear" w:color="auto" w:fill="auto"/>
          </w:tcPr>
          <w:p w:rsidR="003F41D3" w:rsidRPr="00A8368C" w:rsidRDefault="003F41D3" w:rsidP="008A49E5">
            <w:pPr>
              <w:spacing w:after="0"/>
            </w:pPr>
            <w:r w:rsidRPr="00A8368C">
              <w:t>Udžbenik, Internet, enciklopedije, časopisi, novine, hamer-papiri, likovni pribor (škare, ljepilo, kolaž-papir, flomasteri, drvene bojice i dr.), zorna stvarnost</w:t>
            </w:r>
          </w:p>
        </w:tc>
      </w:tr>
      <w:tr w:rsidR="003F41D3" w:rsidRPr="00A8368C" w:rsidTr="008A49E5">
        <w:tc>
          <w:tcPr>
            <w:tcW w:w="3214" w:type="dxa"/>
            <w:gridSpan w:val="2"/>
            <w:tcBorders>
              <w:left w:val="single" w:sz="12" w:space="0" w:color="auto"/>
              <w:right w:val="single" w:sz="12" w:space="0" w:color="auto"/>
            </w:tcBorders>
            <w:shd w:val="clear" w:color="auto" w:fill="F2F2F2" w:themeFill="background1" w:themeFillShade="F2"/>
          </w:tcPr>
          <w:p w:rsidR="003F41D3" w:rsidRPr="00A8368C" w:rsidRDefault="003F41D3" w:rsidP="008A49E5">
            <w:pPr>
              <w:spacing w:after="0"/>
            </w:pPr>
            <w:r w:rsidRPr="00A8368C">
              <w:t>VREMENIK</w:t>
            </w:r>
          </w:p>
        </w:tc>
        <w:tc>
          <w:tcPr>
            <w:tcW w:w="6568" w:type="dxa"/>
            <w:tcBorders>
              <w:left w:val="single" w:sz="12" w:space="0" w:color="auto"/>
              <w:right w:val="single" w:sz="12" w:space="0" w:color="auto"/>
            </w:tcBorders>
            <w:shd w:val="clear" w:color="auto" w:fill="auto"/>
          </w:tcPr>
          <w:p w:rsidR="003F41D3" w:rsidRPr="00A8368C" w:rsidRDefault="003F41D3" w:rsidP="008A49E5">
            <w:pPr>
              <w:spacing w:after="0"/>
            </w:pPr>
            <w:r w:rsidRPr="00A8368C">
              <w:t>Studeni 2014.</w:t>
            </w:r>
            <w:r>
              <w:t>,1 sat</w:t>
            </w:r>
          </w:p>
        </w:tc>
      </w:tr>
      <w:tr w:rsidR="003F41D3" w:rsidRPr="00A8368C" w:rsidTr="008A49E5">
        <w:tc>
          <w:tcPr>
            <w:tcW w:w="3214" w:type="dxa"/>
            <w:gridSpan w:val="2"/>
            <w:tcBorders>
              <w:left w:val="single" w:sz="12" w:space="0" w:color="auto"/>
              <w:right w:val="single" w:sz="12" w:space="0" w:color="auto"/>
            </w:tcBorders>
            <w:shd w:val="clear" w:color="auto" w:fill="F2F2F2" w:themeFill="background1" w:themeFillShade="F2"/>
          </w:tcPr>
          <w:p w:rsidR="003F41D3" w:rsidRPr="00A8368C" w:rsidRDefault="003F41D3" w:rsidP="008A49E5">
            <w:pPr>
              <w:spacing w:after="0"/>
            </w:pPr>
            <w:r w:rsidRPr="00A8368C">
              <w:t>NAČIN VREDNOVANJA I KORIŠTENJE REZULTATA VREDNOVANJA</w:t>
            </w:r>
          </w:p>
        </w:tc>
        <w:tc>
          <w:tcPr>
            <w:tcW w:w="6568" w:type="dxa"/>
            <w:tcBorders>
              <w:left w:val="single" w:sz="12" w:space="0" w:color="auto"/>
              <w:right w:val="single" w:sz="12" w:space="0" w:color="auto"/>
            </w:tcBorders>
            <w:shd w:val="clear" w:color="auto" w:fill="auto"/>
          </w:tcPr>
          <w:p w:rsidR="003F41D3" w:rsidRPr="00A8368C" w:rsidRDefault="003F41D3" w:rsidP="008A49E5">
            <w:pPr>
              <w:spacing w:after="0"/>
            </w:pPr>
            <w:r>
              <w:t>Učenička</w:t>
            </w:r>
            <w:r w:rsidRPr="00A8368C">
              <w:t xml:space="preserve"> zapažanja, osvrti; učeničko iskazivanje pijeteta prema žrtvama; učenički radovi</w:t>
            </w:r>
          </w:p>
        </w:tc>
      </w:tr>
      <w:tr w:rsidR="003F41D3" w:rsidRPr="00A8368C" w:rsidTr="008A49E5">
        <w:tc>
          <w:tcPr>
            <w:tcW w:w="3214" w:type="dxa"/>
            <w:gridSpan w:val="2"/>
            <w:tcBorders>
              <w:left w:val="single" w:sz="12" w:space="0" w:color="auto"/>
              <w:right w:val="single" w:sz="12" w:space="0" w:color="auto"/>
            </w:tcBorders>
            <w:shd w:val="clear" w:color="auto" w:fill="F2F2F2" w:themeFill="background1" w:themeFillShade="F2"/>
          </w:tcPr>
          <w:p w:rsidR="003F41D3" w:rsidRPr="00A8368C" w:rsidRDefault="003F41D3" w:rsidP="008A49E5">
            <w:pPr>
              <w:spacing w:after="0"/>
            </w:pPr>
            <w:r w:rsidRPr="00A8368C">
              <w:t>TROŠKOVNIK</w:t>
            </w:r>
          </w:p>
        </w:tc>
        <w:tc>
          <w:tcPr>
            <w:tcW w:w="6568" w:type="dxa"/>
            <w:tcBorders>
              <w:left w:val="single" w:sz="12" w:space="0" w:color="auto"/>
              <w:right w:val="single" w:sz="12" w:space="0" w:color="auto"/>
            </w:tcBorders>
            <w:shd w:val="clear" w:color="auto" w:fill="auto"/>
          </w:tcPr>
          <w:p w:rsidR="003F41D3" w:rsidRPr="00A8368C" w:rsidRDefault="003F41D3" w:rsidP="008A49E5">
            <w:pPr>
              <w:spacing w:after="0"/>
            </w:pPr>
            <w:r w:rsidRPr="00A8368C">
              <w:t>5-10 kn</w:t>
            </w:r>
          </w:p>
        </w:tc>
      </w:tr>
      <w:tr w:rsidR="003F41D3" w:rsidRPr="00A8368C" w:rsidTr="008A49E5">
        <w:tc>
          <w:tcPr>
            <w:tcW w:w="3214" w:type="dxa"/>
            <w:gridSpan w:val="2"/>
            <w:tcBorders>
              <w:left w:val="single" w:sz="12" w:space="0" w:color="auto"/>
              <w:bottom w:val="single" w:sz="12" w:space="0" w:color="auto"/>
              <w:right w:val="single" w:sz="12" w:space="0" w:color="auto"/>
            </w:tcBorders>
            <w:shd w:val="clear" w:color="auto" w:fill="F2F2F2" w:themeFill="background1" w:themeFillShade="F2"/>
          </w:tcPr>
          <w:p w:rsidR="003F41D3" w:rsidRPr="00A8368C" w:rsidRDefault="003F41D3" w:rsidP="008A49E5">
            <w:pPr>
              <w:spacing w:after="0"/>
            </w:pPr>
            <w:r w:rsidRPr="00A8368C">
              <w:t>NOSITELJ ODGOVORNOSTI</w:t>
            </w:r>
          </w:p>
        </w:tc>
        <w:tc>
          <w:tcPr>
            <w:tcW w:w="6568" w:type="dxa"/>
            <w:tcBorders>
              <w:left w:val="single" w:sz="12" w:space="0" w:color="auto"/>
              <w:bottom w:val="single" w:sz="12" w:space="0" w:color="auto"/>
              <w:right w:val="single" w:sz="12" w:space="0" w:color="auto"/>
            </w:tcBorders>
            <w:shd w:val="clear" w:color="auto" w:fill="auto"/>
          </w:tcPr>
          <w:p w:rsidR="003F41D3" w:rsidRPr="00A8368C" w:rsidRDefault="003F41D3" w:rsidP="008A49E5">
            <w:pPr>
              <w:spacing w:after="0"/>
            </w:pPr>
            <w:r>
              <w:t>Učitelji 7</w:t>
            </w:r>
            <w:r w:rsidRPr="00A8368C">
              <w:t xml:space="preserve">. </w:t>
            </w:r>
            <w:r>
              <w:t>r</w:t>
            </w:r>
            <w:r w:rsidRPr="00A8368C">
              <w:t>azreda</w:t>
            </w:r>
          </w:p>
        </w:tc>
      </w:tr>
    </w:tbl>
    <w:p w:rsidR="003F41D3" w:rsidRDefault="003F41D3" w:rsidP="00167674">
      <w:pPr>
        <w:widowControl w:val="0"/>
        <w:autoSpaceDE w:val="0"/>
        <w:autoSpaceDN w:val="0"/>
        <w:adjustRightInd w:val="0"/>
        <w:spacing w:line="200" w:lineRule="exact"/>
      </w:pPr>
    </w:p>
    <w:p w:rsidR="003F41D3" w:rsidRDefault="003F41D3"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3F41D3" w:rsidRDefault="003F41D3" w:rsidP="00167674">
      <w:pPr>
        <w:widowControl w:val="0"/>
        <w:autoSpaceDE w:val="0"/>
        <w:autoSpaceDN w:val="0"/>
        <w:adjustRightInd w:val="0"/>
        <w:spacing w:line="200" w:lineRule="exact"/>
      </w:pPr>
    </w:p>
    <w:p w:rsidR="003F41D3" w:rsidRDefault="003F41D3" w:rsidP="00167674">
      <w:pPr>
        <w:widowControl w:val="0"/>
        <w:autoSpaceDE w:val="0"/>
        <w:autoSpaceDN w:val="0"/>
        <w:adjustRightInd w:val="0"/>
        <w:spacing w:line="200" w:lineRule="exact"/>
      </w:pPr>
    </w:p>
    <w:p w:rsidR="003F41D3" w:rsidRDefault="003F41D3"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tbl>
      <w:tblPr>
        <w:tblW w:w="0" w:type="auto"/>
        <w:tblCellMar>
          <w:left w:w="113" w:type="dxa"/>
          <w:right w:w="113" w:type="dxa"/>
        </w:tblCellMar>
        <w:tblLook w:val="0000" w:firstRow="0" w:lastRow="0" w:firstColumn="0" w:lastColumn="0" w:noHBand="0" w:noVBand="0"/>
      </w:tblPr>
      <w:tblGrid>
        <w:gridCol w:w="1804"/>
        <w:gridCol w:w="1286"/>
        <w:gridCol w:w="6208"/>
      </w:tblGrid>
      <w:tr w:rsidR="006978AA" w:rsidRPr="008A49E5" w:rsidTr="00820427">
        <w:trPr>
          <w:trHeight w:hRule="exact" w:val="691"/>
        </w:trPr>
        <w:tc>
          <w:tcPr>
            <w:tcW w:w="3091" w:type="dxa"/>
            <w:gridSpan w:val="2"/>
            <w:tcBorders>
              <w:top w:val="single" w:sz="12" w:space="0" w:color="auto"/>
              <w:left w:val="single" w:sz="12" w:space="0" w:color="auto"/>
              <w:bottom w:val="nil"/>
              <w:right w:val="single" w:sz="12" w:space="0" w:color="auto"/>
            </w:tcBorders>
            <w:shd w:val="clear" w:color="auto" w:fill="F2F2F2" w:themeFill="background1" w:themeFillShade="F2"/>
          </w:tcPr>
          <w:p w:rsidR="006978AA" w:rsidRPr="008A49E5" w:rsidRDefault="006978AA" w:rsidP="008A49E5">
            <w:pPr>
              <w:spacing w:after="0"/>
            </w:pPr>
            <w:r w:rsidRPr="008A49E5">
              <w:rPr>
                <w:rStyle w:val="Zkladntext"/>
                <w:rFonts w:asciiTheme="minorHAnsi" w:hAnsiTheme="minorHAnsi"/>
                <w:color w:val="000000"/>
                <w:sz w:val="22"/>
                <w:szCs w:val="22"/>
              </w:rPr>
              <w:lastRenderedPageBreak/>
              <w:t>NAZIV DIMENZIJA</w:t>
            </w:r>
          </w:p>
        </w:tc>
        <w:tc>
          <w:tcPr>
            <w:tcW w:w="6211" w:type="dxa"/>
            <w:tcBorders>
              <w:top w:val="single" w:sz="12" w:space="0" w:color="auto"/>
              <w:left w:val="single" w:sz="12" w:space="0" w:color="auto"/>
              <w:bottom w:val="single" w:sz="4" w:space="0" w:color="auto"/>
              <w:right w:val="single" w:sz="12" w:space="0" w:color="auto"/>
            </w:tcBorders>
            <w:shd w:val="clear" w:color="auto" w:fill="FFFFFF"/>
          </w:tcPr>
          <w:p w:rsidR="006978AA" w:rsidRPr="008A49E5" w:rsidRDefault="008A49E5" w:rsidP="008A49E5">
            <w:pPr>
              <w:spacing w:after="0"/>
            </w:pPr>
            <w:r>
              <w:rPr>
                <w:rStyle w:val="Zkladntext4"/>
                <w:rFonts w:asciiTheme="minorHAnsi" w:hAnsiTheme="minorHAnsi"/>
                <w:bCs w:val="0"/>
                <w:color w:val="000000"/>
                <w:sz w:val="22"/>
                <w:szCs w:val="22"/>
              </w:rPr>
              <w:t>Stanovniš</w:t>
            </w:r>
            <w:r w:rsidR="006978AA" w:rsidRPr="008A49E5">
              <w:rPr>
                <w:rStyle w:val="Zkladntext4"/>
                <w:rFonts w:asciiTheme="minorHAnsi" w:hAnsiTheme="minorHAnsi"/>
                <w:bCs w:val="0"/>
                <w:color w:val="000000"/>
                <w:sz w:val="22"/>
                <w:szCs w:val="22"/>
              </w:rPr>
              <w:t>tvo Hrvatske Ljudsko-pravna dimenzija</w:t>
            </w:r>
          </w:p>
        </w:tc>
      </w:tr>
      <w:tr w:rsidR="006978AA" w:rsidRPr="008A49E5" w:rsidTr="00820427">
        <w:trPr>
          <w:trHeight w:hRule="exact" w:val="682"/>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8A49E5" w:rsidRDefault="006978AA" w:rsidP="008A49E5">
            <w:pPr>
              <w:spacing w:after="0"/>
            </w:pPr>
            <w:r w:rsidRPr="008A49E5">
              <w:rPr>
                <w:rStyle w:val="Zkladntext"/>
                <w:rFonts w:asciiTheme="minorHAnsi" w:hAnsiTheme="minorHAnsi"/>
                <w:color w:val="000000"/>
                <w:sz w:val="22"/>
                <w:szCs w:val="22"/>
              </w:rPr>
              <w:t>CILJ</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978AA" w:rsidRPr="008A49E5" w:rsidRDefault="008A49E5" w:rsidP="008A49E5">
            <w:pPr>
              <w:spacing w:after="0"/>
            </w:pPr>
            <w:r>
              <w:rPr>
                <w:rStyle w:val="Zkladntext"/>
                <w:rFonts w:asciiTheme="minorHAnsi" w:hAnsiTheme="minorHAnsi"/>
                <w:color w:val="000000"/>
                <w:sz w:val="22"/>
                <w:szCs w:val="22"/>
              </w:rPr>
              <w:t>Povezati stečena znanja o obilježju stanovniš</w:t>
            </w:r>
            <w:r w:rsidR="006978AA" w:rsidRPr="008A49E5">
              <w:rPr>
                <w:rStyle w:val="Zkladntext"/>
                <w:rFonts w:asciiTheme="minorHAnsi" w:hAnsiTheme="minorHAnsi"/>
                <w:color w:val="000000"/>
                <w:sz w:val="22"/>
                <w:szCs w:val="22"/>
              </w:rPr>
              <w:t>tva Hrvatske sa Ustavni</w:t>
            </w:r>
            <w:r>
              <w:rPr>
                <w:rStyle w:val="Zkladntext"/>
                <w:rFonts w:asciiTheme="minorHAnsi" w:hAnsiTheme="minorHAnsi"/>
                <w:color w:val="000000"/>
                <w:sz w:val="22"/>
                <w:szCs w:val="22"/>
              </w:rPr>
              <w:t>m pravima i ž</w:t>
            </w:r>
            <w:r w:rsidR="006978AA" w:rsidRPr="008A49E5">
              <w:rPr>
                <w:rStyle w:val="Zkladntext"/>
                <w:rFonts w:asciiTheme="minorHAnsi" w:hAnsiTheme="minorHAnsi"/>
                <w:color w:val="000000"/>
                <w:sz w:val="22"/>
                <w:szCs w:val="22"/>
              </w:rPr>
              <w:t>ivotnim situacijama</w:t>
            </w:r>
          </w:p>
        </w:tc>
      </w:tr>
      <w:tr w:rsidR="006978AA" w:rsidRPr="008A49E5" w:rsidTr="00820427">
        <w:trPr>
          <w:trHeight w:hRule="exact" w:val="2179"/>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8A49E5" w:rsidRDefault="006978AA" w:rsidP="008A49E5">
            <w:pPr>
              <w:spacing w:after="0"/>
            </w:pPr>
            <w:r w:rsidRPr="008A49E5">
              <w:rPr>
                <w:rStyle w:val="Zkladntext"/>
                <w:rFonts w:asciiTheme="minorHAnsi" w:hAnsiTheme="minorHAnsi"/>
                <w:color w:val="000000"/>
                <w:sz w:val="22"/>
                <w:szCs w:val="22"/>
              </w:rPr>
              <w:t>ISHODI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978AA" w:rsidRPr="008A49E5" w:rsidRDefault="008A49E5" w:rsidP="008A49E5">
            <w:pPr>
              <w:spacing w:after="0"/>
            </w:pPr>
            <w:r>
              <w:rPr>
                <w:rStyle w:val="Zkladntext"/>
                <w:rFonts w:asciiTheme="minorHAnsi" w:hAnsiTheme="minorHAnsi"/>
                <w:color w:val="000000"/>
                <w:sz w:val="22"/>
                <w:szCs w:val="22"/>
              </w:rPr>
              <w:t>argumentira zašto se temeljna ljudska prava š</w:t>
            </w:r>
            <w:r w:rsidR="006978AA" w:rsidRPr="008A49E5">
              <w:rPr>
                <w:rStyle w:val="Zkladntext"/>
                <w:rFonts w:asciiTheme="minorHAnsi" w:hAnsiTheme="minorHAnsi"/>
                <w:color w:val="000000"/>
                <w:sz w:val="22"/>
                <w:szCs w:val="22"/>
              </w:rPr>
              <w:t>tite zakoni</w:t>
            </w:r>
            <w:r>
              <w:rPr>
                <w:rStyle w:val="Zkladntext"/>
                <w:rFonts w:asciiTheme="minorHAnsi" w:hAnsiTheme="minorHAnsi"/>
                <w:color w:val="000000"/>
                <w:sz w:val="22"/>
                <w:szCs w:val="22"/>
              </w:rPr>
              <w:t>ma i Ustavom te navodi koja građanska, politič</w:t>
            </w:r>
            <w:r w:rsidR="006978AA" w:rsidRPr="008A49E5">
              <w:rPr>
                <w:rStyle w:val="Zkladntext"/>
                <w:rFonts w:asciiTheme="minorHAnsi" w:hAnsiTheme="minorHAnsi"/>
                <w:color w:val="000000"/>
                <w:sz w:val="22"/>
                <w:szCs w:val="22"/>
              </w:rPr>
              <w:t>ka, gospodars</w:t>
            </w:r>
            <w:r>
              <w:rPr>
                <w:rStyle w:val="Zkladntext"/>
                <w:rFonts w:asciiTheme="minorHAnsi" w:hAnsiTheme="minorHAnsi"/>
                <w:color w:val="000000"/>
                <w:sz w:val="22"/>
                <w:szCs w:val="22"/>
              </w:rPr>
              <w:t>ka, socijalna i kulturna prava š</w:t>
            </w:r>
            <w:r w:rsidR="006978AA" w:rsidRPr="008A49E5">
              <w:rPr>
                <w:rStyle w:val="Zkladntext"/>
                <w:rFonts w:asciiTheme="minorHAnsi" w:hAnsiTheme="minorHAnsi"/>
                <w:color w:val="000000"/>
                <w:sz w:val="22"/>
                <w:szCs w:val="22"/>
              </w:rPr>
              <w:t>titi Ustav RH</w:t>
            </w:r>
          </w:p>
          <w:p w:rsidR="006978AA" w:rsidRPr="008A49E5" w:rsidRDefault="008A49E5" w:rsidP="008A49E5">
            <w:pPr>
              <w:spacing w:after="0"/>
            </w:pPr>
            <w:r>
              <w:rPr>
                <w:rStyle w:val="Zkladntext"/>
                <w:rFonts w:asciiTheme="minorHAnsi" w:hAnsiTheme="minorHAnsi"/>
                <w:color w:val="000000"/>
                <w:sz w:val="22"/>
                <w:szCs w:val="22"/>
              </w:rPr>
              <w:t>objašnjava što je društvena isključ</w:t>
            </w:r>
            <w:r w:rsidR="006978AA" w:rsidRPr="008A49E5">
              <w:rPr>
                <w:rStyle w:val="Zkladntext"/>
                <w:rFonts w:asciiTheme="minorHAnsi" w:hAnsiTheme="minorHAnsi"/>
                <w:color w:val="000000"/>
                <w:sz w:val="22"/>
                <w:szCs w:val="22"/>
              </w:rPr>
              <w:t>enost, opisuje koji</w:t>
            </w:r>
            <w:r>
              <w:rPr>
                <w:rStyle w:val="Zkladntext"/>
                <w:rFonts w:asciiTheme="minorHAnsi" w:hAnsiTheme="minorHAnsi"/>
                <w:color w:val="000000"/>
                <w:sz w:val="22"/>
                <w:szCs w:val="22"/>
              </w:rPr>
              <w:t xml:space="preserve"> se oblici društvene isključ</w:t>
            </w:r>
            <w:r w:rsidR="006978AA" w:rsidRPr="008A49E5">
              <w:rPr>
                <w:rStyle w:val="Zkladntext"/>
                <w:rFonts w:asciiTheme="minorHAnsi" w:hAnsiTheme="minorHAnsi"/>
                <w:color w:val="000000"/>
                <w:sz w:val="22"/>
                <w:szCs w:val="22"/>
              </w:rPr>
              <w:t>enosti mogu susresti u Hrvatskoj te koj</w:t>
            </w:r>
            <w:r>
              <w:rPr>
                <w:rStyle w:val="Zkladntext"/>
                <w:rFonts w:asciiTheme="minorHAnsi" w:hAnsiTheme="minorHAnsi"/>
                <w:color w:val="000000"/>
                <w:sz w:val="22"/>
                <w:szCs w:val="22"/>
              </w:rPr>
              <w:t>i su uzroci i posljedice isključ</w:t>
            </w:r>
            <w:r w:rsidR="006978AA" w:rsidRPr="008A49E5">
              <w:rPr>
                <w:rStyle w:val="Zkladntext"/>
                <w:rFonts w:asciiTheme="minorHAnsi" w:hAnsiTheme="minorHAnsi"/>
                <w:color w:val="000000"/>
                <w:sz w:val="22"/>
                <w:szCs w:val="22"/>
              </w:rPr>
              <w:t xml:space="preserve">ivanja za </w:t>
            </w:r>
            <w:r>
              <w:rPr>
                <w:rStyle w:val="Zkladntext"/>
                <w:rFonts w:asciiTheme="minorHAnsi" w:hAnsiTheme="minorHAnsi"/>
                <w:color w:val="000000"/>
                <w:sz w:val="22"/>
                <w:szCs w:val="22"/>
              </w:rPr>
              <w:t>pojedinca, grupu i hrvatsko druš</w:t>
            </w:r>
            <w:r w:rsidR="006978AA" w:rsidRPr="008A49E5">
              <w:rPr>
                <w:rStyle w:val="Zkladntext"/>
                <w:rFonts w:asciiTheme="minorHAnsi" w:hAnsiTheme="minorHAnsi"/>
                <w:color w:val="000000"/>
                <w:sz w:val="22"/>
                <w:szCs w:val="22"/>
              </w:rPr>
              <w:t>tvo u cjelini</w:t>
            </w:r>
          </w:p>
        </w:tc>
      </w:tr>
      <w:tr w:rsidR="006978AA" w:rsidRPr="008A49E5" w:rsidTr="00820427">
        <w:trPr>
          <w:trHeight w:hRule="exact" w:val="1997"/>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8A49E5" w:rsidRDefault="006978AA" w:rsidP="008A49E5">
            <w:pPr>
              <w:spacing w:after="0"/>
            </w:pPr>
            <w:r w:rsidRPr="008A49E5">
              <w:rPr>
                <w:rStyle w:val="Zkladntext"/>
                <w:rFonts w:asciiTheme="minorHAnsi" w:hAnsiTheme="minorHAnsi"/>
                <w:color w:val="000000"/>
                <w:sz w:val="22"/>
                <w:szCs w:val="22"/>
              </w:rPr>
              <w:t>KRATKI OPIS AKTIVNOSTI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978AA" w:rsidRPr="008A49E5" w:rsidRDefault="008A49E5" w:rsidP="008A49E5">
            <w:pPr>
              <w:spacing w:after="0"/>
            </w:pPr>
            <w:r>
              <w:rPr>
                <w:rStyle w:val="Zkladntext"/>
                <w:rFonts w:asciiTheme="minorHAnsi" w:hAnsiTheme="minorHAnsi"/>
                <w:color w:val="000000"/>
                <w:sz w:val="22"/>
                <w:szCs w:val="22"/>
              </w:rPr>
              <w:t>Radom u skupini učenici odabiru po 5 č</w:t>
            </w:r>
            <w:r w:rsidR="006978AA" w:rsidRPr="008A49E5">
              <w:rPr>
                <w:rStyle w:val="Zkladntext"/>
                <w:rFonts w:asciiTheme="minorHAnsi" w:hAnsiTheme="minorHAnsi"/>
                <w:color w:val="000000"/>
                <w:sz w:val="22"/>
                <w:szCs w:val="22"/>
              </w:rPr>
              <w:t>lana</w:t>
            </w:r>
            <w:r>
              <w:rPr>
                <w:rStyle w:val="Zkladntext"/>
                <w:rFonts w:asciiTheme="minorHAnsi" w:hAnsiTheme="minorHAnsi"/>
                <w:color w:val="000000"/>
                <w:sz w:val="22"/>
                <w:szCs w:val="22"/>
              </w:rPr>
              <w:t>ka zakona koji se odnose na građ</w:t>
            </w:r>
            <w:r w:rsidR="006978AA" w:rsidRPr="008A49E5">
              <w:rPr>
                <w:rStyle w:val="Zkladntext"/>
                <w:rFonts w:asciiTheme="minorHAnsi" w:hAnsiTheme="minorHAnsi"/>
                <w:color w:val="000000"/>
                <w:sz w:val="22"/>
                <w:szCs w:val="22"/>
              </w:rPr>
              <w:t>anska, gospodarska, socija</w:t>
            </w:r>
            <w:r>
              <w:rPr>
                <w:rStyle w:val="Zkladntext"/>
                <w:rFonts w:asciiTheme="minorHAnsi" w:hAnsiTheme="minorHAnsi"/>
                <w:color w:val="000000"/>
                <w:sz w:val="22"/>
                <w:szCs w:val="22"/>
              </w:rPr>
              <w:t>lna i kulturna prava. Odabrane članke povezuju sa ž</w:t>
            </w:r>
            <w:r w:rsidR="006978AA" w:rsidRPr="008A49E5">
              <w:rPr>
                <w:rStyle w:val="Zkladntext"/>
                <w:rFonts w:asciiTheme="minorHAnsi" w:hAnsiTheme="minorHAnsi"/>
                <w:color w:val="000000"/>
                <w:sz w:val="22"/>
                <w:szCs w:val="22"/>
              </w:rPr>
              <w:t>ivotnim situacijama. Izvjesti</w:t>
            </w:r>
            <w:r>
              <w:rPr>
                <w:rStyle w:val="Zkladntext"/>
                <w:rFonts w:asciiTheme="minorHAnsi" w:hAnsiTheme="minorHAnsi"/>
                <w:color w:val="000000"/>
                <w:sz w:val="22"/>
                <w:szCs w:val="22"/>
              </w:rPr>
              <w:t>telj svake skupine iznosi razmiš</w:t>
            </w:r>
            <w:r w:rsidR="006978AA" w:rsidRPr="008A49E5">
              <w:rPr>
                <w:rStyle w:val="Zkladntext"/>
                <w:rFonts w:asciiTheme="minorHAnsi" w:hAnsiTheme="minorHAnsi"/>
                <w:color w:val="000000"/>
                <w:sz w:val="22"/>
                <w:szCs w:val="22"/>
              </w:rPr>
              <w:t>l</w:t>
            </w:r>
            <w:r>
              <w:rPr>
                <w:rStyle w:val="Zkladntext"/>
                <w:rFonts w:asciiTheme="minorHAnsi" w:hAnsiTheme="minorHAnsi"/>
                <w:color w:val="000000"/>
                <w:sz w:val="22"/>
                <w:szCs w:val="22"/>
              </w:rPr>
              <w:t>janja o zakonu i njegovom provođ</w:t>
            </w:r>
            <w:r w:rsidR="006978AA" w:rsidRPr="008A49E5">
              <w:rPr>
                <w:rStyle w:val="Zkladntext"/>
                <w:rFonts w:asciiTheme="minorHAnsi" w:hAnsiTheme="minorHAnsi"/>
                <w:color w:val="000000"/>
                <w:sz w:val="22"/>
                <w:szCs w:val="22"/>
              </w:rPr>
              <w:t>enju.</w:t>
            </w:r>
          </w:p>
          <w:p w:rsidR="006978AA" w:rsidRPr="008A49E5" w:rsidRDefault="008A49E5" w:rsidP="00820427">
            <w:pPr>
              <w:spacing w:after="0"/>
            </w:pPr>
            <w:r>
              <w:rPr>
                <w:rStyle w:val="Zkladntext"/>
                <w:rFonts w:asciiTheme="minorHAnsi" w:hAnsiTheme="minorHAnsi"/>
                <w:color w:val="000000"/>
                <w:sz w:val="22"/>
                <w:szCs w:val="22"/>
              </w:rPr>
              <w:t>Nakon izvješć</w:t>
            </w:r>
            <w:r w:rsidR="006978AA" w:rsidRPr="008A49E5">
              <w:rPr>
                <w:rStyle w:val="Zkladntext"/>
                <w:rFonts w:asciiTheme="minorHAnsi" w:hAnsiTheme="minorHAnsi"/>
                <w:color w:val="000000"/>
                <w:sz w:val="22"/>
                <w:szCs w:val="22"/>
              </w:rPr>
              <w:t>ivanja donose se zajedni</w:t>
            </w:r>
            <w:r w:rsidR="00820427">
              <w:rPr>
                <w:rStyle w:val="Zkladntext"/>
                <w:rFonts w:asciiTheme="minorHAnsi" w:hAnsiTheme="minorHAnsi"/>
                <w:color w:val="000000"/>
                <w:sz w:val="22"/>
                <w:szCs w:val="22"/>
              </w:rPr>
              <w:t>čki zaključ</w:t>
            </w:r>
            <w:r w:rsidR="006978AA" w:rsidRPr="008A49E5">
              <w:rPr>
                <w:rStyle w:val="Zkladntext"/>
                <w:rFonts w:asciiTheme="minorHAnsi" w:hAnsiTheme="minorHAnsi"/>
                <w:color w:val="000000"/>
                <w:sz w:val="22"/>
                <w:szCs w:val="22"/>
              </w:rPr>
              <w:t xml:space="preserve">ci o </w:t>
            </w:r>
            <w:r w:rsidR="00820427">
              <w:rPr>
                <w:rStyle w:val="Zkladntext"/>
                <w:rFonts w:asciiTheme="minorHAnsi" w:hAnsiTheme="minorHAnsi"/>
                <w:color w:val="000000"/>
                <w:sz w:val="22"/>
                <w:szCs w:val="22"/>
              </w:rPr>
              <w:t>č</w:t>
            </w:r>
            <w:r w:rsidR="006978AA" w:rsidRPr="008A49E5">
              <w:rPr>
                <w:rStyle w:val="Zkladntext"/>
                <w:rFonts w:asciiTheme="minorHAnsi" w:hAnsiTheme="minorHAnsi"/>
                <w:color w:val="000000"/>
                <w:sz w:val="22"/>
                <w:szCs w:val="22"/>
              </w:rPr>
              <w:t>lancim</w:t>
            </w:r>
            <w:r w:rsidR="00820427">
              <w:rPr>
                <w:rStyle w:val="Zkladntext"/>
                <w:rFonts w:asciiTheme="minorHAnsi" w:hAnsiTheme="minorHAnsi"/>
                <w:color w:val="000000"/>
                <w:sz w:val="22"/>
                <w:szCs w:val="22"/>
              </w:rPr>
              <w:t>a zakona koje je odabralo najviš</w:t>
            </w:r>
            <w:r w:rsidR="006978AA" w:rsidRPr="008A49E5">
              <w:rPr>
                <w:rStyle w:val="Zkladntext"/>
                <w:rFonts w:asciiTheme="minorHAnsi" w:hAnsiTheme="minorHAnsi"/>
                <w:color w:val="000000"/>
                <w:sz w:val="22"/>
                <w:szCs w:val="22"/>
              </w:rPr>
              <w:t>e skupina.</w:t>
            </w:r>
          </w:p>
        </w:tc>
      </w:tr>
      <w:tr w:rsidR="006978AA" w:rsidRPr="008A49E5" w:rsidTr="00820427">
        <w:trPr>
          <w:trHeight w:hRule="exact" w:val="350"/>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8A49E5" w:rsidRDefault="006978AA" w:rsidP="008A49E5">
            <w:pPr>
              <w:spacing w:after="0"/>
            </w:pPr>
            <w:r w:rsidRPr="008A49E5">
              <w:rPr>
                <w:rStyle w:val="Zkladntext"/>
                <w:rFonts w:asciiTheme="minorHAnsi" w:hAnsiTheme="minorHAnsi"/>
                <w:color w:val="000000"/>
                <w:sz w:val="22"/>
                <w:szCs w:val="22"/>
              </w:rPr>
              <w:t>CILJANA GRUPA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978AA" w:rsidRPr="008A49E5" w:rsidRDefault="006978AA" w:rsidP="008A49E5">
            <w:pPr>
              <w:spacing w:after="0"/>
            </w:pPr>
            <w:r w:rsidRPr="008A49E5">
              <w:rPr>
                <w:rStyle w:val="Zkladntext"/>
                <w:rFonts w:asciiTheme="minorHAnsi" w:hAnsiTheme="minorHAnsi"/>
                <w:color w:val="000000"/>
                <w:sz w:val="22"/>
                <w:szCs w:val="22"/>
              </w:rPr>
              <w:t>7. razred</w:t>
            </w:r>
          </w:p>
        </w:tc>
      </w:tr>
      <w:tr w:rsidR="006978AA" w:rsidRPr="008A49E5" w:rsidTr="00820427">
        <w:trPr>
          <w:trHeight w:hRule="exact" w:val="494"/>
        </w:trPr>
        <w:tc>
          <w:tcPr>
            <w:tcW w:w="1805" w:type="dxa"/>
            <w:vMerge w:val="restart"/>
            <w:tcBorders>
              <w:top w:val="single" w:sz="4" w:space="0" w:color="auto"/>
              <w:left w:val="single" w:sz="12" w:space="0" w:color="auto"/>
              <w:bottom w:val="nil"/>
              <w:right w:val="nil"/>
            </w:tcBorders>
            <w:shd w:val="clear" w:color="auto" w:fill="F2F2F2" w:themeFill="background1" w:themeFillShade="F2"/>
          </w:tcPr>
          <w:p w:rsidR="006978AA" w:rsidRPr="008A49E5" w:rsidRDefault="006978AA" w:rsidP="008A49E5">
            <w:pPr>
              <w:spacing w:after="0"/>
            </w:pPr>
            <w:r w:rsidRPr="008A49E5">
              <w:rPr>
                <w:rStyle w:val="Zkladntext"/>
                <w:rFonts w:asciiTheme="minorHAnsi" w:hAnsiTheme="minorHAnsi"/>
                <w:color w:val="000000"/>
                <w:sz w:val="22"/>
                <w:szCs w:val="22"/>
              </w:rPr>
              <w:t>NACIN PROVEDBE</w:t>
            </w:r>
          </w:p>
        </w:tc>
        <w:tc>
          <w:tcPr>
            <w:tcW w:w="1286" w:type="dxa"/>
            <w:tcBorders>
              <w:top w:val="single" w:sz="4" w:space="0" w:color="auto"/>
              <w:left w:val="single" w:sz="4" w:space="0" w:color="auto"/>
              <w:bottom w:val="nil"/>
              <w:right w:val="single" w:sz="12" w:space="0" w:color="auto"/>
            </w:tcBorders>
            <w:shd w:val="clear" w:color="auto" w:fill="F2F2F2" w:themeFill="background1" w:themeFillShade="F2"/>
          </w:tcPr>
          <w:p w:rsidR="006978AA" w:rsidRPr="008A49E5" w:rsidRDefault="006978AA" w:rsidP="008A49E5">
            <w:pPr>
              <w:spacing w:after="0"/>
            </w:pPr>
            <w:r w:rsidRPr="008A49E5">
              <w:rPr>
                <w:rStyle w:val="Zkladntext"/>
                <w:rFonts w:asciiTheme="minorHAnsi" w:hAnsiTheme="minorHAnsi"/>
                <w:color w:val="000000"/>
                <w:sz w:val="22"/>
                <w:szCs w:val="22"/>
              </w:rPr>
              <w:t>MODEL</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978AA" w:rsidRPr="008A49E5" w:rsidRDefault="006978AA" w:rsidP="008A49E5">
            <w:pPr>
              <w:spacing w:after="0"/>
            </w:pPr>
            <w:r w:rsidRPr="008A49E5">
              <w:rPr>
                <w:rStyle w:val="Zkladntext4"/>
                <w:rFonts w:asciiTheme="minorHAnsi" w:hAnsiTheme="minorHAnsi"/>
                <w:b w:val="0"/>
                <w:bCs w:val="0"/>
                <w:color w:val="000000"/>
                <w:sz w:val="22"/>
                <w:szCs w:val="22"/>
              </w:rPr>
              <w:t>Medupredmetno - geografija</w:t>
            </w:r>
          </w:p>
        </w:tc>
      </w:tr>
      <w:tr w:rsidR="006978AA" w:rsidRPr="008A49E5" w:rsidTr="00820427">
        <w:trPr>
          <w:trHeight w:hRule="exact" w:val="936"/>
        </w:trPr>
        <w:tc>
          <w:tcPr>
            <w:tcW w:w="1805" w:type="dxa"/>
            <w:vMerge/>
            <w:tcBorders>
              <w:top w:val="nil"/>
              <w:left w:val="single" w:sz="12" w:space="0" w:color="auto"/>
              <w:bottom w:val="nil"/>
              <w:right w:val="nil"/>
            </w:tcBorders>
            <w:shd w:val="clear" w:color="auto" w:fill="F2F2F2" w:themeFill="background1" w:themeFillShade="F2"/>
          </w:tcPr>
          <w:p w:rsidR="006978AA" w:rsidRPr="008A49E5" w:rsidRDefault="006978AA" w:rsidP="008A49E5">
            <w:pPr>
              <w:spacing w:after="0"/>
            </w:pPr>
          </w:p>
        </w:tc>
        <w:tc>
          <w:tcPr>
            <w:tcW w:w="1286" w:type="dxa"/>
            <w:tcBorders>
              <w:top w:val="single" w:sz="4" w:space="0" w:color="auto"/>
              <w:left w:val="single" w:sz="4" w:space="0" w:color="auto"/>
              <w:bottom w:val="nil"/>
              <w:right w:val="single" w:sz="12" w:space="0" w:color="auto"/>
            </w:tcBorders>
            <w:shd w:val="clear" w:color="auto" w:fill="F2F2F2" w:themeFill="background1" w:themeFillShade="F2"/>
          </w:tcPr>
          <w:p w:rsidR="006978AA" w:rsidRPr="008A49E5" w:rsidRDefault="006978AA" w:rsidP="008A49E5">
            <w:pPr>
              <w:spacing w:after="0"/>
            </w:pPr>
            <w:r w:rsidRPr="008A49E5">
              <w:rPr>
                <w:rStyle w:val="Zkladntext"/>
                <w:rFonts w:asciiTheme="minorHAnsi" w:hAnsiTheme="minorHAnsi"/>
                <w:color w:val="000000"/>
                <w:sz w:val="22"/>
                <w:szCs w:val="22"/>
              </w:rPr>
              <w:t>METODE I</w:t>
            </w:r>
          </w:p>
          <w:p w:rsidR="006978AA" w:rsidRPr="008A49E5" w:rsidRDefault="006978AA" w:rsidP="008A49E5">
            <w:pPr>
              <w:spacing w:after="0"/>
            </w:pPr>
            <w:r w:rsidRPr="008A49E5">
              <w:rPr>
                <w:rStyle w:val="Zkladntext"/>
                <w:rFonts w:asciiTheme="minorHAnsi" w:hAnsiTheme="minorHAnsi"/>
                <w:color w:val="000000"/>
                <w:sz w:val="22"/>
                <w:szCs w:val="22"/>
              </w:rPr>
              <w:t>OBLICI</w:t>
            </w:r>
          </w:p>
          <w:p w:rsidR="006978AA" w:rsidRPr="008A49E5" w:rsidRDefault="006978AA" w:rsidP="008A49E5">
            <w:pPr>
              <w:spacing w:after="0"/>
            </w:pPr>
            <w:r w:rsidRPr="008A49E5">
              <w:rPr>
                <w:rStyle w:val="Zkladntext"/>
                <w:rFonts w:asciiTheme="minorHAnsi" w:hAnsiTheme="minorHAnsi"/>
                <w:color w:val="000000"/>
                <w:sz w:val="22"/>
                <w:szCs w:val="22"/>
              </w:rPr>
              <w:t>RADA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978AA" w:rsidRPr="008A49E5" w:rsidRDefault="00820427" w:rsidP="00820427">
            <w:pPr>
              <w:spacing w:after="0"/>
            </w:pPr>
            <w:r>
              <w:rPr>
                <w:rStyle w:val="Zkladntext"/>
                <w:rFonts w:asciiTheme="minorHAnsi" w:hAnsiTheme="minorHAnsi"/>
                <w:color w:val="000000"/>
                <w:sz w:val="22"/>
                <w:szCs w:val="22"/>
              </w:rPr>
              <w:t>Rad u skupini, analiza članaka Ustava, izvješćivanje, zaključivanje, iznoš</w:t>
            </w:r>
            <w:r w:rsidR="006978AA" w:rsidRPr="008A49E5">
              <w:rPr>
                <w:rStyle w:val="Zkladntext"/>
                <w:rFonts w:asciiTheme="minorHAnsi" w:hAnsiTheme="minorHAnsi"/>
                <w:color w:val="000000"/>
                <w:sz w:val="22"/>
                <w:szCs w:val="22"/>
              </w:rPr>
              <w:t>enje stava</w:t>
            </w:r>
          </w:p>
        </w:tc>
      </w:tr>
      <w:tr w:rsidR="006978AA" w:rsidRPr="008A49E5" w:rsidTr="00820427">
        <w:trPr>
          <w:trHeight w:hRule="exact" w:val="34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8A49E5" w:rsidRDefault="006978AA" w:rsidP="008A49E5">
            <w:pPr>
              <w:spacing w:after="0"/>
            </w:pPr>
            <w:r w:rsidRPr="008A49E5">
              <w:rPr>
                <w:rStyle w:val="Zkladntext"/>
                <w:rFonts w:asciiTheme="minorHAnsi" w:hAnsiTheme="minorHAnsi"/>
                <w:color w:val="000000"/>
                <w:sz w:val="22"/>
                <w:szCs w:val="22"/>
              </w:rPr>
              <w:t>RESURSI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978AA" w:rsidRPr="008A49E5" w:rsidRDefault="00820427" w:rsidP="008A49E5">
            <w:pPr>
              <w:spacing w:after="0"/>
            </w:pPr>
            <w:r>
              <w:rPr>
                <w:rStyle w:val="Zkladntext"/>
                <w:rFonts w:asciiTheme="minorHAnsi" w:hAnsiTheme="minorHAnsi"/>
                <w:color w:val="000000"/>
                <w:sz w:val="22"/>
                <w:szCs w:val="22"/>
              </w:rPr>
              <w:t>Ustav RH, bilježnica, udž</w:t>
            </w:r>
            <w:r w:rsidR="006978AA" w:rsidRPr="008A49E5">
              <w:rPr>
                <w:rStyle w:val="Zkladntext"/>
                <w:rFonts w:asciiTheme="minorHAnsi" w:hAnsiTheme="minorHAnsi"/>
                <w:color w:val="000000"/>
                <w:sz w:val="22"/>
                <w:szCs w:val="22"/>
              </w:rPr>
              <w:t>benik</w:t>
            </w:r>
          </w:p>
        </w:tc>
      </w:tr>
      <w:tr w:rsidR="006978AA" w:rsidRPr="008A49E5" w:rsidTr="00820427">
        <w:trPr>
          <w:trHeight w:hRule="exact" w:val="350"/>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8A49E5" w:rsidRDefault="006978AA" w:rsidP="008A49E5">
            <w:pPr>
              <w:spacing w:after="0"/>
            </w:pPr>
            <w:r w:rsidRPr="008A49E5">
              <w:rPr>
                <w:rStyle w:val="Zkladntext"/>
                <w:rFonts w:asciiTheme="minorHAnsi" w:hAnsiTheme="minorHAnsi"/>
                <w:color w:val="000000"/>
                <w:sz w:val="22"/>
                <w:szCs w:val="22"/>
              </w:rPr>
              <w:t>VREMENIK</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978AA" w:rsidRPr="008A49E5" w:rsidRDefault="006978AA" w:rsidP="008A49E5">
            <w:pPr>
              <w:spacing w:after="0"/>
            </w:pPr>
            <w:r w:rsidRPr="008A49E5">
              <w:rPr>
                <w:rStyle w:val="Zkladntext"/>
                <w:rFonts w:asciiTheme="minorHAnsi" w:hAnsiTheme="minorHAnsi"/>
                <w:color w:val="000000"/>
                <w:sz w:val="22"/>
                <w:szCs w:val="22"/>
              </w:rPr>
              <w:t>Prosinac 2014., 1 sat</w:t>
            </w:r>
          </w:p>
        </w:tc>
      </w:tr>
      <w:tr w:rsidR="006978AA" w:rsidRPr="008A49E5" w:rsidTr="00820427">
        <w:trPr>
          <w:trHeight w:hRule="exact" w:val="1018"/>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8A49E5" w:rsidRDefault="006978AA" w:rsidP="008A49E5">
            <w:pPr>
              <w:spacing w:after="0"/>
            </w:pPr>
            <w:r w:rsidRPr="008A49E5">
              <w:rPr>
                <w:rStyle w:val="Zkladntext"/>
                <w:rFonts w:asciiTheme="minorHAnsi" w:hAnsiTheme="minorHAnsi"/>
                <w:color w:val="000000"/>
                <w:sz w:val="22"/>
                <w:szCs w:val="22"/>
              </w:rPr>
              <w:t>NACIN VREDNOVANJA I KORISTENJE REZULTATA VREDNOVANJA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978AA" w:rsidRPr="008A49E5" w:rsidRDefault="006978AA" w:rsidP="008A49E5">
            <w:pPr>
              <w:spacing w:after="0"/>
            </w:pPr>
            <w:r w:rsidRPr="008A49E5">
              <w:rPr>
                <w:rStyle w:val="Zkladntext"/>
                <w:rFonts w:asciiTheme="minorHAnsi" w:hAnsiTheme="minorHAnsi"/>
                <w:color w:val="000000"/>
                <w:sz w:val="22"/>
                <w:szCs w:val="22"/>
              </w:rPr>
              <w:t>Ra</w:t>
            </w:r>
            <w:r w:rsidR="00820427">
              <w:rPr>
                <w:rStyle w:val="Zkladntext"/>
                <w:rFonts w:asciiTheme="minorHAnsi" w:hAnsiTheme="minorHAnsi"/>
                <w:color w:val="000000"/>
                <w:sz w:val="22"/>
                <w:szCs w:val="22"/>
              </w:rPr>
              <w:t>dni list sa odabranim Ustavnim člancima o građ</w:t>
            </w:r>
            <w:r w:rsidRPr="008A49E5">
              <w:rPr>
                <w:rStyle w:val="Zkladntext"/>
                <w:rFonts w:asciiTheme="minorHAnsi" w:hAnsiTheme="minorHAnsi"/>
                <w:color w:val="000000"/>
                <w:sz w:val="22"/>
                <w:szCs w:val="22"/>
              </w:rPr>
              <w:t>anskim, gospodarskim, socijalni</w:t>
            </w:r>
            <w:r w:rsidR="00820427">
              <w:rPr>
                <w:rStyle w:val="Zkladntext"/>
                <w:rFonts w:asciiTheme="minorHAnsi" w:hAnsiTheme="minorHAnsi"/>
                <w:color w:val="000000"/>
                <w:sz w:val="22"/>
                <w:szCs w:val="22"/>
              </w:rPr>
              <w:t>m i kulturnim pravima i zajedničkim zaključ</w:t>
            </w:r>
            <w:r w:rsidRPr="008A49E5">
              <w:rPr>
                <w:rStyle w:val="Zkladntext"/>
                <w:rFonts w:asciiTheme="minorHAnsi" w:hAnsiTheme="minorHAnsi"/>
                <w:color w:val="000000"/>
                <w:sz w:val="22"/>
                <w:szCs w:val="22"/>
              </w:rPr>
              <w:t>cima svih skupina</w:t>
            </w:r>
          </w:p>
        </w:tc>
      </w:tr>
      <w:tr w:rsidR="006978AA" w:rsidRPr="008A49E5" w:rsidTr="00820427">
        <w:trPr>
          <w:trHeight w:hRule="exact" w:val="34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8A49E5" w:rsidRDefault="006978AA" w:rsidP="008A49E5">
            <w:pPr>
              <w:spacing w:after="0"/>
            </w:pPr>
            <w:r w:rsidRPr="008A49E5">
              <w:rPr>
                <w:rStyle w:val="Zkladntext"/>
                <w:rFonts w:asciiTheme="minorHAnsi" w:hAnsiTheme="minorHAnsi"/>
                <w:color w:val="000000"/>
                <w:sz w:val="22"/>
                <w:szCs w:val="22"/>
              </w:rPr>
              <w:t>TROSKOVNIK</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978AA" w:rsidRPr="008A49E5" w:rsidRDefault="006978AA" w:rsidP="008A49E5">
            <w:pPr>
              <w:spacing w:after="0"/>
            </w:pPr>
            <w:r w:rsidRPr="008A49E5">
              <w:rPr>
                <w:rStyle w:val="Zkladntext"/>
                <w:rFonts w:asciiTheme="minorHAnsi" w:hAnsiTheme="minorHAnsi"/>
                <w:color w:val="000000"/>
                <w:sz w:val="22"/>
                <w:szCs w:val="22"/>
              </w:rPr>
              <w:t>-</w:t>
            </w:r>
          </w:p>
        </w:tc>
      </w:tr>
      <w:tr w:rsidR="006978AA" w:rsidRPr="008A49E5" w:rsidTr="00820427">
        <w:trPr>
          <w:trHeight w:hRule="exact" w:val="360"/>
        </w:trPr>
        <w:tc>
          <w:tcPr>
            <w:tcW w:w="3091"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6978AA" w:rsidRPr="008A49E5" w:rsidRDefault="006978AA" w:rsidP="008A49E5">
            <w:pPr>
              <w:spacing w:after="0"/>
            </w:pPr>
            <w:r w:rsidRPr="008A49E5">
              <w:rPr>
                <w:rStyle w:val="Zkladntext"/>
                <w:rFonts w:asciiTheme="minorHAnsi" w:hAnsiTheme="minorHAnsi"/>
                <w:color w:val="000000"/>
                <w:sz w:val="22"/>
                <w:szCs w:val="22"/>
              </w:rPr>
              <w:t>NOSITELJ ODGOVORNOSTI</w:t>
            </w:r>
          </w:p>
        </w:tc>
        <w:tc>
          <w:tcPr>
            <w:tcW w:w="6211" w:type="dxa"/>
            <w:tcBorders>
              <w:top w:val="single" w:sz="4" w:space="0" w:color="auto"/>
              <w:left w:val="single" w:sz="12" w:space="0" w:color="auto"/>
              <w:bottom w:val="single" w:sz="12" w:space="0" w:color="auto"/>
              <w:right w:val="single" w:sz="12" w:space="0" w:color="auto"/>
            </w:tcBorders>
            <w:shd w:val="clear" w:color="auto" w:fill="FFFFFF"/>
          </w:tcPr>
          <w:p w:rsidR="006978AA" w:rsidRPr="008A49E5" w:rsidRDefault="006978AA" w:rsidP="008A49E5">
            <w:pPr>
              <w:spacing w:after="0"/>
            </w:pPr>
            <w:r w:rsidRPr="008A49E5">
              <w:rPr>
                <w:rStyle w:val="Zkladntext"/>
                <w:rFonts w:asciiTheme="minorHAnsi" w:hAnsiTheme="minorHAnsi"/>
                <w:color w:val="000000"/>
                <w:sz w:val="22"/>
                <w:szCs w:val="22"/>
              </w:rPr>
              <w:t>Josip Krmpot</w:t>
            </w:r>
            <w:r w:rsidR="00401974" w:rsidRPr="008A49E5">
              <w:rPr>
                <w:rStyle w:val="Zkladntext"/>
                <w:rFonts w:asciiTheme="minorHAnsi" w:hAnsiTheme="minorHAnsi"/>
                <w:color w:val="000000"/>
                <w:sz w:val="22"/>
                <w:szCs w:val="22"/>
              </w:rPr>
              <w:t>ić, prof. i Josip Bračić, mag. e</w:t>
            </w:r>
            <w:r w:rsidRPr="008A49E5">
              <w:rPr>
                <w:rStyle w:val="Zkladntext"/>
                <w:rFonts w:asciiTheme="minorHAnsi" w:hAnsiTheme="minorHAnsi"/>
                <w:color w:val="000000"/>
                <w:sz w:val="22"/>
                <w:szCs w:val="22"/>
              </w:rPr>
              <w:t>duc.geogr.</w:t>
            </w:r>
          </w:p>
        </w:tc>
      </w:tr>
    </w:tbl>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820427" w:rsidRDefault="00820427" w:rsidP="00167674">
      <w:pPr>
        <w:widowControl w:val="0"/>
        <w:autoSpaceDE w:val="0"/>
        <w:autoSpaceDN w:val="0"/>
        <w:adjustRightInd w:val="0"/>
        <w:spacing w:line="200" w:lineRule="exact"/>
      </w:pPr>
    </w:p>
    <w:p w:rsidR="00820427" w:rsidRDefault="00820427"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tbl>
      <w:tblPr>
        <w:tblpPr w:leftFromText="180" w:rightFromText="180" w:vertAnchor="text" w:horzAnchor="margin" w:tblpY="-313"/>
        <w:tblW w:w="95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17"/>
        <w:gridCol w:w="1319"/>
        <w:gridCol w:w="6747"/>
      </w:tblGrid>
      <w:tr w:rsidR="006E5DD0" w:rsidRPr="00A8368C" w:rsidTr="00820427">
        <w:trPr>
          <w:trHeight w:val="880"/>
        </w:trPr>
        <w:tc>
          <w:tcPr>
            <w:tcW w:w="2836" w:type="dxa"/>
            <w:gridSpan w:val="2"/>
            <w:tcBorders>
              <w:top w:val="single" w:sz="12" w:space="0" w:color="auto"/>
              <w:left w:val="single" w:sz="12" w:space="0" w:color="auto"/>
              <w:right w:val="single" w:sz="12" w:space="0" w:color="auto"/>
            </w:tcBorders>
            <w:shd w:val="clear" w:color="auto" w:fill="F2F2F2" w:themeFill="background1" w:themeFillShade="F2"/>
          </w:tcPr>
          <w:p w:rsidR="006E5DD0" w:rsidRPr="00A8368C" w:rsidRDefault="006E5DD0" w:rsidP="00820427">
            <w:pPr>
              <w:spacing w:after="0"/>
            </w:pPr>
            <w:r w:rsidRPr="00A8368C">
              <w:lastRenderedPageBreak/>
              <w:t>NAZIV DIMENZIJA</w:t>
            </w:r>
          </w:p>
        </w:tc>
        <w:tc>
          <w:tcPr>
            <w:tcW w:w="6747" w:type="dxa"/>
            <w:tcBorders>
              <w:top w:val="single" w:sz="12" w:space="0" w:color="auto"/>
              <w:left w:val="single" w:sz="12" w:space="0" w:color="auto"/>
              <w:right w:val="single" w:sz="12" w:space="0" w:color="auto"/>
            </w:tcBorders>
            <w:shd w:val="clear" w:color="auto" w:fill="auto"/>
          </w:tcPr>
          <w:p w:rsidR="006E5DD0" w:rsidRPr="00A8368C" w:rsidRDefault="006E5DD0" w:rsidP="00820427">
            <w:pPr>
              <w:spacing w:after="0"/>
              <w:rPr>
                <w:b/>
              </w:rPr>
            </w:pPr>
            <w:r w:rsidRPr="00A8368C">
              <w:rPr>
                <w:b/>
              </w:rPr>
              <w:t>Dani kruha i zahvalnosti</w:t>
            </w:r>
          </w:p>
          <w:p w:rsidR="006E5DD0" w:rsidRPr="00A8368C" w:rsidRDefault="006E5DD0" w:rsidP="00820427">
            <w:pPr>
              <w:spacing w:after="0"/>
              <w:rPr>
                <w:b/>
              </w:rPr>
            </w:pPr>
            <w:r w:rsidRPr="00A8368C">
              <w:rPr>
                <w:b/>
              </w:rPr>
              <w:t>DRUŠTVENA DIMENZIJA</w:t>
            </w:r>
          </w:p>
        </w:tc>
      </w:tr>
      <w:tr w:rsidR="006E5DD0" w:rsidRPr="00A8368C" w:rsidTr="00820427">
        <w:trPr>
          <w:trHeight w:val="462"/>
        </w:trPr>
        <w:tc>
          <w:tcPr>
            <w:tcW w:w="2836" w:type="dxa"/>
            <w:gridSpan w:val="2"/>
            <w:tcBorders>
              <w:left w:val="single" w:sz="12" w:space="0" w:color="auto"/>
              <w:right w:val="single" w:sz="12" w:space="0" w:color="auto"/>
            </w:tcBorders>
            <w:shd w:val="clear" w:color="auto" w:fill="F2F2F2" w:themeFill="background1" w:themeFillShade="F2"/>
          </w:tcPr>
          <w:p w:rsidR="006E5DD0" w:rsidRPr="00A8368C" w:rsidRDefault="006E5DD0" w:rsidP="00820427">
            <w:pPr>
              <w:spacing w:after="0"/>
            </w:pPr>
            <w:r w:rsidRPr="00A8368C">
              <w:t>CILJ</w:t>
            </w:r>
          </w:p>
        </w:tc>
        <w:tc>
          <w:tcPr>
            <w:tcW w:w="6747" w:type="dxa"/>
            <w:tcBorders>
              <w:left w:val="single" w:sz="12" w:space="0" w:color="auto"/>
              <w:right w:val="single" w:sz="12" w:space="0" w:color="auto"/>
            </w:tcBorders>
            <w:shd w:val="clear" w:color="auto" w:fill="auto"/>
          </w:tcPr>
          <w:p w:rsidR="006E5DD0" w:rsidRPr="00A8368C" w:rsidRDefault="006E5DD0" w:rsidP="00820427">
            <w:pPr>
              <w:spacing w:after="0"/>
            </w:pPr>
            <w:r w:rsidRPr="00A8368C">
              <w:t>Uočiti pravednost podjele darovanoga svim ljudima</w:t>
            </w:r>
          </w:p>
        </w:tc>
      </w:tr>
      <w:tr w:rsidR="006E5DD0" w:rsidRPr="00A8368C" w:rsidTr="00820427">
        <w:trPr>
          <w:trHeight w:val="902"/>
        </w:trPr>
        <w:tc>
          <w:tcPr>
            <w:tcW w:w="2836" w:type="dxa"/>
            <w:gridSpan w:val="2"/>
            <w:tcBorders>
              <w:left w:val="single" w:sz="12" w:space="0" w:color="auto"/>
              <w:right w:val="single" w:sz="12" w:space="0" w:color="auto"/>
            </w:tcBorders>
            <w:shd w:val="clear" w:color="auto" w:fill="F2F2F2" w:themeFill="background1" w:themeFillShade="F2"/>
          </w:tcPr>
          <w:p w:rsidR="006E5DD0" w:rsidRPr="00A8368C" w:rsidRDefault="006E5DD0" w:rsidP="00820427">
            <w:pPr>
              <w:spacing w:after="0"/>
            </w:pPr>
            <w:r w:rsidRPr="00A8368C">
              <w:t>ISHODI</w:t>
            </w:r>
          </w:p>
        </w:tc>
        <w:tc>
          <w:tcPr>
            <w:tcW w:w="6747" w:type="dxa"/>
            <w:tcBorders>
              <w:left w:val="single" w:sz="12" w:space="0" w:color="auto"/>
              <w:right w:val="single" w:sz="12" w:space="0" w:color="auto"/>
            </w:tcBorders>
            <w:shd w:val="clear" w:color="auto" w:fill="auto"/>
          </w:tcPr>
          <w:p w:rsidR="006E5DD0" w:rsidRPr="00A8368C" w:rsidRDefault="006E5DD0" w:rsidP="00820427">
            <w:pPr>
              <w:spacing w:after="0"/>
            </w:pPr>
            <w:r w:rsidRPr="00A8368C">
              <w:t>Njegovati osjećaj brige za siromašne i potrebite; prepoznati darivanje kao temeljni znak međusobne povezanosti</w:t>
            </w:r>
          </w:p>
        </w:tc>
      </w:tr>
      <w:tr w:rsidR="006E5DD0" w:rsidRPr="00A8368C" w:rsidTr="00820427">
        <w:trPr>
          <w:trHeight w:val="1343"/>
        </w:trPr>
        <w:tc>
          <w:tcPr>
            <w:tcW w:w="2836" w:type="dxa"/>
            <w:gridSpan w:val="2"/>
            <w:tcBorders>
              <w:left w:val="single" w:sz="12" w:space="0" w:color="auto"/>
              <w:right w:val="single" w:sz="12" w:space="0" w:color="auto"/>
            </w:tcBorders>
            <w:shd w:val="clear" w:color="auto" w:fill="F2F2F2" w:themeFill="background1" w:themeFillShade="F2"/>
          </w:tcPr>
          <w:p w:rsidR="006E5DD0" w:rsidRPr="00A8368C" w:rsidRDefault="006E5DD0" w:rsidP="00820427">
            <w:pPr>
              <w:spacing w:after="0"/>
            </w:pPr>
            <w:r w:rsidRPr="00A8368C">
              <w:t>KRATKI OPIS AKTIVNOSTI</w:t>
            </w:r>
          </w:p>
        </w:tc>
        <w:tc>
          <w:tcPr>
            <w:tcW w:w="6747" w:type="dxa"/>
            <w:tcBorders>
              <w:left w:val="single" w:sz="12" w:space="0" w:color="auto"/>
              <w:right w:val="single" w:sz="12" w:space="0" w:color="auto"/>
            </w:tcBorders>
            <w:shd w:val="clear" w:color="auto" w:fill="auto"/>
          </w:tcPr>
          <w:p w:rsidR="006E5DD0" w:rsidRPr="00A8368C" w:rsidRDefault="006E5DD0" w:rsidP="00820427">
            <w:pPr>
              <w:spacing w:after="0"/>
            </w:pPr>
            <w:r w:rsidRPr="00A8368C">
              <w:t>Učenici će se uz</w:t>
            </w:r>
            <w:r w:rsidR="004701DD">
              <w:t xml:space="preserve"> pomoć letaka, slika, videa te I</w:t>
            </w:r>
            <w:r w:rsidRPr="00A8368C">
              <w:t>nternet stranice upoznati s djelovanjem Caritasa. Učenici će napisati na papirić popis dobrih djela koja trebaju učiniti tijekom mjesec dana.</w:t>
            </w:r>
            <w:r w:rsidR="004701DD">
              <w:t xml:space="preserve"> </w:t>
            </w:r>
            <w:r>
              <w:t>Pečenje kruha,kolača.</w:t>
            </w:r>
          </w:p>
        </w:tc>
      </w:tr>
      <w:tr w:rsidR="006E5DD0" w:rsidRPr="00A8368C" w:rsidTr="00820427">
        <w:trPr>
          <w:trHeight w:val="440"/>
        </w:trPr>
        <w:tc>
          <w:tcPr>
            <w:tcW w:w="2836" w:type="dxa"/>
            <w:gridSpan w:val="2"/>
            <w:tcBorders>
              <w:left w:val="single" w:sz="12" w:space="0" w:color="auto"/>
              <w:right w:val="single" w:sz="12" w:space="0" w:color="auto"/>
            </w:tcBorders>
            <w:shd w:val="clear" w:color="auto" w:fill="F2F2F2" w:themeFill="background1" w:themeFillShade="F2"/>
          </w:tcPr>
          <w:p w:rsidR="006E5DD0" w:rsidRPr="00A8368C" w:rsidRDefault="006E5DD0" w:rsidP="00820427">
            <w:pPr>
              <w:spacing w:after="0"/>
            </w:pPr>
            <w:r w:rsidRPr="00A8368C">
              <w:t>CILJANA GRUPA</w:t>
            </w:r>
          </w:p>
        </w:tc>
        <w:tc>
          <w:tcPr>
            <w:tcW w:w="6747" w:type="dxa"/>
            <w:tcBorders>
              <w:left w:val="single" w:sz="12" w:space="0" w:color="auto"/>
              <w:right w:val="single" w:sz="12" w:space="0" w:color="auto"/>
            </w:tcBorders>
            <w:shd w:val="clear" w:color="auto" w:fill="auto"/>
          </w:tcPr>
          <w:p w:rsidR="006E5DD0" w:rsidRPr="00A8368C" w:rsidRDefault="006E5DD0" w:rsidP="00820427">
            <w:pPr>
              <w:spacing w:after="0"/>
            </w:pPr>
            <w:r>
              <w:t>7</w:t>
            </w:r>
            <w:r w:rsidRPr="00A8368C">
              <w:t>. razredi</w:t>
            </w:r>
          </w:p>
        </w:tc>
      </w:tr>
      <w:tr w:rsidR="006E5DD0" w:rsidRPr="00A8368C" w:rsidTr="00820427">
        <w:trPr>
          <w:trHeight w:val="528"/>
        </w:trPr>
        <w:tc>
          <w:tcPr>
            <w:tcW w:w="1517" w:type="dxa"/>
            <w:vMerge w:val="restart"/>
            <w:tcBorders>
              <w:left w:val="single" w:sz="12" w:space="0" w:color="auto"/>
            </w:tcBorders>
            <w:shd w:val="clear" w:color="auto" w:fill="F2F2F2" w:themeFill="background1" w:themeFillShade="F2"/>
          </w:tcPr>
          <w:p w:rsidR="006E5DD0" w:rsidRPr="00A8368C" w:rsidRDefault="006E5DD0" w:rsidP="00820427">
            <w:pPr>
              <w:spacing w:after="0"/>
            </w:pPr>
            <w:r w:rsidRPr="00A8368C">
              <w:t xml:space="preserve">NAČIN </w:t>
            </w:r>
          </w:p>
          <w:p w:rsidR="006E5DD0" w:rsidRPr="00A8368C" w:rsidRDefault="006E5DD0" w:rsidP="00820427">
            <w:pPr>
              <w:spacing w:after="0"/>
            </w:pPr>
            <w:r w:rsidRPr="00A8368C">
              <w:t>PROVEDBE</w:t>
            </w:r>
          </w:p>
        </w:tc>
        <w:tc>
          <w:tcPr>
            <w:tcW w:w="1319" w:type="dxa"/>
            <w:tcBorders>
              <w:right w:val="single" w:sz="12" w:space="0" w:color="auto"/>
            </w:tcBorders>
            <w:shd w:val="clear" w:color="auto" w:fill="F2F2F2" w:themeFill="background1" w:themeFillShade="F2"/>
          </w:tcPr>
          <w:p w:rsidR="006E5DD0" w:rsidRPr="00A8368C" w:rsidRDefault="006E5DD0" w:rsidP="00820427">
            <w:pPr>
              <w:spacing w:after="0"/>
            </w:pPr>
            <w:r w:rsidRPr="00A8368C">
              <w:t>MODEL</w:t>
            </w:r>
          </w:p>
        </w:tc>
        <w:tc>
          <w:tcPr>
            <w:tcW w:w="6747" w:type="dxa"/>
            <w:tcBorders>
              <w:left w:val="single" w:sz="12" w:space="0" w:color="auto"/>
              <w:right w:val="single" w:sz="12" w:space="0" w:color="auto"/>
            </w:tcBorders>
            <w:shd w:val="clear" w:color="auto" w:fill="auto"/>
          </w:tcPr>
          <w:p w:rsidR="006E5DD0" w:rsidRDefault="006E5DD0" w:rsidP="00820427">
            <w:pPr>
              <w:spacing w:after="0"/>
              <w:rPr>
                <w:b/>
              </w:rPr>
            </w:pPr>
            <w:r w:rsidRPr="00A8368C">
              <w:rPr>
                <w:b/>
              </w:rPr>
              <w:t>Međupredmetno – vjeronauk</w:t>
            </w:r>
          </w:p>
          <w:p w:rsidR="006E5DD0" w:rsidRPr="00A8368C" w:rsidRDefault="006E5DD0" w:rsidP="00820427">
            <w:pPr>
              <w:spacing w:after="0"/>
              <w:rPr>
                <w:b/>
              </w:rPr>
            </w:pPr>
            <w:r>
              <w:rPr>
                <w:b/>
              </w:rPr>
              <w:t>Izvanučionička nastava</w:t>
            </w:r>
          </w:p>
        </w:tc>
      </w:tr>
      <w:tr w:rsidR="006E5DD0" w:rsidRPr="00A8368C" w:rsidTr="00820427">
        <w:trPr>
          <w:trHeight w:val="682"/>
        </w:trPr>
        <w:tc>
          <w:tcPr>
            <w:tcW w:w="1517" w:type="dxa"/>
            <w:vMerge/>
            <w:tcBorders>
              <w:left w:val="single" w:sz="12" w:space="0" w:color="auto"/>
            </w:tcBorders>
            <w:shd w:val="clear" w:color="auto" w:fill="F2F2F2" w:themeFill="background1" w:themeFillShade="F2"/>
          </w:tcPr>
          <w:p w:rsidR="006E5DD0" w:rsidRPr="00A8368C" w:rsidRDefault="006E5DD0" w:rsidP="00820427">
            <w:pPr>
              <w:spacing w:after="0"/>
            </w:pPr>
          </w:p>
        </w:tc>
        <w:tc>
          <w:tcPr>
            <w:tcW w:w="1319" w:type="dxa"/>
            <w:tcBorders>
              <w:right w:val="single" w:sz="12" w:space="0" w:color="auto"/>
            </w:tcBorders>
            <w:shd w:val="clear" w:color="auto" w:fill="F2F2F2" w:themeFill="background1" w:themeFillShade="F2"/>
          </w:tcPr>
          <w:p w:rsidR="006E5DD0" w:rsidRPr="00A8368C" w:rsidRDefault="006E5DD0" w:rsidP="00820427">
            <w:pPr>
              <w:spacing w:after="0"/>
            </w:pPr>
            <w:r w:rsidRPr="00A8368C">
              <w:t>METODE I OBLICI RADA</w:t>
            </w:r>
          </w:p>
        </w:tc>
        <w:tc>
          <w:tcPr>
            <w:tcW w:w="6747" w:type="dxa"/>
            <w:tcBorders>
              <w:left w:val="single" w:sz="12" w:space="0" w:color="auto"/>
              <w:right w:val="single" w:sz="12" w:space="0" w:color="auto"/>
            </w:tcBorders>
            <w:shd w:val="clear" w:color="auto" w:fill="auto"/>
          </w:tcPr>
          <w:p w:rsidR="006E5DD0" w:rsidRPr="00A8368C" w:rsidRDefault="006E5DD0" w:rsidP="00820427">
            <w:pPr>
              <w:spacing w:after="0"/>
            </w:pPr>
            <w:r w:rsidRPr="00A8368C">
              <w:t>Oblici: individualni, čelni, rad u paru</w:t>
            </w:r>
            <w:r>
              <w:t>,grupni rad</w:t>
            </w:r>
          </w:p>
          <w:p w:rsidR="006E5DD0" w:rsidRPr="00A8368C" w:rsidRDefault="006E5DD0" w:rsidP="00820427">
            <w:pPr>
              <w:spacing w:after="0"/>
            </w:pPr>
            <w:r w:rsidRPr="00A8368C">
              <w:t>Metode: razg</w:t>
            </w:r>
            <w:r>
              <w:t xml:space="preserve">ovora, izlaganja, </w:t>
            </w:r>
          </w:p>
        </w:tc>
      </w:tr>
      <w:tr w:rsidR="006E5DD0" w:rsidRPr="00A8368C" w:rsidTr="00820427">
        <w:trPr>
          <w:trHeight w:val="1343"/>
        </w:trPr>
        <w:tc>
          <w:tcPr>
            <w:tcW w:w="2836" w:type="dxa"/>
            <w:gridSpan w:val="2"/>
            <w:tcBorders>
              <w:left w:val="single" w:sz="12" w:space="0" w:color="auto"/>
              <w:right w:val="single" w:sz="12" w:space="0" w:color="auto"/>
            </w:tcBorders>
            <w:shd w:val="clear" w:color="auto" w:fill="F2F2F2" w:themeFill="background1" w:themeFillShade="F2"/>
          </w:tcPr>
          <w:p w:rsidR="006E5DD0" w:rsidRPr="00A8368C" w:rsidRDefault="006E5DD0" w:rsidP="00820427">
            <w:pPr>
              <w:spacing w:after="0"/>
            </w:pPr>
            <w:r w:rsidRPr="00A8368C">
              <w:t>RESURSI</w:t>
            </w:r>
          </w:p>
        </w:tc>
        <w:tc>
          <w:tcPr>
            <w:tcW w:w="6747" w:type="dxa"/>
            <w:tcBorders>
              <w:left w:val="single" w:sz="12" w:space="0" w:color="auto"/>
              <w:right w:val="single" w:sz="12" w:space="0" w:color="auto"/>
            </w:tcBorders>
            <w:shd w:val="clear" w:color="auto" w:fill="auto"/>
          </w:tcPr>
          <w:p w:rsidR="006E5DD0" w:rsidRPr="00A8368C" w:rsidRDefault="006E5DD0" w:rsidP="00820427">
            <w:pPr>
              <w:spacing w:after="0"/>
            </w:pPr>
            <w:r>
              <w:t>Program međ</w:t>
            </w:r>
            <w:r w:rsidRPr="00A8368C">
              <w:t>predmetnih i interdisciplinarnih sadržaja građanskog odgoja i obrazovanja za osnovne i srednje škole (Narodne novine 104/14)</w:t>
            </w:r>
          </w:p>
        </w:tc>
      </w:tr>
      <w:tr w:rsidR="006E5DD0" w:rsidRPr="00A8368C" w:rsidTr="00820427">
        <w:trPr>
          <w:trHeight w:val="462"/>
        </w:trPr>
        <w:tc>
          <w:tcPr>
            <w:tcW w:w="2836" w:type="dxa"/>
            <w:gridSpan w:val="2"/>
            <w:tcBorders>
              <w:left w:val="single" w:sz="12" w:space="0" w:color="auto"/>
              <w:right w:val="single" w:sz="12" w:space="0" w:color="auto"/>
            </w:tcBorders>
            <w:shd w:val="clear" w:color="auto" w:fill="F2F2F2" w:themeFill="background1" w:themeFillShade="F2"/>
          </w:tcPr>
          <w:p w:rsidR="006E5DD0" w:rsidRPr="00A8368C" w:rsidRDefault="006E5DD0" w:rsidP="00820427">
            <w:pPr>
              <w:spacing w:after="0"/>
            </w:pPr>
            <w:r w:rsidRPr="00A8368C">
              <w:t>VREMENIK</w:t>
            </w:r>
          </w:p>
        </w:tc>
        <w:tc>
          <w:tcPr>
            <w:tcW w:w="6747" w:type="dxa"/>
            <w:tcBorders>
              <w:left w:val="single" w:sz="12" w:space="0" w:color="auto"/>
              <w:right w:val="single" w:sz="12" w:space="0" w:color="auto"/>
            </w:tcBorders>
            <w:shd w:val="clear" w:color="auto" w:fill="auto"/>
          </w:tcPr>
          <w:p w:rsidR="006E5DD0" w:rsidRPr="00A8368C" w:rsidRDefault="006E5DD0" w:rsidP="00820427">
            <w:pPr>
              <w:spacing w:after="0"/>
            </w:pPr>
            <w:r w:rsidRPr="00A8368C">
              <w:t>Listopad 2014. g. - 1 sat</w:t>
            </w:r>
          </w:p>
        </w:tc>
      </w:tr>
      <w:tr w:rsidR="006E5DD0" w:rsidRPr="00A8368C" w:rsidTr="00431424">
        <w:trPr>
          <w:trHeight w:val="918"/>
        </w:trPr>
        <w:tc>
          <w:tcPr>
            <w:tcW w:w="2836" w:type="dxa"/>
            <w:gridSpan w:val="2"/>
            <w:tcBorders>
              <w:left w:val="single" w:sz="12" w:space="0" w:color="auto"/>
              <w:right w:val="single" w:sz="12" w:space="0" w:color="auto"/>
            </w:tcBorders>
            <w:shd w:val="clear" w:color="auto" w:fill="F2F2F2" w:themeFill="background1" w:themeFillShade="F2"/>
          </w:tcPr>
          <w:p w:rsidR="006E5DD0" w:rsidRPr="00A8368C" w:rsidRDefault="006E5DD0" w:rsidP="00820427">
            <w:pPr>
              <w:spacing w:after="0"/>
            </w:pPr>
            <w:r w:rsidRPr="00A8368C">
              <w:t>NAČIN VREDNOVANJA I KORIŠTENJE REZULTATA VREDNOVANJA</w:t>
            </w:r>
          </w:p>
        </w:tc>
        <w:tc>
          <w:tcPr>
            <w:tcW w:w="6747" w:type="dxa"/>
            <w:tcBorders>
              <w:left w:val="single" w:sz="12" w:space="0" w:color="auto"/>
              <w:right w:val="single" w:sz="12" w:space="0" w:color="auto"/>
            </w:tcBorders>
            <w:shd w:val="clear" w:color="auto" w:fill="auto"/>
          </w:tcPr>
          <w:p w:rsidR="006E5DD0" w:rsidRPr="00A8368C" w:rsidRDefault="006E5DD0" w:rsidP="00820427">
            <w:pPr>
              <w:spacing w:after="0"/>
            </w:pPr>
            <w:r>
              <w:t>Učenički radovi,pečenje kruha i kolača</w:t>
            </w:r>
          </w:p>
        </w:tc>
      </w:tr>
      <w:tr w:rsidR="006E5DD0" w:rsidRPr="00A8368C" w:rsidTr="00820427">
        <w:trPr>
          <w:trHeight w:val="440"/>
        </w:trPr>
        <w:tc>
          <w:tcPr>
            <w:tcW w:w="2836" w:type="dxa"/>
            <w:gridSpan w:val="2"/>
            <w:tcBorders>
              <w:left w:val="single" w:sz="12" w:space="0" w:color="auto"/>
              <w:right w:val="single" w:sz="12" w:space="0" w:color="auto"/>
            </w:tcBorders>
            <w:shd w:val="clear" w:color="auto" w:fill="F2F2F2" w:themeFill="background1" w:themeFillShade="F2"/>
          </w:tcPr>
          <w:p w:rsidR="006E5DD0" w:rsidRPr="00A8368C" w:rsidRDefault="006E5DD0" w:rsidP="00820427">
            <w:pPr>
              <w:spacing w:after="0"/>
            </w:pPr>
            <w:r w:rsidRPr="00A8368C">
              <w:t>TROŠKOVNIK</w:t>
            </w:r>
          </w:p>
        </w:tc>
        <w:tc>
          <w:tcPr>
            <w:tcW w:w="6747" w:type="dxa"/>
            <w:tcBorders>
              <w:left w:val="single" w:sz="12" w:space="0" w:color="auto"/>
              <w:right w:val="single" w:sz="12" w:space="0" w:color="auto"/>
            </w:tcBorders>
            <w:shd w:val="clear" w:color="auto" w:fill="auto"/>
          </w:tcPr>
          <w:p w:rsidR="006E5DD0" w:rsidRPr="00A8368C" w:rsidRDefault="006E5DD0" w:rsidP="00820427">
            <w:pPr>
              <w:spacing w:after="0"/>
            </w:pPr>
            <w:r w:rsidRPr="00A8368C">
              <w:t>-</w:t>
            </w:r>
          </w:p>
        </w:tc>
      </w:tr>
      <w:tr w:rsidR="006E5DD0" w:rsidRPr="00A8368C" w:rsidTr="00820427">
        <w:trPr>
          <w:trHeight w:val="462"/>
        </w:trPr>
        <w:tc>
          <w:tcPr>
            <w:tcW w:w="2836" w:type="dxa"/>
            <w:gridSpan w:val="2"/>
            <w:tcBorders>
              <w:left w:val="single" w:sz="12" w:space="0" w:color="auto"/>
              <w:bottom w:val="single" w:sz="12" w:space="0" w:color="auto"/>
              <w:right w:val="single" w:sz="12" w:space="0" w:color="auto"/>
            </w:tcBorders>
            <w:shd w:val="clear" w:color="auto" w:fill="F2F2F2" w:themeFill="background1" w:themeFillShade="F2"/>
          </w:tcPr>
          <w:p w:rsidR="006E5DD0" w:rsidRPr="00A8368C" w:rsidRDefault="006E5DD0" w:rsidP="00820427">
            <w:pPr>
              <w:spacing w:after="0"/>
            </w:pPr>
            <w:r w:rsidRPr="00A8368C">
              <w:t>NOSITELJ ODGOVORNOSTI</w:t>
            </w:r>
          </w:p>
        </w:tc>
        <w:tc>
          <w:tcPr>
            <w:tcW w:w="6747" w:type="dxa"/>
            <w:tcBorders>
              <w:left w:val="single" w:sz="12" w:space="0" w:color="auto"/>
              <w:bottom w:val="single" w:sz="12" w:space="0" w:color="auto"/>
              <w:right w:val="single" w:sz="12" w:space="0" w:color="auto"/>
            </w:tcBorders>
            <w:shd w:val="clear" w:color="auto" w:fill="auto"/>
          </w:tcPr>
          <w:p w:rsidR="006E5DD0" w:rsidRPr="00A8368C" w:rsidRDefault="006E5DD0" w:rsidP="00820427">
            <w:pPr>
              <w:spacing w:after="0"/>
            </w:pPr>
            <w:r>
              <w:t>Vjeroučiteljice i učitelji 7.razreda</w:t>
            </w:r>
          </w:p>
        </w:tc>
      </w:tr>
    </w:tbl>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431424" w:rsidRDefault="00431424"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tbl>
      <w:tblPr>
        <w:tblStyle w:val="Reetkatablice"/>
        <w:tblW w:w="0" w:type="auto"/>
        <w:tblLook w:val="01E0" w:firstRow="1" w:lastRow="1" w:firstColumn="1" w:lastColumn="1" w:noHBand="0" w:noVBand="0"/>
      </w:tblPr>
      <w:tblGrid>
        <w:gridCol w:w="2287"/>
        <w:gridCol w:w="7001"/>
      </w:tblGrid>
      <w:tr w:rsidR="006978AA" w:rsidRPr="00820427" w:rsidTr="00820427">
        <w:tc>
          <w:tcPr>
            <w:tcW w:w="2448" w:type="dxa"/>
            <w:tcBorders>
              <w:top w:val="single" w:sz="12" w:space="0" w:color="auto"/>
              <w:left w:val="single" w:sz="12" w:space="0" w:color="auto"/>
              <w:right w:val="single" w:sz="12" w:space="0" w:color="auto"/>
            </w:tcBorders>
            <w:shd w:val="clear" w:color="auto" w:fill="F2F2F2" w:themeFill="background1" w:themeFillShade="F2"/>
          </w:tcPr>
          <w:p w:rsidR="006978AA" w:rsidRPr="00820427" w:rsidRDefault="006978AA" w:rsidP="00047860">
            <w:pPr>
              <w:spacing w:line="360" w:lineRule="auto"/>
              <w:rPr>
                <w:rFonts w:cs="Arial"/>
              </w:rPr>
            </w:pPr>
            <w:r w:rsidRPr="00820427">
              <w:rPr>
                <w:rFonts w:cs="Arial"/>
              </w:rPr>
              <w:lastRenderedPageBreak/>
              <w:t>NAZIV</w:t>
            </w:r>
          </w:p>
        </w:tc>
        <w:tc>
          <w:tcPr>
            <w:tcW w:w="8540" w:type="dxa"/>
            <w:tcBorders>
              <w:top w:val="single" w:sz="12" w:space="0" w:color="auto"/>
              <w:left w:val="single" w:sz="12" w:space="0" w:color="auto"/>
              <w:right w:val="single" w:sz="12" w:space="0" w:color="auto"/>
            </w:tcBorders>
          </w:tcPr>
          <w:p w:rsidR="006978AA" w:rsidRPr="00820427" w:rsidRDefault="006978AA" w:rsidP="00047860">
            <w:pPr>
              <w:spacing w:line="360" w:lineRule="auto"/>
              <w:rPr>
                <w:rFonts w:cs="Arial"/>
                <w:b/>
              </w:rPr>
            </w:pPr>
            <w:r w:rsidRPr="00820427">
              <w:rPr>
                <w:rFonts w:cs="Arial"/>
                <w:b/>
              </w:rPr>
              <w:t>Praživotinje</w:t>
            </w:r>
          </w:p>
        </w:tc>
      </w:tr>
      <w:tr w:rsidR="006978AA" w:rsidRPr="00820427" w:rsidTr="00820427">
        <w:tc>
          <w:tcPr>
            <w:tcW w:w="2448" w:type="dxa"/>
            <w:tcBorders>
              <w:left w:val="single" w:sz="12" w:space="0" w:color="auto"/>
              <w:right w:val="single" w:sz="12" w:space="0" w:color="auto"/>
            </w:tcBorders>
            <w:shd w:val="clear" w:color="auto" w:fill="F2F2F2" w:themeFill="background1" w:themeFillShade="F2"/>
          </w:tcPr>
          <w:p w:rsidR="006978AA" w:rsidRPr="00820427" w:rsidRDefault="006978AA" w:rsidP="00047860">
            <w:pPr>
              <w:spacing w:line="360" w:lineRule="auto"/>
              <w:rPr>
                <w:rFonts w:cs="Arial"/>
              </w:rPr>
            </w:pPr>
            <w:r w:rsidRPr="00820427">
              <w:rPr>
                <w:rFonts w:cs="Arial"/>
              </w:rPr>
              <w:t>DIMENZIJA</w:t>
            </w:r>
          </w:p>
        </w:tc>
        <w:tc>
          <w:tcPr>
            <w:tcW w:w="8540" w:type="dxa"/>
            <w:tcBorders>
              <w:left w:val="single" w:sz="12" w:space="0" w:color="auto"/>
              <w:right w:val="single" w:sz="12" w:space="0" w:color="auto"/>
            </w:tcBorders>
          </w:tcPr>
          <w:p w:rsidR="006978AA" w:rsidRPr="00820427" w:rsidRDefault="006978AA" w:rsidP="00047860">
            <w:pPr>
              <w:spacing w:line="360" w:lineRule="auto"/>
              <w:rPr>
                <w:rFonts w:cs="Arial"/>
              </w:rPr>
            </w:pPr>
            <w:r w:rsidRPr="00820427">
              <w:rPr>
                <w:rFonts w:cs="Arial"/>
              </w:rPr>
              <w:t>Društvena dimenzija</w:t>
            </w:r>
          </w:p>
        </w:tc>
      </w:tr>
      <w:tr w:rsidR="006978AA" w:rsidRPr="00820427" w:rsidTr="00820427">
        <w:tc>
          <w:tcPr>
            <w:tcW w:w="2448" w:type="dxa"/>
            <w:tcBorders>
              <w:left w:val="single" w:sz="12" w:space="0" w:color="auto"/>
              <w:right w:val="single" w:sz="12" w:space="0" w:color="auto"/>
            </w:tcBorders>
            <w:shd w:val="clear" w:color="auto" w:fill="F2F2F2" w:themeFill="background1" w:themeFillShade="F2"/>
          </w:tcPr>
          <w:p w:rsidR="006978AA" w:rsidRPr="00820427" w:rsidRDefault="006978AA" w:rsidP="00047860">
            <w:pPr>
              <w:spacing w:line="360" w:lineRule="auto"/>
              <w:rPr>
                <w:rFonts w:cs="Arial"/>
              </w:rPr>
            </w:pPr>
            <w:r w:rsidRPr="00820427">
              <w:rPr>
                <w:rFonts w:cs="Arial"/>
              </w:rPr>
              <w:t>CILJ</w:t>
            </w:r>
          </w:p>
        </w:tc>
        <w:tc>
          <w:tcPr>
            <w:tcW w:w="8540" w:type="dxa"/>
            <w:tcBorders>
              <w:left w:val="single" w:sz="12" w:space="0" w:color="auto"/>
              <w:right w:val="single" w:sz="12" w:space="0" w:color="auto"/>
            </w:tcBorders>
          </w:tcPr>
          <w:p w:rsidR="006978AA" w:rsidRPr="00820427" w:rsidRDefault="006978AA" w:rsidP="00047860">
            <w:pPr>
              <w:spacing w:line="360" w:lineRule="auto"/>
              <w:rPr>
                <w:rFonts w:cs="Arial"/>
              </w:rPr>
            </w:pPr>
            <w:r w:rsidRPr="00820427">
              <w:rPr>
                <w:rFonts w:cs="Arial"/>
              </w:rPr>
              <w:t>Radom u skupini potaknuti sve članove da aktivno sudjeluju u radu</w:t>
            </w:r>
          </w:p>
        </w:tc>
      </w:tr>
      <w:tr w:rsidR="006978AA" w:rsidRPr="00820427" w:rsidTr="00820427">
        <w:tc>
          <w:tcPr>
            <w:tcW w:w="2448" w:type="dxa"/>
            <w:tcBorders>
              <w:left w:val="single" w:sz="12" w:space="0" w:color="auto"/>
              <w:right w:val="single" w:sz="12" w:space="0" w:color="auto"/>
            </w:tcBorders>
            <w:shd w:val="clear" w:color="auto" w:fill="F2F2F2" w:themeFill="background1" w:themeFillShade="F2"/>
          </w:tcPr>
          <w:p w:rsidR="006978AA" w:rsidRPr="00820427" w:rsidRDefault="006978AA" w:rsidP="00047860">
            <w:pPr>
              <w:spacing w:line="360" w:lineRule="auto"/>
              <w:rPr>
                <w:rFonts w:cs="Arial"/>
              </w:rPr>
            </w:pPr>
            <w:r w:rsidRPr="00820427">
              <w:rPr>
                <w:rFonts w:cs="Arial"/>
              </w:rPr>
              <w:t>ISHODI</w:t>
            </w:r>
          </w:p>
        </w:tc>
        <w:tc>
          <w:tcPr>
            <w:tcW w:w="8540" w:type="dxa"/>
            <w:tcBorders>
              <w:left w:val="single" w:sz="12" w:space="0" w:color="auto"/>
              <w:right w:val="single" w:sz="12" w:space="0" w:color="auto"/>
            </w:tcBorders>
          </w:tcPr>
          <w:p w:rsidR="006978AA" w:rsidRPr="00820427" w:rsidRDefault="00431424" w:rsidP="00401974">
            <w:pPr>
              <w:numPr>
                <w:ilvl w:val="0"/>
                <w:numId w:val="27"/>
              </w:numPr>
              <w:rPr>
                <w:rFonts w:cs="Arial"/>
              </w:rPr>
            </w:pPr>
            <w:r>
              <w:rPr>
                <w:rFonts w:cs="Arial"/>
              </w:rPr>
              <w:t>nastavnik /ca ili jedan zaduženi učenik /</w:t>
            </w:r>
            <w:r w:rsidR="006978AA" w:rsidRPr="00820427">
              <w:rPr>
                <w:rFonts w:cs="Arial"/>
              </w:rPr>
              <w:t>ca vodi i modelira rad grupe, oblikuje zaključke i izvješćuje o njima</w:t>
            </w:r>
          </w:p>
          <w:p w:rsidR="006978AA" w:rsidRPr="00820427" w:rsidRDefault="006978AA" w:rsidP="00401974">
            <w:pPr>
              <w:numPr>
                <w:ilvl w:val="0"/>
                <w:numId w:val="27"/>
              </w:numPr>
              <w:rPr>
                <w:rFonts w:cs="Arial"/>
              </w:rPr>
            </w:pPr>
            <w:r w:rsidRPr="00820427">
              <w:rPr>
                <w:rFonts w:cs="Arial"/>
              </w:rPr>
              <w:t>svi koriste komunikacijske vještine, aktivno slušanje, parafraziranje, sažimanje, fokusiranje, preoblikovanje</w:t>
            </w:r>
          </w:p>
        </w:tc>
      </w:tr>
      <w:tr w:rsidR="006978AA" w:rsidRPr="00820427" w:rsidTr="00820427">
        <w:tc>
          <w:tcPr>
            <w:tcW w:w="2448" w:type="dxa"/>
            <w:tcBorders>
              <w:left w:val="single" w:sz="12" w:space="0" w:color="auto"/>
              <w:right w:val="single" w:sz="12" w:space="0" w:color="auto"/>
            </w:tcBorders>
            <w:shd w:val="clear" w:color="auto" w:fill="F2F2F2" w:themeFill="background1" w:themeFillShade="F2"/>
          </w:tcPr>
          <w:p w:rsidR="006978AA" w:rsidRPr="00820427" w:rsidRDefault="006978AA" w:rsidP="00047860">
            <w:pPr>
              <w:spacing w:line="360" w:lineRule="auto"/>
              <w:rPr>
                <w:rFonts w:cs="Arial"/>
              </w:rPr>
            </w:pPr>
            <w:r w:rsidRPr="00820427">
              <w:rPr>
                <w:rFonts w:cs="Arial"/>
              </w:rPr>
              <w:t>OPIS AKTIVNOSTI</w:t>
            </w:r>
          </w:p>
        </w:tc>
        <w:tc>
          <w:tcPr>
            <w:tcW w:w="8540" w:type="dxa"/>
            <w:tcBorders>
              <w:left w:val="single" w:sz="12" w:space="0" w:color="auto"/>
              <w:right w:val="single" w:sz="12" w:space="0" w:color="auto"/>
            </w:tcBorders>
          </w:tcPr>
          <w:p w:rsidR="006978AA" w:rsidRPr="00820427" w:rsidRDefault="006978AA" w:rsidP="00401974">
            <w:pPr>
              <w:numPr>
                <w:ilvl w:val="0"/>
                <w:numId w:val="28"/>
              </w:numPr>
              <w:rPr>
                <w:rFonts w:cs="Arial"/>
              </w:rPr>
            </w:pPr>
            <w:r w:rsidRPr="00820427">
              <w:rPr>
                <w:rFonts w:cs="Arial"/>
              </w:rPr>
              <w:t xml:space="preserve">učenici će metodom suradničkog učenja obraditi nastavnu jedinicu </w:t>
            </w:r>
            <w:r w:rsidRPr="00820427">
              <w:rPr>
                <w:rFonts w:cs="Arial"/>
                <w:i/>
              </w:rPr>
              <w:t>Praživotinje</w:t>
            </w:r>
          </w:p>
          <w:p w:rsidR="006978AA" w:rsidRPr="00820427" w:rsidRDefault="006978AA" w:rsidP="00401974">
            <w:pPr>
              <w:numPr>
                <w:ilvl w:val="0"/>
                <w:numId w:val="28"/>
              </w:numPr>
              <w:rPr>
                <w:rFonts w:cs="Arial"/>
              </w:rPr>
            </w:pPr>
            <w:r w:rsidRPr="00820427">
              <w:rPr>
                <w:rFonts w:cs="Arial"/>
              </w:rPr>
              <w:t>biti će podijeljeni u pet skupina nasumičnim izvlačenjem kartica pri ulasku u učionicu</w:t>
            </w:r>
          </w:p>
          <w:p w:rsidR="006978AA" w:rsidRPr="00820427" w:rsidRDefault="006978AA" w:rsidP="00401974">
            <w:pPr>
              <w:numPr>
                <w:ilvl w:val="0"/>
                <w:numId w:val="28"/>
              </w:numPr>
              <w:rPr>
                <w:rFonts w:cs="Arial"/>
              </w:rPr>
            </w:pPr>
            <w:r w:rsidRPr="00820427">
              <w:rPr>
                <w:rFonts w:cs="Arial"/>
              </w:rPr>
              <w:t xml:space="preserve">svaka učenička skupina obrađuje jednu skupinu praživotinja: bičaše, </w:t>
            </w:r>
            <w:r w:rsidR="004701DD">
              <w:rPr>
                <w:rFonts w:cs="Arial"/>
              </w:rPr>
              <w:t>trepetljikaše, korjenonošce, tro</w:t>
            </w:r>
            <w:r w:rsidRPr="00820427">
              <w:rPr>
                <w:rFonts w:cs="Arial"/>
              </w:rPr>
              <w:t>skovce i praživotinje nametnike; služeći se nastavnim listićima, fotografijama, itd</w:t>
            </w:r>
          </w:p>
          <w:p w:rsidR="006978AA" w:rsidRPr="00820427" w:rsidRDefault="006978AA" w:rsidP="00401974">
            <w:pPr>
              <w:numPr>
                <w:ilvl w:val="0"/>
                <w:numId w:val="28"/>
              </w:numPr>
              <w:rPr>
                <w:rFonts w:cs="Arial"/>
              </w:rPr>
            </w:pPr>
            <w:r w:rsidRPr="00820427">
              <w:rPr>
                <w:rFonts w:cs="Arial"/>
              </w:rPr>
              <w:t>učenik - voditelj skupine koordinira rad i oblikuje zaključke, kojima će izvijestiti ostale u razredu o novim naučenim spoznajama</w:t>
            </w:r>
          </w:p>
        </w:tc>
      </w:tr>
      <w:tr w:rsidR="006978AA" w:rsidRPr="00820427" w:rsidTr="00820427">
        <w:tc>
          <w:tcPr>
            <w:tcW w:w="2448" w:type="dxa"/>
            <w:tcBorders>
              <w:left w:val="single" w:sz="12" w:space="0" w:color="auto"/>
              <w:right w:val="single" w:sz="12" w:space="0" w:color="auto"/>
            </w:tcBorders>
            <w:shd w:val="clear" w:color="auto" w:fill="F2F2F2" w:themeFill="background1" w:themeFillShade="F2"/>
          </w:tcPr>
          <w:p w:rsidR="006978AA" w:rsidRPr="00820427" w:rsidRDefault="006978AA" w:rsidP="00047860">
            <w:pPr>
              <w:spacing w:line="360" w:lineRule="auto"/>
              <w:rPr>
                <w:rFonts w:cs="Arial"/>
              </w:rPr>
            </w:pPr>
            <w:r w:rsidRPr="00820427">
              <w:rPr>
                <w:rFonts w:cs="Arial"/>
              </w:rPr>
              <w:t>CILJANA GRUPA</w:t>
            </w:r>
          </w:p>
        </w:tc>
        <w:tc>
          <w:tcPr>
            <w:tcW w:w="8540" w:type="dxa"/>
            <w:tcBorders>
              <w:left w:val="single" w:sz="12" w:space="0" w:color="auto"/>
              <w:right w:val="single" w:sz="12" w:space="0" w:color="auto"/>
            </w:tcBorders>
          </w:tcPr>
          <w:p w:rsidR="006978AA" w:rsidRPr="00820427" w:rsidRDefault="006978AA" w:rsidP="00047860">
            <w:pPr>
              <w:spacing w:line="360" w:lineRule="auto"/>
              <w:rPr>
                <w:rFonts w:cs="Arial"/>
              </w:rPr>
            </w:pPr>
            <w:r w:rsidRPr="00820427">
              <w:rPr>
                <w:rFonts w:cs="Arial"/>
              </w:rPr>
              <w:t>7. razredi (a, b, c, d)</w:t>
            </w:r>
          </w:p>
        </w:tc>
      </w:tr>
      <w:tr w:rsidR="006978AA" w:rsidRPr="00820427" w:rsidTr="00820427">
        <w:tc>
          <w:tcPr>
            <w:tcW w:w="2448" w:type="dxa"/>
            <w:tcBorders>
              <w:left w:val="single" w:sz="12" w:space="0" w:color="auto"/>
              <w:right w:val="single" w:sz="12" w:space="0" w:color="auto"/>
            </w:tcBorders>
            <w:shd w:val="clear" w:color="auto" w:fill="F2F2F2" w:themeFill="background1" w:themeFillShade="F2"/>
          </w:tcPr>
          <w:p w:rsidR="006978AA" w:rsidRPr="00820427" w:rsidRDefault="006978AA" w:rsidP="00047860">
            <w:pPr>
              <w:spacing w:line="360" w:lineRule="auto"/>
              <w:rPr>
                <w:rFonts w:cs="Arial"/>
              </w:rPr>
            </w:pPr>
            <w:r w:rsidRPr="00820427">
              <w:rPr>
                <w:rFonts w:cs="Arial"/>
              </w:rPr>
              <w:t>MODEL PROVEDBE</w:t>
            </w:r>
          </w:p>
        </w:tc>
        <w:tc>
          <w:tcPr>
            <w:tcW w:w="8540" w:type="dxa"/>
            <w:tcBorders>
              <w:left w:val="single" w:sz="12" w:space="0" w:color="auto"/>
              <w:right w:val="single" w:sz="12" w:space="0" w:color="auto"/>
            </w:tcBorders>
          </w:tcPr>
          <w:p w:rsidR="006978AA" w:rsidRPr="00820427" w:rsidRDefault="006978AA" w:rsidP="00047860">
            <w:pPr>
              <w:spacing w:line="360" w:lineRule="auto"/>
              <w:rPr>
                <w:rFonts w:cs="Arial"/>
              </w:rPr>
            </w:pPr>
            <w:r w:rsidRPr="00820427">
              <w:rPr>
                <w:rFonts w:cs="Arial"/>
              </w:rPr>
              <w:t>predmetno: biologija</w:t>
            </w:r>
          </w:p>
        </w:tc>
      </w:tr>
      <w:tr w:rsidR="006978AA" w:rsidRPr="00820427" w:rsidTr="00820427">
        <w:tc>
          <w:tcPr>
            <w:tcW w:w="2448" w:type="dxa"/>
            <w:tcBorders>
              <w:left w:val="single" w:sz="12" w:space="0" w:color="auto"/>
              <w:right w:val="single" w:sz="12" w:space="0" w:color="auto"/>
            </w:tcBorders>
            <w:shd w:val="clear" w:color="auto" w:fill="F2F2F2" w:themeFill="background1" w:themeFillShade="F2"/>
          </w:tcPr>
          <w:p w:rsidR="006978AA" w:rsidRPr="00820427" w:rsidRDefault="006978AA" w:rsidP="00047860">
            <w:pPr>
              <w:spacing w:line="360" w:lineRule="auto"/>
              <w:rPr>
                <w:rFonts w:cs="Arial"/>
              </w:rPr>
            </w:pPr>
            <w:r w:rsidRPr="00820427">
              <w:rPr>
                <w:rFonts w:cs="Arial"/>
              </w:rPr>
              <w:t>METODE I OBLICI RADA</w:t>
            </w:r>
          </w:p>
        </w:tc>
        <w:tc>
          <w:tcPr>
            <w:tcW w:w="8540" w:type="dxa"/>
            <w:tcBorders>
              <w:left w:val="single" w:sz="12" w:space="0" w:color="auto"/>
              <w:right w:val="single" w:sz="12" w:space="0" w:color="auto"/>
            </w:tcBorders>
          </w:tcPr>
          <w:p w:rsidR="006978AA" w:rsidRPr="00820427" w:rsidRDefault="006978AA" w:rsidP="003B6F76">
            <w:pPr>
              <w:numPr>
                <w:ilvl w:val="0"/>
                <w:numId w:val="8"/>
              </w:numPr>
              <w:spacing w:line="360" w:lineRule="auto"/>
              <w:rPr>
                <w:rFonts w:cs="Arial"/>
              </w:rPr>
            </w:pPr>
            <w:r w:rsidRPr="00820427">
              <w:rPr>
                <w:rFonts w:cs="Arial"/>
              </w:rPr>
              <w:t>suradničko učenje</w:t>
            </w:r>
          </w:p>
          <w:p w:rsidR="006978AA" w:rsidRPr="00820427" w:rsidRDefault="006978AA" w:rsidP="003B6F76">
            <w:pPr>
              <w:numPr>
                <w:ilvl w:val="0"/>
                <w:numId w:val="8"/>
              </w:numPr>
              <w:spacing w:line="360" w:lineRule="auto"/>
              <w:rPr>
                <w:rFonts w:cs="Arial"/>
              </w:rPr>
            </w:pPr>
            <w:r w:rsidRPr="00820427">
              <w:rPr>
                <w:rFonts w:cs="Arial"/>
              </w:rPr>
              <w:t>razgovor, diskusija, izlaganje</w:t>
            </w:r>
          </w:p>
          <w:p w:rsidR="006978AA" w:rsidRPr="00820427" w:rsidRDefault="006978AA" w:rsidP="003B6F76">
            <w:pPr>
              <w:numPr>
                <w:ilvl w:val="0"/>
                <w:numId w:val="8"/>
              </w:numPr>
              <w:spacing w:line="360" w:lineRule="auto"/>
              <w:rPr>
                <w:rFonts w:cs="Arial"/>
              </w:rPr>
            </w:pPr>
            <w:r w:rsidRPr="00820427">
              <w:rPr>
                <w:rFonts w:cs="Arial"/>
              </w:rPr>
              <w:t>pisanje, crtanje</w:t>
            </w:r>
          </w:p>
        </w:tc>
      </w:tr>
      <w:tr w:rsidR="006978AA" w:rsidRPr="00820427" w:rsidTr="00820427">
        <w:tc>
          <w:tcPr>
            <w:tcW w:w="2448" w:type="dxa"/>
            <w:tcBorders>
              <w:left w:val="single" w:sz="12" w:space="0" w:color="auto"/>
              <w:right w:val="single" w:sz="12" w:space="0" w:color="auto"/>
            </w:tcBorders>
            <w:shd w:val="clear" w:color="auto" w:fill="F2F2F2" w:themeFill="background1" w:themeFillShade="F2"/>
          </w:tcPr>
          <w:p w:rsidR="006978AA" w:rsidRPr="00820427" w:rsidRDefault="006978AA" w:rsidP="00047860">
            <w:pPr>
              <w:spacing w:line="360" w:lineRule="auto"/>
              <w:rPr>
                <w:rFonts w:cs="Arial"/>
              </w:rPr>
            </w:pPr>
            <w:r w:rsidRPr="00820427">
              <w:rPr>
                <w:rFonts w:cs="Arial"/>
              </w:rPr>
              <w:t>RESURSI</w:t>
            </w:r>
          </w:p>
        </w:tc>
        <w:tc>
          <w:tcPr>
            <w:tcW w:w="8540" w:type="dxa"/>
            <w:tcBorders>
              <w:left w:val="single" w:sz="12" w:space="0" w:color="auto"/>
              <w:right w:val="single" w:sz="12" w:space="0" w:color="auto"/>
            </w:tcBorders>
          </w:tcPr>
          <w:p w:rsidR="006978AA" w:rsidRPr="00820427" w:rsidRDefault="006978AA" w:rsidP="00047860">
            <w:pPr>
              <w:spacing w:line="360" w:lineRule="auto"/>
              <w:rPr>
                <w:rFonts w:cs="Arial"/>
              </w:rPr>
            </w:pPr>
            <w:r w:rsidRPr="00820427">
              <w:rPr>
                <w:rFonts w:cs="Arial"/>
              </w:rPr>
              <w:t>udžbenik i radna bilježnica, bilježnica, nastavni listići za obradu i nastavni listić Osobna iskaznica praživotinje, pribor za pisanje i crtanje</w:t>
            </w:r>
          </w:p>
        </w:tc>
      </w:tr>
      <w:tr w:rsidR="006978AA" w:rsidRPr="00820427" w:rsidTr="00820427">
        <w:tc>
          <w:tcPr>
            <w:tcW w:w="2448" w:type="dxa"/>
            <w:tcBorders>
              <w:left w:val="single" w:sz="12" w:space="0" w:color="auto"/>
              <w:right w:val="single" w:sz="12" w:space="0" w:color="auto"/>
            </w:tcBorders>
            <w:shd w:val="clear" w:color="auto" w:fill="F2F2F2" w:themeFill="background1" w:themeFillShade="F2"/>
          </w:tcPr>
          <w:p w:rsidR="006978AA" w:rsidRPr="00820427" w:rsidRDefault="006978AA" w:rsidP="00047860">
            <w:pPr>
              <w:spacing w:line="360" w:lineRule="auto"/>
              <w:rPr>
                <w:rFonts w:cs="Arial"/>
              </w:rPr>
            </w:pPr>
            <w:r w:rsidRPr="00820427">
              <w:rPr>
                <w:rFonts w:cs="Arial"/>
              </w:rPr>
              <w:t>VREMENIK</w:t>
            </w:r>
          </w:p>
        </w:tc>
        <w:tc>
          <w:tcPr>
            <w:tcW w:w="8540" w:type="dxa"/>
            <w:tcBorders>
              <w:left w:val="single" w:sz="12" w:space="0" w:color="auto"/>
              <w:right w:val="single" w:sz="12" w:space="0" w:color="auto"/>
            </w:tcBorders>
          </w:tcPr>
          <w:p w:rsidR="006978AA" w:rsidRPr="00820427" w:rsidRDefault="006978AA" w:rsidP="00047860">
            <w:pPr>
              <w:spacing w:line="360" w:lineRule="auto"/>
              <w:rPr>
                <w:rFonts w:cs="Arial"/>
              </w:rPr>
            </w:pPr>
            <w:r w:rsidRPr="00820427">
              <w:rPr>
                <w:rFonts w:cs="Arial"/>
              </w:rPr>
              <w:t>15. školski sat (druga polovica 10/2014)</w:t>
            </w:r>
          </w:p>
        </w:tc>
      </w:tr>
      <w:tr w:rsidR="006978AA" w:rsidRPr="00820427" w:rsidTr="00820427">
        <w:tc>
          <w:tcPr>
            <w:tcW w:w="2448" w:type="dxa"/>
            <w:tcBorders>
              <w:left w:val="single" w:sz="12" w:space="0" w:color="auto"/>
              <w:right w:val="single" w:sz="12" w:space="0" w:color="auto"/>
            </w:tcBorders>
            <w:shd w:val="clear" w:color="auto" w:fill="F2F2F2" w:themeFill="background1" w:themeFillShade="F2"/>
          </w:tcPr>
          <w:p w:rsidR="006978AA" w:rsidRPr="00820427" w:rsidRDefault="006978AA" w:rsidP="00047860">
            <w:pPr>
              <w:spacing w:line="360" w:lineRule="auto"/>
              <w:rPr>
                <w:rFonts w:cs="Arial"/>
              </w:rPr>
            </w:pPr>
            <w:r w:rsidRPr="00820427">
              <w:rPr>
                <w:rFonts w:cs="Arial"/>
              </w:rPr>
              <w:t>NAČINI VREDNOVANJA I KORIŠTENJE REZULTATA VREDNOVANJA</w:t>
            </w:r>
          </w:p>
        </w:tc>
        <w:tc>
          <w:tcPr>
            <w:tcW w:w="8540" w:type="dxa"/>
            <w:tcBorders>
              <w:left w:val="single" w:sz="12" w:space="0" w:color="auto"/>
              <w:right w:val="single" w:sz="12" w:space="0" w:color="auto"/>
            </w:tcBorders>
          </w:tcPr>
          <w:p w:rsidR="006978AA" w:rsidRPr="00820427" w:rsidRDefault="006978AA" w:rsidP="00401974">
            <w:pPr>
              <w:numPr>
                <w:ilvl w:val="0"/>
                <w:numId w:val="29"/>
              </w:numPr>
              <w:spacing w:line="360" w:lineRule="auto"/>
              <w:rPr>
                <w:rFonts w:cs="Arial"/>
              </w:rPr>
            </w:pPr>
            <w:r w:rsidRPr="00820427">
              <w:rPr>
                <w:rFonts w:cs="Arial"/>
              </w:rPr>
              <w:t>opisno i brojčano pri usmenoj provjeri znanja</w:t>
            </w:r>
          </w:p>
          <w:p w:rsidR="006978AA" w:rsidRPr="00820427" w:rsidRDefault="006978AA" w:rsidP="00401974">
            <w:pPr>
              <w:numPr>
                <w:ilvl w:val="0"/>
                <w:numId w:val="29"/>
              </w:numPr>
              <w:spacing w:line="360" w:lineRule="auto"/>
              <w:rPr>
                <w:rFonts w:cs="Arial"/>
              </w:rPr>
            </w:pPr>
            <w:r w:rsidRPr="00820427">
              <w:rPr>
                <w:rFonts w:cs="Arial"/>
              </w:rPr>
              <w:t>izradba umne mape</w:t>
            </w:r>
          </w:p>
        </w:tc>
      </w:tr>
      <w:tr w:rsidR="006978AA" w:rsidRPr="00820427" w:rsidTr="00820427">
        <w:tc>
          <w:tcPr>
            <w:tcW w:w="2448" w:type="dxa"/>
            <w:tcBorders>
              <w:left w:val="single" w:sz="12" w:space="0" w:color="auto"/>
              <w:right w:val="single" w:sz="12" w:space="0" w:color="auto"/>
            </w:tcBorders>
            <w:shd w:val="clear" w:color="auto" w:fill="F2F2F2" w:themeFill="background1" w:themeFillShade="F2"/>
          </w:tcPr>
          <w:p w:rsidR="006978AA" w:rsidRPr="00820427" w:rsidRDefault="006978AA" w:rsidP="00047860">
            <w:pPr>
              <w:spacing w:line="360" w:lineRule="auto"/>
              <w:rPr>
                <w:rFonts w:cs="Arial"/>
              </w:rPr>
            </w:pPr>
            <w:r w:rsidRPr="00820427">
              <w:rPr>
                <w:rFonts w:cs="Arial"/>
              </w:rPr>
              <w:t>TROŠKOVNIK</w:t>
            </w:r>
          </w:p>
        </w:tc>
        <w:tc>
          <w:tcPr>
            <w:tcW w:w="8540" w:type="dxa"/>
            <w:tcBorders>
              <w:left w:val="single" w:sz="12" w:space="0" w:color="auto"/>
              <w:right w:val="single" w:sz="12" w:space="0" w:color="auto"/>
            </w:tcBorders>
          </w:tcPr>
          <w:p w:rsidR="006978AA" w:rsidRPr="00820427" w:rsidRDefault="006978AA" w:rsidP="00047860">
            <w:pPr>
              <w:spacing w:line="360" w:lineRule="auto"/>
              <w:rPr>
                <w:rFonts w:cs="Arial"/>
              </w:rPr>
            </w:pPr>
            <w:r w:rsidRPr="00820427">
              <w:rPr>
                <w:rFonts w:cs="Arial"/>
              </w:rPr>
              <w:t>0 kn</w:t>
            </w:r>
          </w:p>
        </w:tc>
      </w:tr>
      <w:tr w:rsidR="006978AA" w:rsidRPr="00820427" w:rsidTr="00820427">
        <w:tc>
          <w:tcPr>
            <w:tcW w:w="2448" w:type="dxa"/>
            <w:tcBorders>
              <w:left w:val="single" w:sz="12" w:space="0" w:color="auto"/>
              <w:bottom w:val="single" w:sz="12" w:space="0" w:color="auto"/>
              <w:right w:val="single" w:sz="12" w:space="0" w:color="auto"/>
            </w:tcBorders>
            <w:shd w:val="clear" w:color="auto" w:fill="F2F2F2" w:themeFill="background1" w:themeFillShade="F2"/>
          </w:tcPr>
          <w:p w:rsidR="006978AA" w:rsidRPr="00820427" w:rsidRDefault="006978AA" w:rsidP="00047860">
            <w:pPr>
              <w:spacing w:line="360" w:lineRule="auto"/>
              <w:rPr>
                <w:rFonts w:cs="Arial"/>
              </w:rPr>
            </w:pPr>
            <w:r w:rsidRPr="00820427">
              <w:rPr>
                <w:rFonts w:cs="Arial"/>
              </w:rPr>
              <w:t>NOSITELJ ODGOVORNOSTI</w:t>
            </w:r>
          </w:p>
        </w:tc>
        <w:tc>
          <w:tcPr>
            <w:tcW w:w="8540" w:type="dxa"/>
            <w:tcBorders>
              <w:left w:val="single" w:sz="12" w:space="0" w:color="auto"/>
              <w:bottom w:val="single" w:sz="12" w:space="0" w:color="auto"/>
              <w:right w:val="single" w:sz="12" w:space="0" w:color="auto"/>
            </w:tcBorders>
          </w:tcPr>
          <w:p w:rsidR="006978AA" w:rsidRPr="00820427" w:rsidRDefault="006978AA" w:rsidP="00047860">
            <w:pPr>
              <w:spacing w:line="360" w:lineRule="auto"/>
              <w:rPr>
                <w:rFonts w:cs="Arial"/>
              </w:rPr>
            </w:pPr>
            <w:r w:rsidRPr="00820427">
              <w:rPr>
                <w:rFonts w:cs="Arial"/>
              </w:rPr>
              <w:t>Irina Kozličić, prof.</w:t>
            </w:r>
          </w:p>
        </w:tc>
      </w:tr>
    </w:tbl>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tbl>
      <w:tblPr>
        <w:tblW w:w="99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118"/>
        <w:gridCol w:w="7106"/>
      </w:tblGrid>
      <w:tr w:rsidR="00CE7F87" w:rsidRPr="00B4033D" w:rsidTr="00820427">
        <w:trPr>
          <w:trHeight w:val="503"/>
        </w:trPr>
        <w:tc>
          <w:tcPr>
            <w:tcW w:w="2860" w:type="dxa"/>
            <w:gridSpan w:val="2"/>
            <w:tcBorders>
              <w:top w:val="single" w:sz="12" w:space="0" w:color="auto"/>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lastRenderedPageBreak/>
              <w:t>NAZIV DIMENZIJA</w:t>
            </w:r>
          </w:p>
        </w:tc>
        <w:tc>
          <w:tcPr>
            <w:tcW w:w="7106" w:type="dxa"/>
            <w:tcBorders>
              <w:top w:val="single" w:sz="12" w:space="0" w:color="auto"/>
              <w:left w:val="single" w:sz="12" w:space="0" w:color="auto"/>
              <w:right w:val="single" w:sz="12" w:space="0" w:color="auto"/>
            </w:tcBorders>
            <w:shd w:val="clear" w:color="auto" w:fill="auto"/>
          </w:tcPr>
          <w:p w:rsidR="00CE7F87" w:rsidRPr="00B4033D" w:rsidRDefault="00CE7F87" w:rsidP="00820427">
            <w:pPr>
              <w:spacing w:after="0"/>
              <w:rPr>
                <w:b/>
              </w:rPr>
            </w:pPr>
            <w:r>
              <w:rPr>
                <w:b/>
              </w:rPr>
              <w:t>Posjet kinu/kazalištu</w:t>
            </w:r>
          </w:p>
        </w:tc>
      </w:tr>
      <w:tr w:rsidR="00CE7F87" w:rsidRPr="00B4033D" w:rsidTr="00820427">
        <w:trPr>
          <w:trHeight w:val="1963"/>
        </w:trPr>
        <w:tc>
          <w:tcPr>
            <w:tcW w:w="2860" w:type="dxa"/>
            <w:gridSpan w:val="2"/>
            <w:tcBorders>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CILJ</w:t>
            </w:r>
          </w:p>
        </w:tc>
        <w:tc>
          <w:tcPr>
            <w:tcW w:w="7106" w:type="dxa"/>
            <w:tcBorders>
              <w:left w:val="single" w:sz="12" w:space="0" w:color="auto"/>
              <w:right w:val="single" w:sz="12" w:space="0" w:color="auto"/>
            </w:tcBorders>
            <w:shd w:val="clear" w:color="auto" w:fill="auto"/>
          </w:tcPr>
          <w:p w:rsidR="00CE7F87" w:rsidRPr="00B4033D" w:rsidRDefault="00CE7F87" w:rsidP="00820427">
            <w:pPr>
              <w:spacing w:after="0"/>
            </w:pPr>
            <w:r>
              <w:t>Poticati aktivno gledanje i slušanje filma i kazališne predstave,vrednovanje filma i kazališne predstave na razini doživljajno-spoznajne recepcije umjetničkog djela,potaknuti interes za dramsko-scensku umjetnost,usaditi naviku posjećivanja kina i kazališta,razvijanje kulture ponašanja u kulturnim ustanovama</w:t>
            </w:r>
          </w:p>
        </w:tc>
      </w:tr>
      <w:tr w:rsidR="00CE7F87" w:rsidRPr="00B4033D" w:rsidTr="00820427">
        <w:trPr>
          <w:trHeight w:val="982"/>
        </w:trPr>
        <w:tc>
          <w:tcPr>
            <w:tcW w:w="2860" w:type="dxa"/>
            <w:gridSpan w:val="2"/>
            <w:tcBorders>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ISHODI</w:t>
            </w:r>
          </w:p>
        </w:tc>
        <w:tc>
          <w:tcPr>
            <w:tcW w:w="7106" w:type="dxa"/>
            <w:tcBorders>
              <w:left w:val="single" w:sz="12" w:space="0" w:color="auto"/>
              <w:right w:val="single" w:sz="12" w:space="0" w:color="auto"/>
            </w:tcBorders>
            <w:shd w:val="clear" w:color="auto" w:fill="auto"/>
          </w:tcPr>
          <w:p w:rsidR="00CE7F87" w:rsidRPr="00B4033D" w:rsidRDefault="00CE7F87" w:rsidP="00820427">
            <w:pPr>
              <w:spacing w:after="0"/>
            </w:pPr>
            <w:r>
              <w:t>Upoznavanje filma/kazališne predstave,razumijevanje sadržaja filma,predstave,iznošenje vlastitih dojmova o filmu</w:t>
            </w:r>
          </w:p>
        </w:tc>
      </w:tr>
      <w:tr w:rsidR="00CE7F87" w:rsidRPr="00B4033D" w:rsidTr="00820427">
        <w:trPr>
          <w:trHeight w:val="479"/>
        </w:trPr>
        <w:tc>
          <w:tcPr>
            <w:tcW w:w="2860" w:type="dxa"/>
            <w:gridSpan w:val="2"/>
            <w:tcBorders>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KRATKI OPIS AKTIVNOSTI</w:t>
            </w:r>
          </w:p>
        </w:tc>
        <w:tc>
          <w:tcPr>
            <w:tcW w:w="7106" w:type="dxa"/>
            <w:tcBorders>
              <w:left w:val="single" w:sz="12" w:space="0" w:color="auto"/>
              <w:right w:val="single" w:sz="12" w:space="0" w:color="auto"/>
            </w:tcBorders>
            <w:shd w:val="clear" w:color="auto" w:fill="auto"/>
          </w:tcPr>
          <w:p w:rsidR="00CE7F87" w:rsidRPr="00B4033D" w:rsidRDefault="00CE7F87" w:rsidP="00820427">
            <w:pPr>
              <w:spacing w:after="0"/>
            </w:pPr>
            <w:r>
              <w:t>Učenici će gledati filmsku/kazališnu predstavu</w:t>
            </w:r>
          </w:p>
        </w:tc>
      </w:tr>
      <w:tr w:rsidR="00CE7F87" w:rsidRPr="00B4033D" w:rsidTr="00820427">
        <w:trPr>
          <w:trHeight w:val="479"/>
        </w:trPr>
        <w:tc>
          <w:tcPr>
            <w:tcW w:w="2860" w:type="dxa"/>
            <w:gridSpan w:val="2"/>
            <w:tcBorders>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CILJANA GRUPA</w:t>
            </w:r>
          </w:p>
        </w:tc>
        <w:tc>
          <w:tcPr>
            <w:tcW w:w="7106" w:type="dxa"/>
            <w:tcBorders>
              <w:left w:val="single" w:sz="12" w:space="0" w:color="auto"/>
              <w:right w:val="single" w:sz="12" w:space="0" w:color="auto"/>
            </w:tcBorders>
            <w:shd w:val="clear" w:color="auto" w:fill="auto"/>
          </w:tcPr>
          <w:p w:rsidR="00CE7F87" w:rsidRPr="00B4033D" w:rsidRDefault="00CE7F87" w:rsidP="00820427">
            <w:pPr>
              <w:spacing w:after="0"/>
            </w:pPr>
            <w:r>
              <w:t>7.razredi</w:t>
            </w:r>
          </w:p>
        </w:tc>
      </w:tr>
      <w:tr w:rsidR="00CE7F87" w:rsidRPr="00B4033D" w:rsidTr="00820427">
        <w:trPr>
          <w:trHeight w:val="575"/>
        </w:trPr>
        <w:tc>
          <w:tcPr>
            <w:tcW w:w="1743" w:type="dxa"/>
            <w:vMerge w:val="restart"/>
            <w:tcBorders>
              <w:left w:val="single" w:sz="12" w:space="0" w:color="auto"/>
            </w:tcBorders>
            <w:shd w:val="clear" w:color="auto" w:fill="F2F2F2" w:themeFill="background1" w:themeFillShade="F2"/>
          </w:tcPr>
          <w:p w:rsidR="00CE7F87" w:rsidRPr="00B4033D" w:rsidRDefault="00CE7F87" w:rsidP="00820427">
            <w:pPr>
              <w:spacing w:after="0"/>
            </w:pPr>
            <w:r w:rsidRPr="00B4033D">
              <w:t xml:space="preserve">NAČIN </w:t>
            </w:r>
          </w:p>
          <w:p w:rsidR="00CE7F87" w:rsidRPr="00B4033D" w:rsidRDefault="00CE7F87" w:rsidP="00820427">
            <w:pPr>
              <w:spacing w:after="0"/>
            </w:pPr>
            <w:r w:rsidRPr="00B4033D">
              <w:t>PROVEDBE</w:t>
            </w:r>
          </w:p>
        </w:tc>
        <w:tc>
          <w:tcPr>
            <w:tcW w:w="1118" w:type="dxa"/>
            <w:tcBorders>
              <w:right w:val="single" w:sz="12" w:space="0" w:color="auto"/>
            </w:tcBorders>
            <w:shd w:val="clear" w:color="auto" w:fill="F2F2F2" w:themeFill="background1" w:themeFillShade="F2"/>
          </w:tcPr>
          <w:p w:rsidR="00CE7F87" w:rsidRPr="00B4033D" w:rsidRDefault="00CE7F87" w:rsidP="00820427">
            <w:pPr>
              <w:spacing w:after="0"/>
            </w:pPr>
            <w:r w:rsidRPr="00B4033D">
              <w:t>MODEL</w:t>
            </w:r>
          </w:p>
        </w:tc>
        <w:tc>
          <w:tcPr>
            <w:tcW w:w="7106" w:type="dxa"/>
            <w:tcBorders>
              <w:left w:val="single" w:sz="12" w:space="0" w:color="auto"/>
              <w:right w:val="single" w:sz="12" w:space="0" w:color="auto"/>
            </w:tcBorders>
            <w:shd w:val="clear" w:color="auto" w:fill="auto"/>
          </w:tcPr>
          <w:p w:rsidR="00CE7F87" w:rsidRPr="00B4033D" w:rsidRDefault="00CE7F87" w:rsidP="00820427">
            <w:pPr>
              <w:spacing w:after="0"/>
              <w:rPr>
                <w:b/>
              </w:rPr>
            </w:pPr>
            <w:r>
              <w:rPr>
                <w:b/>
              </w:rPr>
              <w:t>Međupredmetno-hrvatski,engleski jezik,likovna, glazbena,tjelesna i zdravstvena kultura</w:t>
            </w:r>
          </w:p>
        </w:tc>
      </w:tr>
      <w:tr w:rsidR="00CE7F87" w:rsidRPr="00B4033D" w:rsidTr="00820427">
        <w:trPr>
          <w:trHeight w:val="742"/>
        </w:trPr>
        <w:tc>
          <w:tcPr>
            <w:tcW w:w="1743" w:type="dxa"/>
            <w:vMerge/>
            <w:tcBorders>
              <w:left w:val="single" w:sz="12" w:space="0" w:color="auto"/>
            </w:tcBorders>
            <w:shd w:val="clear" w:color="auto" w:fill="F2F2F2" w:themeFill="background1" w:themeFillShade="F2"/>
          </w:tcPr>
          <w:p w:rsidR="00CE7F87" w:rsidRPr="00B4033D" w:rsidRDefault="00CE7F87" w:rsidP="00820427">
            <w:pPr>
              <w:spacing w:after="0"/>
            </w:pPr>
          </w:p>
        </w:tc>
        <w:tc>
          <w:tcPr>
            <w:tcW w:w="1118" w:type="dxa"/>
            <w:tcBorders>
              <w:right w:val="single" w:sz="12" w:space="0" w:color="auto"/>
            </w:tcBorders>
            <w:shd w:val="clear" w:color="auto" w:fill="F2F2F2" w:themeFill="background1" w:themeFillShade="F2"/>
          </w:tcPr>
          <w:p w:rsidR="00CE7F87" w:rsidRPr="00B4033D" w:rsidRDefault="00CE7F87" w:rsidP="00820427">
            <w:pPr>
              <w:spacing w:after="0"/>
            </w:pPr>
            <w:r w:rsidRPr="00B4033D">
              <w:t>METODE I OBLICI RADA</w:t>
            </w:r>
          </w:p>
        </w:tc>
        <w:tc>
          <w:tcPr>
            <w:tcW w:w="7106" w:type="dxa"/>
            <w:tcBorders>
              <w:left w:val="single" w:sz="12" w:space="0" w:color="auto"/>
              <w:right w:val="single" w:sz="12" w:space="0" w:color="auto"/>
            </w:tcBorders>
            <w:shd w:val="clear" w:color="auto" w:fill="auto"/>
          </w:tcPr>
          <w:p w:rsidR="00CE7F87" w:rsidRPr="00B4033D" w:rsidRDefault="00CE7F87" w:rsidP="00820427">
            <w:pPr>
              <w:spacing w:after="0"/>
            </w:pPr>
            <w:r>
              <w:t>Metoda gledanja,slušanja,uočavanja,recepcije,promatranja,razgovora,pisanja,grupni rad,</w:t>
            </w:r>
            <w:r w:rsidR="00431424">
              <w:t xml:space="preserve"> </w:t>
            </w:r>
            <w:r>
              <w:t>rad u paru,individualni rad</w:t>
            </w:r>
          </w:p>
        </w:tc>
      </w:tr>
      <w:tr w:rsidR="00CE7F87" w:rsidRPr="00B4033D" w:rsidTr="00820427">
        <w:trPr>
          <w:trHeight w:val="503"/>
        </w:trPr>
        <w:tc>
          <w:tcPr>
            <w:tcW w:w="2860" w:type="dxa"/>
            <w:gridSpan w:val="2"/>
            <w:tcBorders>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RESURSI</w:t>
            </w:r>
          </w:p>
        </w:tc>
        <w:tc>
          <w:tcPr>
            <w:tcW w:w="7106" w:type="dxa"/>
            <w:tcBorders>
              <w:left w:val="single" w:sz="12" w:space="0" w:color="auto"/>
              <w:right w:val="single" w:sz="12" w:space="0" w:color="auto"/>
            </w:tcBorders>
            <w:shd w:val="clear" w:color="auto" w:fill="auto"/>
          </w:tcPr>
          <w:p w:rsidR="00CE7F87" w:rsidRPr="00B4033D" w:rsidRDefault="00CE7F87" w:rsidP="00820427">
            <w:pPr>
              <w:spacing w:after="0"/>
            </w:pPr>
            <w:r>
              <w:t>Filmski zapis,kazališna predstava</w:t>
            </w:r>
          </w:p>
        </w:tc>
      </w:tr>
      <w:tr w:rsidR="00CE7F87" w:rsidRPr="00B4033D" w:rsidTr="00820427">
        <w:trPr>
          <w:trHeight w:val="479"/>
        </w:trPr>
        <w:tc>
          <w:tcPr>
            <w:tcW w:w="2860" w:type="dxa"/>
            <w:gridSpan w:val="2"/>
            <w:tcBorders>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VREMENIK</w:t>
            </w:r>
          </w:p>
        </w:tc>
        <w:tc>
          <w:tcPr>
            <w:tcW w:w="7106" w:type="dxa"/>
            <w:tcBorders>
              <w:left w:val="single" w:sz="12" w:space="0" w:color="auto"/>
              <w:right w:val="single" w:sz="12" w:space="0" w:color="auto"/>
            </w:tcBorders>
            <w:shd w:val="clear" w:color="auto" w:fill="auto"/>
          </w:tcPr>
          <w:p w:rsidR="00CE7F87" w:rsidRPr="00B4033D" w:rsidRDefault="00CE7F87" w:rsidP="00820427">
            <w:pPr>
              <w:spacing w:after="0"/>
            </w:pPr>
            <w:r>
              <w:t>S</w:t>
            </w:r>
            <w:r w:rsidR="00431424">
              <w:t>i</w:t>
            </w:r>
            <w:r>
              <w:t>ječanj-lipanj 2 sata</w:t>
            </w:r>
          </w:p>
        </w:tc>
      </w:tr>
      <w:tr w:rsidR="00CE7F87" w:rsidRPr="00B4033D" w:rsidTr="00820427">
        <w:trPr>
          <w:trHeight w:val="1461"/>
        </w:trPr>
        <w:tc>
          <w:tcPr>
            <w:tcW w:w="2860" w:type="dxa"/>
            <w:gridSpan w:val="2"/>
            <w:tcBorders>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NAČIN VREDNOVANJA I KORIŠTENJE REZULTATA VREDNOVANJA</w:t>
            </w:r>
          </w:p>
        </w:tc>
        <w:tc>
          <w:tcPr>
            <w:tcW w:w="7106" w:type="dxa"/>
            <w:tcBorders>
              <w:left w:val="single" w:sz="12" w:space="0" w:color="auto"/>
              <w:right w:val="single" w:sz="12" w:space="0" w:color="auto"/>
            </w:tcBorders>
            <w:shd w:val="clear" w:color="auto" w:fill="auto"/>
          </w:tcPr>
          <w:p w:rsidR="00CE7F87" w:rsidRPr="00B4033D" w:rsidRDefault="00CE7F87" w:rsidP="00820427">
            <w:pPr>
              <w:spacing w:after="0"/>
            </w:pPr>
            <w:r>
              <w:t>Vrednovanje će se provesti kroz razgovor ili pisane uratke učenika o gledanoj predstavi</w:t>
            </w:r>
          </w:p>
        </w:tc>
      </w:tr>
      <w:tr w:rsidR="00CE7F87" w:rsidRPr="00B4033D" w:rsidTr="00820427">
        <w:trPr>
          <w:trHeight w:val="503"/>
        </w:trPr>
        <w:tc>
          <w:tcPr>
            <w:tcW w:w="2860" w:type="dxa"/>
            <w:gridSpan w:val="2"/>
            <w:tcBorders>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TROŠKOVNIK</w:t>
            </w:r>
          </w:p>
        </w:tc>
        <w:tc>
          <w:tcPr>
            <w:tcW w:w="7106" w:type="dxa"/>
            <w:tcBorders>
              <w:left w:val="single" w:sz="12" w:space="0" w:color="auto"/>
              <w:right w:val="single" w:sz="12" w:space="0" w:color="auto"/>
            </w:tcBorders>
            <w:shd w:val="clear" w:color="auto" w:fill="auto"/>
          </w:tcPr>
          <w:p w:rsidR="00CE7F87" w:rsidRPr="00B4033D" w:rsidRDefault="00CE7F87" w:rsidP="00820427">
            <w:pPr>
              <w:spacing w:after="0"/>
            </w:pPr>
            <w:r>
              <w:t>Cijena kino i kazališne predstave</w:t>
            </w:r>
          </w:p>
        </w:tc>
      </w:tr>
      <w:tr w:rsidR="00CE7F87" w:rsidRPr="00B4033D" w:rsidTr="00820427">
        <w:trPr>
          <w:trHeight w:val="503"/>
        </w:trPr>
        <w:tc>
          <w:tcPr>
            <w:tcW w:w="2860" w:type="dxa"/>
            <w:gridSpan w:val="2"/>
            <w:tcBorders>
              <w:left w:val="single" w:sz="12" w:space="0" w:color="auto"/>
              <w:bottom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NOSITELJ ODGOVORNOSTI</w:t>
            </w:r>
          </w:p>
        </w:tc>
        <w:tc>
          <w:tcPr>
            <w:tcW w:w="7106" w:type="dxa"/>
            <w:tcBorders>
              <w:left w:val="single" w:sz="12" w:space="0" w:color="auto"/>
              <w:bottom w:val="single" w:sz="12" w:space="0" w:color="auto"/>
              <w:right w:val="single" w:sz="12" w:space="0" w:color="auto"/>
            </w:tcBorders>
            <w:shd w:val="clear" w:color="auto" w:fill="auto"/>
          </w:tcPr>
          <w:p w:rsidR="00CE7F87" w:rsidRPr="00B4033D" w:rsidRDefault="00CE7F87" w:rsidP="00820427">
            <w:pPr>
              <w:spacing w:after="0"/>
            </w:pPr>
            <w:r>
              <w:t>Razrednici 7.razreda</w:t>
            </w:r>
          </w:p>
        </w:tc>
      </w:tr>
    </w:tbl>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tbl>
      <w:tblPr>
        <w:tblW w:w="100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124"/>
        <w:gridCol w:w="7215"/>
      </w:tblGrid>
      <w:tr w:rsidR="00CE7F87" w:rsidRPr="00B4033D" w:rsidTr="00820427">
        <w:trPr>
          <w:trHeight w:val="541"/>
        </w:trPr>
        <w:tc>
          <w:tcPr>
            <w:tcW w:w="2890" w:type="dxa"/>
            <w:gridSpan w:val="2"/>
            <w:tcBorders>
              <w:top w:val="single" w:sz="12" w:space="0" w:color="auto"/>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lastRenderedPageBreak/>
              <w:t>NAZIV DIMENZIJA</w:t>
            </w:r>
          </w:p>
        </w:tc>
        <w:tc>
          <w:tcPr>
            <w:tcW w:w="7181" w:type="dxa"/>
            <w:tcBorders>
              <w:top w:val="single" w:sz="12" w:space="0" w:color="auto"/>
              <w:left w:val="single" w:sz="12" w:space="0" w:color="auto"/>
              <w:right w:val="single" w:sz="12" w:space="0" w:color="auto"/>
            </w:tcBorders>
            <w:shd w:val="clear" w:color="auto" w:fill="auto"/>
          </w:tcPr>
          <w:p w:rsidR="00CE7F87" w:rsidRPr="00B4033D" w:rsidRDefault="00CE7F87" w:rsidP="00820427">
            <w:pPr>
              <w:spacing w:after="0"/>
              <w:rPr>
                <w:b/>
              </w:rPr>
            </w:pPr>
            <w:r>
              <w:rPr>
                <w:b/>
              </w:rPr>
              <w:t>Izlet u Ogulin,posjet Zavičajnom muzeju grada Ogulina</w:t>
            </w:r>
          </w:p>
        </w:tc>
      </w:tr>
      <w:tr w:rsidR="00CE7F87" w:rsidRPr="00B4033D" w:rsidTr="00820427">
        <w:trPr>
          <w:trHeight w:val="515"/>
        </w:trPr>
        <w:tc>
          <w:tcPr>
            <w:tcW w:w="2890" w:type="dxa"/>
            <w:gridSpan w:val="2"/>
            <w:tcBorders>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CILJ</w:t>
            </w:r>
          </w:p>
        </w:tc>
        <w:tc>
          <w:tcPr>
            <w:tcW w:w="7181" w:type="dxa"/>
            <w:tcBorders>
              <w:left w:val="single" w:sz="12" w:space="0" w:color="auto"/>
              <w:right w:val="single" w:sz="12" w:space="0" w:color="auto"/>
            </w:tcBorders>
            <w:shd w:val="clear" w:color="auto" w:fill="auto"/>
          </w:tcPr>
          <w:p w:rsidR="00CE7F87" w:rsidRPr="00B4033D" w:rsidRDefault="00CE7F87" w:rsidP="00820427">
            <w:pPr>
              <w:spacing w:after="0"/>
            </w:pPr>
            <w:r>
              <w:t>Upoznavanje drugih krajeva naše domovine</w:t>
            </w:r>
          </w:p>
        </w:tc>
      </w:tr>
      <w:tr w:rsidR="00CE7F87" w:rsidRPr="00B4033D" w:rsidTr="00820427">
        <w:trPr>
          <w:trHeight w:val="1571"/>
        </w:trPr>
        <w:tc>
          <w:tcPr>
            <w:tcW w:w="2890" w:type="dxa"/>
            <w:gridSpan w:val="2"/>
            <w:tcBorders>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ISHODI</w:t>
            </w:r>
          </w:p>
        </w:tc>
        <w:tc>
          <w:tcPr>
            <w:tcW w:w="7181" w:type="dxa"/>
            <w:tcBorders>
              <w:left w:val="single" w:sz="12" w:space="0" w:color="auto"/>
              <w:right w:val="single" w:sz="12" w:space="0" w:color="auto"/>
            </w:tcBorders>
            <w:shd w:val="clear" w:color="auto" w:fill="auto"/>
          </w:tcPr>
          <w:p w:rsidR="00CE7F87" w:rsidRPr="00B4033D" w:rsidRDefault="00CE7F87" w:rsidP="00820427">
            <w:pPr>
              <w:spacing w:after="0"/>
            </w:pPr>
            <w:r>
              <w:t>Upoznati prostor Hrvatske kroz prirodno-geografske,kulturno-povijesne i dr.</w:t>
            </w:r>
            <w:r w:rsidR="00431424">
              <w:t xml:space="preserve"> </w:t>
            </w:r>
            <w:r>
              <w:t>sadržaje,upoznati se sa životom Ivane Brlić Mažuranić,razvijati kulturu ponašanja u većoj grupi izvan škole,razvijati suradnju i pri</w:t>
            </w:r>
            <w:r w:rsidR="00431424">
              <w:t>jateljske odnose među učenicima</w:t>
            </w:r>
          </w:p>
        </w:tc>
      </w:tr>
      <w:tr w:rsidR="00CE7F87" w:rsidRPr="00B4033D" w:rsidTr="00820427">
        <w:trPr>
          <w:trHeight w:val="541"/>
        </w:trPr>
        <w:tc>
          <w:tcPr>
            <w:tcW w:w="2890" w:type="dxa"/>
            <w:gridSpan w:val="2"/>
            <w:tcBorders>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KRATKI OPIS AKTIVNOSTI</w:t>
            </w:r>
          </w:p>
        </w:tc>
        <w:tc>
          <w:tcPr>
            <w:tcW w:w="7181" w:type="dxa"/>
            <w:tcBorders>
              <w:left w:val="single" w:sz="12" w:space="0" w:color="auto"/>
              <w:right w:val="single" w:sz="12" w:space="0" w:color="auto"/>
            </w:tcBorders>
            <w:shd w:val="clear" w:color="auto" w:fill="auto"/>
          </w:tcPr>
          <w:p w:rsidR="00CE7F87" w:rsidRPr="00B4033D" w:rsidRDefault="00CE7F87" w:rsidP="00820427">
            <w:pPr>
              <w:spacing w:after="0"/>
            </w:pPr>
            <w:r>
              <w:t>Posjet muzeju,razgled grada</w:t>
            </w:r>
          </w:p>
        </w:tc>
      </w:tr>
      <w:tr w:rsidR="00CE7F87" w:rsidRPr="00B4033D" w:rsidTr="00820427">
        <w:trPr>
          <w:trHeight w:val="515"/>
        </w:trPr>
        <w:tc>
          <w:tcPr>
            <w:tcW w:w="2890" w:type="dxa"/>
            <w:gridSpan w:val="2"/>
            <w:tcBorders>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CILJANA GRUPA</w:t>
            </w:r>
          </w:p>
        </w:tc>
        <w:tc>
          <w:tcPr>
            <w:tcW w:w="7181" w:type="dxa"/>
            <w:tcBorders>
              <w:left w:val="single" w:sz="12" w:space="0" w:color="auto"/>
              <w:right w:val="single" w:sz="12" w:space="0" w:color="auto"/>
            </w:tcBorders>
            <w:shd w:val="clear" w:color="auto" w:fill="auto"/>
          </w:tcPr>
          <w:p w:rsidR="00CE7F87" w:rsidRPr="00B4033D" w:rsidRDefault="00CE7F87" w:rsidP="00820427">
            <w:pPr>
              <w:spacing w:after="0"/>
            </w:pPr>
            <w:r>
              <w:t>7.razredi</w:t>
            </w:r>
          </w:p>
        </w:tc>
      </w:tr>
      <w:tr w:rsidR="00CE7F87" w:rsidRPr="00B4033D" w:rsidTr="00820427">
        <w:trPr>
          <w:trHeight w:val="618"/>
        </w:trPr>
        <w:tc>
          <w:tcPr>
            <w:tcW w:w="1761" w:type="dxa"/>
            <w:vMerge w:val="restart"/>
            <w:tcBorders>
              <w:left w:val="single" w:sz="12" w:space="0" w:color="auto"/>
            </w:tcBorders>
            <w:shd w:val="clear" w:color="auto" w:fill="F2F2F2" w:themeFill="background1" w:themeFillShade="F2"/>
          </w:tcPr>
          <w:p w:rsidR="00CE7F87" w:rsidRPr="00B4033D" w:rsidRDefault="00CE7F87" w:rsidP="00820427">
            <w:pPr>
              <w:spacing w:after="0"/>
            </w:pPr>
            <w:r w:rsidRPr="00B4033D">
              <w:t xml:space="preserve">NAČIN </w:t>
            </w:r>
          </w:p>
          <w:p w:rsidR="00CE7F87" w:rsidRPr="00B4033D" w:rsidRDefault="00CE7F87" w:rsidP="00820427">
            <w:pPr>
              <w:spacing w:after="0"/>
            </w:pPr>
            <w:r w:rsidRPr="00B4033D">
              <w:t>PROVEDBE</w:t>
            </w:r>
          </w:p>
        </w:tc>
        <w:tc>
          <w:tcPr>
            <w:tcW w:w="1130" w:type="dxa"/>
            <w:tcBorders>
              <w:right w:val="single" w:sz="12" w:space="0" w:color="auto"/>
            </w:tcBorders>
            <w:shd w:val="clear" w:color="auto" w:fill="F2F2F2" w:themeFill="background1" w:themeFillShade="F2"/>
          </w:tcPr>
          <w:p w:rsidR="00CE7F87" w:rsidRPr="00B4033D" w:rsidRDefault="00CE7F87" w:rsidP="00820427">
            <w:pPr>
              <w:spacing w:after="0"/>
            </w:pPr>
            <w:r w:rsidRPr="00B4033D">
              <w:t>MODEL</w:t>
            </w:r>
          </w:p>
        </w:tc>
        <w:tc>
          <w:tcPr>
            <w:tcW w:w="7181" w:type="dxa"/>
            <w:tcBorders>
              <w:left w:val="single" w:sz="12" w:space="0" w:color="auto"/>
              <w:right w:val="single" w:sz="12" w:space="0" w:color="auto"/>
            </w:tcBorders>
            <w:shd w:val="clear" w:color="auto" w:fill="auto"/>
          </w:tcPr>
          <w:p w:rsidR="00CE7F87" w:rsidRPr="00B4033D" w:rsidRDefault="00CE7F87" w:rsidP="00820427">
            <w:pPr>
              <w:spacing w:after="0"/>
              <w:rPr>
                <w:b/>
              </w:rPr>
            </w:pPr>
            <w:r>
              <w:rPr>
                <w:b/>
              </w:rPr>
              <w:t>Međupredmetno-povijest,geografija,hrvatski jezik,TZK</w:t>
            </w:r>
          </w:p>
        </w:tc>
      </w:tr>
      <w:tr w:rsidR="00CE7F87" w:rsidRPr="00B4033D" w:rsidTr="00820427">
        <w:trPr>
          <w:trHeight w:val="798"/>
        </w:trPr>
        <w:tc>
          <w:tcPr>
            <w:tcW w:w="1761" w:type="dxa"/>
            <w:vMerge/>
            <w:tcBorders>
              <w:left w:val="single" w:sz="12" w:space="0" w:color="auto"/>
            </w:tcBorders>
            <w:shd w:val="clear" w:color="auto" w:fill="F2F2F2" w:themeFill="background1" w:themeFillShade="F2"/>
          </w:tcPr>
          <w:p w:rsidR="00CE7F87" w:rsidRPr="00B4033D" w:rsidRDefault="00CE7F87" w:rsidP="00820427">
            <w:pPr>
              <w:spacing w:after="0"/>
            </w:pPr>
          </w:p>
        </w:tc>
        <w:tc>
          <w:tcPr>
            <w:tcW w:w="1130" w:type="dxa"/>
            <w:tcBorders>
              <w:right w:val="single" w:sz="12" w:space="0" w:color="auto"/>
            </w:tcBorders>
            <w:shd w:val="clear" w:color="auto" w:fill="F2F2F2" w:themeFill="background1" w:themeFillShade="F2"/>
          </w:tcPr>
          <w:p w:rsidR="00CE7F87" w:rsidRPr="00B4033D" w:rsidRDefault="00CE7F87" w:rsidP="00820427">
            <w:pPr>
              <w:spacing w:after="0"/>
            </w:pPr>
            <w:r w:rsidRPr="00B4033D">
              <w:t>METODE I OBLICI RADA</w:t>
            </w:r>
          </w:p>
        </w:tc>
        <w:tc>
          <w:tcPr>
            <w:tcW w:w="7181" w:type="dxa"/>
            <w:tcBorders>
              <w:left w:val="single" w:sz="12" w:space="0" w:color="auto"/>
              <w:right w:val="single" w:sz="12" w:space="0" w:color="auto"/>
            </w:tcBorders>
            <w:shd w:val="clear" w:color="auto" w:fill="auto"/>
          </w:tcPr>
          <w:p w:rsidR="00CE7F87" w:rsidRPr="00B4033D" w:rsidRDefault="00CE7F87" w:rsidP="00820427">
            <w:pPr>
              <w:spacing w:after="0"/>
            </w:pPr>
            <w:r>
              <w:t>Metoda slušanja,gledanja,promatranja,razgovora,uočavanja,fotografiranje,Powerpoint prezentacija</w:t>
            </w:r>
          </w:p>
        </w:tc>
      </w:tr>
      <w:tr w:rsidR="00CE7F87" w:rsidRPr="00B4033D" w:rsidTr="00820427">
        <w:trPr>
          <w:trHeight w:val="515"/>
        </w:trPr>
        <w:tc>
          <w:tcPr>
            <w:tcW w:w="2890" w:type="dxa"/>
            <w:gridSpan w:val="2"/>
            <w:tcBorders>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RESURSI</w:t>
            </w:r>
          </w:p>
        </w:tc>
        <w:tc>
          <w:tcPr>
            <w:tcW w:w="7181" w:type="dxa"/>
            <w:tcBorders>
              <w:left w:val="single" w:sz="12" w:space="0" w:color="auto"/>
              <w:right w:val="single" w:sz="12" w:space="0" w:color="auto"/>
            </w:tcBorders>
            <w:shd w:val="clear" w:color="auto" w:fill="auto"/>
          </w:tcPr>
          <w:p w:rsidR="00CE7F87" w:rsidRPr="00B4033D" w:rsidRDefault="00CE7F87" w:rsidP="00820427">
            <w:pPr>
              <w:spacing w:after="0"/>
            </w:pPr>
            <w:r>
              <w:t>Zorna stvarnost,fotografije,Internet</w:t>
            </w:r>
          </w:p>
        </w:tc>
      </w:tr>
      <w:tr w:rsidR="00CE7F87" w:rsidRPr="00B4033D" w:rsidTr="00820427">
        <w:trPr>
          <w:trHeight w:val="541"/>
        </w:trPr>
        <w:tc>
          <w:tcPr>
            <w:tcW w:w="2890" w:type="dxa"/>
            <w:gridSpan w:val="2"/>
            <w:tcBorders>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VREMENIK</w:t>
            </w:r>
          </w:p>
        </w:tc>
        <w:tc>
          <w:tcPr>
            <w:tcW w:w="7181" w:type="dxa"/>
            <w:tcBorders>
              <w:left w:val="single" w:sz="12" w:space="0" w:color="auto"/>
              <w:right w:val="single" w:sz="12" w:space="0" w:color="auto"/>
            </w:tcBorders>
            <w:shd w:val="clear" w:color="auto" w:fill="auto"/>
          </w:tcPr>
          <w:p w:rsidR="00CE7F87" w:rsidRPr="00B4033D" w:rsidRDefault="00CE7F87" w:rsidP="00820427">
            <w:pPr>
              <w:spacing w:after="0"/>
            </w:pPr>
            <w:r>
              <w:t>Svibanj</w:t>
            </w:r>
          </w:p>
        </w:tc>
      </w:tr>
      <w:tr w:rsidR="00CE7F87" w:rsidRPr="00B4033D" w:rsidTr="00820427">
        <w:trPr>
          <w:trHeight w:val="1571"/>
        </w:trPr>
        <w:tc>
          <w:tcPr>
            <w:tcW w:w="2890" w:type="dxa"/>
            <w:gridSpan w:val="2"/>
            <w:tcBorders>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NAČIN VREDNOVANJA I KORIŠTENJE REZULTATA VREDNOVANJA</w:t>
            </w:r>
          </w:p>
        </w:tc>
        <w:tc>
          <w:tcPr>
            <w:tcW w:w="7181" w:type="dxa"/>
            <w:tcBorders>
              <w:left w:val="single" w:sz="12" w:space="0" w:color="auto"/>
              <w:right w:val="single" w:sz="12" w:space="0" w:color="auto"/>
            </w:tcBorders>
            <w:shd w:val="clear" w:color="auto" w:fill="auto"/>
          </w:tcPr>
          <w:p w:rsidR="00CE7F87" w:rsidRPr="00B4033D" w:rsidRDefault="00CE7F87" w:rsidP="00820427">
            <w:pPr>
              <w:spacing w:after="0"/>
            </w:pPr>
            <w:r>
              <w:t>Procjena dobrih i loših strana izleta,prezentacija na satu razrednika,roditeljima na roditeljskom sastanku</w:t>
            </w:r>
          </w:p>
        </w:tc>
      </w:tr>
      <w:tr w:rsidR="00CE7F87" w:rsidRPr="00B4033D" w:rsidTr="00820427">
        <w:trPr>
          <w:trHeight w:val="515"/>
        </w:trPr>
        <w:tc>
          <w:tcPr>
            <w:tcW w:w="2890" w:type="dxa"/>
            <w:gridSpan w:val="2"/>
            <w:tcBorders>
              <w:left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TROŠKOVNIK</w:t>
            </w:r>
          </w:p>
        </w:tc>
        <w:tc>
          <w:tcPr>
            <w:tcW w:w="7181" w:type="dxa"/>
            <w:tcBorders>
              <w:left w:val="single" w:sz="12" w:space="0" w:color="auto"/>
              <w:right w:val="single" w:sz="12" w:space="0" w:color="auto"/>
            </w:tcBorders>
            <w:shd w:val="clear" w:color="auto" w:fill="auto"/>
          </w:tcPr>
          <w:p w:rsidR="00CE7F87" w:rsidRPr="00B4033D" w:rsidRDefault="00CE7F87" w:rsidP="00820427">
            <w:pPr>
              <w:spacing w:after="0"/>
            </w:pPr>
            <w:r>
              <w:t>0ko 200-250 kn</w:t>
            </w:r>
          </w:p>
        </w:tc>
      </w:tr>
      <w:tr w:rsidR="00CE7F87" w:rsidRPr="00B4033D" w:rsidTr="00820427">
        <w:trPr>
          <w:trHeight w:val="541"/>
        </w:trPr>
        <w:tc>
          <w:tcPr>
            <w:tcW w:w="2890" w:type="dxa"/>
            <w:gridSpan w:val="2"/>
            <w:tcBorders>
              <w:left w:val="single" w:sz="12" w:space="0" w:color="auto"/>
              <w:bottom w:val="single" w:sz="12" w:space="0" w:color="auto"/>
              <w:right w:val="single" w:sz="12" w:space="0" w:color="auto"/>
            </w:tcBorders>
            <w:shd w:val="clear" w:color="auto" w:fill="F2F2F2" w:themeFill="background1" w:themeFillShade="F2"/>
          </w:tcPr>
          <w:p w:rsidR="00CE7F87" w:rsidRPr="00B4033D" w:rsidRDefault="00CE7F87" w:rsidP="00820427">
            <w:pPr>
              <w:spacing w:after="0"/>
            </w:pPr>
            <w:r w:rsidRPr="00B4033D">
              <w:t>NOSITELJ ODGOVORNOSTI</w:t>
            </w:r>
          </w:p>
        </w:tc>
        <w:tc>
          <w:tcPr>
            <w:tcW w:w="7181" w:type="dxa"/>
            <w:tcBorders>
              <w:left w:val="single" w:sz="12" w:space="0" w:color="auto"/>
              <w:bottom w:val="single" w:sz="12" w:space="0" w:color="auto"/>
              <w:right w:val="single" w:sz="12" w:space="0" w:color="auto"/>
            </w:tcBorders>
            <w:shd w:val="clear" w:color="auto" w:fill="auto"/>
          </w:tcPr>
          <w:p w:rsidR="00CE7F87" w:rsidRPr="00B4033D" w:rsidRDefault="00CE7F87" w:rsidP="00820427">
            <w:pPr>
              <w:spacing w:after="0"/>
            </w:pPr>
            <w:r>
              <w:t>Razrednici 7.razreda</w:t>
            </w:r>
          </w:p>
        </w:tc>
      </w:tr>
    </w:tbl>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CE7F87" w:rsidRDefault="00CE7F87"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tbl>
      <w:tblPr>
        <w:tblW w:w="0" w:type="auto"/>
        <w:tblInd w:w="2" w:type="dxa"/>
        <w:tblCellMar>
          <w:left w:w="113" w:type="dxa"/>
          <w:right w:w="113" w:type="dxa"/>
        </w:tblCellMar>
        <w:tblLook w:val="0000" w:firstRow="0" w:lastRow="0" w:firstColumn="0" w:lastColumn="0" w:noHBand="0" w:noVBand="0"/>
      </w:tblPr>
      <w:tblGrid>
        <w:gridCol w:w="1242"/>
        <w:gridCol w:w="1139"/>
        <w:gridCol w:w="6915"/>
      </w:tblGrid>
      <w:tr w:rsidR="006978AA" w:rsidRPr="00820427" w:rsidTr="00820427">
        <w:trPr>
          <w:trHeight w:hRule="exact" w:val="626"/>
        </w:trPr>
        <w:tc>
          <w:tcPr>
            <w:tcW w:w="2386" w:type="dxa"/>
            <w:gridSpan w:val="2"/>
            <w:tcBorders>
              <w:top w:val="single" w:sz="1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pPr>
            <w:r w:rsidRPr="00820427">
              <w:rPr>
                <w:spacing w:val="-1"/>
              </w:rPr>
              <w:lastRenderedPageBreak/>
              <w:t>N</w:t>
            </w:r>
            <w:r w:rsidRPr="00820427">
              <w:t>AZIV DIMENZIJA</w:t>
            </w:r>
          </w:p>
          <w:p w:rsidR="006978AA" w:rsidRPr="00820427" w:rsidRDefault="006978AA" w:rsidP="00820427">
            <w:pPr>
              <w:spacing w:after="0"/>
            </w:pPr>
          </w:p>
        </w:tc>
        <w:tc>
          <w:tcPr>
            <w:tcW w:w="7079" w:type="dxa"/>
            <w:tcBorders>
              <w:top w:val="single" w:sz="1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pPr>
            <w:r w:rsidRPr="00820427">
              <w:rPr>
                <w:b/>
                <w:bCs/>
              </w:rPr>
              <w:t>F</w:t>
            </w:r>
            <w:r w:rsidRPr="00820427">
              <w:rPr>
                <w:b/>
                <w:bCs/>
                <w:spacing w:val="1"/>
                <w:w w:val="99"/>
              </w:rPr>
              <w:t>r</w:t>
            </w:r>
            <w:r w:rsidRPr="00820427">
              <w:rPr>
                <w:b/>
                <w:bCs/>
              </w:rPr>
              <w:t>an</w:t>
            </w:r>
            <w:r w:rsidRPr="00820427">
              <w:rPr>
                <w:b/>
                <w:bCs/>
                <w:w w:val="99"/>
              </w:rPr>
              <w:t>c</w:t>
            </w:r>
            <w:r w:rsidRPr="00820427">
              <w:rPr>
                <w:b/>
                <w:bCs/>
              </w:rPr>
              <w:t>uska</w:t>
            </w:r>
            <w:r w:rsidRPr="00820427">
              <w:rPr>
                <w:spacing w:val="-1"/>
              </w:rPr>
              <w:t xml:space="preserve"> </w:t>
            </w:r>
            <w:r w:rsidRPr="00820427">
              <w:rPr>
                <w:b/>
                <w:bCs/>
                <w:w w:val="99"/>
              </w:rPr>
              <w:t>rev</w:t>
            </w:r>
            <w:r w:rsidRPr="00820427">
              <w:rPr>
                <w:b/>
                <w:bCs/>
              </w:rPr>
              <w:t>olu</w:t>
            </w:r>
            <w:r w:rsidRPr="00820427">
              <w:rPr>
                <w:b/>
                <w:bCs/>
                <w:spacing w:val="-1"/>
                <w:w w:val="99"/>
              </w:rPr>
              <w:t>c</w:t>
            </w:r>
            <w:r w:rsidRPr="00820427">
              <w:rPr>
                <w:b/>
                <w:bCs/>
              </w:rPr>
              <w:t>i</w:t>
            </w:r>
            <w:r w:rsidRPr="00820427">
              <w:rPr>
                <w:b/>
                <w:bCs/>
                <w:spacing w:val="1"/>
                <w:w w:val="99"/>
              </w:rPr>
              <w:t>j</w:t>
            </w:r>
            <w:r w:rsidRPr="00820427">
              <w:rPr>
                <w:b/>
                <w:bCs/>
              </w:rPr>
              <w:t>a</w:t>
            </w:r>
            <w:r w:rsidRPr="00820427">
              <w:t xml:space="preserve"> </w:t>
            </w:r>
            <w:r w:rsidRPr="00820427">
              <w:rPr>
                <w:b/>
                <w:bCs/>
              </w:rPr>
              <w:t>L</w:t>
            </w:r>
            <w:r w:rsidRPr="00820427">
              <w:rPr>
                <w:b/>
                <w:bCs/>
                <w:w w:val="99"/>
              </w:rPr>
              <w:t>j</w:t>
            </w:r>
            <w:r w:rsidRPr="00820427">
              <w:rPr>
                <w:b/>
                <w:bCs/>
              </w:rPr>
              <w:t>u</w:t>
            </w:r>
            <w:r w:rsidRPr="00820427">
              <w:rPr>
                <w:b/>
                <w:bCs/>
                <w:spacing w:val="1"/>
              </w:rPr>
              <w:t>d</w:t>
            </w:r>
            <w:r w:rsidRPr="00820427">
              <w:rPr>
                <w:b/>
                <w:bCs/>
              </w:rPr>
              <w:t>sko</w:t>
            </w:r>
            <w:r w:rsidRPr="00820427">
              <w:rPr>
                <w:b/>
                <w:bCs/>
                <w:w w:val="99"/>
              </w:rPr>
              <w:t>-</w:t>
            </w:r>
            <w:r w:rsidRPr="00820427">
              <w:rPr>
                <w:b/>
                <w:bCs/>
              </w:rPr>
              <w:t>p</w:t>
            </w:r>
            <w:r w:rsidRPr="00820427">
              <w:rPr>
                <w:b/>
                <w:bCs/>
                <w:spacing w:val="1"/>
                <w:w w:val="99"/>
              </w:rPr>
              <w:t>r</w:t>
            </w:r>
            <w:r w:rsidRPr="00820427">
              <w:rPr>
                <w:b/>
                <w:bCs/>
              </w:rPr>
              <w:t>a</w:t>
            </w:r>
            <w:r w:rsidRPr="00820427">
              <w:rPr>
                <w:b/>
                <w:bCs/>
                <w:w w:val="99"/>
              </w:rPr>
              <w:t>v</w:t>
            </w:r>
            <w:r w:rsidRPr="00820427">
              <w:rPr>
                <w:b/>
                <w:bCs/>
              </w:rPr>
              <w:t>na</w:t>
            </w:r>
            <w:r w:rsidRPr="00820427">
              <w:t xml:space="preserve"> </w:t>
            </w:r>
            <w:r w:rsidRPr="00820427">
              <w:rPr>
                <w:b/>
                <w:bCs/>
                <w:spacing w:val="-2"/>
              </w:rPr>
              <w:t>d</w:t>
            </w:r>
            <w:r w:rsidRPr="00820427">
              <w:rPr>
                <w:b/>
                <w:bCs/>
              </w:rPr>
              <w:t>i</w:t>
            </w:r>
            <w:r w:rsidRPr="00820427">
              <w:rPr>
                <w:b/>
                <w:bCs/>
                <w:w w:val="99"/>
              </w:rPr>
              <w:t>me</w:t>
            </w:r>
            <w:r w:rsidRPr="00820427">
              <w:rPr>
                <w:b/>
                <w:bCs/>
              </w:rPr>
              <w:t>n</w:t>
            </w:r>
            <w:r w:rsidRPr="00820427">
              <w:rPr>
                <w:b/>
                <w:bCs/>
                <w:w w:val="99"/>
              </w:rPr>
              <w:t>z</w:t>
            </w:r>
            <w:r w:rsidRPr="00820427">
              <w:rPr>
                <w:b/>
                <w:bCs/>
                <w:spacing w:val="-1"/>
              </w:rPr>
              <w:t>i</w:t>
            </w:r>
            <w:r w:rsidRPr="00820427">
              <w:rPr>
                <w:b/>
                <w:bCs/>
                <w:spacing w:val="-1"/>
                <w:w w:val="99"/>
              </w:rPr>
              <w:t>j</w:t>
            </w:r>
            <w:r w:rsidRPr="00820427">
              <w:rPr>
                <w:b/>
                <w:bCs/>
              </w:rPr>
              <w:t>a</w:t>
            </w:r>
          </w:p>
          <w:p w:rsidR="006978AA" w:rsidRPr="00820427" w:rsidRDefault="006978AA" w:rsidP="00820427">
            <w:pPr>
              <w:spacing w:after="0"/>
            </w:pPr>
          </w:p>
        </w:tc>
      </w:tr>
      <w:tr w:rsidR="006978AA" w:rsidRPr="00820427" w:rsidTr="00820427">
        <w:trPr>
          <w:trHeight w:hRule="exact" w:val="890"/>
        </w:trPr>
        <w:tc>
          <w:tcPr>
            <w:tcW w:w="238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pPr>
            <w:r w:rsidRPr="00820427">
              <w:t>CILJ</w:t>
            </w:r>
          </w:p>
          <w:p w:rsidR="006978AA" w:rsidRPr="00820427" w:rsidRDefault="006978AA" w:rsidP="00820427">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pPr>
            <w:r w:rsidRPr="00820427">
              <w:t>U</w:t>
            </w:r>
            <w:r w:rsidRPr="00820427">
              <w:rPr>
                <w:w w:val="99"/>
              </w:rPr>
              <w:t>o</w:t>
            </w:r>
            <w:r w:rsidRPr="00820427">
              <w:t>čiti</w:t>
            </w:r>
            <w:r w:rsidRPr="00820427">
              <w:rPr>
                <w:spacing w:val="1"/>
              </w:rPr>
              <w:t xml:space="preserve"> da je najveći dio čovječanstva </w:t>
            </w:r>
            <w:r w:rsidRPr="00820427">
              <w:t>kroz  p</w:t>
            </w:r>
            <w:r w:rsidRPr="00820427">
              <w:rPr>
                <w:w w:val="99"/>
              </w:rPr>
              <w:t>ovijest bio obespravljen i da borba za ljudska prava još traje i pored niza dokumenata koji  su na tu temu nastajali.</w:t>
            </w:r>
            <w:r w:rsidRPr="00820427">
              <w:rPr>
                <w:spacing w:val="1"/>
              </w:rPr>
              <w:t xml:space="preserve"> </w:t>
            </w:r>
            <w:r w:rsidRPr="00820427">
              <w:t xml:space="preserve">  </w:t>
            </w:r>
            <w:r w:rsidRPr="00820427">
              <w:rPr>
                <w:spacing w:val="1"/>
              </w:rPr>
              <w:t xml:space="preserve"> </w:t>
            </w:r>
            <w:r w:rsidRPr="00820427">
              <w:t xml:space="preserve"> </w:t>
            </w:r>
            <w:r w:rsidRPr="00820427">
              <w:rPr>
                <w:w w:val="99"/>
              </w:rPr>
              <w:t>.</w:t>
            </w:r>
          </w:p>
          <w:p w:rsidR="006978AA" w:rsidRPr="00820427" w:rsidRDefault="006978AA" w:rsidP="00820427">
            <w:pPr>
              <w:spacing w:after="0"/>
            </w:pPr>
          </w:p>
        </w:tc>
      </w:tr>
      <w:tr w:rsidR="006978AA" w:rsidRPr="00820427" w:rsidTr="00820427">
        <w:trPr>
          <w:trHeight w:hRule="exact" w:val="2698"/>
        </w:trPr>
        <w:tc>
          <w:tcPr>
            <w:tcW w:w="238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pPr>
            <w:r w:rsidRPr="00820427">
              <w:t>IS</w:t>
            </w:r>
            <w:r w:rsidRPr="00820427">
              <w:rPr>
                <w:spacing w:val="-1"/>
              </w:rPr>
              <w:t>H</w:t>
            </w:r>
            <w:r w:rsidRPr="00820427">
              <w:t>ODI</w:t>
            </w:r>
          </w:p>
          <w:p w:rsidR="006978AA" w:rsidRPr="00820427" w:rsidRDefault="006978AA" w:rsidP="00820427">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pPr>
            <w:r w:rsidRPr="00820427">
              <w:t>·</w:t>
            </w:r>
            <w:r w:rsidRPr="00820427">
              <w:tab/>
            </w:r>
            <w:r w:rsidRPr="00820427">
              <w:rPr>
                <w:w w:val="99"/>
              </w:rPr>
              <w:t>na</w:t>
            </w:r>
            <w:r w:rsidRPr="00820427">
              <w:t>ve</w:t>
            </w:r>
            <w:r w:rsidRPr="00820427">
              <w:rPr>
                <w:w w:val="99"/>
              </w:rPr>
              <w:t>s</w:t>
            </w:r>
            <w:r w:rsidRPr="00820427">
              <w:rPr>
                <w:spacing w:val="1"/>
              </w:rPr>
              <w:t>t</w:t>
            </w:r>
            <w:r w:rsidRPr="00820427">
              <w:t xml:space="preserve">i </w:t>
            </w:r>
            <w:r w:rsidRPr="00820427">
              <w:rPr>
                <w:w w:val="99"/>
              </w:rPr>
              <w:t>osob</w:t>
            </w:r>
            <w:r w:rsidRPr="00820427">
              <w:t xml:space="preserve">e, </w:t>
            </w:r>
            <w:r w:rsidRPr="00820427">
              <w:rPr>
                <w:w w:val="99"/>
              </w:rPr>
              <w:t>do</w:t>
            </w:r>
            <w:r w:rsidRPr="00820427">
              <w:t>g</w:t>
            </w:r>
            <w:r w:rsidRPr="00820427">
              <w:rPr>
                <w:w w:val="99"/>
              </w:rPr>
              <w:t>a</w:t>
            </w:r>
            <w:r w:rsidRPr="00820427">
              <w:t>đ</w:t>
            </w:r>
            <w:r w:rsidRPr="00820427">
              <w:rPr>
                <w:w w:val="99"/>
              </w:rPr>
              <w:t>aj</w:t>
            </w:r>
            <w:r w:rsidRPr="00820427">
              <w:t>e</w:t>
            </w:r>
            <w:r w:rsidRPr="00820427">
              <w:rPr>
                <w:spacing w:val="-1"/>
              </w:rPr>
              <w:t xml:space="preserve"> </w:t>
            </w:r>
            <w:r w:rsidRPr="00820427">
              <w:t xml:space="preserve">i </w:t>
            </w:r>
            <w:r w:rsidRPr="00820427">
              <w:rPr>
                <w:spacing w:val="1"/>
                <w:w w:val="99"/>
              </w:rPr>
              <w:t>p</w:t>
            </w:r>
            <w:r w:rsidRPr="00820427">
              <w:rPr>
                <w:w w:val="99"/>
              </w:rPr>
              <w:t>oj</w:t>
            </w:r>
            <w:r w:rsidRPr="00820427">
              <w:rPr>
                <w:spacing w:val="-1"/>
              </w:rPr>
              <w:t>m</w:t>
            </w:r>
            <w:r w:rsidRPr="00820427">
              <w:rPr>
                <w:w w:val="99"/>
              </w:rPr>
              <w:t>o</w:t>
            </w:r>
            <w:r w:rsidRPr="00820427">
              <w:t>ve</w:t>
            </w:r>
            <w:r w:rsidRPr="00820427">
              <w:rPr>
                <w:spacing w:val="1"/>
              </w:rPr>
              <w:t xml:space="preserve"> </w:t>
            </w:r>
            <w:r w:rsidRPr="00820427">
              <w:rPr>
                <w:w w:val="99"/>
              </w:rPr>
              <w:t>o</w:t>
            </w:r>
            <w:r w:rsidRPr="00820427">
              <w:t xml:space="preserve"> </w:t>
            </w:r>
            <w:r w:rsidRPr="00820427">
              <w:rPr>
                <w:w w:val="99"/>
              </w:rPr>
              <w:t>F</w:t>
            </w:r>
            <w:r w:rsidRPr="00820427">
              <w:t>r</w:t>
            </w:r>
            <w:r w:rsidRPr="00820427">
              <w:rPr>
                <w:w w:val="99"/>
              </w:rPr>
              <w:t>an</w:t>
            </w:r>
            <w:r w:rsidRPr="00820427">
              <w:rPr>
                <w:spacing w:val="-2"/>
              </w:rPr>
              <w:t>c</w:t>
            </w:r>
            <w:r w:rsidRPr="00820427">
              <w:rPr>
                <w:w w:val="99"/>
              </w:rPr>
              <w:t>us</w:t>
            </w:r>
            <w:r w:rsidRPr="00820427">
              <w:rPr>
                <w:spacing w:val="-1"/>
              </w:rPr>
              <w:t>k</w:t>
            </w:r>
            <w:r w:rsidRPr="00820427">
              <w:rPr>
                <w:w w:val="99"/>
              </w:rPr>
              <w:t>oj</w:t>
            </w:r>
            <w:r w:rsidRPr="00820427">
              <w:rPr>
                <w:spacing w:val="1"/>
              </w:rPr>
              <w:t xml:space="preserve"> </w:t>
            </w:r>
            <w:r w:rsidRPr="00820427">
              <w:rPr>
                <w:spacing w:val="-1"/>
              </w:rPr>
              <w:t>r</w:t>
            </w:r>
            <w:r w:rsidRPr="00820427">
              <w:t>ev</w:t>
            </w:r>
            <w:r w:rsidRPr="00820427">
              <w:rPr>
                <w:w w:val="99"/>
              </w:rPr>
              <w:t>o</w:t>
            </w:r>
            <w:r w:rsidRPr="00820427">
              <w:t>l</w:t>
            </w:r>
            <w:r w:rsidRPr="00820427">
              <w:rPr>
                <w:w w:val="99"/>
              </w:rPr>
              <w:t>u</w:t>
            </w:r>
            <w:r w:rsidRPr="00820427">
              <w:t>ci</w:t>
            </w:r>
            <w:r w:rsidRPr="00820427">
              <w:rPr>
                <w:w w:val="99"/>
              </w:rPr>
              <w:t>j</w:t>
            </w:r>
            <w:r w:rsidRPr="00820427">
              <w:t>i ·</w:t>
            </w:r>
            <w:r w:rsidRPr="00820427">
              <w:tab/>
            </w:r>
            <w:r w:rsidRPr="00820427">
              <w:rPr>
                <w:w w:val="99"/>
              </w:rPr>
              <w:t>p</w:t>
            </w:r>
            <w:r w:rsidRPr="00820427">
              <w:t>r</w:t>
            </w:r>
            <w:r w:rsidRPr="00820427">
              <w:rPr>
                <w:spacing w:val="1"/>
              </w:rPr>
              <w:t>e</w:t>
            </w:r>
            <w:r w:rsidRPr="00820427">
              <w:rPr>
                <w:w w:val="99"/>
              </w:rPr>
              <w:t>po</w:t>
            </w:r>
            <w:r w:rsidRPr="00820427">
              <w:rPr>
                <w:spacing w:val="-1"/>
                <w:w w:val="99"/>
              </w:rPr>
              <w:t>z</w:t>
            </w:r>
            <w:r w:rsidRPr="00820427">
              <w:rPr>
                <w:w w:val="99"/>
              </w:rPr>
              <w:t>na</w:t>
            </w:r>
            <w:r w:rsidRPr="00820427">
              <w:rPr>
                <w:spacing w:val="1"/>
              </w:rPr>
              <w:t>t</w:t>
            </w:r>
            <w:r w:rsidRPr="00820427">
              <w:t>i</w:t>
            </w:r>
            <w:r w:rsidRPr="00820427">
              <w:rPr>
                <w:spacing w:val="-1"/>
              </w:rPr>
              <w:t xml:space="preserve"> k</w:t>
            </w:r>
            <w:r w:rsidRPr="00820427">
              <w:rPr>
                <w:w w:val="99"/>
              </w:rPr>
              <w:t>oja</w:t>
            </w:r>
            <w:r w:rsidRPr="00820427">
              <w:rPr>
                <w:spacing w:val="1"/>
              </w:rPr>
              <w:t xml:space="preserve"> </w:t>
            </w:r>
            <w:r w:rsidRPr="00820427">
              <w:rPr>
                <w:w w:val="99"/>
              </w:rPr>
              <w:t>su</w:t>
            </w:r>
            <w:r w:rsidRPr="00820427">
              <w:t xml:space="preserve"> </w:t>
            </w:r>
            <w:r w:rsidRPr="00820427">
              <w:rPr>
                <w:w w:val="99"/>
              </w:rPr>
              <w:t>s</w:t>
            </w:r>
            <w:r w:rsidRPr="00820427">
              <w:t>e</w:t>
            </w:r>
            <w:r w:rsidRPr="00820427">
              <w:rPr>
                <w:spacing w:val="-1"/>
              </w:rPr>
              <w:t xml:space="preserve"> </w:t>
            </w:r>
            <w:r w:rsidRPr="00820427">
              <w:t>t</w:t>
            </w:r>
            <w:r w:rsidRPr="00820427">
              <w:rPr>
                <w:spacing w:val="-1"/>
              </w:rPr>
              <w:t>e</w:t>
            </w:r>
            <w:r w:rsidRPr="00820427">
              <w:t>me</w:t>
            </w:r>
            <w:r w:rsidRPr="00820427">
              <w:rPr>
                <w:spacing w:val="3"/>
              </w:rPr>
              <w:t>l</w:t>
            </w:r>
            <w:r w:rsidRPr="00820427">
              <w:rPr>
                <w:w w:val="99"/>
              </w:rPr>
              <w:t>j</w:t>
            </w:r>
            <w:r w:rsidRPr="00820427">
              <w:rPr>
                <w:spacing w:val="1"/>
                <w:w w:val="99"/>
              </w:rPr>
              <w:t>n</w:t>
            </w:r>
            <w:r w:rsidRPr="00820427">
              <w:rPr>
                <w:w w:val="99"/>
              </w:rPr>
              <w:t>a</w:t>
            </w:r>
            <w:r w:rsidRPr="00820427">
              <w:rPr>
                <w:spacing w:val="1"/>
              </w:rPr>
              <w:t xml:space="preserve"> </w:t>
            </w:r>
            <w:r w:rsidRPr="00820427">
              <w:rPr>
                <w:spacing w:val="-2"/>
              </w:rPr>
              <w:t>l</w:t>
            </w:r>
            <w:r w:rsidRPr="00820427">
              <w:rPr>
                <w:w w:val="99"/>
              </w:rPr>
              <w:t>ju</w:t>
            </w:r>
            <w:r w:rsidRPr="00820427">
              <w:rPr>
                <w:spacing w:val="1"/>
                <w:w w:val="99"/>
              </w:rPr>
              <w:t>d</w:t>
            </w:r>
            <w:r w:rsidRPr="00820427">
              <w:rPr>
                <w:w w:val="99"/>
              </w:rPr>
              <w:t>s</w:t>
            </w:r>
            <w:r w:rsidRPr="00820427">
              <w:t>k</w:t>
            </w:r>
            <w:r w:rsidRPr="00820427">
              <w:rPr>
                <w:w w:val="99"/>
              </w:rPr>
              <w:t>a</w:t>
            </w:r>
            <w:r w:rsidRPr="00820427">
              <w:rPr>
                <w:spacing w:val="-1"/>
              </w:rPr>
              <w:t xml:space="preserve"> </w:t>
            </w:r>
            <w:r w:rsidRPr="00820427">
              <w:rPr>
                <w:w w:val="99"/>
              </w:rPr>
              <w:t>p</w:t>
            </w:r>
            <w:r w:rsidRPr="00820427">
              <w:t>r</w:t>
            </w:r>
            <w:r w:rsidRPr="00820427">
              <w:rPr>
                <w:w w:val="99"/>
              </w:rPr>
              <w:t>a</w:t>
            </w:r>
            <w:r w:rsidRPr="00820427">
              <w:t>v</w:t>
            </w:r>
            <w:r w:rsidRPr="00820427">
              <w:rPr>
                <w:w w:val="99"/>
              </w:rPr>
              <w:t>a</w:t>
            </w:r>
            <w:r w:rsidRPr="00820427">
              <w:rPr>
                <w:spacing w:val="1"/>
              </w:rPr>
              <w:t xml:space="preserve"> </w:t>
            </w:r>
            <w:r w:rsidRPr="00820427">
              <w:rPr>
                <w:spacing w:val="-1"/>
              </w:rPr>
              <w:t>k</w:t>
            </w:r>
            <w:r w:rsidRPr="00820427">
              <w:t>r</w:t>
            </w:r>
            <w:r w:rsidRPr="00820427">
              <w:rPr>
                <w:w w:val="99"/>
              </w:rPr>
              <w:t>š</w:t>
            </w:r>
            <w:r w:rsidRPr="00820427">
              <w:t>i</w:t>
            </w:r>
            <w:r w:rsidRPr="00820427">
              <w:rPr>
                <w:spacing w:val="-2"/>
              </w:rPr>
              <w:t>l</w:t>
            </w:r>
            <w:r w:rsidRPr="00820427">
              <w:rPr>
                <w:w w:val="99"/>
              </w:rPr>
              <w:t>a</w:t>
            </w:r>
            <w:r w:rsidRPr="00820427">
              <w:t xml:space="preserve"> </w:t>
            </w:r>
            <w:r w:rsidRPr="00820427">
              <w:rPr>
                <w:w w:val="99"/>
              </w:rPr>
              <w:t>u</w:t>
            </w:r>
          </w:p>
          <w:p w:rsidR="006978AA" w:rsidRPr="00820427" w:rsidRDefault="006978AA" w:rsidP="00820427">
            <w:pPr>
              <w:spacing w:after="0"/>
            </w:pPr>
            <w:r w:rsidRPr="00820427">
              <w:rPr>
                <w:w w:val="99"/>
              </w:rPr>
              <w:t>F</w:t>
            </w:r>
            <w:r w:rsidRPr="00820427">
              <w:t>r</w:t>
            </w:r>
            <w:r w:rsidRPr="00820427">
              <w:rPr>
                <w:w w:val="99"/>
              </w:rPr>
              <w:t>a</w:t>
            </w:r>
            <w:r w:rsidRPr="00820427">
              <w:rPr>
                <w:spacing w:val="1"/>
                <w:w w:val="99"/>
              </w:rPr>
              <w:t>n</w:t>
            </w:r>
            <w:r w:rsidRPr="00820427">
              <w:t>c</w:t>
            </w:r>
            <w:r w:rsidRPr="00820427">
              <w:rPr>
                <w:w w:val="99"/>
              </w:rPr>
              <w:t>us</w:t>
            </w:r>
            <w:r w:rsidRPr="00820427">
              <w:t>k</w:t>
            </w:r>
            <w:r w:rsidRPr="00820427">
              <w:rPr>
                <w:w w:val="99"/>
              </w:rPr>
              <w:t>oj</w:t>
            </w:r>
            <w:r w:rsidRPr="00820427">
              <w:rPr>
                <w:spacing w:val="53"/>
              </w:rPr>
              <w:t xml:space="preserve"> </w:t>
            </w:r>
            <w:r w:rsidRPr="00820427">
              <w:t>rev</w:t>
            </w:r>
            <w:r w:rsidRPr="00820427">
              <w:rPr>
                <w:w w:val="99"/>
              </w:rPr>
              <w:t>o</w:t>
            </w:r>
            <w:r w:rsidRPr="00820427">
              <w:t>l</w:t>
            </w:r>
            <w:r w:rsidRPr="00820427">
              <w:rPr>
                <w:spacing w:val="2"/>
                <w:w w:val="99"/>
              </w:rPr>
              <w:t>u</w:t>
            </w:r>
            <w:r w:rsidRPr="00820427">
              <w:t>ci</w:t>
            </w:r>
            <w:r w:rsidRPr="00820427">
              <w:rPr>
                <w:w w:val="99"/>
              </w:rPr>
              <w:t>j</w:t>
            </w:r>
            <w:r w:rsidRPr="00820427">
              <w:t>i</w:t>
            </w:r>
          </w:p>
          <w:p w:rsidR="006978AA" w:rsidRPr="00820427" w:rsidRDefault="006978AA" w:rsidP="00820427">
            <w:pPr>
              <w:spacing w:after="0"/>
            </w:pPr>
            <w:r w:rsidRPr="00820427">
              <w:t>·</w:t>
            </w:r>
            <w:r w:rsidRPr="00820427">
              <w:tab/>
            </w:r>
            <w:r w:rsidRPr="00820427">
              <w:rPr>
                <w:w w:val="99"/>
              </w:rPr>
              <w:t>o</w:t>
            </w:r>
            <w:r w:rsidRPr="00820427">
              <w:rPr>
                <w:spacing w:val="1"/>
                <w:w w:val="99"/>
              </w:rPr>
              <w:t>b</w:t>
            </w:r>
            <w:r w:rsidRPr="00820427">
              <w:rPr>
                <w:w w:val="99"/>
              </w:rPr>
              <w:t>jas</w:t>
            </w:r>
            <w:r w:rsidRPr="00820427">
              <w:rPr>
                <w:spacing w:val="1"/>
                <w:w w:val="99"/>
              </w:rPr>
              <w:t>n</w:t>
            </w:r>
            <w:r w:rsidRPr="00820427">
              <w:rPr>
                <w:spacing w:val="-1"/>
              </w:rPr>
              <w:t>i</w:t>
            </w:r>
            <w:r w:rsidRPr="00820427">
              <w:t>ti</w:t>
            </w:r>
            <w:r w:rsidRPr="00820427">
              <w:rPr>
                <w:spacing w:val="2"/>
              </w:rPr>
              <w:t xml:space="preserve"> </w:t>
            </w:r>
            <w:r w:rsidRPr="00820427">
              <w:t>v</w:t>
            </w:r>
            <w:r w:rsidRPr="00820427">
              <w:rPr>
                <w:spacing w:val="-2"/>
                <w:w w:val="99"/>
              </w:rPr>
              <w:t>a</w:t>
            </w:r>
            <w:r w:rsidRPr="00820427">
              <w:rPr>
                <w:w w:val="99"/>
              </w:rPr>
              <w:t>ž</w:t>
            </w:r>
            <w:r w:rsidRPr="00820427">
              <w:rPr>
                <w:spacing w:val="1"/>
                <w:w w:val="99"/>
              </w:rPr>
              <w:t>n</w:t>
            </w:r>
            <w:r w:rsidRPr="00820427">
              <w:rPr>
                <w:w w:val="99"/>
              </w:rPr>
              <w:t>o</w:t>
            </w:r>
            <w:r w:rsidRPr="00820427">
              <w:rPr>
                <w:spacing w:val="-1"/>
                <w:w w:val="99"/>
              </w:rPr>
              <w:t>s</w:t>
            </w:r>
            <w:r w:rsidRPr="00820427">
              <w:t xml:space="preserve">t </w:t>
            </w:r>
            <w:r w:rsidRPr="00820427">
              <w:rPr>
                <w:w w:val="99"/>
              </w:rPr>
              <w:t>od</w:t>
            </w:r>
            <w:r w:rsidRPr="00820427">
              <w:t>g</w:t>
            </w:r>
            <w:r w:rsidRPr="00820427">
              <w:rPr>
                <w:w w:val="99"/>
              </w:rPr>
              <w:t>o</w:t>
            </w:r>
            <w:r w:rsidRPr="00820427">
              <w:t>v</w:t>
            </w:r>
            <w:r w:rsidRPr="00820427">
              <w:rPr>
                <w:spacing w:val="-1"/>
                <w:w w:val="99"/>
              </w:rPr>
              <w:t>o</w:t>
            </w:r>
            <w:r w:rsidRPr="00820427">
              <w:t>r</w:t>
            </w:r>
            <w:r w:rsidRPr="00820427">
              <w:rPr>
                <w:w w:val="99"/>
              </w:rPr>
              <w:t>n</w:t>
            </w:r>
            <w:r w:rsidRPr="00820427">
              <w:rPr>
                <w:spacing w:val="1"/>
                <w:w w:val="99"/>
              </w:rPr>
              <w:t>o</w:t>
            </w:r>
            <w:r w:rsidRPr="00820427">
              <w:rPr>
                <w:w w:val="99"/>
              </w:rPr>
              <w:t>s</w:t>
            </w:r>
            <w:r w:rsidRPr="00820427">
              <w:t xml:space="preserve">ti </w:t>
            </w:r>
            <w:r w:rsidRPr="00820427">
              <w:rPr>
                <w:w w:val="99"/>
              </w:rPr>
              <w:t>d</w:t>
            </w:r>
            <w:r w:rsidRPr="00820427">
              <w:rPr>
                <w:spacing w:val="-2"/>
              </w:rPr>
              <w:t>r</w:t>
            </w:r>
            <w:r w:rsidRPr="00820427">
              <w:rPr>
                <w:w w:val="99"/>
              </w:rPr>
              <w:t>uš</w:t>
            </w:r>
            <w:r w:rsidRPr="00820427">
              <w:rPr>
                <w:spacing w:val="1"/>
              </w:rPr>
              <w:t>t</w:t>
            </w:r>
            <w:r w:rsidRPr="00820427">
              <w:t>v</w:t>
            </w:r>
            <w:r w:rsidRPr="00820427">
              <w:rPr>
                <w:w w:val="99"/>
              </w:rPr>
              <w:t>a</w:t>
            </w:r>
            <w:r w:rsidRPr="00820427">
              <w:rPr>
                <w:spacing w:val="1"/>
              </w:rPr>
              <w:t xml:space="preserve"> </w:t>
            </w:r>
            <w:r w:rsidRPr="00820427">
              <w:t>i</w:t>
            </w:r>
            <w:r w:rsidRPr="00820427">
              <w:rPr>
                <w:spacing w:val="-1"/>
              </w:rPr>
              <w:t xml:space="preserve"> </w:t>
            </w:r>
            <w:r w:rsidRPr="00820427">
              <w:rPr>
                <w:spacing w:val="-1"/>
                <w:w w:val="99"/>
              </w:rPr>
              <w:t>p</w:t>
            </w:r>
            <w:r w:rsidRPr="00820427">
              <w:rPr>
                <w:w w:val="99"/>
              </w:rPr>
              <w:t>oj</w:t>
            </w:r>
            <w:r w:rsidRPr="00820427">
              <w:t>e</w:t>
            </w:r>
            <w:r w:rsidRPr="00820427">
              <w:rPr>
                <w:spacing w:val="1"/>
                <w:w w:val="99"/>
              </w:rPr>
              <w:t>d</w:t>
            </w:r>
            <w:r w:rsidRPr="00820427">
              <w:rPr>
                <w:spacing w:val="-2"/>
              </w:rPr>
              <w:t>i</w:t>
            </w:r>
            <w:r w:rsidRPr="00820427">
              <w:rPr>
                <w:w w:val="99"/>
              </w:rPr>
              <w:t>n</w:t>
            </w:r>
            <w:r w:rsidRPr="00820427">
              <w:rPr>
                <w:spacing w:val="-2"/>
              </w:rPr>
              <w:t>c</w:t>
            </w:r>
            <w:r w:rsidRPr="00820427">
              <w:rPr>
                <w:w w:val="99"/>
              </w:rPr>
              <w:t>a</w:t>
            </w:r>
            <w:r w:rsidRPr="00820427">
              <w:t xml:space="preserve"> </w:t>
            </w:r>
            <w:r w:rsidRPr="00820427">
              <w:rPr>
                <w:w w:val="99"/>
              </w:rPr>
              <w:t>u</w:t>
            </w:r>
            <w:r w:rsidRPr="00820427">
              <w:t xml:space="preserve"> </w:t>
            </w:r>
            <w:r w:rsidRPr="00820427">
              <w:rPr>
                <w:w w:val="99"/>
              </w:rPr>
              <w:t>o</w:t>
            </w:r>
            <w:r w:rsidRPr="00820427">
              <w:t>č</w:t>
            </w:r>
            <w:r w:rsidRPr="00820427">
              <w:rPr>
                <w:w w:val="99"/>
              </w:rPr>
              <w:t>u</w:t>
            </w:r>
            <w:r w:rsidRPr="00820427">
              <w:t>v</w:t>
            </w:r>
            <w:r w:rsidRPr="00820427">
              <w:rPr>
                <w:w w:val="99"/>
              </w:rPr>
              <w:t>a</w:t>
            </w:r>
            <w:r w:rsidRPr="00820427">
              <w:rPr>
                <w:spacing w:val="1"/>
                <w:w w:val="99"/>
              </w:rPr>
              <w:t>n</w:t>
            </w:r>
            <w:r w:rsidRPr="00820427">
              <w:rPr>
                <w:w w:val="99"/>
              </w:rPr>
              <w:t>ja</w:t>
            </w:r>
            <w:r w:rsidRPr="00820427">
              <w:t xml:space="preserve"> l</w:t>
            </w:r>
            <w:r w:rsidRPr="00820427">
              <w:rPr>
                <w:w w:val="99"/>
              </w:rPr>
              <w:t>j</w:t>
            </w:r>
            <w:r w:rsidRPr="00820427">
              <w:rPr>
                <w:spacing w:val="1"/>
                <w:w w:val="99"/>
              </w:rPr>
              <w:t>ud</w:t>
            </w:r>
            <w:r w:rsidRPr="00820427">
              <w:rPr>
                <w:w w:val="99"/>
              </w:rPr>
              <w:t>s</w:t>
            </w:r>
            <w:r w:rsidRPr="00820427">
              <w:rPr>
                <w:spacing w:val="-1"/>
              </w:rPr>
              <w:t>k</w:t>
            </w:r>
            <w:r w:rsidRPr="00820427">
              <w:t>i</w:t>
            </w:r>
            <w:r w:rsidRPr="00820427">
              <w:rPr>
                <w:w w:val="99"/>
              </w:rPr>
              <w:t>h</w:t>
            </w:r>
            <w:r w:rsidRPr="00820427">
              <w:t xml:space="preserve"> </w:t>
            </w:r>
            <w:r w:rsidRPr="00820427">
              <w:rPr>
                <w:w w:val="99"/>
              </w:rPr>
              <w:t>p</w:t>
            </w:r>
            <w:r w:rsidRPr="00820427">
              <w:t>r</w:t>
            </w:r>
            <w:r w:rsidRPr="00820427">
              <w:rPr>
                <w:w w:val="99"/>
              </w:rPr>
              <w:t>a</w:t>
            </w:r>
            <w:r w:rsidRPr="00820427">
              <w:rPr>
                <w:spacing w:val="1"/>
              </w:rPr>
              <w:t>v</w:t>
            </w:r>
            <w:r w:rsidRPr="00820427">
              <w:rPr>
                <w:w w:val="99"/>
              </w:rPr>
              <w:t>a</w:t>
            </w:r>
            <w:r w:rsidRPr="00820427">
              <w:rPr>
                <w:spacing w:val="1"/>
              </w:rPr>
              <w:t xml:space="preserve"> </w:t>
            </w:r>
            <w:r w:rsidRPr="00820427">
              <w:t>i</w:t>
            </w:r>
            <w:r w:rsidRPr="00820427">
              <w:rPr>
                <w:spacing w:val="-1"/>
              </w:rPr>
              <w:t xml:space="preserve"> </w:t>
            </w:r>
            <w:r w:rsidRPr="00820427">
              <w:rPr>
                <w:w w:val="99"/>
              </w:rPr>
              <w:t>p</w:t>
            </w:r>
            <w:r w:rsidRPr="00820427">
              <w:t>r</w:t>
            </w:r>
            <w:r w:rsidRPr="00820427">
              <w:rPr>
                <w:w w:val="99"/>
              </w:rPr>
              <w:t>a</w:t>
            </w:r>
            <w:r w:rsidRPr="00820427">
              <w:t>v</w:t>
            </w:r>
            <w:r w:rsidRPr="00820427">
              <w:rPr>
                <w:w w:val="99"/>
              </w:rPr>
              <w:t>a</w:t>
            </w:r>
            <w:r w:rsidRPr="00820427">
              <w:t xml:space="preserve"> </w:t>
            </w:r>
            <w:r w:rsidRPr="00820427">
              <w:rPr>
                <w:w w:val="99"/>
              </w:rPr>
              <w:t>na</w:t>
            </w:r>
            <w:r w:rsidRPr="00820427">
              <w:rPr>
                <w:spacing w:val="-3"/>
              </w:rPr>
              <w:t xml:space="preserve"> </w:t>
            </w:r>
            <w:r w:rsidRPr="00820427">
              <w:rPr>
                <w:w w:val="99"/>
              </w:rPr>
              <w:t>s</w:t>
            </w:r>
            <w:r w:rsidRPr="00820427">
              <w:t>l</w:t>
            </w:r>
            <w:r w:rsidRPr="00820427">
              <w:rPr>
                <w:w w:val="99"/>
              </w:rPr>
              <w:t>o</w:t>
            </w:r>
            <w:r w:rsidRPr="00820427">
              <w:rPr>
                <w:spacing w:val="1"/>
                <w:w w:val="99"/>
              </w:rPr>
              <w:t>b</w:t>
            </w:r>
            <w:r w:rsidRPr="00820427">
              <w:rPr>
                <w:w w:val="99"/>
              </w:rPr>
              <w:t>odu</w:t>
            </w:r>
            <w:r w:rsidRPr="00820427">
              <w:rPr>
                <w:spacing w:val="1"/>
              </w:rPr>
              <w:t xml:space="preserve"> </w:t>
            </w:r>
            <w:r w:rsidRPr="00820427">
              <w:rPr>
                <w:w w:val="99"/>
              </w:rPr>
              <w:t>(o</w:t>
            </w:r>
            <w:r w:rsidRPr="00820427">
              <w:t>ci</w:t>
            </w:r>
            <w:r w:rsidRPr="00820427">
              <w:rPr>
                <w:w w:val="99"/>
              </w:rPr>
              <w:t>j</w:t>
            </w:r>
            <w:r w:rsidRPr="00820427">
              <w:rPr>
                <w:spacing w:val="-2"/>
              </w:rPr>
              <w:t>e</w:t>
            </w:r>
            <w:r w:rsidRPr="00820427">
              <w:rPr>
                <w:w w:val="99"/>
              </w:rPr>
              <w:t>n</w:t>
            </w:r>
            <w:r w:rsidRPr="00820427">
              <w:t>i</w:t>
            </w:r>
            <w:r w:rsidRPr="00820427">
              <w:rPr>
                <w:spacing w:val="1"/>
              </w:rPr>
              <w:t>t</w:t>
            </w:r>
            <w:r w:rsidRPr="00820427">
              <w:t>i</w:t>
            </w:r>
            <w:r w:rsidRPr="00820427">
              <w:rPr>
                <w:spacing w:val="-1"/>
              </w:rPr>
              <w:t xml:space="preserve"> </w:t>
            </w:r>
            <w:r w:rsidRPr="00820427">
              <w:t>v</w:t>
            </w:r>
            <w:r w:rsidRPr="00820427">
              <w:rPr>
                <w:w w:val="99"/>
              </w:rPr>
              <w:t>a</w:t>
            </w:r>
            <w:r w:rsidRPr="00820427">
              <w:rPr>
                <w:spacing w:val="-1"/>
                <w:w w:val="99"/>
              </w:rPr>
              <w:t>ž</w:t>
            </w:r>
            <w:r w:rsidRPr="00820427">
              <w:rPr>
                <w:w w:val="99"/>
              </w:rPr>
              <w:t>no</w:t>
            </w:r>
            <w:r w:rsidRPr="00820427">
              <w:rPr>
                <w:spacing w:val="-2"/>
                <w:w w:val="99"/>
              </w:rPr>
              <w:t>s</w:t>
            </w:r>
            <w:r w:rsidRPr="00820427">
              <w:t>t</w:t>
            </w:r>
            <w:r w:rsidRPr="00820427">
              <w:rPr>
                <w:spacing w:val="1"/>
              </w:rPr>
              <w:t xml:space="preserve"> </w:t>
            </w:r>
            <w:r w:rsidRPr="00820427">
              <w:rPr>
                <w:w w:val="99"/>
              </w:rPr>
              <w:t>D</w:t>
            </w:r>
            <w:r w:rsidRPr="00820427">
              <w:t>e</w:t>
            </w:r>
            <w:r w:rsidRPr="00820427">
              <w:rPr>
                <w:spacing w:val="-1"/>
              </w:rPr>
              <w:t>k</w:t>
            </w:r>
            <w:r w:rsidRPr="00820427">
              <w:t>l</w:t>
            </w:r>
            <w:r w:rsidRPr="00820427">
              <w:rPr>
                <w:w w:val="99"/>
              </w:rPr>
              <w:t>a</w:t>
            </w:r>
            <w:r w:rsidRPr="00820427">
              <w:t>r</w:t>
            </w:r>
            <w:r w:rsidRPr="00820427">
              <w:rPr>
                <w:w w:val="99"/>
              </w:rPr>
              <w:t>a</w:t>
            </w:r>
            <w:r w:rsidRPr="00820427">
              <w:t>ci</w:t>
            </w:r>
            <w:r w:rsidRPr="00820427">
              <w:rPr>
                <w:w w:val="99"/>
              </w:rPr>
              <w:t>j</w:t>
            </w:r>
            <w:r w:rsidRPr="00820427">
              <w:t xml:space="preserve">e </w:t>
            </w:r>
            <w:r w:rsidRPr="00820427">
              <w:rPr>
                <w:w w:val="99"/>
              </w:rPr>
              <w:t>o</w:t>
            </w:r>
            <w:r w:rsidRPr="00820427">
              <w:rPr>
                <w:spacing w:val="1"/>
              </w:rPr>
              <w:t xml:space="preserve"> </w:t>
            </w:r>
            <w:r w:rsidRPr="00820427">
              <w:rPr>
                <w:spacing w:val="1"/>
                <w:w w:val="99"/>
              </w:rPr>
              <w:t>p</w:t>
            </w:r>
            <w:r w:rsidRPr="00820427">
              <w:t>r</w:t>
            </w:r>
            <w:r w:rsidRPr="00820427">
              <w:rPr>
                <w:w w:val="99"/>
              </w:rPr>
              <w:t>a</w:t>
            </w:r>
            <w:r w:rsidRPr="00820427">
              <w:t>vim</w:t>
            </w:r>
            <w:r w:rsidRPr="00820427">
              <w:rPr>
                <w:w w:val="99"/>
              </w:rPr>
              <w:t>a</w:t>
            </w:r>
            <w:r w:rsidRPr="00820427">
              <w:rPr>
                <w:spacing w:val="-1"/>
              </w:rPr>
              <w:t xml:space="preserve"> </w:t>
            </w:r>
            <w:r w:rsidRPr="00820427">
              <w:t>č</w:t>
            </w:r>
            <w:r w:rsidRPr="00820427">
              <w:rPr>
                <w:w w:val="99"/>
              </w:rPr>
              <w:t>o</w:t>
            </w:r>
            <w:r w:rsidRPr="00820427">
              <w:t>v</w:t>
            </w:r>
            <w:r w:rsidRPr="00820427">
              <w:rPr>
                <w:w w:val="99"/>
              </w:rPr>
              <w:t>j</w:t>
            </w:r>
            <w:r w:rsidRPr="00820427">
              <w:t>e</w:t>
            </w:r>
            <w:r w:rsidRPr="00820427">
              <w:rPr>
                <w:spacing w:val="-1"/>
              </w:rPr>
              <w:t>k</w:t>
            </w:r>
            <w:r w:rsidRPr="00820427">
              <w:rPr>
                <w:w w:val="99"/>
              </w:rPr>
              <w:t>a</w:t>
            </w:r>
            <w:r w:rsidRPr="00820427">
              <w:t xml:space="preserve"> i</w:t>
            </w:r>
            <w:r w:rsidRPr="00820427">
              <w:rPr>
                <w:spacing w:val="1"/>
              </w:rPr>
              <w:t xml:space="preserve"> </w:t>
            </w:r>
            <w:r w:rsidRPr="00820427">
              <w:t>g</w:t>
            </w:r>
            <w:r w:rsidRPr="00820427">
              <w:rPr>
                <w:spacing w:val="-2"/>
              </w:rPr>
              <w:t>r</w:t>
            </w:r>
            <w:r w:rsidRPr="00820427">
              <w:rPr>
                <w:w w:val="99"/>
              </w:rPr>
              <w:t>a</w:t>
            </w:r>
            <w:r w:rsidRPr="00820427">
              <w:t>đ</w:t>
            </w:r>
            <w:r w:rsidRPr="00820427">
              <w:rPr>
                <w:w w:val="99"/>
              </w:rPr>
              <w:t>an</w:t>
            </w:r>
            <w:r w:rsidRPr="00820427">
              <w:t>i</w:t>
            </w:r>
            <w:r w:rsidRPr="00820427">
              <w:rPr>
                <w:spacing w:val="1"/>
                <w:w w:val="99"/>
              </w:rPr>
              <w:t>n</w:t>
            </w:r>
            <w:r w:rsidRPr="00820427">
              <w:rPr>
                <w:w w:val="99"/>
              </w:rPr>
              <w:t>a)</w:t>
            </w:r>
          </w:p>
          <w:p w:rsidR="006978AA" w:rsidRPr="00820427" w:rsidRDefault="006978AA" w:rsidP="00820427">
            <w:pPr>
              <w:spacing w:after="0"/>
            </w:pPr>
            <w:r w:rsidRPr="00820427">
              <w:t>·</w:t>
            </w:r>
            <w:r w:rsidRPr="00820427">
              <w:tab/>
            </w:r>
            <w:r w:rsidRPr="00820427">
              <w:rPr>
                <w:w w:val="99"/>
              </w:rPr>
              <w:t>o</w:t>
            </w:r>
            <w:r w:rsidRPr="00820427">
              <w:rPr>
                <w:spacing w:val="1"/>
                <w:w w:val="99"/>
              </w:rPr>
              <w:t>p</w:t>
            </w:r>
            <w:r w:rsidRPr="00820427">
              <w:t>i</w:t>
            </w:r>
            <w:r w:rsidRPr="00820427">
              <w:rPr>
                <w:w w:val="99"/>
              </w:rPr>
              <w:t>sa</w:t>
            </w:r>
            <w:r w:rsidRPr="00820427">
              <w:rPr>
                <w:spacing w:val="1"/>
              </w:rPr>
              <w:t>t</w:t>
            </w:r>
            <w:r w:rsidRPr="00820427">
              <w:t>i</w:t>
            </w:r>
            <w:r w:rsidRPr="00820427">
              <w:rPr>
                <w:spacing w:val="-1"/>
              </w:rPr>
              <w:t xml:space="preserve"> k</w:t>
            </w:r>
            <w:r w:rsidRPr="00820427">
              <w:rPr>
                <w:w w:val="99"/>
              </w:rPr>
              <w:t>a</w:t>
            </w:r>
            <w:r w:rsidRPr="00820427">
              <w:rPr>
                <w:spacing w:val="-1"/>
              </w:rPr>
              <w:t>k</w:t>
            </w:r>
            <w:r w:rsidRPr="00820427">
              <w:rPr>
                <w:w w:val="99"/>
              </w:rPr>
              <w:t>o</w:t>
            </w:r>
            <w:r w:rsidRPr="00820427">
              <w:t xml:space="preserve"> </w:t>
            </w:r>
            <w:r w:rsidRPr="00820427">
              <w:rPr>
                <w:w w:val="99"/>
              </w:rPr>
              <w:t>su</w:t>
            </w:r>
            <w:r w:rsidRPr="00820427">
              <w:t xml:space="preserve"> </w:t>
            </w:r>
            <w:r w:rsidRPr="00820427">
              <w:rPr>
                <w:w w:val="99"/>
              </w:rPr>
              <w:t>p</w:t>
            </w:r>
            <w:r w:rsidRPr="00820427">
              <w:t>r</w:t>
            </w:r>
            <w:r w:rsidRPr="00820427">
              <w:rPr>
                <w:w w:val="99"/>
              </w:rPr>
              <w:t>a</w:t>
            </w:r>
            <w:r w:rsidRPr="00820427">
              <w:t>v</w:t>
            </w:r>
            <w:r w:rsidRPr="00820427">
              <w:rPr>
                <w:w w:val="99"/>
              </w:rPr>
              <w:t>a</w:t>
            </w:r>
            <w:r w:rsidRPr="00820427">
              <w:t>,</w:t>
            </w:r>
            <w:r w:rsidRPr="00820427">
              <w:rPr>
                <w:spacing w:val="1"/>
              </w:rPr>
              <w:t xml:space="preserve"> </w:t>
            </w:r>
            <w:r w:rsidRPr="00820427">
              <w:rPr>
                <w:w w:val="99"/>
              </w:rPr>
              <w:t>s</w:t>
            </w:r>
            <w:r w:rsidRPr="00820427">
              <w:t>l</w:t>
            </w:r>
            <w:r w:rsidRPr="00820427">
              <w:rPr>
                <w:spacing w:val="-1"/>
                <w:w w:val="99"/>
              </w:rPr>
              <w:t>o</w:t>
            </w:r>
            <w:r w:rsidRPr="00820427">
              <w:rPr>
                <w:w w:val="99"/>
              </w:rPr>
              <w:t>b</w:t>
            </w:r>
            <w:r w:rsidRPr="00820427">
              <w:rPr>
                <w:spacing w:val="1"/>
                <w:w w:val="99"/>
              </w:rPr>
              <w:t>od</w:t>
            </w:r>
            <w:r w:rsidRPr="00820427">
              <w:t xml:space="preserve">e, </w:t>
            </w:r>
            <w:r w:rsidRPr="00820427">
              <w:rPr>
                <w:spacing w:val="-2"/>
                <w:w w:val="99"/>
              </w:rPr>
              <w:t>d</w:t>
            </w:r>
            <w:r w:rsidRPr="00820427">
              <w:rPr>
                <w:w w:val="99"/>
              </w:rPr>
              <w:t>užn</w:t>
            </w:r>
            <w:r w:rsidRPr="00820427">
              <w:rPr>
                <w:spacing w:val="1"/>
                <w:w w:val="99"/>
              </w:rPr>
              <w:t>o</w:t>
            </w:r>
            <w:r w:rsidRPr="00820427">
              <w:rPr>
                <w:w w:val="99"/>
              </w:rPr>
              <w:t>s</w:t>
            </w:r>
            <w:r w:rsidRPr="00820427">
              <w:t>ti i</w:t>
            </w:r>
            <w:r w:rsidRPr="00820427">
              <w:rPr>
                <w:spacing w:val="-2"/>
              </w:rPr>
              <w:t xml:space="preserve"> </w:t>
            </w:r>
            <w:r w:rsidRPr="00820427">
              <w:rPr>
                <w:w w:val="99"/>
              </w:rPr>
              <w:t>o</w:t>
            </w:r>
            <w:r w:rsidRPr="00820427">
              <w:rPr>
                <w:spacing w:val="1"/>
                <w:w w:val="99"/>
              </w:rPr>
              <w:t>d</w:t>
            </w:r>
            <w:r w:rsidRPr="00820427">
              <w:t>g</w:t>
            </w:r>
            <w:r w:rsidRPr="00820427">
              <w:rPr>
                <w:w w:val="99"/>
              </w:rPr>
              <w:t>o</w:t>
            </w:r>
            <w:r w:rsidRPr="00820427">
              <w:t>v</w:t>
            </w:r>
            <w:r w:rsidRPr="00820427">
              <w:rPr>
                <w:w w:val="99"/>
              </w:rPr>
              <w:t>o</w:t>
            </w:r>
            <w:r w:rsidRPr="00820427">
              <w:rPr>
                <w:spacing w:val="-1"/>
              </w:rPr>
              <w:t>r</w:t>
            </w:r>
            <w:r w:rsidRPr="00820427">
              <w:rPr>
                <w:w w:val="99"/>
              </w:rPr>
              <w:t>nos</w:t>
            </w:r>
            <w:r w:rsidRPr="00820427">
              <w:rPr>
                <w:spacing w:val="1"/>
              </w:rPr>
              <w:t>t</w:t>
            </w:r>
            <w:r w:rsidRPr="00820427">
              <w:t xml:space="preserve">i </w:t>
            </w:r>
            <w:r w:rsidRPr="00820427">
              <w:rPr>
                <w:w w:val="99"/>
              </w:rPr>
              <w:t>p</w:t>
            </w:r>
            <w:r w:rsidRPr="00820427">
              <w:rPr>
                <w:spacing w:val="1"/>
                <w:w w:val="99"/>
              </w:rPr>
              <w:t>o</w:t>
            </w:r>
            <w:r w:rsidRPr="00820427">
              <w:rPr>
                <w:w w:val="99"/>
              </w:rPr>
              <w:t>j</w:t>
            </w:r>
            <w:r w:rsidRPr="00820427">
              <w:t>e</w:t>
            </w:r>
            <w:r w:rsidRPr="00820427">
              <w:rPr>
                <w:w w:val="99"/>
              </w:rPr>
              <w:t>d</w:t>
            </w:r>
            <w:r w:rsidRPr="00820427">
              <w:t>i</w:t>
            </w:r>
            <w:r w:rsidRPr="00820427">
              <w:rPr>
                <w:w w:val="99"/>
              </w:rPr>
              <w:t>n</w:t>
            </w:r>
            <w:r w:rsidRPr="00820427">
              <w:t>c</w:t>
            </w:r>
            <w:r w:rsidRPr="00820427">
              <w:rPr>
                <w:w w:val="99"/>
              </w:rPr>
              <w:t>a</w:t>
            </w:r>
            <w:r w:rsidRPr="00820427">
              <w:rPr>
                <w:spacing w:val="2"/>
              </w:rPr>
              <w:t xml:space="preserve"> </w:t>
            </w:r>
            <w:r w:rsidRPr="00820427">
              <w:rPr>
                <w:spacing w:val="-1"/>
              </w:rPr>
              <w:t>k</w:t>
            </w:r>
            <w:r w:rsidRPr="00820427">
              <w:rPr>
                <w:w w:val="99"/>
              </w:rPr>
              <w:t>ao</w:t>
            </w:r>
            <w:r w:rsidRPr="00820427">
              <w:rPr>
                <w:spacing w:val="1"/>
              </w:rPr>
              <w:t xml:space="preserve"> </w:t>
            </w:r>
            <w:r w:rsidRPr="00820427">
              <w:rPr>
                <w:spacing w:val="-2"/>
              </w:rPr>
              <w:t>g</w:t>
            </w:r>
            <w:r w:rsidRPr="00820427">
              <w:t>r</w:t>
            </w:r>
            <w:r w:rsidRPr="00820427">
              <w:rPr>
                <w:w w:val="99"/>
              </w:rPr>
              <w:t>a</w:t>
            </w:r>
            <w:r w:rsidRPr="00820427">
              <w:t>đ</w:t>
            </w:r>
            <w:r w:rsidRPr="00820427">
              <w:rPr>
                <w:w w:val="99"/>
              </w:rPr>
              <w:t>an</w:t>
            </w:r>
            <w:r w:rsidRPr="00820427">
              <w:rPr>
                <w:spacing w:val="-1"/>
              </w:rPr>
              <w:t>i</w:t>
            </w:r>
            <w:r w:rsidRPr="00820427">
              <w:rPr>
                <w:w w:val="99"/>
              </w:rPr>
              <w:t>na</w:t>
            </w:r>
            <w:r w:rsidRPr="00820427">
              <w:t xml:space="preserve"> Re</w:t>
            </w:r>
            <w:r w:rsidRPr="00820427">
              <w:rPr>
                <w:w w:val="99"/>
              </w:rPr>
              <w:t>pu</w:t>
            </w:r>
            <w:r w:rsidRPr="00820427">
              <w:rPr>
                <w:spacing w:val="1"/>
                <w:w w:val="99"/>
              </w:rPr>
              <w:t>b</w:t>
            </w:r>
            <w:r w:rsidRPr="00820427">
              <w:t>like</w:t>
            </w:r>
            <w:r w:rsidRPr="00820427">
              <w:rPr>
                <w:spacing w:val="-1"/>
              </w:rPr>
              <w:t xml:space="preserve"> </w:t>
            </w:r>
            <w:r w:rsidRPr="00820427">
              <w:rPr>
                <w:spacing w:val="-1"/>
                <w:w w:val="99"/>
              </w:rPr>
              <w:t>H</w:t>
            </w:r>
            <w:r w:rsidRPr="00820427">
              <w:t>rv</w:t>
            </w:r>
            <w:r w:rsidRPr="00820427">
              <w:rPr>
                <w:w w:val="99"/>
              </w:rPr>
              <w:t>a</w:t>
            </w:r>
            <w:r w:rsidRPr="00820427">
              <w:t>t</w:t>
            </w:r>
            <w:r w:rsidRPr="00820427">
              <w:rPr>
                <w:w w:val="99"/>
              </w:rPr>
              <w:t>s</w:t>
            </w:r>
            <w:r w:rsidRPr="00820427">
              <w:t xml:space="preserve">ke </w:t>
            </w:r>
            <w:r w:rsidRPr="00820427">
              <w:rPr>
                <w:spacing w:val="1"/>
                <w:w w:val="99"/>
              </w:rPr>
              <w:t>u</w:t>
            </w:r>
            <w:r w:rsidRPr="00820427">
              <w:rPr>
                <w:spacing w:val="-1"/>
              </w:rPr>
              <w:t>r</w:t>
            </w:r>
            <w:r w:rsidRPr="00820427">
              <w:t>e</w:t>
            </w:r>
            <w:r w:rsidRPr="00820427">
              <w:rPr>
                <w:spacing w:val="-3"/>
              </w:rPr>
              <w:t>đ</w:t>
            </w:r>
            <w:r w:rsidRPr="00820427">
              <w:t>e</w:t>
            </w:r>
            <w:r w:rsidRPr="00820427">
              <w:rPr>
                <w:spacing w:val="1"/>
                <w:w w:val="99"/>
              </w:rPr>
              <w:t>n</w:t>
            </w:r>
            <w:r w:rsidRPr="00820427">
              <w:t>i U</w:t>
            </w:r>
            <w:r w:rsidRPr="00820427">
              <w:rPr>
                <w:w w:val="99"/>
              </w:rPr>
              <w:t>s</w:t>
            </w:r>
            <w:r w:rsidRPr="00820427">
              <w:rPr>
                <w:spacing w:val="1"/>
              </w:rPr>
              <w:t>t</w:t>
            </w:r>
            <w:r w:rsidRPr="00820427">
              <w:rPr>
                <w:w w:val="99"/>
              </w:rPr>
              <w:t>a</w:t>
            </w:r>
            <w:r w:rsidRPr="00820427">
              <w:rPr>
                <w:spacing w:val="-2"/>
              </w:rPr>
              <w:t>v</w:t>
            </w:r>
            <w:r w:rsidRPr="00820427">
              <w:rPr>
                <w:w w:val="99"/>
              </w:rPr>
              <w:t>o</w:t>
            </w:r>
            <w:r w:rsidRPr="00820427">
              <w:t>m</w:t>
            </w:r>
            <w:r w:rsidRPr="00820427">
              <w:rPr>
                <w:spacing w:val="4"/>
              </w:rPr>
              <w:t xml:space="preserve"> </w:t>
            </w:r>
            <w:r w:rsidRPr="00820427">
              <w:t xml:space="preserve">i </w:t>
            </w:r>
            <w:r w:rsidRPr="00820427">
              <w:rPr>
                <w:spacing w:val="1"/>
                <w:w w:val="99"/>
              </w:rPr>
              <w:t>z</w:t>
            </w:r>
            <w:r w:rsidRPr="00820427">
              <w:rPr>
                <w:w w:val="99"/>
              </w:rPr>
              <w:t>a</w:t>
            </w:r>
            <w:r w:rsidRPr="00820427">
              <w:t>k</w:t>
            </w:r>
            <w:r w:rsidRPr="00820427">
              <w:rPr>
                <w:w w:val="99"/>
              </w:rPr>
              <w:t>o</w:t>
            </w:r>
            <w:r w:rsidRPr="00820427">
              <w:rPr>
                <w:spacing w:val="1"/>
                <w:w w:val="99"/>
              </w:rPr>
              <w:t>n</w:t>
            </w:r>
            <w:r w:rsidRPr="00820427">
              <w:t>i</w:t>
            </w:r>
            <w:r w:rsidRPr="00820427">
              <w:rPr>
                <w:spacing w:val="-2"/>
              </w:rPr>
              <w:t>m</w:t>
            </w:r>
            <w:r w:rsidRPr="00820427">
              <w:rPr>
                <w:w w:val="99"/>
              </w:rPr>
              <w:t>a</w:t>
            </w:r>
          </w:p>
          <w:p w:rsidR="006978AA" w:rsidRPr="00820427" w:rsidRDefault="006978AA" w:rsidP="00820427">
            <w:pPr>
              <w:spacing w:after="0"/>
            </w:pPr>
          </w:p>
        </w:tc>
      </w:tr>
      <w:tr w:rsidR="006978AA" w:rsidRPr="00820427" w:rsidTr="00820427">
        <w:trPr>
          <w:trHeight w:hRule="exact" w:val="2167"/>
        </w:trPr>
        <w:tc>
          <w:tcPr>
            <w:tcW w:w="238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pPr>
            <w:r w:rsidRPr="00820427">
              <w:t>KRATKI</w:t>
            </w:r>
            <w:r w:rsidRPr="00820427">
              <w:rPr>
                <w:spacing w:val="-1"/>
              </w:rPr>
              <w:t xml:space="preserve"> </w:t>
            </w:r>
            <w:r w:rsidRPr="00820427">
              <w:t>OPIS AKTIV</w:t>
            </w:r>
            <w:r w:rsidRPr="00820427">
              <w:rPr>
                <w:spacing w:val="-1"/>
              </w:rPr>
              <w:t>N</w:t>
            </w:r>
            <w:r w:rsidRPr="00820427">
              <w:t>OSTI</w:t>
            </w:r>
          </w:p>
          <w:p w:rsidR="006978AA" w:rsidRPr="00820427" w:rsidRDefault="006978AA" w:rsidP="00820427">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pPr>
            <w:r w:rsidRPr="00820427">
              <w:t>Objasniti razloge izbijanja revolucije. Isticati nejednakost i uzroke tim pojavama. Tko je imao najviše koristi od revolucije  i  koji su njeni rezultati. U čemu je bit Deklaracije o pravima čovjeka i građanina. Na crti vremena pratiti tijek revolucije i zapisivati. Iznositi</w:t>
            </w:r>
            <w:r w:rsidRPr="00820427">
              <w:rPr>
                <w:spacing w:val="-1"/>
              </w:rPr>
              <w:t xml:space="preserve"> </w:t>
            </w:r>
            <w:r w:rsidRPr="00820427">
              <w:rPr>
                <w:w w:val="99"/>
              </w:rPr>
              <w:t>s</w:t>
            </w:r>
            <w:r w:rsidRPr="00820427">
              <w:t>v</w:t>
            </w:r>
            <w:r w:rsidRPr="00820427">
              <w:rPr>
                <w:w w:val="99"/>
              </w:rPr>
              <w:t>oj</w:t>
            </w:r>
            <w:r w:rsidRPr="00820427">
              <w:t xml:space="preserve">e </w:t>
            </w:r>
            <w:r w:rsidRPr="00820427">
              <w:rPr>
                <w:w w:val="99"/>
              </w:rPr>
              <w:t>s</w:t>
            </w:r>
            <w:r w:rsidRPr="00820427">
              <w:t>t</w:t>
            </w:r>
            <w:r w:rsidRPr="00820427">
              <w:rPr>
                <w:w w:val="99"/>
              </w:rPr>
              <w:t>a</w:t>
            </w:r>
            <w:r w:rsidRPr="00820427">
              <w:t>v</w:t>
            </w:r>
            <w:r w:rsidRPr="00820427">
              <w:rPr>
                <w:w w:val="99"/>
              </w:rPr>
              <w:t>o</w:t>
            </w:r>
            <w:r w:rsidRPr="00820427">
              <w:t>ve</w:t>
            </w:r>
            <w:r w:rsidRPr="00820427">
              <w:rPr>
                <w:spacing w:val="1"/>
              </w:rPr>
              <w:t xml:space="preserve"> </w:t>
            </w:r>
            <w:r w:rsidRPr="00820427">
              <w:t>i r</w:t>
            </w:r>
            <w:r w:rsidRPr="00820427">
              <w:rPr>
                <w:w w:val="99"/>
              </w:rPr>
              <w:t>az</w:t>
            </w:r>
            <w:r w:rsidRPr="00820427">
              <w:t>mi</w:t>
            </w:r>
            <w:r w:rsidRPr="00820427">
              <w:rPr>
                <w:w w:val="99"/>
              </w:rPr>
              <w:t>š</w:t>
            </w:r>
            <w:r w:rsidRPr="00820427">
              <w:t>l</w:t>
            </w:r>
            <w:r w:rsidRPr="00820427">
              <w:rPr>
                <w:w w:val="99"/>
              </w:rPr>
              <w:t>j</w:t>
            </w:r>
            <w:r w:rsidRPr="00820427">
              <w:rPr>
                <w:spacing w:val="-1"/>
                <w:w w:val="99"/>
              </w:rPr>
              <w:t>a</w:t>
            </w:r>
            <w:r w:rsidRPr="00820427">
              <w:rPr>
                <w:w w:val="99"/>
              </w:rPr>
              <w:t>nja</w:t>
            </w:r>
            <w:r w:rsidRPr="00820427">
              <w:t xml:space="preserve"> </w:t>
            </w:r>
            <w:r w:rsidRPr="00820427">
              <w:rPr>
                <w:w w:val="99"/>
              </w:rPr>
              <w:t>o</w:t>
            </w:r>
            <w:r w:rsidRPr="00820427">
              <w:rPr>
                <w:spacing w:val="1"/>
              </w:rPr>
              <w:t xml:space="preserve"> </w:t>
            </w:r>
            <w:r w:rsidRPr="00820427">
              <w:t>l</w:t>
            </w:r>
            <w:r w:rsidRPr="00820427">
              <w:rPr>
                <w:spacing w:val="-2"/>
                <w:w w:val="99"/>
              </w:rPr>
              <w:t>j</w:t>
            </w:r>
            <w:r w:rsidRPr="00820427">
              <w:rPr>
                <w:w w:val="99"/>
              </w:rPr>
              <w:t>u</w:t>
            </w:r>
            <w:r w:rsidRPr="00820427">
              <w:rPr>
                <w:spacing w:val="1"/>
                <w:w w:val="99"/>
              </w:rPr>
              <w:t>d</w:t>
            </w:r>
            <w:r w:rsidRPr="00820427">
              <w:rPr>
                <w:w w:val="99"/>
              </w:rPr>
              <w:t>s</w:t>
            </w:r>
            <w:r w:rsidRPr="00820427">
              <w:t>kim</w:t>
            </w:r>
            <w:r w:rsidRPr="00820427">
              <w:rPr>
                <w:spacing w:val="2"/>
              </w:rPr>
              <w:t xml:space="preserve"> </w:t>
            </w:r>
            <w:r w:rsidRPr="00820427">
              <w:rPr>
                <w:spacing w:val="1"/>
                <w:w w:val="99"/>
              </w:rPr>
              <w:t>p</w:t>
            </w:r>
            <w:r w:rsidRPr="00820427">
              <w:rPr>
                <w:spacing w:val="-1"/>
              </w:rPr>
              <w:t>r</w:t>
            </w:r>
            <w:r w:rsidRPr="00820427">
              <w:rPr>
                <w:w w:val="99"/>
              </w:rPr>
              <w:t>a</w:t>
            </w:r>
            <w:r w:rsidRPr="00820427">
              <w:t>vim</w:t>
            </w:r>
            <w:r w:rsidRPr="00820427">
              <w:rPr>
                <w:w w:val="99"/>
              </w:rPr>
              <w:t>a.</w:t>
            </w:r>
            <w:r w:rsidRPr="00820427">
              <w:t xml:space="preserve"> </w:t>
            </w:r>
            <w:r w:rsidRPr="00820427">
              <w:rPr>
                <w:spacing w:val="1"/>
              </w:rPr>
              <w:t>N</w:t>
            </w:r>
            <w:r w:rsidRPr="00820427">
              <w:rPr>
                <w:spacing w:val="-1"/>
                <w:w w:val="99"/>
              </w:rPr>
              <w:t>a</w:t>
            </w:r>
            <w:r w:rsidRPr="00820427">
              <w:rPr>
                <w:w w:val="99"/>
              </w:rPr>
              <w:t>b</w:t>
            </w:r>
            <w:r w:rsidRPr="00820427">
              <w:t>r</w:t>
            </w:r>
            <w:r w:rsidRPr="00820427">
              <w:rPr>
                <w:w w:val="99"/>
              </w:rPr>
              <w:t>aj</w:t>
            </w:r>
            <w:r w:rsidRPr="00820427">
              <w:rPr>
                <w:spacing w:val="-1"/>
                <w:w w:val="99"/>
              </w:rPr>
              <w:t>a</w:t>
            </w:r>
            <w:r w:rsidRPr="00820427">
              <w:rPr>
                <w:w w:val="99"/>
              </w:rPr>
              <w:t xml:space="preserve">ti </w:t>
            </w:r>
            <w:r w:rsidRPr="00820427">
              <w:rPr>
                <w:spacing w:val="1"/>
              </w:rPr>
              <w:t xml:space="preserve"> </w:t>
            </w:r>
            <w:r w:rsidRPr="00820427">
              <w:rPr>
                <w:spacing w:val="-1"/>
              </w:rPr>
              <w:t>k</w:t>
            </w:r>
            <w:r w:rsidRPr="00820427">
              <w:rPr>
                <w:w w:val="99"/>
              </w:rPr>
              <w:t>oja</w:t>
            </w:r>
            <w:r w:rsidRPr="00820427">
              <w:rPr>
                <w:spacing w:val="1"/>
              </w:rPr>
              <w:t xml:space="preserve"> </w:t>
            </w:r>
            <w:r w:rsidRPr="00820427">
              <w:rPr>
                <w:spacing w:val="-1"/>
                <w:w w:val="99"/>
              </w:rPr>
              <w:t>s</w:t>
            </w:r>
            <w:r w:rsidRPr="00820427">
              <w:rPr>
                <w:w w:val="99"/>
              </w:rPr>
              <w:t>u</w:t>
            </w:r>
            <w:r w:rsidRPr="00820427">
              <w:t xml:space="preserve"> </w:t>
            </w:r>
            <w:r w:rsidRPr="00820427">
              <w:rPr>
                <w:w w:val="99"/>
              </w:rPr>
              <w:t>s</w:t>
            </w:r>
            <w:r w:rsidRPr="00820427">
              <w:t xml:space="preserve">e </w:t>
            </w:r>
            <w:r w:rsidRPr="00820427">
              <w:rPr>
                <w:w w:val="99"/>
              </w:rPr>
              <w:t>s</w:t>
            </w:r>
            <w:r w:rsidRPr="00820427">
              <w:rPr>
                <w:spacing w:val="-1"/>
              </w:rPr>
              <w:t>v</w:t>
            </w:r>
            <w:r w:rsidRPr="00820427">
              <w:t>e l</w:t>
            </w:r>
            <w:r w:rsidRPr="00820427">
              <w:rPr>
                <w:w w:val="99"/>
              </w:rPr>
              <w:t>j</w:t>
            </w:r>
            <w:r w:rsidRPr="00820427">
              <w:rPr>
                <w:spacing w:val="1"/>
                <w:w w:val="99"/>
              </w:rPr>
              <w:t>ud</w:t>
            </w:r>
            <w:r w:rsidRPr="00820427">
              <w:rPr>
                <w:w w:val="99"/>
              </w:rPr>
              <w:t>s</w:t>
            </w:r>
            <w:r w:rsidRPr="00820427">
              <w:rPr>
                <w:spacing w:val="-1"/>
              </w:rPr>
              <w:t>k</w:t>
            </w:r>
            <w:r w:rsidRPr="00820427">
              <w:rPr>
                <w:w w:val="99"/>
              </w:rPr>
              <w:t>a</w:t>
            </w:r>
            <w:r w:rsidRPr="00820427">
              <w:t xml:space="preserve"> </w:t>
            </w:r>
            <w:r w:rsidRPr="00820427">
              <w:rPr>
                <w:w w:val="99"/>
              </w:rPr>
              <w:t>p</w:t>
            </w:r>
            <w:r w:rsidRPr="00820427">
              <w:t>r</w:t>
            </w:r>
            <w:r w:rsidRPr="00820427">
              <w:rPr>
                <w:w w:val="99"/>
              </w:rPr>
              <w:t>a</w:t>
            </w:r>
            <w:r w:rsidRPr="00820427">
              <w:t>v</w:t>
            </w:r>
            <w:r w:rsidRPr="00820427">
              <w:rPr>
                <w:w w:val="99"/>
              </w:rPr>
              <w:t>a</w:t>
            </w:r>
            <w:r w:rsidRPr="00820427">
              <w:t xml:space="preserve"> kr</w:t>
            </w:r>
            <w:r w:rsidRPr="00820427">
              <w:rPr>
                <w:w w:val="99"/>
              </w:rPr>
              <w:t>š</w:t>
            </w:r>
            <w:r w:rsidRPr="00820427">
              <w:t>il</w:t>
            </w:r>
            <w:r w:rsidRPr="00820427">
              <w:rPr>
                <w:w w:val="99"/>
              </w:rPr>
              <w:t>a</w:t>
            </w:r>
            <w:r w:rsidRPr="00820427">
              <w:rPr>
                <w:spacing w:val="-2"/>
              </w:rPr>
              <w:t xml:space="preserve"> </w:t>
            </w:r>
            <w:r w:rsidRPr="00820427">
              <w:rPr>
                <w:w w:val="99"/>
              </w:rPr>
              <w:t>na</w:t>
            </w:r>
            <w:r w:rsidRPr="00820427">
              <w:rPr>
                <w:spacing w:val="54"/>
              </w:rPr>
              <w:t xml:space="preserve"> </w:t>
            </w:r>
            <w:r w:rsidRPr="00820427">
              <w:rPr>
                <w:w w:val="99"/>
              </w:rPr>
              <w:t>p</w:t>
            </w:r>
            <w:r w:rsidRPr="00820427">
              <w:t>rim</w:t>
            </w:r>
            <w:r w:rsidRPr="00820427">
              <w:rPr>
                <w:w w:val="99"/>
              </w:rPr>
              <w:t>j</w:t>
            </w:r>
            <w:r w:rsidRPr="00820427">
              <w:t>er</w:t>
            </w:r>
            <w:r w:rsidRPr="00820427">
              <w:rPr>
                <w:w w:val="99"/>
              </w:rPr>
              <w:t>u</w:t>
            </w:r>
            <w:r w:rsidRPr="00820427">
              <w:rPr>
                <w:spacing w:val="112"/>
              </w:rPr>
              <w:t xml:space="preserve"> </w:t>
            </w:r>
            <w:r w:rsidRPr="00820427">
              <w:rPr>
                <w:spacing w:val="-1"/>
                <w:w w:val="99"/>
              </w:rPr>
              <w:t>F</w:t>
            </w:r>
            <w:r w:rsidRPr="00820427">
              <w:t>r</w:t>
            </w:r>
            <w:r w:rsidRPr="00820427">
              <w:rPr>
                <w:w w:val="99"/>
              </w:rPr>
              <w:t>a</w:t>
            </w:r>
            <w:r w:rsidRPr="00820427">
              <w:rPr>
                <w:spacing w:val="1"/>
                <w:w w:val="99"/>
              </w:rPr>
              <w:t>n</w:t>
            </w:r>
            <w:r w:rsidRPr="00820427">
              <w:t>c</w:t>
            </w:r>
            <w:r w:rsidRPr="00820427">
              <w:rPr>
                <w:w w:val="99"/>
              </w:rPr>
              <w:t>us</w:t>
            </w:r>
            <w:r w:rsidRPr="00820427">
              <w:rPr>
                <w:spacing w:val="-1"/>
              </w:rPr>
              <w:t>k</w:t>
            </w:r>
            <w:r w:rsidRPr="00820427">
              <w:t>e</w:t>
            </w:r>
            <w:r w:rsidRPr="00820427">
              <w:rPr>
                <w:spacing w:val="1"/>
              </w:rPr>
              <w:t xml:space="preserve"> </w:t>
            </w:r>
            <w:r w:rsidRPr="00820427">
              <w:rPr>
                <w:spacing w:val="-1"/>
              </w:rPr>
              <w:t>r</w:t>
            </w:r>
            <w:r w:rsidRPr="00820427">
              <w:t>ev</w:t>
            </w:r>
            <w:r w:rsidRPr="00820427">
              <w:rPr>
                <w:w w:val="99"/>
              </w:rPr>
              <w:t>o</w:t>
            </w:r>
            <w:r w:rsidRPr="00820427">
              <w:rPr>
                <w:spacing w:val="-1"/>
              </w:rPr>
              <w:t>l</w:t>
            </w:r>
            <w:r w:rsidRPr="00820427">
              <w:rPr>
                <w:w w:val="99"/>
              </w:rPr>
              <w:t>u</w:t>
            </w:r>
            <w:r w:rsidRPr="00820427">
              <w:t>ci</w:t>
            </w:r>
            <w:r w:rsidRPr="00820427">
              <w:rPr>
                <w:w w:val="99"/>
              </w:rPr>
              <w:t>j</w:t>
            </w:r>
            <w:r w:rsidRPr="00820427">
              <w:t>e</w:t>
            </w:r>
            <w:r w:rsidRPr="00820427">
              <w:rPr>
                <w:w w:val="99"/>
              </w:rPr>
              <w:t>.</w:t>
            </w:r>
            <w:r w:rsidRPr="00820427">
              <w:t xml:space="preserve"> R</w:t>
            </w:r>
            <w:r w:rsidRPr="00820427">
              <w:rPr>
                <w:w w:val="99"/>
              </w:rPr>
              <w:t>a</w:t>
            </w:r>
            <w:r w:rsidRPr="00820427">
              <w:rPr>
                <w:spacing w:val="1"/>
                <w:w w:val="99"/>
              </w:rPr>
              <w:t>z</w:t>
            </w:r>
            <w:r w:rsidRPr="00820427">
              <w:t>g</w:t>
            </w:r>
            <w:r w:rsidRPr="00820427">
              <w:rPr>
                <w:w w:val="99"/>
              </w:rPr>
              <w:t>o</w:t>
            </w:r>
            <w:r w:rsidRPr="00820427">
              <w:t>v</w:t>
            </w:r>
            <w:r w:rsidRPr="00820427">
              <w:rPr>
                <w:w w:val="99"/>
              </w:rPr>
              <w:t>a</w:t>
            </w:r>
            <w:r w:rsidRPr="00820427">
              <w:t>r</w:t>
            </w:r>
            <w:r w:rsidRPr="00820427">
              <w:rPr>
                <w:w w:val="99"/>
              </w:rPr>
              <w:t>a</w:t>
            </w:r>
            <w:r w:rsidRPr="00820427">
              <w:rPr>
                <w:spacing w:val="-1"/>
              </w:rPr>
              <w:t>m</w:t>
            </w:r>
            <w:r w:rsidRPr="00820427">
              <w:rPr>
                <w:w w:val="99"/>
              </w:rPr>
              <w:t>o</w:t>
            </w:r>
            <w:r w:rsidRPr="00820427">
              <w:t xml:space="preserve">, </w:t>
            </w:r>
            <w:r w:rsidRPr="00820427">
              <w:rPr>
                <w:spacing w:val="-1"/>
              </w:rPr>
              <w:t>k</w:t>
            </w:r>
            <w:r w:rsidRPr="00820427">
              <w:rPr>
                <w:w w:val="99"/>
              </w:rPr>
              <w:t>o</w:t>
            </w:r>
            <w:r w:rsidRPr="00820427">
              <w:t>me</w:t>
            </w:r>
            <w:r w:rsidRPr="00820427">
              <w:rPr>
                <w:spacing w:val="1"/>
                <w:w w:val="99"/>
              </w:rPr>
              <w:t>n</w:t>
            </w:r>
            <w:r w:rsidRPr="00820427">
              <w:rPr>
                <w:spacing w:val="1"/>
              </w:rPr>
              <w:t>t</w:t>
            </w:r>
            <w:r w:rsidRPr="00820427">
              <w:t>ir</w:t>
            </w:r>
            <w:r w:rsidRPr="00820427">
              <w:rPr>
                <w:w w:val="99"/>
              </w:rPr>
              <w:t>a</w:t>
            </w:r>
            <w:r w:rsidRPr="00820427">
              <w:t>m</w:t>
            </w:r>
            <w:r w:rsidRPr="00820427">
              <w:rPr>
                <w:w w:val="99"/>
              </w:rPr>
              <w:t>o</w:t>
            </w:r>
            <w:r w:rsidRPr="00820427">
              <w:t>,</w:t>
            </w:r>
            <w:r w:rsidRPr="00820427">
              <w:rPr>
                <w:spacing w:val="-1"/>
              </w:rPr>
              <w:t xml:space="preserve"> </w:t>
            </w:r>
            <w:r w:rsidRPr="00820427">
              <w:rPr>
                <w:w w:val="99"/>
              </w:rPr>
              <w:t>za</w:t>
            </w:r>
            <w:r w:rsidRPr="00820427">
              <w:t>kl</w:t>
            </w:r>
            <w:r w:rsidRPr="00820427">
              <w:rPr>
                <w:w w:val="99"/>
              </w:rPr>
              <w:t>ju</w:t>
            </w:r>
            <w:r w:rsidRPr="00820427">
              <w:t>č</w:t>
            </w:r>
            <w:r w:rsidRPr="00820427">
              <w:rPr>
                <w:w w:val="99"/>
              </w:rPr>
              <w:t>uj</w:t>
            </w:r>
            <w:r w:rsidRPr="00820427">
              <w:t>em</w:t>
            </w:r>
            <w:r w:rsidRPr="00820427">
              <w:rPr>
                <w:w w:val="99"/>
              </w:rPr>
              <w:t>o</w:t>
            </w:r>
            <w:r w:rsidRPr="00820427">
              <w:t>, r</w:t>
            </w:r>
            <w:r w:rsidRPr="00820427">
              <w:rPr>
                <w:w w:val="99"/>
              </w:rPr>
              <w:t>asp</w:t>
            </w:r>
            <w:r w:rsidRPr="00820427">
              <w:t>r</w:t>
            </w:r>
            <w:r w:rsidRPr="00820427">
              <w:rPr>
                <w:w w:val="99"/>
              </w:rPr>
              <w:t>a</w:t>
            </w:r>
            <w:r w:rsidRPr="00820427">
              <w:t>vl</w:t>
            </w:r>
            <w:r w:rsidRPr="00820427">
              <w:rPr>
                <w:w w:val="99"/>
              </w:rPr>
              <w:t>ja</w:t>
            </w:r>
            <w:r w:rsidRPr="00820427">
              <w:t>m</w:t>
            </w:r>
            <w:r w:rsidRPr="00820427">
              <w:rPr>
                <w:w w:val="99"/>
              </w:rPr>
              <w:t>o.</w:t>
            </w:r>
          </w:p>
          <w:p w:rsidR="006978AA" w:rsidRPr="00820427" w:rsidRDefault="006978AA" w:rsidP="00820427">
            <w:pPr>
              <w:spacing w:after="0"/>
            </w:pPr>
          </w:p>
        </w:tc>
      </w:tr>
      <w:tr w:rsidR="006978AA" w:rsidRPr="00820427" w:rsidTr="00820427">
        <w:trPr>
          <w:trHeight w:hRule="exact" w:val="319"/>
        </w:trPr>
        <w:tc>
          <w:tcPr>
            <w:tcW w:w="238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pPr>
            <w:r w:rsidRPr="00820427">
              <w:t>CILJ</w:t>
            </w:r>
            <w:r w:rsidRPr="00820427">
              <w:rPr>
                <w:spacing w:val="-1"/>
              </w:rPr>
              <w:t>AN</w:t>
            </w:r>
            <w:r w:rsidRPr="00820427">
              <w:t>A GRUPA</w:t>
            </w:r>
          </w:p>
          <w:p w:rsidR="006978AA" w:rsidRPr="00820427" w:rsidRDefault="006978AA" w:rsidP="00820427">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pPr>
            <w:r w:rsidRPr="00820427">
              <w:t>7</w:t>
            </w:r>
            <w:r w:rsidRPr="00820427">
              <w:rPr>
                <w:w w:val="99"/>
              </w:rPr>
              <w:t>.</w:t>
            </w:r>
            <w:r w:rsidRPr="00820427">
              <w:t xml:space="preserve"> r</w:t>
            </w:r>
            <w:r w:rsidRPr="00820427">
              <w:rPr>
                <w:w w:val="99"/>
              </w:rPr>
              <w:t>a</w:t>
            </w:r>
            <w:r w:rsidRPr="00820427">
              <w:rPr>
                <w:spacing w:val="2"/>
                <w:w w:val="99"/>
              </w:rPr>
              <w:t>z</w:t>
            </w:r>
            <w:r w:rsidRPr="00820427">
              <w:rPr>
                <w:spacing w:val="-1"/>
              </w:rPr>
              <w:t>r</w:t>
            </w:r>
            <w:r w:rsidRPr="00820427">
              <w:t>e</w:t>
            </w:r>
            <w:r w:rsidRPr="00820427">
              <w:rPr>
                <w:w w:val="99"/>
              </w:rPr>
              <w:t>d</w:t>
            </w:r>
            <w:r w:rsidRPr="00820427">
              <w:t>i</w:t>
            </w:r>
            <w:r w:rsidRPr="00820427">
              <w:rPr>
                <w:spacing w:val="1"/>
              </w:rPr>
              <w:t xml:space="preserve"> </w:t>
            </w:r>
            <w:r w:rsidRPr="00820427">
              <w:rPr>
                <w:w w:val="99"/>
              </w:rPr>
              <w:t>(a</w:t>
            </w:r>
            <w:r w:rsidRPr="00820427">
              <w:rPr>
                <w:spacing w:val="-2"/>
              </w:rPr>
              <w:t>,</w:t>
            </w:r>
            <w:r w:rsidRPr="00820427">
              <w:rPr>
                <w:w w:val="99"/>
              </w:rPr>
              <w:t>b</w:t>
            </w:r>
            <w:r w:rsidRPr="00820427">
              <w:t>,c,</w:t>
            </w:r>
            <w:r w:rsidRPr="00820427">
              <w:rPr>
                <w:w w:val="99"/>
              </w:rPr>
              <w:t>d)</w:t>
            </w:r>
          </w:p>
          <w:p w:rsidR="006978AA" w:rsidRPr="00820427" w:rsidRDefault="006978AA" w:rsidP="00820427">
            <w:pPr>
              <w:spacing w:after="0"/>
            </w:pPr>
          </w:p>
        </w:tc>
      </w:tr>
      <w:tr w:rsidR="006978AA" w:rsidRPr="00820427" w:rsidTr="00820427">
        <w:trPr>
          <w:trHeight w:hRule="exact" w:val="494"/>
        </w:trPr>
        <w:tc>
          <w:tcPr>
            <w:tcW w:w="1243" w:type="dxa"/>
            <w:vMerge w:val="restart"/>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6978AA" w:rsidRPr="00820427" w:rsidRDefault="006978AA" w:rsidP="00820427">
            <w:pPr>
              <w:spacing w:after="0"/>
            </w:pPr>
            <w:r w:rsidRPr="00820427">
              <w:rPr>
                <w:spacing w:val="-1"/>
              </w:rPr>
              <w:t>N</w:t>
            </w:r>
            <w:r w:rsidRPr="00820427">
              <w:t>AČIN PROV</w:t>
            </w:r>
            <w:r w:rsidRPr="00820427">
              <w:rPr>
                <w:spacing w:val="-1"/>
              </w:rPr>
              <w:t>E</w:t>
            </w:r>
            <w:r w:rsidRPr="00820427">
              <w:t>DBE</w:t>
            </w:r>
          </w:p>
          <w:p w:rsidR="006978AA" w:rsidRPr="00820427" w:rsidRDefault="006978AA" w:rsidP="00820427">
            <w:pPr>
              <w:spacing w:after="0"/>
            </w:pPr>
          </w:p>
        </w:tc>
        <w:tc>
          <w:tcPr>
            <w:tcW w:w="1143"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pPr>
            <w:r w:rsidRPr="00820427">
              <w:t>M</w:t>
            </w:r>
            <w:r w:rsidRPr="00820427">
              <w:rPr>
                <w:spacing w:val="-1"/>
              </w:rPr>
              <w:t>O</w:t>
            </w:r>
            <w:r w:rsidRPr="00820427">
              <w:t>DEL</w:t>
            </w:r>
          </w:p>
          <w:p w:rsidR="006978AA" w:rsidRPr="00820427" w:rsidRDefault="006978AA" w:rsidP="00820427">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pPr>
            <w:r w:rsidRPr="00820427">
              <w:rPr>
                <w:b/>
                <w:bCs/>
                <w:w w:val="99"/>
              </w:rPr>
              <w:t>M</w:t>
            </w:r>
            <w:r w:rsidRPr="00820427">
              <w:rPr>
                <w:b/>
                <w:bCs/>
                <w:spacing w:val="-1"/>
                <w:w w:val="99"/>
              </w:rPr>
              <w:t>e</w:t>
            </w:r>
            <w:r w:rsidRPr="00820427">
              <w:rPr>
                <w:b/>
                <w:bCs/>
              </w:rPr>
              <w:t>đup</w:t>
            </w:r>
            <w:r w:rsidRPr="00820427">
              <w:rPr>
                <w:b/>
                <w:bCs/>
                <w:spacing w:val="1"/>
                <w:w w:val="99"/>
              </w:rPr>
              <w:t>r</w:t>
            </w:r>
            <w:r w:rsidRPr="00820427">
              <w:rPr>
                <w:b/>
                <w:bCs/>
                <w:w w:val="99"/>
              </w:rPr>
              <w:t>e</w:t>
            </w:r>
            <w:r w:rsidRPr="00820427">
              <w:rPr>
                <w:b/>
                <w:bCs/>
              </w:rPr>
              <w:t>d</w:t>
            </w:r>
            <w:r w:rsidRPr="00820427">
              <w:rPr>
                <w:b/>
                <w:bCs/>
                <w:w w:val="99"/>
              </w:rPr>
              <w:t>m</w:t>
            </w:r>
            <w:r w:rsidRPr="00820427">
              <w:rPr>
                <w:b/>
                <w:bCs/>
                <w:spacing w:val="-1"/>
                <w:w w:val="99"/>
              </w:rPr>
              <w:t>e</w:t>
            </w:r>
            <w:r w:rsidRPr="00820427">
              <w:rPr>
                <w:b/>
                <w:bCs/>
              </w:rPr>
              <w:t>t</w:t>
            </w:r>
            <w:r w:rsidRPr="00820427">
              <w:rPr>
                <w:b/>
                <w:bCs/>
                <w:spacing w:val="1"/>
              </w:rPr>
              <w:t>n</w:t>
            </w:r>
            <w:r w:rsidRPr="00820427">
              <w:rPr>
                <w:b/>
                <w:bCs/>
              </w:rPr>
              <w:t>o</w:t>
            </w:r>
            <w:r w:rsidRPr="00820427">
              <w:rPr>
                <w:spacing w:val="2"/>
              </w:rPr>
              <w:t xml:space="preserve"> </w:t>
            </w:r>
            <w:r w:rsidRPr="00820427">
              <w:rPr>
                <w:b/>
                <w:bCs/>
                <w:w w:val="99"/>
              </w:rPr>
              <w:t>-</w:t>
            </w:r>
            <w:r w:rsidRPr="00820427">
              <w:t xml:space="preserve"> </w:t>
            </w:r>
            <w:r w:rsidRPr="00820427">
              <w:rPr>
                <w:b/>
                <w:bCs/>
              </w:rPr>
              <w:t>po</w:t>
            </w:r>
            <w:r w:rsidRPr="00820427">
              <w:rPr>
                <w:b/>
                <w:bCs/>
                <w:spacing w:val="-2"/>
                <w:w w:val="99"/>
              </w:rPr>
              <w:t>v</w:t>
            </w:r>
            <w:r w:rsidRPr="00820427">
              <w:rPr>
                <w:b/>
                <w:bCs/>
              </w:rPr>
              <w:t>i</w:t>
            </w:r>
            <w:r w:rsidRPr="00820427">
              <w:rPr>
                <w:b/>
                <w:bCs/>
                <w:w w:val="99"/>
              </w:rPr>
              <w:t>j</w:t>
            </w:r>
            <w:r w:rsidRPr="00820427">
              <w:rPr>
                <w:b/>
                <w:bCs/>
                <w:spacing w:val="-1"/>
                <w:w w:val="99"/>
              </w:rPr>
              <w:t>e</w:t>
            </w:r>
            <w:r w:rsidRPr="00820427">
              <w:rPr>
                <w:b/>
                <w:bCs/>
              </w:rPr>
              <w:t>st</w:t>
            </w:r>
          </w:p>
          <w:p w:rsidR="006978AA" w:rsidRPr="00820427" w:rsidRDefault="006978AA" w:rsidP="00820427">
            <w:pPr>
              <w:spacing w:after="0"/>
            </w:pPr>
          </w:p>
        </w:tc>
      </w:tr>
      <w:tr w:rsidR="006978AA" w:rsidRPr="00820427" w:rsidTr="00820427">
        <w:trPr>
          <w:trHeight w:hRule="exact" w:val="935"/>
        </w:trPr>
        <w:tc>
          <w:tcPr>
            <w:tcW w:w="1243" w:type="dxa"/>
            <w:vMerge/>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6978AA" w:rsidRPr="00820427" w:rsidRDefault="006978AA" w:rsidP="00820427">
            <w:pPr>
              <w:spacing w:after="0"/>
            </w:pPr>
          </w:p>
        </w:tc>
        <w:tc>
          <w:tcPr>
            <w:tcW w:w="1143"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pPr>
            <w:r w:rsidRPr="00820427">
              <w:t>ME</w:t>
            </w:r>
            <w:r w:rsidRPr="00820427">
              <w:rPr>
                <w:spacing w:val="1"/>
              </w:rPr>
              <w:t>T</w:t>
            </w:r>
            <w:r w:rsidRPr="00820427">
              <w:rPr>
                <w:spacing w:val="-2"/>
              </w:rPr>
              <w:t>O</w:t>
            </w:r>
            <w:r w:rsidRPr="00820427">
              <w:t>DE</w:t>
            </w:r>
            <w:r w:rsidRPr="00820427">
              <w:rPr>
                <w:spacing w:val="-1"/>
              </w:rPr>
              <w:t xml:space="preserve"> </w:t>
            </w:r>
            <w:r w:rsidRPr="00820427">
              <w:t>I OBLICI RADA</w:t>
            </w:r>
          </w:p>
          <w:p w:rsidR="006978AA" w:rsidRPr="00820427" w:rsidRDefault="006978AA" w:rsidP="00820427">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pPr>
            <w:r w:rsidRPr="00820427">
              <w:t>r</w:t>
            </w:r>
            <w:r w:rsidRPr="00820427">
              <w:rPr>
                <w:w w:val="99"/>
              </w:rPr>
              <w:t>a</w:t>
            </w:r>
            <w:r w:rsidRPr="00820427">
              <w:rPr>
                <w:spacing w:val="1"/>
                <w:w w:val="99"/>
              </w:rPr>
              <w:t>z</w:t>
            </w:r>
            <w:r w:rsidRPr="00820427">
              <w:t>g</w:t>
            </w:r>
            <w:r w:rsidRPr="00820427">
              <w:rPr>
                <w:w w:val="99"/>
              </w:rPr>
              <w:t>o</w:t>
            </w:r>
            <w:r w:rsidRPr="00820427">
              <w:t>v</w:t>
            </w:r>
            <w:r w:rsidRPr="00820427">
              <w:rPr>
                <w:w w:val="99"/>
              </w:rPr>
              <w:t>o</w:t>
            </w:r>
            <w:r w:rsidRPr="00820427">
              <w:t>r, r</w:t>
            </w:r>
            <w:r w:rsidRPr="00820427">
              <w:rPr>
                <w:w w:val="99"/>
              </w:rPr>
              <w:t>ad</w:t>
            </w:r>
            <w:r w:rsidRPr="00820427">
              <w:t xml:space="preserve"> </w:t>
            </w:r>
            <w:r w:rsidRPr="00820427">
              <w:rPr>
                <w:w w:val="99"/>
              </w:rPr>
              <w:t>na</w:t>
            </w:r>
            <w:r w:rsidRPr="00820427">
              <w:t xml:space="preserve"> tek</w:t>
            </w:r>
            <w:r w:rsidRPr="00820427">
              <w:rPr>
                <w:w w:val="99"/>
              </w:rPr>
              <w:t>s</w:t>
            </w:r>
            <w:r w:rsidRPr="00820427">
              <w:rPr>
                <w:spacing w:val="-2"/>
              </w:rPr>
              <w:t>t</w:t>
            </w:r>
            <w:r w:rsidRPr="00820427">
              <w:rPr>
                <w:w w:val="99"/>
              </w:rPr>
              <w:t>u</w:t>
            </w:r>
            <w:r w:rsidRPr="00820427">
              <w:t xml:space="preserve">, </w:t>
            </w:r>
            <w:r w:rsidRPr="00820427">
              <w:rPr>
                <w:w w:val="99"/>
              </w:rPr>
              <w:t>za</w:t>
            </w:r>
            <w:r w:rsidRPr="00820427">
              <w:t>kl</w:t>
            </w:r>
            <w:r w:rsidRPr="00820427">
              <w:rPr>
                <w:w w:val="99"/>
              </w:rPr>
              <w:t>ju</w:t>
            </w:r>
            <w:r w:rsidRPr="00820427">
              <w:t>čiv</w:t>
            </w:r>
            <w:r w:rsidRPr="00820427">
              <w:rPr>
                <w:w w:val="99"/>
              </w:rPr>
              <w:t>anj</w:t>
            </w:r>
            <w:r w:rsidRPr="00820427">
              <w:rPr>
                <w:spacing w:val="1"/>
              </w:rPr>
              <w:t>e</w:t>
            </w:r>
            <w:r w:rsidRPr="00820427">
              <w:t>,</w:t>
            </w:r>
            <w:r w:rsidRPr="00820427">
              <w:rPr>
                <w:spacing w:val="-1"/>
              </w:rPr>
              <w:t xml:space="preserve"> </w:t>
            </w:r>
            <w:r w:rsidRPr="00820427">
              <w:rPr>
                <w:w w:val="99"/>
              </w:rPr>
              <w:t>us</w:t>
            </w:r>
            <w:r w:rsidRPr="00820427">
              <w:rPr>
                <w:spacing w:val="-1"/>
                <w:w w:val="99"/>
              </w:rPr>
              <w:t>p</w:t>
            </w:r>
            <w:r w:rsidRPr="00820427">
              <w:rPr>
                <w:w w:val="99"/>
              </w:rPr>
              <w:t>o</w:t>
            </w:r>
            <w:r w:rsidRPr="00820427">
              <w:t>ređiv</w:t>
            </w:r>
            <w:r w:rsidRPr="00820427">
              <w:rPr>
                <w:spacing w:val="-2"/>
                <w:w w:val="99"/>
              </w:rPr>
              <w:t>a</w:t>
            </w:r>
            <w:r w:rsidRPr="00820427">
              <w:rPr>
                <w:w w:val="99"/>
              </w:rPr>
              <w:t>nj</w:t>
            </w:r>
            <w:r w:rsidRPr="00820427">
              <w:rPr>
                <w:spacing w:val="1"/>
              </w:rPr>
              <w:t>e</w:t>
            </w:r>
            <w:r w:rsidRPr="00820427">
              <w:t>,</w:t>
            </w:r>
            <w:r w:rsidRPr="00820427">
              <w:rPr>
                <w:spacing w:val="-1"/>
              </w:rPr>
              <w:t xml:space="preserve"> </w:t>
            </w:r>
            <w:r w:rsidRPr="00820427">
              <w:rPr>
                <w:w w:val="99"/>
              </w:rPr>
              <w:t>d</w:t>
            </w:r>
            <w:r w:rsidRPr="00820427">
              <w:t>e</w:t>
            </w:r>
            <w:r w:rsidRPr="00820427">
              <w:rPr>
                <w:spacing w:val="1"/>
              </w:rPr>
              <w:t>m</w:t>
            </w:r>
            <w:r w:rsidRPr="00820427">
              <w:rPr>
                <w:spacing w:val="-1"/>
                <w:w w:val="99"/>
              </w:rPr>
              <w:t>o</w:t>
            </w:r>
            <w:r w:rsidRPr="00820427">
              <w:rPr>
                <w:w w:val="99"/>
              </w:rPr>
              <w:t>ns</w:t>
            </w:r>
            <w:r w:rsidRPr="00820427">
              <w:rPr>
                <w:spacing w:val="1"/>
              </w:rPr>
              <w:t>t</w:t>
            </w:r>
            <w:r w:rsidRPr="00820427">
              <w:t>r</w:t>
            </w:r>
            <w:r w:rsidRPr="00820427">
              <w:rPr>
                <w:w w:val="99"/>
              </w:rPr>
              <w:t>a</w:t>
            </w:r>
            <w:r w:rsidRPr="00820427">
              <w:t>ci</w:t>
            </w:r>
            <w:r w:rsidRPr="00820427">
              <w:rPr>
                <w:w w:val="99"/>
              </w:rPr>
              <w:t>ja</w:t>
            </w:r>
            <w:r w:rsidRPr="00820427">
              <w:t xml:space="preserve">, </w:t>
            </w:r>
            <w:r w:rsidRPr="00820427">
              <w:rPr>
                <w:w w:val="99"/>
              </w:rPr>
              <w:t>a</w:t>
            </w:r>
            <w:r w:rsidRPr="00820427">
              <w:rPr>
                <w:spacing w:val="1"/>
                <w:w w:val="99"/>
              </w:rPr>
              <w:t>n</w:t>
            </w:r>
            <w:r w:rsidRPr="00820427">
              <w:rPr>
                <w:w w:val="99"/>
              </w:rPr>
              <w:t>a</w:t>
            </w:r>
            <w:r w:rsidRPr="00820427">
              <w:t>li</w:t>
            </w:r>
            <w:r w:rsidRPr="00820427">
              <w:rPr>
                <w:spacing w:val="1"/>
                <w:w w:val="99"/>
              </w:rPr>
              <w:t>z</w:t>
            </w:r>
            <w:r w:rsidRPr="00820427">
              <w:rPr>
                <w:w w:val="99"/>
              </w:rPr>
              <w:t>a</w:t>
            </w:r>
            <w:r w:rsidRPr="00820427">
              <w:rPr>
                <w:spacing w:val="53"/>
              </w:rPr>
              <w:t xml:space="preserve"> </w:t>
            </w:r>
            <w:r w:rsidRPr="00820427">
              <w:rPr>
                <w:w w:val="99"/>
              </w:rPr>
              <w:t>s</w:t>
            </w:r>
            <w:r w:rsidRPr="00820427">
              <w:t>lik</w:t>
            </w:r>
            <w:r w:rsidRPr="00820427">
              <w:rPr>
                <w:w w:val="99"/>
              </w:rPr>
              <w:t>a</w:t>
            </w:r>
            <w:r w:rsidRPr="00820427">
              <w:t>,</w:t>
            </w:r>
            <w:r w:rsidRPr="00820427">
              <w:rPr>
                <w:spacing w:val="-1"/>
              </w:rPr>
              <w:t xml:space="preserve"> </w:t>
            </w:r>
            <w:r w:rsidRPr="00820427">
              <w:t>tek</w:t>
            </w:r>
            <w:r w:rsidRPr="00820427">
              <w:rPr>
                <w:w w:val="99"/>
              </w:rPr>
              <w:t>s</w:t>
            </w:r>
            <w:r w:rsidRPr="00820427">
              <w:t>t</w:t>
            </w:r>
            <w:r w:rsidRPr="00820427">
              <w:rPr>
                <w:w w:val="99"/>
              </w:rPr>
              <w:t>a</w:t>
            </w:r>
            <w:r w:rsidRPr="00820427">
              <w:rPr>
                <w:spacing w:val="1"/>
              </w:rPr>
              <w:t xml:space="preserve"> </w:t>
            </w:r>
            <w:r w:rsidRPr="00820427">
              <w:t>i</w:t>
            </w:r>
            <w:r w:rsidRPr="00820427">
              <w:rPr>
                <w:spacing w:val="-1"/>
              </w:rPr>
              <w:t xml:space="preserve"> </w:t>
            </w:r>
            <w:r w:rsidRPr="00820427">
              <w:rPr>
                <w:w w:val="99"/>
              </w:rPr>
              <w:t>po</w:t>
            </w:r>
            <w:r w:rsidRPr="00820427">
              <w:rPr>
                <w:spacing w:val="-1"/>
              </w:rPr>
              <w:t>v</w:t>
            </w:r>
            <w:r w:rsidRPr="00820427">
              <w:rPr>
                <w:w w:val="99"/>
              </w:rPr>
              <w:t>.</w:t>
            </w:r>
            <w:r w:rsidRPr="00820427">
              <w:rPr>
                <w:spacing w:val="-1"/>
              </w:rPr>
              <w:t xml:space="preserve"> </w:t>
            </w:r>
            <w:r w:rsidRPr="00820427">
              <w:t>i</w:t>
            </w:r>
            <w:r w:rsidRPr="00820427">
              <w:rPr>
                <w:spacing w:val="1"/>
                <w:w w:val="99"/>
              </w:rPr>
              <w:t>z</w:t>
            </w:r>
            <w:r w:rsidRPr="00820427">
              <w:t>v</w:t>
            </w:r>
            <w:r w:rsidRPr="00820427">
              <w:rPr>
                <w:w w:val="99"/>
              </w:rPr>
              <w:t>o</w:t>
            </w:r>
            <w:r w:rsidRPr="00820427">
              <w:t>r</w:t>
            </w:r>
            <w:r w:rsidRPr="00820427">
              <w:rPr>
                <w:w w:val="99"/>
              </w:rPr>
              <w:t>a</w:t>
            </w:r>
            <w:r w:rsidRPr="00820427">
              <w:t>, r</w:t>
            </w:r>
            <w:r w:rsidRPr="00820427">
              <w:rPr>
                <w:w w:val="99"/>
              </w:rPr>
              <w:t>asp</w:t>
            </w:r>
            <w:r w:rsidRPr="00820427">
              <w:t>r</w:t>
            </w:r>
            <w:r w:rsidRPr="00820427">
              <w:rPr>
                <w:w w:val="99"/>
              </w:rPr>
              <w:t>a</w:t>
            </w:r>
            <w:r w:rsidRPr="00820427">
              <w:t>v</w:t>
            </w:r>
            <w:r w:rsidRPr="00820427">
              <w:rPr>
                <w:w w:val="99"/>
              </w:rPr>
              <w:t>a</w:t>
            </w:r>
            <w:r w:rsidRPr="00820427">
              <w:t xml:space="preserve">, </w:t>
            </w:r>
            <w:r w:rsidRPr="00820427">
              <w:rPr>
                <w:w w:val="99"/>
              </w:rPr>
              <w:t>f</w:t>
            </w:r>
            <w:r w:rsidRPr="00820427">
              <w:t>r</w:t>
            </w:r>
            <w:r w:rsidRPr="00820427">
              <w:rPr>
                <w:spacing w:val="-1"/>
                <w:w w:val="99"/>
              </w:rPr>
              <w:t>o</w:t>
            </w:r>
            <w:r w:rsidRPr="00820427">
              <w:rPr>
                <w:w w:val="99"/>
              </w:rPr>
              <w:t>n</w:t>
            </w:r>
            <w:r w:rsidRPr="00820427">
              <w:t>t</w:t>
            </w:r>
            <w:r w:rsidRPr="00820427">
              <w:rPr>
                <w:w w:val="99"/>
              </w:rPr>
              <w:t>a</w:t>
            </w:r>
            <w:r w:rsidRPr="00820427">
              <w:rPr>
                <w:spacing w:val="-2"/>
              </w:rPr>
              <w:t>l</w:t>
            </w:r>
            <w:r w:rsidRPr="00820427">
              <w:rPr>
                <w:w w:val="99"/>
              </w:rPr>
              <w:t>n</w:t>
            </w:r>
            <w:r w:rsidRPr="00820427">
              <w:t xml:space="preserve">i, </w:t>
            </w:r>
            <w:r w:rsidRPr="00820427">
              <w:rPr>
                <w:w w:val="99"/>
              </w:rPr>
              <w:t>u</w:t>
            </w:r>
            <w:r w:rsidRPr="00820427">
              <w:t xml:space="preserve"> </w:t>
            </w:r>
            <w:r w:rsidRPr="00820427">
              <w:rPr>
                <w:spacing w:val="1"/>
                <w:w w:val="99"/>
              </w:rPr>
              <w:t>p</w:t>
            </w:r>
            <w:r w:rsidRPr="00820427">
              <w:rPr>
                <w:w w:val="99"/>
              </w:rPr>
              <w:t>a</w:t>
            </w:r>
            <w:r w:rsidRPr="00820427">
              <w:rPr>
                <w:spacing w:val="-1"/>
              </w:rPr>
              <w:t>r</w:t>
            </w:r>
            <w:r w:rsidRPr="00820427">
              <w:rPr>
                <w:w w:val="99"/>
              </w:rPr>
              <w:t>u</w:t>
            </w:r>
            <w:r w:rsidRPr="00820427">
              <w:t>,</w:t>
            </w:r>
            <w:r w:rsidRPr="00820427">
              <w:rPr>
                <w:spacing w:val="1"/>
              </w:rPr>
              <w:t xml:space="preserve"> </w:t>
            </w:r>
            <w:r w:rsidRPr="00820427">
              <w:rPr>
                <w:w w:val="99"/>
              </w:rPr>
              <w:t>s</w:t>
            </w:r>
            <w:r w:rsidRPr="00820427">
              <w:rPr>
                <w:spacing w:val="-1"/>
              </w:rPr>
              <w:t>k</w:t>
            </w:r>
            <w:r w:rsidRPr="00820427">
              <w:rPr>
                <w:spacing w:val="-1"/>
                <w:w w:val="99"/>
              </w:rPr>
              <w:t>u</w:t>
            </w:r>
            <w:r w:rsidRPr="00820427">
              <w:rPr>
                <w:w w:val="99"/>
              </w:rPr>
              <w:t>p</w:t>
            </w:r>
            <w:r w:rsidRPr="00820427">
              <w:rPr>
                <w:spacing w:val="1"/>
                <w:w w:val="99"/>
              </w:rPr>
              <w:t>n</w:t>
            </w:r>
            <w:r w:rsidRPr="00820427">
              <w:t>i</w:t>
            </w:r>
          </w:p>
          <w:p w:rsidR="006978AA" w:rsidRPr="00820427" w:rsidRDefault="006978AA" w:rsidP="00820427">
            <w:pPr>
              <w:spacing w:after="0"/>
            </w:pPr>
          </w:p>
        </w:tc>
      </w:tr>
      <w:tr w:rsidR="006978AA" w:rsidRPr="00820427" w:rsidTr="00820427">
        <w:trPr>
          <w:trHeight w:hRule="exact" w:val="595"/>
        </w:trPr>
        <w:tc>
          <w:tcPr>
            <w:tcW w:w="238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pPr>
            <w:r w:rsidRPr="00820427">
              <w:t>RESURSI</w:t>
            </w:r>
          </w:p>
          <w:p w:rsidR="006978AA" w:rsidRPr="00820427" w:rsidRDefault="006978AA" w:rsidP="00820427">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pPr>
            <w:r w:rsidRPr="00820427">
              <w:t>U</w:t>
            </w:r>
            <w:r w:rsidRPr="00820427">
              <w:rPr>
                <w:w w:val="99"/>
              </w:rPr>
              <w:t>džb</w:t>
            </w:r>
            <w:r w:rsidRPr="00820427">
              <w:t>e</w:t>
            </w:r>
            <w:r w:rsidRPr="00820427">
              <w:rPr>
                <w:spacing w:val="1"/>
                <w:w w:val="99"/>
              </w:rPr>
              <w:t>n</w:t>
            </w:r>
            <w:r w:rsidRPr="00820427">
              <w:t>ik,</w:t>
            </w:r>
            <w:r w:rsidRPr="00820427">
              <w:rPr>
                <w:spacing w:val="-1"/>
              </w:rPr>
              <w:t xml:space="preserve"> </w:t>
            </w:r>
            <w:r w:rsidRPr="00820427">
              <w:rPr>
                <w:w w:val="99"/>
              </w:rPr>
              <w:t>pp</w:t>
            </w:r>
            <w:r w:rsidRPr="00820427">
              <w:t>t</w:t>
            </w:r>
            <w:r w:rsidRPr="00820427">
              <w:rPr>
                <w:w w:val="99"/>
              </w:rPr>
              <w:t>.p</w:t>
            </w:r>
            <w:r w:rsidRPr="00820427">
              <w:t>r</w:t>
            </w:r>
            <w:r w:rsidRPr="00820427">
              <w:rPr>
                <w:spacing w:val="-1"/>
              </w:rPr>
              <w:t>e</w:t>
            </w:r>
            <w:r w:rsidRPr="00820427">
              <w:rPr>
                <w:w w:val="99"/>
              </w:rPr>
              <w:t>z</w:t>
            </w:r>
            <w:r w:rsidRPr="00820427">
              <w:rPr>
                <w:spacing w:val="1"/>
              </w:rPr>
              <w:t xml:space="preserve"> </w:t>
            </w:r>
            <w:r w:rsidRPr="00820427">
              <w:rPr>
                <w:w w:val="99"/>
              </w:rPr>
              <w:t>“</w:t>
            </w:r>
            <w:r w:rsidRPr="00820427">
              <w:rPr>
                <w:spacing w:val="-1"/>
                <w:w w:val="99"/>
              </w:rPr>
              <w:t>F</w:t>
            </w:r>
            <w:r w:rsidRPr="00820427">
              <w:t>r</w:t>
            </w:r>
            <w:r w:rsidRPr="00820427">
              <w:rPr>
                <w:spacing w:val="-2"/>
                <w:w w:val="99"/>
              </w:rPr>
              <w:t>a</w:t>
            </w:r>
            <w:r w:rsidRPr="00820427">
              <w:rPr>
                <w:w w:val="99"/>
              </w:rPr>
              <w:t>n</w:t>
            </w:r>
            <w:r w:rsidRPr="00820427">
              <w:t>c</w:t>
            </w:r>
            <w:r w:rsidRPr="00820427">
              <w:rPr>
                <w:spacing w:val="1"/>
                <w:w w:val="99"/>
              </w:rPr>
              <w:t>u</w:t>
            </w:r>
            <w:r w:rsidRPr="00820427">
              <w:rPr>
                <w:w w:val="99"/>
              </w:rPr>
              <w:t>s</w:t>
            </w:r>
            <w:r w:rsidRPr="00820427">
              <w:rPr>
                <w:spacing w:val="-1"/>
              </w:rPr>
              <w:t>k</w:t>
            </w:r>
            <w:r w:rsidRPr="00820427">
              <w:rPr>
                <w:w w:val="99"/>
              </w:rPr>
              <w:t>a</w:t>
            </w:r>
            <w:r w:rsidRPr="00820427">
              <w:t xml:space="preserve"> r</w:t>
            </w:r>
            <w:r w:rsidRPr="00820427">
              <w:rPr>
                <w:spacing w:val="1"/>
              </w:rPr>
              <w:t>e</w:t>
            </w:r>
            <w:r w:rsidRPr="00820427">
              <w:t>v</w:t>
            </w:r>
            <w:r w:rsidRPr="00820427">
              <w:rPr>
                <w:w w:val="99"/>
              </w:rPr>
              <w:t>o</w:t>
            </w:r>
            <w:r w:rsidRPr="00820427">
              <w:rPr>
                <w:spacing w:val="-2"/>
              </w:rPr>
              <w:t>l</w:t>
            </w:r>
            <w:r w:rsidRPr="00820427">
              <w:rPr>
                <w:w w:val="99"/>
              </w:rPr>
              <w:t>u</w:t>
            </w:r>
            <w:r w:rsidRPr="00820427">
              <w:t>ci</w:t>
            </w:r>
            <w:r w:rsidRPr="00820427">
              <w:rPr>
                <w:w w:val="99"/>
              </w:rPr>
              <w:t>ja”</w:t>
            </w:r>
            <w:r w:rsidRPr="00820427">
              <w:t>,</w:t>
            </w:r>
            <w:r w:rsidRPr="00820427">
              <w:rPr>
                <w:spacing w:val="1"/>
              </w:rPr>
              <w:t xml:space="preserve"> </w:t>
            </w:r>
            <w:r w:rsidRPr="00820427">
              <w:rPr>
                <w:w w:val="99"/>
              </w:rPr>
              <w:t>po</w:t>
            </w:r>
            <w:r w:rsidRPr="00820427">
              <w:t>v</w:t>
            </w:r>
            <w:r w:rsidRPr="00820427">
              <w:rPr>
                <w:w w:val="99"/>
              </w:rPr>
              <w:t>.</w:t>
            </w:r>
            <w:r w:rsidRPr="00820427">
              <w:t xml:space="preserve"> </w:t>
            </w:r>
            <w:r w:rsidRPr="00820427">
              <w:rPr>
                <w:spacing w:val="-2"/>
              </w:rPr>
              <w:t>i</w:t>
            </w:r>
            <w:r w:rsidRPr="00820427">
              <w:rPr>
                <w:w w:val="99"/>
              </w:rPr>
              <w:t>z</w:t>
            </w:r>
            <w:r w:rsidRPr="00820427">
              <w:t>v</w:t>
            </w:r>
            <w:r w:rsidRPr="00820427">
              <w:rPr>
                <w:w w:val="99"/>
              </w:rPr>
              <w:t>o</w:t>
            </w:r>
            <w:r w:rsidRPr="00820427">
              <w:t>ri:</w:t>
            </w:r>
            <w:r w:rsidRPr="00820427">
              <w:rPr>
                <w:spacing w:val="51"/>
              </w:rPr>
              <w:t xml:space="preserve"> </w:t>
            </w:r>
            <w:r w:rsidRPr="00820427">
              <w:rPr>
                <w:spacing w:val="1"/>
                <w:w w:val="99"/>
              </w:rPr>
              <w:t>D</w:t>
            </w:r>
            <w:r w:rsidRPr="00820427">
              <w:t>ekl</w:t>
            </w:r>
            <w:r w:rsidRPr="00820427">
              <w:rPr>
                <w:w w:val="99"/>
              </w:rPr>
              <w:t>a</w:t>
            </w:r>
            <w:r w:rsidRPr="00820427">
              <w:t>r</w:t>
            </w:r>
            <w:r w:rsidRPr="00820427">
              <w:rPr>
                <w:w w:val="99"/>
              </w:rPr>
              <w:t>a</w:t>
            </w:r>
            <w:r w:rsidRPr="00820427">
              <w:t>ci</w:t>
            </w:r>
            <w:r w:rsidRPr="00820427">
              <w:rPr>
                <w:w w:val="99"/>
              </w:rPr>
              <w:t>ja</w:t>
            </w:r>
            <w:r w:rsidRPr="00820427">
              <w:t xml:space="preserve"> </w:t>
            </w:r>
            <w:r w:rsidRPr="00820427">
              <w:rPr>
                <w:w w:val="99"/>
              </w:rPr>
              <w:t>n</w:t>
            </w:r>
            <w:r w:rsidRPr="00820427">
              <w:t>e</w:t>
            </w:r>
            <w:r w:rsidRPr="00820427">
              <w:rPr>
                <w:spacing w:val="1"/>
                <w:w w:val="99"/>
              </w:rPr>
              <w:t>o</w:t>
            </w:r>
            <w:r w:rsidRPr="00820427">
              <w:t>vi</w:t>
            </w:r>
            <w:r w:rsidRPr="00820427">
              <w:rPr>
                <w:w w:val="99"/>
              </w:rPr>
              <w:t>s</w:t>
            </w:r>
            <w:r w:rsidRPr="00820427">
              <w:rPr>
                <w:spacing w:val="1"/>
                <w:w w:val="99"/>
              </w:rPr>
              <w:t>n</w:t>
            </w:r>
            <w:r w:rsidRPr="00820427">
              <w:rPr>
                <w:w w:val="99"/>
              </w:rPr>
              <w:t>o</w:t>
            </w:r>
            <w:r w:rsidRPr="00820427">
              <w:rPr>
                <w:spacing w:val="-1"/>
                <w:w w:val="99"/>
              </w:rPr>
              <w:t>s</w:t>
            </w:r>
            <w:r w:rsidRPr="00820427">
              <w:t>ti i</w:t>
            </w:r>
            <w:r w:rsidRPr="00820427">
              <w:rPr>
                <w:spacing w:val="-1"/>
              </w:rPr>
              <w:t xml:space="preserve"> </w:t>
            </w:r>
            <w:r w:rsidRPr="00820427">
              <w:rPr>
                <w:w w:val="99"/>
              </w:rPr>
              <w:t>D</w:t>
            </w:r>
            <w:r w:rsidRPr="00820427">
              <w:t>ekl</w:t>
            </w:r>
            <w:r w:rsidRPr="00820427">
              <w:rPr>
                <w:w w:val="99"/>
              </w:rPr>
              <w:t>a</w:t>
            </w:r>
            <w:r w:rsidRPr="00820427">
              <w:t>r</w:t>
            </w:r>
            <w:r w:rsidRPr="00820427">
              <w:rPr>
                <w:w w:val="99"/>
              </w:rPr>
              <w:t>a</w:t>
            </w:r>
            <w:r w:rsidRPr="00820427">
              <w:t>ci</w:t>
            </w:r>
            <w:r w:rsidRPr="00820427">
              <w:rPr>
                <w:w w:val="99"/>
              </w:rPr>
              <w:t>ja</w:t>
            </w:r>
            <w:r w:rsidRPr="00820427">
              <w:rPr>
                <w:spacing w:val="-3"/>
              </w:rPr>
              <w:t xml:space="preserve"> </w:t>
            </w:r>
            <w:r w:rsidRPr="00820427">
              <w:rPr>
                <w:w w:val="99"/>
              </w:rPr>
              <w:t>o</w:t>
            </w:r>
            <w:r w:rsidRPr="00820427">
              <w:t xml:space="preserve"> </w:t>
            </w:r>
            <w:r w:rsidRPr="00820427">
              <w:rPr>
                <w:spacing w:val="1"/>
                <w:w w:val="99"/>
              </w:rPr>
              <w:t>p</w:t>
            </w:r>
            <w:r w:rsidRPr="00820427">
              <w:t>r</w:t>
            </w:r>
            <w:r w:rsidRPr="00820427">
              <w:rPr>
                <w:w w:val="99"/>
              </w:rPr>
              <w:t>a</w:t>
            </w:r>
            <w:r w:rsidRPr="00820427">
              <w:t>vim</w:t>
            </w:r>
            <w:r w:rsidRPr="00820427">
              <w:rPr>
                <w:w w:val="99"/>
              </w:rPr>
              <w:t>a</w:t>
            </w:r>
            <w:r w:rsidRPr="00820427">
              <w:t xml:space="preserve"> </w:t>
            </w:r>
            <w:r w:rsidRPr="00820427">
              <w:rPr>
                <w:spacing w:val="-1"/>
              </w:rPr>
              <w:t>č</w:t>
            </w:r>
            <w:r w:rsidRPr="00820427">
              <w:rPr>
                <w:w w:val="99"/>
              </w:rPr>
              <w:t>o</w:t>
            </w:r>
            <w:r w:rsidRPr="00820427">
              <w:t>v</w:t>
            </w:r>
            <w:r w:rsidRPr="00820427">
              <w:rPr>
                <w:w w:val="99"/>
              </w:rPr>
              <w:t>j</w:t>
            </w:r>
            <w:r w:rsidRPr="00820427">
              <w:t>ek</w:t>
            </w:r>
            <w:r w:rsidRPr="00820427">
              <w:rPr>
                <w:w w:val="99"/>
              </w:rPr>
              <w:t>a</w:t>
            </w:r>
            <w:r w:rsidRPr="00820427">
              <w:t xml:space="preserve"> i g</w:t>
            </w:r>
            <w:r w:rsidRPr="00820427">
              <w:rPr>
                <w:spacing w:val="-1"/>
              </w:rPr>
              <w:t>r</w:t>
            </w:r>
            <w:r w:rsidRPr="00820427">
              <w:rPr>
                <w:w w:val="99"/>
              </w:rPr>
              <w:t>a</w:t>
            </w:r>
            <w:r w:rsidRPr="00820427">
              <w:t>đ</w:t>
            </w:r>
            <w:r w:rsidRPr="00820427">
              <w:rPr>
                <w:spacing w:val="4"/>
                <w:w w:val="99"/>
              </w:rPr>
              <w:t>a</w:t>
            </w:r>
            <w:r w:rsidRPr="00820427">
              <w:rPr>
                <w:spacing w:val="1"/>
                <w:w w:val="99"/>
              </w:rPr>
              <w:t>n</w:t>
            </w:r>
            <w:r w:rsidRPr="00820427">
              <w:t>i</w:t>
            </w:r>
            <w:r w:rsidRPr="00820427">
              <w:rPr>
                <w:spacing w:val="1"/>
                <w:w w:val="99"/>
              </w:rPr>
              <w:t>n</w:t>
            </w:r>
            <w:r w:rsidRPr="00820427">
              <w:rPr>
                <w:w w:val="99"/>
              </w:rPr>
              <w:t>a</w:t>
            </w:r>
          </w:p>
          <w:p w:rsidR="006978AA" w:rsidRPr="00820427" w:rsidRDefault="006978AA" w:rsidP="00820427">
            <w:pPr>
              <w:spacing w:after="0"/>
            </w:pPr>
          </w:p>
        </w:tc>
      </w:tr>
      <w:tr w:rsidR="006978AA" w:rsidRPr="00820427" w:rsidTr="00820427">
        <w:trPr>
          <w:trHeight w:hRule="exact" w:val="319"/>
        </w:trPr>
        <w:tc>
          <w:tcPr>
            <w:tcW w:w="238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pPr>
            <w:r w:rsidRPr="00820427">
              <w:t>VREMENIK</w:t>
            </w:r>
          </w:p>
          <w:p w:rsidR="006978AA" w:rsidRPr="00820427" w:rsidRDefault="006978AA" w:rsidP="00820427">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pPr>
            <w:r w:rsidRPr="00820427">
              <w:rPr>
                <w:w w:val="99"/>
              </w:rPr>
              <w:t>L</w:t>
            </w:r>
            <w:r w:rsidRPr="00820427">
              <w:t>i</w:t>
            </w:r>
            <w:r w:rsidRPr="00820427">
              <w:rPr>
                <w:w w:val="99"/>
              </w:rPr>
              <w:t>s</w:t>
            </w:r>
            <w:r w:rsidRPr="00820427">
              <w:t>t</w:t>
            </w:r>
            <w:r w:rsidRPr="00820427">
              <w:rPr>
                <w:spacing w:val="1"/>
                <w:w w:val="99"/>
              </w:rPr>
              <w:t>op</w:t>
            </w:r>
            <w:r w:rsidRPr="00820427">
              <w:rPr>
                <w:spacing w:val="-2"/>
                <w:w w:val="99"/>
              </w:rPr>
              <w:t>a</w:t>
            </w:r>
            <w:r w:rsidRPr="00820427">
              <w:rPr>
                <w:w w:val="99"/>
              </w:rPr>
              <w:t>d</w:t>
            </w:r>
            <w:r w:rsidRPr="00820427">
              <w:rPr>
                <w:spacing w:val="1"/>
              </w:rPr>
              <w:t xml:space="preserve"> </w:t>
            </w:r>
            <w:r w:rsidRPr="00820427">
              <w:rPr>
                <w:spacing w:val="-1"/>
              </w:rPr>
              <w:t>2</w:t>
            </w:r>
            <w:r w:rsidRPr="00820427">
              <w:t>0</w:t>
            </w:r>
            <w:r w:rsidRPr="00820427">
              <w:rPr>
                <w:spacing w:val="1"/>
              </w:rPr>
              <w:t>1</w:t>
            </w:r>
            <w:r w:rsidRPr="00820427">
              <w:t>4</w:t>
            </w:r>
            <w:r w:rsidRPr="00820427">
              <w:rPr>
                <w:w w:val="99"/>
              </w:rPr>
              <w:t>.</w:t>
            </w:r>
            <w:r w:rsidRPr="00820427">
              <w:rPr>
                <w:spacing w:val="1"/>
              </w:rPr>
              <w:t xml:space="preserve"> </w:t>
            </w:r>
            <w:r w:rsidRPr="00820427">
              <w:rPr>
                <w:w w:val="99"/>
              </w:rPr>
              <w:t>(</w:t>
            </w:r>
            <w:r w:rsidRPr="00820427">
              <w:t>1</w:t>
            </w:r>
            <w:r w:rsidRPr="00820427">
              <w:rPr>
                <w:spacing w:val="-1"/>
              </w:rPr>
              <w:t xml:space="preserve"> </w:t>
            </w:r>
            <w:r w:rsidRPr="00820427">
              <w:rPr>
                <w:w w:val="99"/>
              </w:rPr>
              <w:t>sa</w:t>
            </w:r>
            <w:r w:rsidRPr="00820427">
              <w:t>t</w:t>
            </w:r>
            <w:r w:rsidRPr="00820427">
              <w:rPr>
                <w:w w:val="99"/>
              </w:rPr>
              <w:t>)</w:t>
            </w:r>
          </w:p>
          <w:p w:rsidR="006978AA" w:rsidRPr="00820427" w:rsidRDefault="006978AA" w:rsidP="00820427">
            <w:pPr>
              <w:spacing w:after="0"/>
            </w:pPr>
          </w:p>
        </w:tc>
      </w:tr>
      <w:tr w:rsidR="006978AA" w:rsidRPr="00820427" w:rsidTr="00820427">
        <w:trPr>
          <w:trHeight w:hRule="exact" w:val="938"/>
        </w:trPr>
        <w:tc>
          <w:tcPr>
            <w:tcW w:w="238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pPr>
            <w:r w:rsidRPr="00820427">
              <w:rPr>
                <w:spacing w:val="-1"/>
              </w:rPr>
              <w:t>N</w:t>
            </w:r>
            <w:r w:rsidRPr="00820427">
              <w:t>AČIN</w:t>
            </w:r>
            <w:r w:rsidRPr="00820427">
              <w:rPr>
                <w:spacing w:val="-2"/>
              </w:rPr>
              <w:t xml:space="preserve"> </w:t>
            </w:r>
            <w:r w:rsidRPr="00820427">
              <w:t>VRE</w:t>
            </w:r>
            <w:r w:rsidRPr="00820427">
              <w:rPr>
                <w:spacing w:val="1"/>
              </w:rPr>
              <w:t>D</w:t>
            </w:r>
            <w:r w:rsidRPr="00820427">
              <w:t>NOV</w:t>
            </w:r>
            <w:r w:rsidRPr="00820427">
              <w:rPr>
                <w:spacing w:val="-1"/>
              </w:rPr>
              <w:t>ANJ</w:t>
            </w:r>
            <w:r w:rsidRPr="00820427">
              <w:t>A I KORIŠTE</w:t>
            </w:r>
            <w:r w:rsidRPr="00820427">
              <w:rPr>
                <w:spacing w:val="-1"/>
              </w:rPr>
              <w:t>N</w:t>
            </w:r>
            <w:r w:rsidRPr="00820427">
              <w:t>JE</w:t>
            </w:r>
            <w:r w:rsidRPr="00820427">
              <w:rPr>
                <w:spacing w:val="-2"/>
              </w:rPr>
              <w:t xml:space="preserve"> </w:t>
            </w:r>
            <w:r w:rsidRPr="00820427">
              <w:t>REZ</w:t>
            </w:r>
            <w:r w:rsidRPr="00820427">
              <w:rPr>
                <w:spacing w:val="-2"/>
              </w:rPr>
              <w:t>U</w:t>
            </w:r>
            <w:r w:rsidRPr="00820427">
              <w:t>LTATA VREDNOV</w:t>
            </w:r>
            <w:r w:rsidRPr="00820427">
              <w:rPr>
                <w:spacing w:val="-1"/>
              </w:rPr>
              <w:t>ANJ</w:t>
            </w:r>
            <w:r w:rsidRPr="00820427">
              <w:t>A</w:t>
            </w:r>
          </w:p>
          <w:p w:rsidR="006978AA" w:rsidRPr="00820427" w:rsidRDefault="006978AA" w:rsidP="00820427">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pPr>
            <w:r w:rsidRPr="00820427">
              <w:rPr>
                <w:w w:val="99"/>
              </w:rPr>
              <w:t>-</w:t>
            </w:r>
            <w:r w:rsidRPr="00820427">
              <w:t>i</w:t>
            </w:r>
            <w:r w:rsidRPr="00820427">
              <w:rPr>
                <w:spacing w:val="1"/>
                <w:w w:val="99"/>
              </w:rPr>
              <w:t>z</w:t>
            </w:r>
            <w:r w:rsidRPr="00820427">
              <w:rPr>
                <w:w w:val="99"/>
              </w:rPr>
              <w:t>noš</w:t>
            </w:r>
            <w:r w:rsidRPr="00820427">
              <w:t>e</w:t>
            </w:r>
            <w:r w:rsidRPr="00820427">
              <w:rPr>
                <w:spacing w:val="1"/>
                <w:w w:val="99"/>
              </w:rPr>
              <w:t>n</w:t>
            </w:r>
            <w:r w:rsidRPr="00820427">
              <w:rPr>
                <w:spacing w:val="-1"/>
                <w:w w:val="99"/>
              </w:rPr>
              <w:t>j</w:t>
            </w:r>
            <w:r w:rsidRPr="00820427">
              <w:t xml:space="preserve">e </w:t>
            </w:r>
            <w:r w:rsidRPr="00820427">
              <w:rPr>
                <w:w w:val="99"/>
              </w:rPr>
              <w:t>s</w:t>
            </w:r>
            <w:r w:rsidRPr="00820427">
              <w:rPr>
                <w:spacing w:val="1"/>
              </w:rPr>
              <w:t>t</w:t>
            </w:r>
            <w:r w:rsidRPr="00820427">
              <w:rPr>
                <w:w w:val="99"/>
              </w:rPr>
              <w:t>a</w:t>
            </w:r>
            <w:r w:rsidRPr="00820427">
              <w:rPr>
                <w:spacing w:val="-2"/>
              </w:rPr>
              <w:t>v</w:t>
            </w:r>
            <w:r w:rsidRPr="00820427">
              <w:rPr>
                <w:w w:val="99"/>
              </w:rPr>
              <w:t>o</w:t>
            </w:r>
            <w:r w:rsidRPr="00820427">
              <w:t>v</w:t>
            </w:r>
            <w:r w:rsidRPr="00820427">
              <w:rPr>
                <w:w w:val="99"/>
              </w:rPr>
              <w:t>a</w:t>
            </w:r>
            <w:r w:rsidRPr="00820427">
              <w:t xml:space="preserve"> </w:t>
            </w:r>
            <w:r w:rsidRPr="00820427">
              <w:rPr>
                <w:w w:val="99"/>
              </w:rPr>
              <w:t>o</w:t>
            </w:r>
            <w:r w:rsidRPr="00820427">
              <w:rPr>
                <w:spacing w:val="1"/>
              </w:rPr>
              <w:t xml:space="preserve"> neravnopravnosti  ljudi</w:t>
            </w:r>
          </w:p>
          <w:p w:rsidR="006978AA" w:rsidRPr="00820427" w:rsidRDefault="006978AA" w:rsidP="00820427">
            <w:pPr>
              <w:spacing w:after="0"/>
            </w:pPr>
            <w:r w:rsidRPr="00820427">
              <w:rPr>
                <w:w w:val="99"/>
              </w:rPr>
              <w:t>-</w:t>
            </w:r>
            <w:r w:rsidRPr="00820427">
              <w:rPr>
                <w:spacing w:val="1"/>
                <w:w w:val="99"/>
              </w:rPr>
              <w:t>u</w:t>
            </w:r>
            <w:r w:rsidRPr="00820427">
              <w:rPr>
                <w:w w:val="99"/>
              </w:rPr>
              <w:t>s</w:t>
            </w:r>
            <w:r w:rsidRPr="00820427">
              <w:rPr>
                <w:spacing w:val="1"/>
                <w:w w:val="99"/>
              </w:rPr>
              <w:t>p</w:t>
            </w:r>
            <w:r w:rsidRPr="00820427">
              <w:rPr>
                <w:spacing w:val="-1"/>
                <w:w w:val="99"/>
              </w:rPr>
              <w:t>o</w:t>
            </w:r>
            <w:r w:rsidRPr="00820427">
              <w:t>re</w:t>
            </w:r>
            <w:r w:rsidRPr="00820427">
              <w:rPr>
                <w:w w:val="99"/>
              </w:rPr>
              <w:t>dba</w:t>
            </w:r>
            <w:r w:rsidRPr="00820427">
              <w:rPr>
                <w:spacing w:val="-1"/>
              </w:rPr>
              <w:t xml:space="preserve"> </w:t>
            </w:r>
            <w:r w:rsidRPr="00820427">
              <w:rPr>
                <w:w w:val="99"/>
              </w:rPr>
              <w:t>D</w:t>
            </w:r>
            <w:r w:rsidRPr="00820427">
              <w:t>ekl</w:t>
            </w:r>
            <w:r w:rsidRPr="00820427">
              <w:rPr>
                <w:w w:val="99"/>
              </w:rPr>
              <w:t>a</w:t>
            </w:r>
            <w:r w:rsidRPr="00820427">
              <w:t>r</w:t>
            </w:r>
            <w:r w:rsidRPr="00820427">
              <w:rPr>
                <w:w w:val="99"/>
              </w:rPr>
              <w:t>a</w:t>
            </w:r>
            <w:r w:rsidRPr="00820427">
              <w:t>ci</w:t>
            </w:r>
            <w:r w:rsidRPr="00820427">
              <w:rPr>
                <w:w w:val="99"/>
              </w:rPr>
              <w:t>j</w:t>
            </w:r>
            <w:r w:rsidRPr="00820427">
              <w:t xml:space="preserve">e </w:t>
            </w:r>
            <w:r w:rsidRPr="00820427">
              <w:rPr>
                <w:spacing w:val="-2"/>
                <w:w w:val="99"/>
              </w:rPr>
              <w:t>n</w:t>
            </w:r>
            <w:r w:rsidRPr="00820427">
              <w:t>e</w:t>
            </w:r>
            <w:r w:rsidRPr="00820427">
              <w:rPr>
                <w:w w:val="99"/>
              </w:rPr>
              <w:t>o</w:t>
            </w:r>
            <w:r w:rsidRPr="00820427">
              <w:t>vi</w:t>
            </w:r>
            <w:r w:rsidRPr="00820427">
              <w:rPr>
                <w:w w:val="99"/>
              </w:rPr>
              <w:t>s</w:t>
            </w:r>
            <w:r w:rsidRPr="00820427">
              <w:rPr>
                <w:spacing w:val="1"/>
                <w:w w:val="99"/>
              </w:rPr>
              <w:t>n</w:t>
            </w:r>
            <w:r w:rsidRPr="00820427">
              <w:rPr>
                <w:w w:val="99"/>
              </w:rPr>
              <w:t>os</w:t>
            </w:r>
            <w:r w:rsidRPr="00820427">
              <w:rPr>
                <w:spacing w:val="1"/>
              </w:rPr>
              <w:t>t</w:t>
            </w:r>
            <w:r w:rsidRPr="00820427">
              <w:t>i</w:t>
            </w:r>
            <w:r w:rsidRPr="00820427">
              <w:rPr>
                <w:spacing w:val="-1"/>
              </w:rPr>
              <w:t xml:space="preserve"> </w:t>
            </w:r>
            <w:r w:rsidRPr="00820427">
              <w:t>i</w:t>
            </w:r>
            <w:r w:rsidRPr="00820427">
              <w:rPr>
                <w:spacing w:val="-1"/>
              </w:rPr>
              <w:t xml:space="preserve"> </w:t>
            </w:r>
            <w:r w:rsidRPr="00820427">
              <w:rPr>
                <w:w w:val="99"/>
              </w:rPr>
              <w:t>D</w:t>
            </w:r>
            <w:r w:rsidRPr="00820427">
              <w:t>ekl</w:t>
            </w:r>
            <w:r w:rsidRPr="00820427">
              <w:rPr>
                <w:w w:val="99"/>
              </w:rPr>
              <w:t>a</w:t>
            </w:r>
            <w:r w:rsidRPr="00820427">
              <w:t>r</w:t>
            </w:r>
            <w:r w:rsidRPr="00820427">
              <w:rPr>
                <w:w w:val="99"/>
              </w:rPr>
              <w:t>a</w:t>
            </w:r>
            <w:r w:rsidRPr="00820427">
              <w:t>ci</w:t>
            </w:r>
            <w:r w:rsidRPr="00820427">
              <w:rPr>
                <w:w w:val="99"/>
              </w:rPr>
              <w:t>j</w:t>
            </w:r>
            <w:r w:rsidRPr="00820427">
              <w:t>e</w:t>
            </w:r>
            <w:r w:rsidRPr="00820427">
              <w:rPr>
                <w:spacing w:val="50"/>
              </w:rPr>
              <w:t xml:space="preserve"> </w:t>
            </w:r>
            <w:r w:rsidRPr="00820427">
              <w:rPr>
                <w:w w:val="99"/>
              </w:rPr>
              <w:t>o</w:t>
            </w:r>
            <w:r w:rsidRPr="00820427">
              <w:rPr>
                <w:spacing w:val="2"/>
              </w:rPr>
              <w:t xml:space="preserve"> </w:t>
            </w:r>
            <w:r w:rsidRPr="00820427">
              <w:rPr>
                <w:spacing w:val="1"/>
                <w:w w:val="99"/>
              </w:rPr>
              <w:t>p</w:t>
            </w:r>
            <w:r w:rsidRPr="00820427">
              <w:t>r</w:t>
            </w:r>
            <w:r w:rsidRPr="00820427">
              <w:rPr>
                <w:w w:val="99"/>
              </w:rPr>
              <w:t>a</w:t>
            </w:r>
            <w:r w:rsidRPr="00820427">
              <w:t>vim</w:t>
            </w:r>
            <w:r w:rsidRPr="00820427">
              <w:rPr>
                <w:w w:val="99"/>
              </w:rPr>
              <w:t>a</w:t>
            </w:r>
            <w:r w:rsidRPr="00820427">
              <w:rPr>
                <w:spacing w:val="-1"/>
              </w:rPr>
              <w:t xml:space="preserve"> </w:t>
            </w:r>
            <w:r w:rsidRPr="00820427">
              <w:t>č</w:t>
            </w:r>
            <w:r w:rsidRPr="00820427">
              <w:rPr>
                <w:w w:val="99"/>
              </w:rPr>
              <w:t>o</w:t>
            </w:r>
            <w:r w:rsidRPr="00820427">
              <w:t>v</w:t>
            </w:r>
            <w:r w:rsidRPr="00820427">
              <w:rPr>
                <w:w w:val="99"/>
              </w:rPr>
              <w:t>j</w:t>
            </w:r>
            <w:r w:rsidRPr="00820427">
              <w:t>e</w:t>
            </w:r>
            <w:r w:rsidRPr="00820427">
              <w:rPr>
                <w:spacing w:val="-1"/>
              </w:rPr>
              <w:t>k</w:t>
            </w:r>
            <w:r w:rsidRPr="00820427">
              <w:rPr>
                <w:w w:val="99"/>
              </w:rPr>
              <w:t>a</w:t>
            </w:r>
            <w:r w:rsidRPr="00820427">
              <w:t xml:space="preserve"> i gr</w:t>
            </w:r>
            <w:r w:rsidRPr="00820427">
              <w:rPr>
                <w:w w:val="99"/>
              </w:rPr>
              <w:t>a</w:t>
            </w:r>
            <w:r w:rsidRPr="00820427">
              <w:t>đ</w:t>
            </w:r>
            <w:r w:rsidRPr="00820427">
              <w:rPr>
                <w:w w:val="99"/>
              </w:rPr>
              <w:t>an</w:t>
            </w:r>
            <w:r w:rsidRPr="00820427">
              <w:t>i</w:t>
            </w:r>
            <w:r w:rsidRPr="00820427">
              <w:rPr>
                <w:spacing w:val="1"/>
                <w:w w:val="99"/>
              </w:rPr>
              <w:t>n</w:t>
            </w:r>
            <w:r w:rsidRPr="00820427">
              <w:rPr>
                <w:w w:val="99"/>
              </w:rPr>
              <w:t>a</w:t>
            </w:r>
          </w:p>
          <w:p w:rsidR="006978AA" w:rsidRPr="00820427" w:rsidRDefault="006978AA" w:rsidP="00820427">
            <w:pPr>
              <w:spacing w:after="0"/>
            </w:pPr>
          </w:p>
        </w:tc>
      </w:tr>
      <w:tr w:rsidR="006978AA" w:rsidRPr="00820427" w:rsidTr="00820427">
        <w:trPr>
          <w:trHeight w:hRule="exact" w:val="316"/>
        </w:trPr>
        <w:tc>
          <w:tcPr>
            <w:tcW w:w="238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pPr>
            <w:r w:rsidRPr="00820427">
              <w:t>TROŠKOVNIK</w:t>
            </w:r>
          </w:p>
          <w:p w:rsidR="006978AA" w:rsidRPr="00820427" w:rsidRDefault="006978AA" w:rsidP="00820427">
            <w:pPr>
              <w:spacing w:after="0"/>
            </w:pPr>
          </w:p>
        </w:tc>
        <w:tc>
          <w:tcPr>
            <w:tcW w:w="7079"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pPr>
            <w:r w:rsidRPr="00820427">
              <w:rPr>
                <w:w w:val="99"/>
              </w:rPr>
              <w:t>-</w:t>
            </w:r>
          </w:p>
          <w:p w:rsidR="006978AA" w:rsidRPr="00820427" w:rsidRDefault="006978AA" w:rsidP="00820427">
            <w:pPr>
              <w:spacing w:after="0"/>
            </w:pPr>
          </w:p>
        </w:tc>
      </w:tr>
      <w:tr w:rsidR="006978AA" w:rsidRPr="00820427" w:rsidTr="00820427">
        <w:trPr>
          <w:trHeight w:hRule="exact" w:val="629"/>
        </w:trPr>
        <w:tc>
          <w:tcPr>
            <w:tcW w:w="2386"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rsidR="006978AA" w:rsidRPr="00820427" w:rsidRDefault="006978AA" w:rsidP="00820427">
            <w:pPr>
              <w:spacing w:after="0"/>
            </w:pPr>
            <w:r w:rsidRPr="00820427">
              <w:rPr>
                <w:spacing w:val="-1"/>
              </w:rPr>
              <w:t>N</w:t>
            </w:r>
            <w:r w:rsidRPr="00820427">
              <w:t>OSITELJ O</w:t>
            </w:r>
            <w:r w:rsidRPr="00820427">
              <w:rPr>
                <w:spacing w:val="1"/>
              </w:rPr>
              <w:t>D</w:t>
            </w:r>
            <w:r w:rsidRPr="00820427">
              <w:t>GO</w:t>
            </w:r>
            <w:r w:rsidRPr="00820427">
              <w:rPr>
                <w:spacing w:val="-2"/>
              </w:rPr>
              <w:t>V</w:t>
            </w:r>
            <w:r w:rsidRPr="00820427">
              <w:t>OR</w:t>
            </w:r>
            <w:r w:rsidRPr="00820427">
              <w:rPr>
                <w:spacing w:val="-1"/>
              </w:rPr>
              <w:t>N</w:t>
            </w:r>
            <w:r w:rsidRPr="00820427">
              <w:t>OSTI</w:t>
            </w:r>
          </w:p>
          <w:p w:rsidR="006978AA" w:rsidRPr="00820427" w:rsidRDefault="006978AA" w:rsidP="00820427">
            <w:pPr>
              <w:spacing w:after="0"/>
            </w:pPr>
          </w:p>
        </w:tc>
        <w:tc>
          <w:tcPr>
            <w:tcW w:w="7079" w:type="dxa"/>
            <w:tcBorders>
              <w:top w:val="single" w:sz="2" w:space="0" w:color="auto"/>
              <w:left w:val="single" w:sz="12" w:space="0" w:color="auto"/>
              <w:bottom w:val="single" w:sz="12" w:space="0" w:color="auto"/>
              <w:right w:val="single" w:sz="12" w:space="0" w:color="auto"/>
            </w:tcBorders>
            <w:shd w:val="clear" w:color="auto" w:fill="auto"/>
          </w:tcPr>
          <w:p w:rsidR="006978AA" w:rsidRPr="00820427" w:rsidRDefault="006978AA" w:rsidP="00820427">
            <w:pPr>
              <w:spacing w:after="0"/>
            </w:pPr>
            <w:r w:rsidRPr="00820427">
              <w:t>Marija Bradvica, Lidia Žarković, Josip Pokrovac</w:t>
            </w:r>
          </w:p>
        </w:tc>
      </w:tr>
    </w:tbl>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tbl>
      <w:tblPr>
        <w:tblW w:w="0" w:type="auto"/>
        <w:tblInd w:w="2" w:type="dxa"/>
        <w:tblCellMar>
          <w:left w:w="113" w:type="dxa"/>
          <w:right w:w="113" w:type="dxa"/>
        </w:tblCellMar>
        <w:tblLook w:val="0000" w:firstRow="0" w:lastRow="0" w:firstColumn="0" w:lastColumn="0" w:noHBand="0" w:noVBand="0"/>
      </w:tblPr>
      <w:tblGrid>
        <w:gridCol w:w="1385"/>
        <w:gridCol w:w="1387"/>
        <w:gridCol w:w="6518"/>
      </w:tblGrid>
      <w:tr w:rsidR="006978AA" w:rsidRPr="00820427" w:rsidTr="00820427">
        <w:trPr>
          <w:trHeight w:hRule="exact" w:val="683"/>
        </w:trPr>
        <w:tc>
          <w:tcPr>
            <w:tcW w:w="2772" w:type="dxa"/>
            <w:gridSpan w:val="2"/>
            <w:tcBorders>
              <w:top w:val="single" w:sz="1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line="240" w:lineRule="auto"/>
            </w:pPr>
            <w:r w:rsidRPr="00820427">
              <w:rPr>
                <w:spacing w:val="-1"/>
              </w:rPr>
              <w:lastRenderedPageBreak/>
              <w:t>N</w:t>
            </w:r>
            <w:r w:rsidRPr="00820427">
              <w:t>AZIV DIMENZIJA</w:t>
            </w:r>
          </w:p>
          <w:p w:rsidR="006978AA" w:rsidRPr="00820427" w:rsidRDefault="006978AA" w:rsidP="00820427">
            <w:pPr>
              <w:spacing w:after="0" w:line="240" w:lineRule="auto"/>
            </w:pPr>
          </w:p>
        </w:tc>
        <w:tc>
          <w:tcPr>
            <w:tcW w:w="6518" w:type="dxa"/>
            <w:tcBorders>
              <w:top w:val="single" w:sz="1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line="240" w:lineRule="auto"/>
            </w:pPr>
            <w:r w:rsidRPr="00820427">
              <w:rPr>
                <w:b/>
                <w:bCs/>
                <w:w w:val="99"/>
              </w:rPr>
              <w:t>P</w:t>
            </w:r>
            <w:r w:rsidRPr="00820427">
              <w:rPr>
                <w:b/>
                <w:bCs/>
              </w:rPr>
              <w:t>ostanak</w:t>
            </w:r>
            <w:r w:rsidRPr="00820427">
              <w:t xml:space="preserve"> </w:t>
            </w:r>
            <w:r w:rsidRPr="00820427">
              <w:rPr>
                <w:b/>
                <w:bCs/>
              </w:rPr>
              <w:t>i</w:t>
            </w:r>
            <w:r w:rsidRPr="00820427">
              <w:t xml:space="preserve"> </w:t>
            </w:r>
            <w:r w:rsidRPr="00820427">
              <w:rPr>
                <w:b/>
                <w:bCs/>
                <w:w w:val="99"/>
              </w:rPr>
              <w:t>r</w:t>
            </w:r>
            <w:r w:rsidRPr="00820427">
              <w:rPr>
                <w:b/>
                <w:bCs/>
              </w:rPr>
              <w:t>a</w:t>
            </w:r>
            <w:r w:rsidRPr="00820427">
              <w:rPr>
                <w:b/>
                <w:bCs/>
                <w:w w:val="99"/>
              </w:rPr>
              <w:t>zv</w:t>
            </w:r>
            <w:r w:rsidRPr="00820427">
              <w:rPr>
                <w:b/>
                <w:bCs/>
              </w:rPr>
              <w:t>o</w:t>
            </w:r>
            <w:r w:rsidRPr="00820427">
              <w:rPr>
                <w:b/>
                <w:bCs/>
                <w:w w:val="99"/>
              </w:rPr>
              <w:t>j</w:t>
            </w:r>
            <w:r w:rsidRPr="00820427">
              <w:rPr>
                <w:spacing w:val="1"/>
              </w:rPr>
              <w:t xml:space="preserve"> </w:t>
            </w:r>
            <w:r w:rsidRPr="00820427">
              <w:rPr>
                <w:b/>
                <w:bCs/>
              </w:rPr>
              <w:t>SA</w:t>
            </w:r>
            <w:r w:rsidRPr="00820427">
              <w:rPr>
                <w:b/>
                <w:bCs/>
                <w:w w:val="99"/>
              </w:rPr>
              <w:t>D</w:t>
            </w:r>
            <w:r w:rsidRPr="00820427">
              <w:rPr>
                <w:b/>
                <w:bCs/>
                <w:spacing w:val="1"/>
                <w:w w:val="99"/>
              </w:rPr>
              <w:t>-</w:t>
            </w:r>
            <w:r w:rsidRPr="00820427">
              <w:rPr>
                <w:b/>
                <w:bCs/>
              </w:rPr>
              <w:t>a</w:t>
            </w:r>
            <w:r w:rsidRPr="00820427">
              <w:t xml:space="preserve"> </w:t>
            </w:r>
            <w:r w:rsidRPr="00820427">
              <w:rPr>
                <w:b/>
                <w:bCs/>
                <w:w w:val="99"/>
              </w:rPr>
              <w:t>P</w:t>
            </w:r>
            <w:r w:rsidRPr="00820427">
              <w:rPr>
                <w:b/>
                <w:bCs/>
              </w:rPr>
              <w:t>ol</w:t>
            </w:r>
            <w:r w:rsidRPr="00820427">
              <w:rPr>
                <w:b/>
                <w:bCs/>
                <w:spacing w:val="1"/>
              </w:rPr>
              <w:t>i</w:t>
            </w:r>
            <w:r w:rsidRPr="00820427">
              <w:rPr>
                <w:b/>
                <w:bCs/>
                <w:spacing w:val="-1"/>
              </w:rPr>
              <w:t>t</w:t>
            </w:r>
            <w:r w:rsidRPr="00820427">
              <w:rPr>
                <w:b/>
                <w:bCs/>
              </w:rPr>
              <w:t>i</w:t>
            </w:r>
            <w:r w:rsidRPr="00820427">
              <w:rPr>
                <w:b/>
                <w:bCs/>
                <w:w w:val="99"/>
              </w:rPr>
              <w:t>č</w:t>
            </w:r>
            <w:r w:rsidRPr="00820427">
              <w:rPr>
                <w:b/>
                <w:bCs/>
              </w:rPr>
              <w:t>ka</w:t>
            </w:r>
            <w:r w:rsidRPr="00820427">
              <w:t xml:space="preserve"> </w:t>
            </w:r>
            <w:r w:rsidRPr="00820427">
              <w:rPr>
                <w:b/>
                <w:bCs/>
              </w:rPr>
              <w:t>di</w:t>
            </w:r>
            <w:r w:rsidRPr="00820427">
              <w:rPr>
                <w:b/>
                <w:bCs/>
                <w:w w:val="99"/>
              </w:rPr>
              <w:t>m</w:t>
            </w:r>
            <w:r w:rsidRPr="00820427">
              <w:rPr>
                <w:b/>
                <w:bCs/>
                <w:spacing w:val="-1"/>
                <w:w w:val="99"/>
              </w:rPr>
              <w:t>e</w:t>
            </w:r>
            <w:r w:rsidRPr="00820427">
              <w:rPr>
                <w:b/>
                <w:bCs/>
              </w:rPr>
              <w:t>n</w:t>
            </w:r>
            <w:r w:rsidRPr="00820427">
              <w:rPr>
                <w:b/>
                <w:bCs/>
                <w:w w:val="99"/>
              </w:rPr>
              <w:t>z</w:t>
            </w:r>
            <w:r w:rsidRPr="00820427">
              <w:rPr>
                <w:b/>
                <w:bCs/>
                <w:spacing w:val="1"/>
              </w:rPr>
              <w:t>i</w:t>
            </w:r>
            <w:r w:rsidRPr="00820427">
              <w:rPr>
                <w:b/>
                <w:bCs/>
                <w:spacing w:val="1"/>
                <w:w w:val="99"/>
              </w:rPr>
              <w:t>j</w:t>
            </w:r>
            <w:r w:rsidRPr="00820427">
              <w:rPr>
                <w:b/>
                <w:bCs/>
              </w:rPr>
              <w:t>a</w:t>
            </w:r>
          </w:p>
          <w:p w:rsidR="006978AA" w:rsidRPr="00820427" w:rsidRDefault="006978AA" w:rsidP="00820427">
            <w:pPr>
              <w:spacing w:after="0" w:line="240" w:lineRule="auto"/>
            </w:pPr>
          </w:p>
        </w:tc>
      </w:tr>
      <w:tr w:rsidR="006978AA" w:rsidRPr="00820427" w:rsidTr="00820427">
        <w:trPr>
          <w:trHeight w:hRule="exact" w:val="605"/>
        </w:trPr>
        <w:tc>
          <w:tcPr>
            <w:tcW w:w="2772"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line="240" w:lineRule="auto"/>
            </w:pPr>
            <w:r w:rsidRPr="00820427">
              <w:t>CILJ</w:t>
            </w:r>
          </w:p>
          <w:p w:rsidR="006978AA" w:rsidRPr="00820427" w:rsidRDefault="006978AA" w:rsidP="00820427">
            <w:pPr>
              <w:spacing w:after="0" w:line="240" w:lineRule="auto"/>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line="240" w:lineRule="auto"/>
            </w:pPr>
            <w:r w:rsidRPr="00820427">
              <w:t>Da učenici shvate ispravnost borbe američkih kolonija za  stjecanje političke i gospodarske neovisnosti  i ljudsko dostojanstvo.</w:t>
            </w:r>
          </w:p>
          <w:p w:rsidR="006978AA" w:rsidRPr="00820427" w:rsidRDefault="006978AA" w:rsidP="00820427">
            <w:pPr>
              <w:spacing w:after="0" w:line="240" w:lineRule="auto"/>
            </w:pPr>
          </w:p>
        </w:tc>
      </w:tr>
      <w:tr w:rsidR="006978AA" w:rsidRPr="00820427" w:rsidTr="00820427">
        <w:trPr>
          <w:trHeight w:hRule="exact" w:val="2698"/>
        </w:trPr>
        <w:tc>
          <w:tcPr>
            <w:tcW w:w="2772"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line="240" w:lineRule="auto"/>
            </w:pPr>
            <w:r w:rsidRPr="00820427">
              <w:t>IS</w:t>
            </w:r>
            <w:r w:rsidRPr="00820427">
              <w:rPr>
                <w:spacing w:val="-1"/>
              </w:rPr>
              <w:t>H</w:t>
            </w:r>
            <w:r w:rsidRPr="00820427">
              <w:t>ODI</w:t>
            </w:r>
          </w:p>
          <w:p w:rsidR="006978AA" w:rsidRPr="00820427" w:rsidRDefault="006978AA" w:rsidP="00820427">
            <w:pPr>
              <w:spacing w:after="0" w:line="240" w:lineRule="auto"/>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line="240" w:lineRule="auto"/>
            </w:pPr>
            <w:r w:rsidRPr="00820427">
              <w:t>·</w:t>
            </w:r>
            <w:r w:rsidRPr="00820427">
              <w:tab/>
            </w:r>
            <w:r w:rsidRPr="00820427">
              <w:rPr>
                <w:w w:val="99"/>
              </w:rPr>
              <w:t>p</w:t>
            </w:r>
            <w:r w:rsidRPr="00820427">
              <w:t>r</w:t>
            </w:r>
            <w:r w:rsidRPr="00820427">
              <w:rPr>
                <w:spacing w:val="1"/>
              </w:rPr>
              <w:t>e</w:t>
            </w:r>
            <w:r w:rsidRPr="00820427">
              <w:rPr>
                <w:w w:val="99"/>
              </w:rPr>
              <w:t>po</w:t>
            </w:r>
            <w:r w:rsidRPr="00820427">
              <w:rPr>
                <w:spacing w:val="-1"/>
                <w:w w:val="99"/>
              </w:rPr>
              <w:t>z</w:t>
            </w:r>
            <w:r w:rsidRPr="00820427">
              <w:rPr>
                <w:w w:val="99"/>
              </w:rPr>
              <w:t>na</w:t>
            </w:r>
            <w:r w:rsidRPr="00820427">
              <w:rPr>
                <w:spacing w:val="1"/>
              </w:rPr>
              <w:t>t</w:t>
            </w:r>
            <w:r w:rsidRPr="00820427">
              <w:t>i</w:t>
            </w:r>
            <w:r w:rsidRPr="00820427">
              <w:rPr>
                <w:spacing w:val="-1"/>
              </w:rPr>
              <w:t xml:space="preserve"> </w:t>
            </w:r>
            <w:r w:rsidRPr="00820427">
              <w:t>v</w:t>
            </w:r>
            <w:r w:rsidRPr="00820427">
              <w:rPr>
                <w:w w:val="99"/>
              </w:rPr>
              <w:t>ažn</w:t>
            </w:r>
            <w:r w:rsidRPr="00820427">
              <w:t xml:space="preserve">e </w:t>
            </w:r>
            <w:r w:rsidRPr="00820427">
              <w:rPr>
                <w:spacing w:val="1"/>
                <w:w w:val="99"/>
              </w:rPr>
              <w:t>o</w:t>
            </w:r>
            <w:r w:rsidRPr="00820427">
              <w:rPr>
                <w:w w:val="99"/>
              </w:rPr>
              <w:t>s</w:t>
            </w:r>
            <w:r w:rsidRPr="00820427">
              <w:rPr>
                <w:spacing w:val="-1"/>
                <w:w w:val="99"/>
              </w:rPr>
              <w:t>o</w:t>
            </w:r>
            <w:r w:rsidRPr="00820427">
              <w:rPr>
                <w:w w:val="99"/>
              </w:rPr>
              <w:t>b</w:t>
            </w:r>
            <w:r w:rsidRPr="00820427">
              <w:t>e</w:t>
            </w:r>
            <w:r w:rsidRPr="00820427">
              <w:rPr>
                <w:spacing w:val="-1"/>
              </w:rPr>
              <w:t xml:space="preserve"> </w:t>
            </w:r>
            <w:r w:rsidRPr="00820427">
              <w:t>i</w:t>
            </w:r>
            <w:r w:rsidRPr="00820427">
              <w:rPr>
                <w:spacing w:val="-1"/>
              </w:rPr>
              <w:t xml:space="preserve"> </w:t>
            </w:r>
            <w:r w:rsidRPr="00820427">
              <w:rPr>
                <w:w w:val="99"/>
              </w:rPr>
              <w:t>d</w:t>
            </w:r>
            <w:r w:rsidRPr="00820427">
              <w:rPr>
                <w:spacing w:val="4"/>
                <w:w w:val="99"/>
              </w:rPr>
              <w:t>o</w:t>
            </w:r>
            <w:r w:rsidRPr="00820427">
              <w:t>g</w:t>
            </w:r>
            <w:r w:rsidRPr="00820427">
              <w:rPr>
                <w:w w:val="99"/>
              </w:rPr>
              <w:t>a</w:t>
            </w:r>
            <w:r w:rsidRPr="00820427">
              <w:t>đ</w:t>
            </w:r>
            <w:r w:rsidRPr="00820427">
              <w:rPr>
                <w:w w:val="99"/>
              </w:rPr>
              <w:t>aj</w:t>
            </w:r>
            <w:r w:rsidRPr="00820427">
              <w:t xml:space="preserve">e </w:t>
            </w:r>
            <w:r w:rsidRPr="00820427">
              <w:rPr>
                <w:w w:val="99"/>
              </w:rPr>
              <w:t>p</w:t>
            </w:r>
            <w:r w:rsidRPr="00820427">
              <w:t>ri</w:t>
            </w:r>
            <w:r w:rsidRPr="00820427">
              <w:rPr>
                <w:spacing w:val="-1"/>
              </w:rPr>
              <w:t xml:space="preserve"> </w:t>
            </w:r>
            <w:r w:rsidRPr="00820427">
              <w:rPr>
                <w:w w:val="99"/>
              </w:rPr>
              <w:t>na</w:t>
            </w:r>
            <w:r w:rsidRPr="00820427">
              <w:rPr>
                <w:spacing w:val="-1"/>
                <w:w w:val="99"/>
              </w:rPr>
              <w:t>s</w:t>
            </w:r>
            <w:r w:rsidRPr="00820427">
              <w:t>t</w:t>
            </w:r>
            <w:r w:rsidRPr="00820427">
              <w:rPr>
                <w:w w:val="99"/>
              </w:rPr>
              <w:t>a</w:t>
            </w:r>
            <w:r w:rsidRPr="00820427">
              <w:rPr>
                <w:spacing w:val="1"/>
                <w:w w:val="99"/>
              </w:rPr>
              <w:t>n</w:t>
            </w:r>
            <w:r w:rsidRPr="00820427">
              <w:t>k</w:t>
            </w:r>
            <w:r w:rsidRPr="00820427">
              <w:rPr>
                <w:w w:val="99"/>
              </w:rPr>
              <w:t>u</w:t>
            </w:r>
            <w:r w:rsidRPr="00820427">
              <w:rPr>
                <w:spacing w:val="-1"/>
              </w:rPr>
              <w:t xml:space="preserve"> </w:t>
            </w:r>
            <w:r w:rsidRPr="00820427">
              <w:rPr>
                <w:spacing w:val="-2"/>
                <w:w w:val="99"/>
              </w:rPr>
              <w:t>S</w:t>
            </w:r>
            <w:r w:rsidRPr="00820427">
              <w:t>A</w:t>
            </w:r>
            <w:r w:rsidRPr="00820427">
              <w:rPr>
                <w:spacing w:val="3"/>
                <w:w w:val="99"/>
              </w:rPr>
              <w:t>D</w:t>
            </w:r>
            <w:r w:rsidRPr="00820427">
              <w:rPr>
                <w:spacing w:val="1"/>
                <w:w w:val="99"/>
              </w:rPr>
              <w:t>-</w:t>
            </w:r>
            <w:r w:rsidRPr="00820427">
              <w:rPr>
                <w:w w:val="99"/>
              </w:rPr>
              <w:t>a</w:t>
            </w:r>
            <w:r w:rsidRPr="00820427">
              <w:t xml:space="preserve"> </w:t>
            </w:r>
            <w:r w:rsidRPr="00820427">
              <w:rPr>
                <w:w w:val="99"/>
              </w:rPr>
              <w:t>p</w:t>
            </w:r>
            <w:r w:rsidRPr="00820427">
              <w:t>r</w:t>
            </w:r>
            <w:r w:rsidRPr="00820427">
              <w:rPr>
                <w:spacing w:val="1"/>
              </w:rPr>
              <w:t>e</w:t>
            </w:r>
            <w:r w:rsidRPr="00820427">
              <w:rPr>
                <w:w w:val="99"/>
              </w:rPr>
              <w:t>po</w:t>
            </w:r>
            <w:r w:rsidRPr="00820427">
              <w:rPr>
                <w:spacing w:val="-1"/>
                <w:w w:val="99"/>
              </w:rPr>
              <w:t>z</w:t>
            </w:r>
            <w:r w:rsidRPr="00820427">
              <w:rPr>
                <w:w w:val="99"/>
              </w:rPr>
              <w:t>na</w:t>
            </w:r>
            <w:r w:rsidRPr="00820427">
              <w:rPr>
                <w:spacing w:val="1"/>
              </w:rPr>
              <w:t>t</w:t>
            </w:r>
            <w:r w:rsidRPr="00820427">
              <w:t>l</w:t>
            </w:r>
            <w:r w:rsidRPr="00820427">
              <w:rPr>
                <w:w w:val="99"/>
              </w:rPr>
              <w:t>j</w:t>
            </w:r>
            <w:r w:rsidRPr="00820427">
              <w:t>ive i</w:t>
            </w:r>
            <w:r w:rsidRPr="00820427">
              <w:rPr>
                <w:spacing w:val="-2"/>
              </w:rPr>
              <w:t xml:space="preserve"> </w:t>
            </w:r>
            <w:r w:rsidRPr="00820427">
              <w:rPr>
                <w:w w:val="99"/>
              </w:rPr>
              <w:t>u</w:t>
            </w:r>
            <w:r w:rsidRPr="00820427">
              <w:rPr>
                <w:spacing w:val="1"/>
              </w:rPr>
              <w:t xml:space="preserve"> </w:t>
            </w:r>
            <w:r w:rsidRPr="00820427">
              <w:rPr>
                <w:w w:val="99"/>
              </w:rPr>
              <w:t>današnj</w:t>
            </w:r>
            <w:r w:rsidRPr="00820427">
              <w:t xml:space="preserve">em </w:t>
            </w:r>
            <w:r w:rsidRPr="00820427">
              <w:rPr>
                <w:w w:val="99"/>
              </w:rPr>
              <w:t>s</w:t>
            </w:r>
            <w:r w:rsidRPr="00820427">
              <w:t>vi</w:t>
            </w:r>
            <w:r w:rsidRPr="00820427">
              <w:rPr>
                <w:w w:val="99"/>
              </w:rPr>
              <w:t>j</w:t>
            </w:r>
            <w:r w:rsidRPr="00820427">
              <w:t>et</w:t>
            </w:r>
            <w:r w:rsidRPr="00820427">
              <w:rPr>
                <w:w w:val="99"/>
              </w:rPr>
              <w:t>u</w:t>
            </w:r>
          </w:p>
          <w:p w:rsidR="006978AA" w:rsidRPr="00820427" w:rsidRDefault="006978AA" w:rsidP="00820427">
            <w:pPr>
              <w:spacing w:after="0" w:line="240" w:lineRule="auto"/>
            </w:pPr>
            <w:r w:rsidRPr="00820427">
              <w:t>·</w:t>
            </w:r>
            <w:r w:rsidRPr="00820427">
              <w:tab/>
            </w:r>
            <w:r w:rsidRPr="00820427">
              <w:rPr>
                <w:w w:val="99"/>
              </w:rPr>
              <w:t>p</w:t>
            </w:r>
            <w:r w:rsidRPr="00820427">
              <w:t>r</w:t>
            </w:r>
            <w:r w:rsidRPr="00820427">
              <w:rPr>
                <w:spacing w:val="1"/>
              </w:rPr>
              <w:t>e</w:t>
            </w:r>
            <w:r w:rsidRPr="00820427">
              <w:rPr>
                <w:w w:val="99"/>
              </w:rPr>
              <w:t>po</w:t>
            </w:r>
            <w:r w:rsidRPr="00820427">
              <w:rPr>
                <w:spacing w:val="-1"/>
                <w:w w:val="99"/>
              </w:rPr>
              <w:t>z</w:t>
            </w:r>
            <w:r w:rsidRPr="00820427">
              <w:rPr>
                <w:w w:val="99"/>
              </w:rPr>
              <w:t>na</w:t>
            </w:r>
            <w:r w:rsidRPr="00820427">
              <w:rPr>
                <w:spacing w:val="1"/>
              </w:rPr>
              <w:t>t</w:t>
            </w:r>
            <w:r w:rsidRPr="00820427">
              <w:t>i</w:t>
            </w:r>
            <w:r w:rsidRPr="00820427">
              <w:rPr>
                <w:spacing w:val="-1"/>
              </w:rPr>
              <w:t xml:space="preserve"> </w:t>
            </w:r>
            <w:r w:rsidRPr="00820427">
              <w:t>v</w:t>
            </w:r>
            <w:r w:rsidRPr="00820427">
              <w:rPr>
                <w:w w:val="99"/>
              </w:rPr>
              <w:t>ažnos</w:t>
            </w:r>
            <w:r w:rsidRPr="00820427">
              <w:t xml:space="preserve">t i </w:t>
            </w:r>
            <w:r w:rsidRPr="00820427">
              <w:rPr>
                <w:spacing w:val="-1"/>
                <w:w w:val="99"/>
              </w:rPr>
              <w:t>u</w:t>
            </w:r>
            <w:r w:rsidRPr="00820427">
              <w:t>t</w:t>
            </w:r>
            <w:r w:rsidRPr="00820427">
              <w:rPr>
                <w:w w:val="99"/>
              </w:rPr>
              <w:t>j</w:t>
            </w:r>
            <w:r w:rsidRPr="00820427">
              <w:t>e</w:t>
            </w:r>
            <w:r w:rsidRPr="00820427">
              <w:rPr>
                <w:spacing w:val="-1"/>
              </w:rPr>
              <w:t>c</w:t>
            </w:r>
            <w:r w:rsidRPr="00820427">
              <w:rPr>
                <w:w w:val="99"/>
              </w:rPr>
              <w:t>aj</w:t>
            </w:r>
            <w:r w:rsidRPr="00820427">
              <w:t xml:space="preserve"> </w:t>
            </w:r>
            <w:r w:rsidRPr="00820427">
              <w:rPr>
                <w:spacing w:val="1"/>
                <w:w w:val="99"/>
              </w:rPr>
              <w:t>D</w:t>
            </w:r>
            <w:r w:rsidRPr="00820427">
              <w:t>ekl</w:t>
            </w:r>
            <w:r w:rsidRPr="00820427">
              <w:rPr>
                <w:w w:val="99"/>
              </w:rPr>
              <w:t>a</w:t>
            </w:r>
            <w:r w:rsidRPr="00820427">
              <w:t>r</w:t>
            </w:r>
            <w:r w:rsidRPr="00820427">
              <w:rPr>
                <w:w w:val="99"/>
              </w:rPr>
              <w:t>a</w:t>
            </w:r>
            <w:r w:rsidRPr="00820427">
              <w:t>ci</w:t>
            </w:r>
            <w:r w:rsidRPr="00820427">
              <w:rPr>
                <w:w w:val="99"/>
              </w:rPr>
              <w:t>j</w:t>
            </w:r>
            <w:r w:rsidRPr="00820427">
              <w:t>e</w:t>
            </w:r>
            <w:r w:rsidRPr="00820427">
              <w:rPr>
                <w:spacing w:val="-1"/>
              </w:rPr>
              <w:t xml:space="preserve"> </w:t>
            </w:r>
            <w:r w:rsidRPr="00820427">
              <w:rPr>
                <w:w w:val="99"/>
              </w:rPr>
              <w:t>n</w:t>
            </w:r>
            <w:r w:rsidRPr="00820427">
              <w:t>e</w:t>
            </w:r>
            <w:r w:rsidRPr="00820427">
              <w:rPr>
                <w:spacing w:val="1"/>
                <w:w w:val="99"/>
              </w:rPr>
              <w:t>o</w:t>
            </w:r>
            <w:r w:rsidRPr="00820427">
              <w:t>vi</w:t>
            </w:r>
            <w:r w:rsidRPr="00820427">
              <w:rPr>
                <w:spacing w:val="-2"/>
                <w:w w:val="99"/>
              </w:rPr>
              <w:t>s</w:t>
            </w:r>
            <w:r w:rsidRPr="00820427">
              <w:rPr>
                <w:w w:val="99"/>
              </w:rPr>
              <w:t>no</w:t>
            </w:r>
            <w:r w:rsidRPr="00820427">
              <w:rPr>
                <w:spacing w:val="-1"/>
                <w:w w:val="99"/>
              </w:rPr>
              <w:t>s</w:t>
            </w:r>
            <w:r w:rsidRPr="00820427">
              <w:t>ti, U</w:t>
            </w:r>
            <w:r w:rsidRPr="00820427">
              <w:rPr>
                <w:w w:val="99"/>
              </w:rPr>
              <w:t>s</w:t>
            </w:r>
            <w:r w:rsidRPr="00820427">
              <w:t>t</w:t>
            </w:r>
            <w:r w:rsidRPr="00820427">
              <w:rPr>
                <w:w w:val="99"/>
              </w:rPr>
              <w:t>a</w:t>
            </w:r>
            <w:r w:rsidRPr="00820427">
              <w:t>v</w:t>
            </w:r>
            <w:r w:rsidRPr="00820427">
              <w:rPr>
                <w:w w:val="99"/>
              </w:rPr>
              <w:t>a</w:t>
            </w:r>
            <w:r w:rsidRPr="00820427">
              <w:t xml:space="preserve"> i </w:t>
            </w:r>
            <w:r w:rsidRPr="00820427">
              <w:rPr>
                <w:w w:val="99"/>
              </w:rPr>
              <w:t>u</w:t>
            </w:r>
            <w:r w:rsidRPr="00820427">
              <w:t>ređe</w:t>
            </w:r>
            <w:r w:rsidRPr="00820427">
              <w:rPr>
                <w:spacing w:val="1"/>
                <w:w w:val="99"/>
              </w:rPr>
              <w:t>n</w:t>
            </w:r>
            <w:r w:rsidRPr="00820427">
              <w:rPr>
                <w:spacing w:val="-1"/>
                <w:w w:val="99"/>
              </w:rPr>
              <w:t>j</w:t>
            </w:r>
            <w:r w:rsidRPr="00820427">
              <w:rPr>
                <w:w w:val="99"/>
              </w:rPr>
              <w:t>a</w:t>
            </w:r>
            <w:r w:rsidRPr="00820427">
              <w:t xml:space="preserve"> </w:t>
            </w:r>
            <w:r w:rsidRPr="00820427">
              <w:rPr>
                <w:w w:val="99"/>
              </w:rPr>
              <w:t>S</w:t>
            </w:r>
            <w:r w:rsidRPr="00820427">
              <w:rPr>
                <w:spacing w:val="-1"/>
              </w:rPr>
              <w:t>A</w:t>
            </w:r>
            <w:r w:rsidRPr="00820427">
              <w:rPr>
                <w:spacing w:val="2"/>
                <w:w w:val="99"/>
              </w:rPr>
              <w:t>D</w:t>
            </w:r>
            <w:r w:rsidRPr="00820427">
              <w:rPr>
                <w:spacing w:val="1"/>
                <w:w w:val="99"/>
              </w:rPr>
              <w:t>-</w:t>
            </w:r>
            <w:r w:rsidRPr="00820427">
              <w:rPr>
                <w:w w:val="99"/>
              </w:rPr>
              <w:t>a</w:t>
            </w:r>
            <w:r w:rsidRPr="00820427">
              <w:rPr>
                <w:spacing w:val="-2"/>
              </w:rPr>
              <w:t xml:space="preserve"> k</w:t>
            </w:r>
            <w:r w:rsidRPr="00820427">
              <w:rPr>
                <w:w w:val="99"/>
              </w:rPr>
              <w:t>ao</w:t>
            </w:r>
            <w:r w:rsidRPr="00820427">
              <w:rPr>
                <w:spacing w:val="1"/>
              </w:rPr>
              <w:t xml:space="preserve"> </w:t>
            </w:r>
            <w:r w:rsidRPr="00820427">
              <w:rPr>
                <w:spacing w:val="1"/>
                <w:w w:val="99"/>
              </w:rPr>
              <w:t>f</w:t>
            </w:r>
            <w:r w:rsidRPr="00820427">
              <w:t>e</w:t>
            </w:r>
            <w:r w:rsidRPr="00820427">
              <w:rPr>
                <w:w w:val="99"/>
              </w:rPr>
              <w:t>d</w:t>
            </w:r>
            <w:r w:rsidRPr="00820427">
              <w:t>er</w:t>
            </w:r>
            <w:r w:rsidRPr="00820427">
              <w:rPr>
                <w:w w:val="99"/>
              </w:rPr>
              <w:t>a</w:t>
            </w:r>
            <w:r w:rsidRPr="00820427">
              <w:t>ci</w:t>
            </w:r>
            <w:r w:rsidRPr="00820427">
              <w:rPr>
                <w:w w:val="99"/>
              </w:rPr>
              <w:t>j</w:t>
            </w:r>
            <w:r w:rsidRPr="00820427">
              <w:t>e</w:t>
            </w:r>
            <w:r w:rsidRPr="00820427">
              <w:rPr>
                <w:spacing w:val="-1"/>
              </w:rPr>
              <w:t xml:space="preserve"> </w:t>
            </w:r>
            <w:r w:rsidRPr="00820427">
              <w:rPr>
                <w:w w:val="99"/>
              </w:rPr>
              <w:t>na</w:t>
            </w:r>
            <w:r w:rsidRPr="00820427">
              <w:t xml:space="preserve"> </w:t>
            </w:r>
            <w:r w:rsidRPr="00820427">
              <w:rPr>
                <w:w w:val="99"/>
              </w:rPr>
              <w:t>bud</w:t>
            </w:r>
            <w:r w:rsidRPr="00820427">
              <w:rPr>
                <w:spacing w:val="1"/>
                <w:w w:val="99"/>
              </w:rPr>
              <w:t>u</w:t>
            </w:r>
            <w:r w:rsidRPr="00820427">
              <w:rPr>
                <w:w w:val="80"/>
              </w:rPr>
              <w:t>ć</w:t>
            </w:r>
            <w:r w:rsidRPr="00820427">
              <w:t>e</w:t>
            </w:r>
            <w:r w:rsidRPr="00820427">
              <w:rPr>
                <w:spacing w:val="-1"/>
              </w:rPr>
              <w:t xml:space="preserve"> </w:t>
            </w:r>
            <w:r w:rsidRPr="00820427">
              <w:rPr>
                <w:w w:val="99"/>
              </w:rPr>
              <w:t>d</w:t>
            </w:r>
            <w:r w:rsidRPr="00820427">
              <w:t>r</w:t>
            </w:r>
            <w:r w:rsidRPr="00820427">
              <w:rPr>
                <w:w w:val="99"/>
              </w:rPr>
              <w:t>ža</w:t>
            </w:r>
            <w:r w:rsidRPr="00820427">
              <w:t>ve</w:t>
            </w:r>
            <w:r w:rsidRPr="00820427">
              <w:rPr>
                <w:spacing w:val="4"/>
              </w:rPr>
              <w:t xml:space="preserve"> </w:t>
            </w:r>
            <w:r w:rsidRPr="00820427">
              <w:t xml:space="preserve">i </w:t>
            </w:r>
            <w:r w:rsidRPr="00820427">
              <w:rPr>
                <w:spacing w:val="1"/>
                <w:w w:val="99"/>
              </w:rPr>
              <w:t>n</w:t>
            </w:r>
            <w:r w:rsidRPr="00820427">
              <w:rPr>
                <w:w w:val="99"/>
              </w:rPr>
              <w:t>j</w:t>
            </w:r>
            <w:r w:rsidRPr="00820427">
              <w:t>i</w:t>
            </w:r>
            <w:r w:rsidRPr="00820427">
              <w:rPr>
                <w:w w:val="99"/>
              </w:rPr>
              <w:t>ho</w:t>
            </w:r>
            <w:r w:rsidRPr="00820427">
              <w:t>v</w:t>
            </w:r>
            <w:r w:rsidRPr="00820427">
              <w:rPr>
                <w:w w:val="99"/>
              </w:rPr>
              <w:t>o</w:t>
            </w:r>
            <w:r w:rsidRPr="00820427">
              <w:rPr>
                <w:spacing w:val="-1"/>
              </w:rPr>
              <w:t xml:space="preserve"> </w:t>
            </w:r>
            <w:r w:rsidRPr="00820427">
              <w:rPr>
                <w:w w:val="99"/>
              </w:rPr>
              <w:t>p</w:t>
            </w:r>
            <w:r w:rsidRPr="00820427">
              <w:rPr>
                <w:spacing w:val="1"/>
                <w:w w:val="99"/>
              </w:rPr>
              <w:t>o</w:t>
            </w:r>
            <w:r w:rsidRPr="00820427">
              <w:t>l</w:t>
            </w:r>
            <w:r w:rsidRPr="00820427">
              <w:rPr>
                <w:spacing w:val="-1"/>
              </w:rPr>
              <w:t>i</w:t>
            </w:r>
            <w:r w:rsidRPr="00820427">
              <w:t>tič</w:t>
            </w:r>
            <w:r w:rsidRPr="00820427">
              <w:rPr>
                <w:spacing w:val="-1"/>
              </w:rPr>
              <w:t>k</w:t>
            </w:r>
            <w:r w:rsidRPr="00820427">
              <w:rPr>
                <w:w w:val="99"/>
              </w:rPr>
              <w:t>o</w:t>
            </w:r>
            <w:r w:rsidRPr="00820427">
              <w:t xml:space="preserve"> i </w:t>
            </w:r>
            <w:r w:rsidRPr="00820427">
              <w:rPr>
                <w:w w:val="99"/>
              </w:rPr>
              <w:t>d</w:t>
            </w:r>
            <w:r w:rsidRPr="00820427">
              <w:t>r</w:t>
            </w:r>
            <w:r w:rsidRPr="00820427">
              <w:rPr>
                <w:w w:val="99"/>
              </w:rPr>
              <w:t>uš</w:t>
            </w:r>
            <w:r w:rsidRPr="00820427">
              <w:t>tve</w:t>
            </w:r>
            <w:r w:rsidRPr="00820427">
              <w:rPr>
                <w:w w:val="99"/>
              </w:rPr>
              <w:t>no</w:t>
            </w:r>
            <w:r w:rsidRPr="00820427">
              <w:t xml:space="preserve"> </w:t>
            </w:r>
            <w:r w:rsidRPr="00820427">
              <w:rPr>
                <w:w w:val="99"/>
              </w:rPr>
              <w:t>u</w:t>
            </w:r>
            <w:r w:rsidRPr="00820427">
              <w:t>ređ</w:t>
            </w:r>
            <w:r w:rsidRPr="00820427">
              <w:rPr>
                <w:spacing w:val="-1"/>
              </w:rPr>
              <w:t>e</w:t>
            </w:r>
            <w:r w:rsidRPr="00820427">
              <w:rPr>
                <w:w w:val="99"/>
              </w:rPr>
              <w:t>nj</w:t>
            </w:r>
            <w:r w:rsidRPr="00820427">
              <w:t>e</w:t>
            </w:r>
          </w:p>
          <w:p w:rsidR="006978AA" w:rsidRPr="00820427" w:rsidRDefault="006978AA" w:rsidP="00820427">
            <w:pPr>
              <w:spacing w:after="0" w:line="240" w:lineRule="auto"/>
            </w:pPr>
            <w:r w:rsidRPr="00820427">
              <w:t>·</w:t>
            </w:r>
            <w:r w:rsidRPr="00820427">
              <w:tab/>
            </w:r>
            <w:r w:rsidRPr="00820427">
              <w:rPr>
                <w:w w:val="99"/>
              </w:rPr>
              <w:t>o</w:t>
            </w:r>
            <w:r w:rsidRPr="00820427">
              <w:rPr>
                <w:spacing w:val="1"/>
                <w:w w:val="99"/>
              </w:rPr>
              <w:t>b</w:t>
            </w:r>
            <w:r w:rsidRPr="00820427">
              <w:rPr>
                <w:w w:val="99"/>
              </w:rPr>
              <w:t>jaš</w:t>
            </w:r>
            <w:r w:rsidRPr="00820427">
              <w:rPr>
                <w:spacing w:val="1"/>
                <w:w w:val="99"/>
              </w:rPr>
              <w:t>nj</w:t>
            </w:r>
            <w:r w:rsidRPr="00820427">
              <w:rPr>
                <w:w w:val="99"/>
              </w:rPr>
              <w:t>a</w:t>
            </w:r>
            <w:r w:rsidRPr="00820427">
              <w:t>v</w:t>
            </w:r>
            <w:r w:rsidRPr="00820427">
              <w:rPr>
                <w:w w:val="99"/>
              </w:rPr>
              <w:t>a</w:t>
            </w:r>
            <w:r w:rsidRPr="00820427">
              <w:rPr>
                <w:spacing w:val="-1"/>
              </w:rPr>
              <w:t xml:space="preserve"> </w:t>
            </w:r>
            <w:r w:rsidRPr="00820427">
              <w:rPr>
                <w:w w:val="99"/>
              </w:rPr>
              <w:t>š</w:t>
            </w:r>
            <w:r w:rsidRPr="00820427">
              <w:t>t</w:t>
            </w:r>
            <w:r w:rsidRPr="00820427">
              <w:rPr>
                <w:w w:val="99"/>
              </w:rPr>
              <w:t>o</w:t>
            </w:r>
            <w:r w:rsidRPr="00820427">
              <w:t xml:space="preserve"> </w:t>
            </w:r>
            <w:r w:rsidRPr="00820427">
              <w:rPr>
                <w:w w:val="99"/>
              </w:rPr>
              <w:t>j</w:t>
            </w:r>
            <w:r w:rsidRPr="00820427">
              <w:t>e</w:t>
            </w:r>
            <w:r w:rsidRPr="00820427">
              <w:rPr>
                <w:spacing w:val="-1"/>
              </w:rPr>
              <w:t xml:space="preserve"> </w:t>
            </w:r>
            <w:r w:rsidRPr="00820427">
              <w:rPr>
                <w:w w:val="99"/>
              </w:rPr>
              <w:t>us</w:t>
            </w:r>
            <w:r w:rsidRPr="00820427">
              <w:rPr>
                <w:spacing w:val="1"/>
              </w:rPr>
              <w:t>t</w:t>
            </w:r>
            <w:r w:rsidRPr="00820427">
              <w:rPr>
                <w:w w:val="99"/>
              </w:rPr>
              <w:t>a</w:t>
            </w:r>
            <w:r w:rsidRPr="00820427">
              <w:rPr>
                <w:spacing w:val="-2"/>
              </w:rPr>
              <w:t>v</w:t>
            </w:r>
            <w:r w:rsidRPr="00820427">
              <w:rPr>
                <w:w w:val="99"/>
              </w:rPr>
              <w:t>na</w:t>
            </w:r>
            <w:r w:rsidRPr="00820427">
              <w:t xml:space="preserve"> vl</w:t>
            </w:r>
            <w:r w:rsidRPr="00820427">
              <w:rPr>
                <w:w w:val="99"/>
              </w:rPr>
              <w:t>as</w:t>
            </w:r>
            <w:r w:rsidRPr="00820427">
              <w:t>t i</w:t>
            </w:r>
            <w:r w:rsidRPr="00820427">
              <w:rPr>
                <w:spacing w:val="-1"/>
              </w:rPr>
              <w:t xml:space="preserve"> </w:t>
            </w:r>
            <w:r w:rsidRPr="00820427">
              <w:rPr>
                <w:w w:val="99"/>
              </w:rPr>
              <w:t>a</w:t>
            </w:r>
            <w:r w:rsidRPr="00820427">
              <w:t>rg</w:t>
            </w:r>
            <w:r w:rsidRPr="00820427">
              <w:rPr>
                <w:w w:val="99"/>
              </w:rPr>
              <w:t>u</w:t>
            </w:r>
            <w:r w:rsidRPr="00820427">
              <w:rPr>
                <w:spacing w:val="-1"/>
              </w:rPr>
              <w:t>m</w:t>
            </w:r>
            <w:r w:rsidRPr="00820427">
              <w:t>e</w:t>
            </w:r>
            <w:r w:rsidRPr="00820427">
              <w:rPr>
                <w:w w:val="99"/>
              </w:rPr>
              <w:t>n</w:t>
            </w:r>
            <w:r w:rsidRPr="00820427">
              <w:t>tir</w:t>
            </w:r>
            <w:r w:rsidRPr="00820427">
              <w:rPr>
                <w:w w:val="99"/>
              </w:rPr>
              <w:t>a</w:t>
            </w:r>
            <w:r w:rsidRPr="00820427">
              <w:rPr>
                <w:spacing w:val="-1"/>
              </w:rPr>
              <w:t xml:space="preserve"> </w:t>
            </w:r>
            <w:r w:rsidRPr="00820427">
              <w:rPr>
                <w:w w:val="99"/>
              </w:rPr>
              <w:t>zaš</w:t>
            </w:r>
            <w:r w:rsidRPr="00820427">
              <w:rPr>
                <w:spacing w:val="1"/>
              </w:rPr>
              <w:t>t</w:t>
            </w:r>
            <w:r w:rsidRPr="00820427">
              <w:rPr>
                <w:w w:val="99"/>
              </w:rPr>
              <w:t>o</w:t>
            </w:r>
            <w:r w:rsidRPr="00820427">
              <w:t xml:space="preserve"> </w:t>
            </w:r>
            <w:r w:rsidRPr="00820427">
              <w:rPr>
                <w:w w:val="99"/>
              </w:rPr>
              <w:t>j</w:t>
            </w:r>
            <w:r w:rsidRPr="00820427">
              <w:t xml:space="preserve">e </w:t>
            </w:r>
            <w:r w:rsidRPr="00820427">
              <w:rPr>
                <w:w w:val="99"/>
              </w:rPr>
              <w:t>p</w:t>
            </w:r>
            <w:r w:rsidRPr="00820427">
              <w:rPr>
                <w:spacing w:val="1"/>
                <w:w w:val="99"/>
              </w:rPr>
              <w:t>o</w:t>
            </w:r>
            <w:r w:rsidRPr="00820427">
              <w:rPr>
                <w:spacing w:val="1"/>
              </w:rPr>
              <w:t>t</w:t>
            </w:r>
            <w:r w:rsidRPr="00820427">
              <w:rPr>
                <w:spacing w:val="-1"/>
              </w:rPr>
              <w:t>r</w:t>
            </w:r>
            <w:r w:rsidRPr="00820427">
              <w:t>e</w:t>
            </w:r>
            <w:r w:rsidRPr="00820427">
              <w:rPr>
                <w:spacing w:val="-1"/>
                <w:w w:val="99"/>
              </w:rPr>
              <w:t>b</w:t>
            </w:r>
            <w:r w:rsidRPr="00820427">
              <w:rPr>
                <w:w w:val="99"/>
              </w:rPr>
              <w:t>na</w:t>
            </w:r>
            <w:r w:rsidRPr="00820427">
              <w:rPr>
                <w:spacing w:val="1"/>
              </w:rPr>
              <w:t xml:space="preserve"> </w:t>
            </w:r>
            <w:r w:rsidRPr="00820427">
              <w:t>tr</w:t>
            </w:r>
            <w:r w:rsidRPr="00820427">
              <w:rPr>
                <w:w w:val="99"/>
              </w:rPr>
              <w:t>od</w:t>
            </w:r>
            <w:r w:rsidRPr="00820427">
              <w:rPr>
                <w:spacing w:val="-1"/>
              </w:rPr>
              <w:t>i</w:t>
            </w:r>
            <w:r w:rsidRPr="00820427">
              <w:rPr>
                <w:w w:val="99"/>
              </w:rPr>
              <w:t>oba</w:t>
            </w:r>
            <w:r w:rsidRPr="00820427">
              <w:t xml:space="preserve"> vl</w:t>
            </w:r>
            <w:r w:rsidRPr="00820427">
              <w:rPr>
                <w:w w:val="99"/>
              </w:rPr>
              <w:t>as</w:t>
            </w:r>
            <w:r w:rsidRPr="00820427">
              <w:t>ti</w:t>
            </w:r>
          </w:p>
          <w:p w:rsidR="006978AA" w:rsidRPr="00820427" w:rsidRDefault="006978AA" w:rsidP="00820427">
            <w:pPr>
              <w:spacing w:after="0" w:line="240" w:lineRule="auto"/>
            </w:pPr>
            <w:r w:rsidRPr="00820427">
              <w:t xml:space="preserve">·    </w:t>
            </w:r>
            <w:r w:rsidRPr="00820427">
              <w:rPr>
                <w:spacing w:val="-50"/>
              </w:rPr>
              <w:t xml:space="preserve"> </w:t>
            </w:r>
            <w:r w:rsidRPr="00820427">
              <w:rPr>
                <w:w w:val="99"/>
              </w:rPr>
              <w:t>o</w:t>
            </w:r>
            <w:r w:rsidRPr="00820427">
              <w:rPr>
                <w:spacing w:val="1"/>
                <w:w w:val="99"/>
              </w:rPr>
              <w:t>b</w:t>
            </w:r>
            <w:r w:rsidRPr="00820427">
              <w:rPr>
                <w:w w:val="99"/>
              </w:rPr>
              <w:t>jaš</w:t>
            </w:r>
            <w:r w:rsidRPr="00820427">
              <w:rPr>
                <w:spacing w:val="1"/>
                <w:w w:val="99"/>
              </w:rPr>
              <w:t>n</w:t>
            </w:r>
            <w:r w:rsidRPr="00820427">
              <w:rPr>
                <w:w w:val="99"/>
              </w:rPr>
              <w:t>ja</w:t>
            </w:r>
            <w:r w:rsidRPr="00820427">
              <w:t>v</w:t>
            </w:r>
            <w:r w:rsidRPr="00820427">
              <w:rPr>
                <w:w w:val="99"/>
              </w:rPr>
              <w:t>a</w:t>
            </w:r>
            <w:r w:rsidRPr="00820427">
              <w:rPr>
                <w:spacing w:val="-1"/>
              </w:rPr>
              <w:t xml:space="preserve"> </w:t>
            </w:r>
            <w:r w:rsidRPr="00820427">
              <w:rPr>
                <w:w w:val="99"/>
              </w:rPr>
              <w:t>š</w:t>
            </w:r>
            <w:r w:rsidRPr="00820427">
              <w:t>t</w:t>
            </w:r>
            <w:r w:rsidRPr="00820427">
              <w:rPr>
                <w:w w:val="99"/>
              </w:rPr>
              <w:t>o</w:t>
            </w:r>
            <w:r w:rsidRPr="00820427">
              <w:t xml:space="preserve"> </w:t>
            </w:r>
            <w:r w:rsidRPr="00820427">
              <w:rPr>
                <w:w w:val="99"/>
              </w:rPr>
              <w:t>j</w:t>
            </w:r>
            <w:r w:rsidRPr="00820427">
              <w:t>e</w:t>
            </w:r>
            <w:r w:rsidRPr="00820427">
              <w:rPr>
                <w:spacing w:val="-1"/>
              </w:rPr>
              <w:t xml:space="preserve"> </w:t>
            </w:r>
            <w:r w:rsidRPr="00820427">
              <w:rPr>
                <w:w w:val="99"/>
              </w:rPr>
              <w:t>d</w:t>
            </w:r>
            <w:r w:rsidRPr="00820427">
              <w:t>e</w:t>
            </w:r>
            <w:r w:rsidRPr="00820427">
              <w:rPr>
                <w:spacing w:val="-1"/>
              </w:rPr>
              <w:t>m</w:t>
            </w:r>
            <w:r w:rsidRPr="00820427">
              <w:rPr>
                <w:w w:val="99"/>
              </w:rPr>
              <w:t>o</w:t>
            </w:r>
            <w:r w:rsidRPr="00820427">
              <w:t>kr</w:t>
            </w:r>
            <w:r w:rsidRPr="00820427">
              <w:rPr>
                <w:w w:val="99"/>
              </w:rPr>
              <w:t>a</w:t>
            </w:r>
            <w:r w:rsidRPr="00820427">
              <w:t>ci</w:t>
            </w:r>
            <w:r w:rsidRPr="00820427">
              <w:rPr>
                <w:w w:val="99"/>
              </w:rPr>
              <w:t>ja</w:t>
            </w:r>
            <w:r w:rsidRPr="00820427">
              <w:t xml:space="preserve"> i </w:t>
            </w:r>
            <w:r w:rsidRPr="00820427">
              <w:rPr>
                <w:w w:val="99"/>
              </w:rPr>
              <w:t>oda</w:t>
            </w:r>
            <w:r w:rsidRPr="00820427">
              <w:t xml:space="preserve">kle </w:t>
            </w:r>
            <w:r w:rsidRPr="00820427">
              <w:rPr>
                <w:spacing w:val="1"/>
                <w:w w:val="99"/>
              </w:rPr>
              <w:t>p</w:t>
            </w:r>
            <w:r w:rsidRPr="00820427">
              <w:rPr>
                <w:spacing w:val="-1"/>
              </w:rPr>
              <w:t>r</w:t>
            </w:r>
            <w:r w:rsidRPr="00820427">
              <w:rPr>
                <w:w w:val="99"/>
              </w:rPr>
              <w:t>a</w:t>
            </w:r>
            <w:r w:rsidRPr="00820427">
              <w:t>v</w:t>
            </w:r>
            <w:r w:rsidRPr="00820427">
              <w:rPr>
                <w:w w:val="99"/>
              </w:rPr>
              <w:t>o</w:t>
            </w:r>
            <w:r w:rsidRPr="00820427">
              <w:t xml:space="preserve"> i</w:t>
            </w:r>
            <w:r w:rsidRPr="00820427">
              <w:rPr>
                <w:spacing w:val="-1"/>
              </w:rPr>
              <w:t xml:space="preserve"> </w:t>
            </w:r>
            <w:r w:rsidRPr="00820427">
              <w:rPr>
                <w:w w:val="99"/>
              </w:rPr>
              <w:t>o</w:t>
            </w:r>
            <w:r w:rsidRPr="00820427">
              <w:rPr>
                <w:spacing w:val="1"/>
                <w:w w:val="99"/>
              </w:rPr>
              <w:t>b</w:t>
            </w:r>
            <w:r w:rsidRPr="00820427">
              <w:rPr>
                <w:spacing w:val="-2"/>
              </w:rPr>
              <w:t>v</w:t>
            </w:r>
            <w:r w:rsidRPr="00820427">
              <w:t>e</w:t>
            </w:r>
            <w:r w:rsidRPr="00820427">
              <w:rPr>
                <w:w w:val="99"/>
              </w:rPr>
              <w:t>za</w:t>
            </w:r>
            <w:r w:rsidRPr="00820427">
              <w:t xml:space="preserve"> </w:t>
            </w:r>
            <w:r w:rsidRPr="00820427">
              <w:rPr>
                <w:w w:val="99"/>
              </w:rPr>
              <w:t>s</w:t>
            </w:r>
            <w:r w:rsidRPr="00820427">
              <w:t>v</w:t>
            </w:r>
            <w:r w:rsidRPr="00820427">
              <w:rPr>
                <w:w w:val="99"/>
              </w:rPr>
              <w:t>a</w:t>
            </w:r>
            <w:r w:rsidRPr="00820427">
              <w:rPr>
                <w:spacing w:val="-1"/>
              </w:rPr>
              <w:t>k</w:t>
            </w:r>
            <w:r w:rsidRPr="00820427">
              <w:rPr>
                <w:w w:val="99"/>
              </w:rPr>
              <w:t>o</w:t>
            </w:r>
            <w:r w:rsidRPr="00820427">
              <w:t>g</w:t>
            </w:r>
            <w:r w:rsidRPr="00820427">
              <w:rPr>
                <w:w w:val="99"/>
              </w:rPr>
              <w:t>a</w:t>
            </w:r>
            <w:r w:rsidRPr="00820427">
              <w:t xml:space="preserve"> gr</w:t>
            </w:r>
            <w:r w:rsidRPr="00820427">
              <w:rPr>
                <w:w w:val="99"/>
              </w:rPr>
              <w:t>a</w:t>
            </w:r>
            <w:r w:rsidRPr="00820427">
              <w:t>đ</w:t>
            </w:r>
            <w:r w:rsidRPr="00820427">
              <w:rPr>
                <w:w w:val="99"/>
              </w:rPr>
              <w:t>a</w:t>
            </w:r>
            <w:r w:rsidRPr="00820427">
              <w:rPr>
                <w:spacing w:val="1"/>
                <w:w w:val="99"/>
              </w:rPr>
              <w:t>n</w:t>
            </w:r>
            <w:r w:rsidRPr="00820427">
              <w:t>i</w:t>
            </w:r>
            <w:r w:rsidRPr="00820427">
              <w:rPr>
                <w:spacing w:val="1"/>
                <w:w w:val="99"/>
              </w:rPr>
              <w:t>n</w:t>
            </w:r>
            <w:r w:rsidRPr="00820427">
              <w:rPr>
                <w:w w:val="99"/>
              </w:rPr>
              <w:t>a</w:t>
            </w:r>
            <w:r w:rsidRPr="00820427">
              <w:rPr>
                <w:spacing w:val="-1"/>
              </w:rPr>
              <w:t xml:space="preserve"> </w:t>
            </w:r>
            <w:r w:rsidRPr="00820427">
              <w:rPr>
                <w:w w:val="99"/>
              </w:rPr>
              <w:t>u</w:t>
            </w:r>
            <w:r w:rsidRPr="00820427">
              <w:t xml:space="preserve"> </w:t>
            </w:r>
            <w:r w:rsidRPr="00820427">
              <w:rPr>
                <w:w w:val="99"/>
              </w:rPr>
              <w:t>d</w:t>
            </w:r>
            <w:r w:rsidRPr="00820427">
              <w:rPr>
                <w:spacing w:val="-1"/>
              </w:rPr>
              <w:t>e</w:t>
            </w:r>
            <w:r w:rsidRPr="00820427">
              <w:t>m</w:t>
            </w:r>
            <w:r w:rsidRPr="00820427">
              <w:rPr>
                <w:w w:val="99"/>
              </w:rPr>
              <w:t>o</w:t>
            </w:r>
            <w:r w:rsidRPr="00820427">
              <w:t>kr</w:t>
            </w:r>
            <w:r w:rsidRPr="00820427">
              <w:rPr>
                <w:w w:val="99"/>
              </w:rPr>
              <w:t>a</w:t>
            </w:r>
            <w:r w:rsidRPr="00820427">
              <w:t>ci</w:t>
            </w:r>
            <w:r w:rsidRPr="00820427">
              <w:rPr>
                <w:w w:val="99"/>
              </w:rPr>
              <w:t>j</w:t>
            </w:r>
            <w:r w:rsidRPr="00820427">
              <w:t xml:space="preserve">i </w:t>
            </w:r>
            <w:r w:rsidRPr="00820427">
              <w:rPr>
                <w:w w:val="99"/>
              </w:rPr>
              <w:t>da</w:t>
            </w:r>
            <w:r w:rsidRPr="00820427">
              <w:rPr>
                <w:spacing w:val="1"/>
              </w:rPr>
              <w:t xml:space="preserve"> </w:t>
            </w:r>
            <w:r w:rsidRPr="00820427">
              <w:rPr>
                <w:spacing w:val="-2"/>
                <w:w w:val="99"/>
              </w:rPr>
              <w:t>s</w:t>
            </w:r>
            <w:r w:rsidRPr="00820427">
              <w:rPr>
                <w:w w:val="99"/>
              </w:rPr>
              <w:t>u</w:t>
            </w:r>
            <w:r w:rsidRPr="00820427">
              <w:rPr>
                <w:spacing w:val="1"/>
                <w:w w:val="99"/>
              </w:rPr>
              <w:t>d</w:t>
            </w:r>
            <w:r w:rsidRPr="00820427">
              <w:rPr>
                <w:w w:val="99"/>
              </w:rPr>
              <w:t>j</w:t>
            </w:r>
            <w:r w:rsidRPr="00820427">
              <w:t>el</w:t>
            </w:r>
            <w:r w:rsidRPr="00820427">
              <w:rPr>
                <w:w w:val="99"/>
              </w:rPr>
              <w:t>uj</w:t>
            </w:r>
            <w:r w:rsidRPr="00820427">
              <w:t xml:space="preserve">e </w:t>
            </w:r>
            <w:r w:rsidRPr="00820427">
              <w:rPr>
                <w:w w:val="99"/>
              </w:rPr>
              <w:t>u</w:t>
            </w:r>
            <w:r w:rsidRPr="00820427">
              <w:rPr>
                <w:spacing w:val="-3"/>
              </w:rPr>
              <w:t xml:space="preserve"> </w:t>
            </w:r>
            <w:r w:rsidRPr="00820427">
              <w:t>vl</w:t>
            </w:r>
            <w:r w:rsidRPr="00820427">
              <w:rPr>
                <w:w w:val="99"/>
              </w:rPr>
              <w:t>as</w:t>
            </w:r>
            <w:r w:rsidRPr="00820427">
              <w:t>ti</w:t>
            </w:r>
          </w:p>
          <w:p w:rsidR="006978AA" w:rsidRPr="00820427" w:rsidRDefault="006978AA" w:rsidP="00820427">
            <w:pPr>
              <w:spacing w:after="0" w:line="240" w:lineRule="auto"/>
            </w:pPr>
          </w:p>
        </w:tc>
      </w:tr>
      <w:tr w:rsidR="006978AA" w:rsidRPr="00820427" w:rsidTr="004701DD">
        <w:trPr>
          <w:trHeight w:hRule="exact" w:val="2679"/>
        </w:trPr>
        <w:tc>
          <w:tcPr>
            <w:tcW w:w="2772"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line="240" w:lineRule="auto"/>
            </w:pPr>
            <w:r w:rsidRPr="00820427">
              <w:t>KRATKI</w:t>
            </w:r>
            <w:r w:rsidRPr="00820427">
              <w:rPr>
                <w:spacing w:val="-1"/>
              </w:rPr>
              <w:t xml:space="preserve"> </w:t>
            </w:r>
            <w:r w:rsidRPr="00820427">
              <w:t xml:space="preserve">OPIS </w:t>
            </w:r>
            <w:r w:rsidRPr="00820427">
              <w:rPr>
                <w:spacing w:val="-3"/>
              </w:rPr>
              <w:t>A</w:t>
            </w:r>
            <w:r w:rsidRPr="00820427">
              <w:t>KTIV</w:t>
            </w:r>
            <w:r w:rsidRPr="00820427">
              <w:rPr>
                <w:spacing w:val="-1"/>
              </w:rPr>
              <w:t>N</w:t>
            </w:r>
            <w:r w:rsidRPr="00820427">
              <w:t>OSTI</w:t>
            </w:r>
          </w:p>
          <w:p w:rsidR="006978AA" w:rsidRPr="00820427" w:rsidRDefault="006978AA" w:rsidP="00820427">
            <w:pPr>
              <w:spacing w:after="0" w:line="240" w:lineRule="auto"/>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4701DD">
            <w:r w:rsidRPr="00820427">
              <w:rPr>
                <w:w w:val="99"/>
              </w:rPr>
              <w:t>Sa</w:t>
            </w:r>
            <w:r w:rsidR="00820427">
              <w:t>t</w:t>
            </w:r>
            <w:r w:rsidR="004701DD">
              <w:t xml:space="preserve"> </w:t>
            </w:r>
            <w:r w:rsidRPr="00820427">
              <w:rPr>
                <w:w w:val="99"/>
              </w:rPr>
              <w:t>z</w:t>
            </w:r>
            <w:r w:rsidRPr="00820427">
              <w:rPr>
                <w:spacing w:val="-1"/>
                <w:w w:val="99"/>
              </w:rPr>
              <w:t>a</w:t>
            </w:r>
            <w:r w:rsidRPr="00820427">
              <w:rPr>
                <w:w w:val="99"/>
              </w:rPr>
              <w:t>p</w:t>
            </w:r>
            <w:r w:rsidRPr="00820427">
              <w:rPr>
                <w:spacing w:val="1"/>
                <w:w w:val="99"/>
              </w:rPr>
              <w:t>o</w:t>
            </w:r>
            <w:r w:rsidRPr="00820427">
              <w:t>či</w:t>
            </w:r>
            <w:r w:rsidRPr="00820427">
              <w:rPr>
                <w:w w:val="99"/>
              </w:rPr>
              <w:t>n</w:t>
            </w:r>
            <w:r w:rsidRPr="00820427">
              <w:rPr>
                <w:spacing w:val="2"/>
                <w:w w:val="99"/>
              </w:rPr>
              <w:t>j</w:t>
            </w:r>
            <w:r w:rsidRPr="00820427">
              <w:rPr>
                <w:spacing w:val="-1"/>
              </w:rPr>
              <w:t>e</w:t>
            </w:r>
            <w:r w:rsidRPr="00820427">
              <w:t>m</w:t>
            </w:r>
            <w:r w:rsidR="004701DD">
              <w:rPr>
                <w:w w:val="99"/>
              </w:rPr>
              <w:t xml:space="preserve">o </w:t>
            </w:r>
            <w:r w:rsidRPr="00820427">
              <w:rPr>
                <w:w w:val="99"/>
              </w:rPr>
              <w:t>a</w:t>
            </w:r>
            <w:r w:rsidRPr="00820427">
              <w:rPr>
                <w:spacing w:val="1"/>
                <w:w w:val="99"/>
              </w:rPr>
              <w:t>n</w:t>
            </w:r>
            <w:r w:rsidRPr="00820427">
              <w:rPr>
                <w:spacing w:val="-1"/>
                <w:w w:val="99"/>
              </w:rPr>
              <w:t>a</w:t>
            </w:r>
            <w:r w:rsidRPr="00820427">
              <w:rPr>
                <w:spacing w:val="-3"/>
              </w:rPr>
              <w:t>l</w:t>
            </w:r>
            <w:r w:rsidRPr="00820427">
              <w:t>i</w:t>
            </w:r>
            <w:r w:rsidRPr="00820427">
              <w:rPr>
                <w:w w:val="99"/>
              </w:rPr>
              <w:t>z</w:t>
            </w:r>
            <w:r w:rsidRPr="00820427">
              <w:rPr>
                <w:spacing w:val="1"/>
                <w:w w:val="99"/>
              </w:rPr>
              <w:t>o</w:t>
            </w:r>
            <w:r w:rsidR="004701DD">
              <w:t xml:space="preserve">m </w:t>
            </w:r>
            <w:r w:rsidRPr="00820427">
              <w:rPr>
                <w:spacing w:val="-1"/>
                <w:w w:val="99"/>
              </w:rPr>
              <w:t>z</w:t>
            </w:r>
            <w:r w:rsidRPr="00820427">
              <w:rPr>
                <w:w w:val="99"/>
              </w:rPr>
              <w:t>as</w:t>
            </w:r>
            <w:r w:rsidRPr="00820427">
              <w:t>t</w:t>
            </w:r>
            <w:r w:rsidRPr="00820427">
              <w:rPr>
                <w:w w:val="99"/>
              </w:rPr>
              <w:t>a</w:t>
            </w:r>
            <w:r w:rsidR="004701DD">
              <w:t xml:space="preserve">ve </w:t>
            </w:r>
            <w:r w:rsidRPr="00820427">
              <w:rPr>
                <w:w w:val="99"/>
              </w:rPr>
              <w:t>S</w:t>
            </w:r>
            <w:r w:rsidRPr="00820427">
              <w:rPr>
                <w:spacing w:val="-1"/>
              </w:rPr>
              <w:t>A</w:t>
            </w:r>
            <w:r w:rsidRPr="00820427">
              <w:rPr>
                <w:spacing w:val="3"/>
                <w:w w:val="99"/>
              </w:rPr>
              <w:t>D</w:t>
            </w:r>
            <w:r w:rsidRPr="00820427">
              <w:rPr>
                <w:spacing w:val="1"/>
                <w:w w:val="99"/>
              </w:rPr>
              <w:t>-</w:t>
            </w:r>
            <w:r w:rsidR="004701DD">
              <w:rPr>
                <w:w w:val="99"/>
              </w:rPr>
              <w:t xml:space="preserve">a </w:t>
            </w:r>
            <w:r w:rsidR="004701DD">
              <w:t xml:space="preserve">i </w:t>
            </w:r>
            <w:r w:rsidRPr="00820427">
              <w:rPr>
                <w:w w:val="99"/>
              </w:rPr>
              <w:t>p</w:t>
            </w:r>
            <w:r w:rsidRPr="00820427">
              <w:rPr>
                <w:spacing w:val="1"/>
                <w:w w:val="99"/>
              </w:rPr>
              <w:t>o</w:t>
            </w:r>
            <w:r w:rsidRPr="00820427">
              <w:t>vi</w:t>
            </w:r>
            <w:r w:rsidRPr="00820427">
              <w:rPr>
                <w:w w:val="99"/>
              </w:rPr>
              <w:t>j</w:t>
            </w:r>
            <w:r w:rsidRPr="00820427">
              <w:t>e</w:t>
            </w:r>
            <w:r w:rsidRPr="00820427">
              <w:rPr>
                <w:w w:val="99"/>
              </w:rPr>
              <w:t>sno</w:t>
            </w:r>
            <w:r w:rsidRPr="00820427">
              <w:t xml:space="preserve">g </w:t>
            </w:r>
            <w:r w:rsidRPr="00820427">
              <w:rPr>
                <w:w w:val="99"/>
              </w:rPr>
              <w:t>z</w:t>
            </w:r>
            <w:r w:rsidRPr="00820427">
              <w:t>e</w:t>
            </w:r>
            <w:r w:rsidRPr="00820427">
              <w:rPr>
                <w:spacing w:val="1"/>
              </w:rPr>
              <w:t>m</w:t>
            </w:r>
            <w:r w:rsidRPr="00820427">
              <w:t>l</w:t>
            </w:r>
            <w:r w:rsidRPr="00820427">
              <w:rPr>
                <w:w w:val="99"/>
              </w:rPr>
              <w:t>j</w:t>
            </w:r>
            <w:r w:rsidRPr="00820427">
              <w:rPr>
                <w:spacing w:val="1"/>
                <w:w w:val="99"/>
              </w:rPr>
              <w:t>o</w:t>
            </w:r>
            <w:r w:rsidRPr="00820427">
              <w:t>v</w:t>
            </w:r>
            <w:r w:rsidRPr="00820427">
              <w:rPr>
                <w:spacing w:val="-2"/>
              </w:rPr>
              <w:t>i</w:t>
            </w:r>
            <w:r w:rsidRPr="00820427">
              <w:rPr>
                <w:w w:val="99"/>
              </w:rPr>
              <w:t>da</w:t>
            </w:r>
            <w:r w:rsidRPr="00820427">
              <w:t xml:space="preserve">, </w:t>
            </w:r>
            <w:r w:rsidRPr="00820427">
              <w:rPr>
                <w:spacing w:val="1"/>
                <w:w w:val="99"/>
              </w:rPr>
              <w:t>n</w:t>
            </w:r>
            <w:r w:rsidRPr="00820427">
              <w:rPr>
                <w:w w:val="99"/>
              </w:rPr>
              <w:t>a</w:t>
            </w:r>
            <w:r w:rsidRPr="00820427">
              <w:t>k</w:t>
            </w:r>
            <w:r w:rsidRPr="00820427">
              <w:rPr>
                <w:spacing w:val="-2"/>
                <w:w w:val="99"/>
              </w:rPr>
              <w:t>o</w:t>
            </w:r>
            <w:r w:rsidRPr="00820427">
              <w:rPr>
                <w:w w:val="99"/>
              </w:rPr>
              <w:t>n</w:t>
            </w:r>
            <w:r w:rsidR="004701DD">
              <w:rPr>
                <w:spacing w:val="140"/>
              </w:rPr>
              <w:t xml:space="preserve"> </w:t>
            </w:r>
            <w:r w:rsidRPr="00820427">
              <w:t>čeg</w:t>
            </w:r>
            <w:r w:rsidRPr="00820427">
              <w:rPr>
                <w:w w:val="99"/>
              </w:rPr>
              <w:t>a</w:t>
            </w:r>
            <w:r w:rsidR="004701DD">
              <w:rPr>
                <w:spacing w:val="140"/>
              </w:rPr>
              <w:t xml:space="preserve"> </w:t>
            </w:r>
            <w:r w:rsidRPr="00820427">
              <w:rPr>
                <w:spacing w:val="1"/>
                <w:w w:val="99"/>
              </w:rPr>
              <w:t>p</w:t>
            </w:r>
            <w:r w:rsidRPr="00820427">
              <w:rPr>
                <w:w w:val="99"/>
              </w:rPr>
              <w:t>a</w:t>
            </w:r>
            <w:r w:rsidRPr="00820427">
              <w:t>r</w:t>
            </w:r>
            <w:r w:rsidRPr="00820427">
              <w:rPr>
                <w:w w:val="99"/>
              </w:rPr>
              <w:t>a</w:t>
            </w:r>
            <w:r w:rsidRPr="00820427">
              <w:t>l</w:t>
            </w:r>
            <w:r w:rsidRPr="00820427">
              <w:rPr>
                <w:spacing w:val="1"/>
              </w:rPr>
              <w:t>e</w:t>
            </w:r>
            <w:r w:rsidRPr="00820427">
              <w:rPr>
                <w:spacing w:val="-2"/>
              </w:rPr>
              <w:t>l</w:t>
            </w:r>
            <w:r w:rsidRPr="00820427">
              <w:rPr>
                <w:w w:val="99"/>
              </w:rPr>
              <w:t>no</w:t>
            </w:r>
            <w:r w:rsidR="004701DD">
              <w:rPr>
                <w:spacing w:val="141"/>
              </w:rPr>
              <w:t xml:space="preserve"> </w:t>
            </w:r>
            <w:r w:rsidRPr="00820427">
              <w:rPr>
                <w:spacing w:val="1"/>
                <w:w w:val="99"/>
              </w:rPr>
              <w:t>p</w:t>
            </w:r>
            <w:r w:rsidRPr="00820427">
              <w:t>r</w:t>
            </w:r>
            <w:r w:rsidRPr="00820427">
              <w:rPr>
                <w:spacing w:val="-1"/>
                <w:w w:val="99"/>
              </w:rPr>
              <w:t>a</w:t>
            </w:r>
            <w:r w:rsidRPr="00820427">
              <w:t>tim</w:t>
            </w:r>
            <w:r w:rsidRPr="00820427">
              <w:rPr>
                <w:w w:val="99"/>
              </w:rPr>
              <w:t>o</w:t>
            </w:r>
            <w:r w:rsidR="004701DD">
              <w:rPr>
                <w:spacing w:val="138"/>
              </w:rPr>
              <w:t xml:space="preserve"> </w:t>
            </w:r>
            <w:r w:rsidRPr="00820427">
              <w:rPr>
                <w:w w:val="99"/>
              </w:rPr>
              <w:t>ud</w:t>
            </w:r>
            <w:r w:rsidRPr="00820427">
              <w:rPr>
                <w:spacing w:val="1"/>
                <w:w w:val="99"/>
              </w:rPr>
              <w:t>ž</w:t>
            </w:r>
            <w:r w:rsidRPr="00820427">
              <w:rPr>
                <w:spacing w:val="-1"/>
                <w:w w:val="99"/>
              </w:rPr>
              <w:t>b</w:t>
            </w:r>
            <w:r w:rsidRPr="00820427">
              <w:t>e</w:t>
            </w:r>
            <w:r w:rsidRPr="00820427">
              <w:rPr>
                <w:spacing w:val="1"/>
                <w:w w:val="99"/>
              </w:rPr>
              <w:t>n</w:t>
            </w:r>
            <w:r w:rsidRPr="00820427">
              <w:t>ik</w:t>
            </w:r>
            <w:r w:rsidRPr="00820427">
              <w:rPr>
                <w:spacing w:val="139"/>
              </w:rPr>
              <w:t xml:space="preserve"> </w:t>
            </w:r>
            <w:r w:rsidRPr="00820427">
              <w:t>i</w:t>
            </w:r>
            <w:r w:rsidRPr="00820427">
              <w:rPr>
                <w:spacing w:val="139"/>
              </w:rPr>
              <w:t xml:space="preserve"> </w:t>
            </w:r>
            <w:r w:rsidRPr="00820427">
              <w:rPr>
                <w:w w:val="99"/>
              </w:rPr>
              <w:t>pp</w:t>
            </w:r>
            <w:r w:rsidRPr="00820427">
              <w:t xml:space="preserve">t </w:t>
            </w:r>
            <w:r w:rsidRPr="00820427">
              <w:rPr>
                <w:w w:val="99"/>
              </w:rPr>
              <w:t>p</w:t>
            </w:r>
            <w:r w:rsidRPr="00820427">
              <w:t>r</w:t>
            </w:r>
            <w:r w:rsidRPr="00820427">
              <w:rPr>
                <w:spacing w:val="1"/>
              </w:rPr>
              <w:t>e</w:t>
            </w:r>
            <w:r w:rsidRPr="00820427">
              <w:rPr>
                <w:w w:val="99"/>
              </w:rPr>
              <w:t>z</w:t>
            </w:r>
            <w:r w:rsidRPr="00820427">
              <w:t>e</w:t>
            </w:r>
            <w:r w:rsidRPr="00820427">
              <w:rPr>
                <w:spacing w:val="-1"/>
                <w:w w:val="99"/>
              </w:rPr>
              <w:t>n</w:t>
            </w:r>
            <w:r w:rsidRPr="00820427">
              <w:t>t</w:t>
            </w:r>
            <w:r w:rsidRPr="00820427">
              <w:rPr>
                <w:w w:val="99"/>
              </w:rPr>
              <w:t>a</w:t>
            </w:r>
            <w:r w:rsidRPr="00820427">
              <w:t>ci</w:t>
            </w:r>
            <w:r w:rsidRPr="00820427">
              <w:rPr>
                <w:w w:val="99"/>
              </w:rPr>
              <w:t>ju</w:t>
            </w:r>
            <w:r w:rsidRPr="00820427">
              <w:rPr>
                <w:spacing w:val="64"/>
              </w:rPr>
              <w:t xml:space="preserve"> </w:t>
            </w:r>
            <w:r w:rsidRPr="00820427">
              <w:rPr>
                <w:w w:val="99"/>
              </w:rPr>
              <w:t>„</w:t>
            </w:r>
            <w:r w:rsidRPr="00820427">
              <w:rPr>
                <w:spacing w:val="1"/>
              </w:rPr>
              <w:t>N</w:t>
            </w:r>
            <w:r w:rsidRPr="00820427">
              <w:rPr>
                <w:w w:val="99"/>
              </w:rPr>
              <w:t>a</w:t>
            </w:r>
            <w:r w:rsidRPr="00820427">
              <w:rPr>
                <w:spacing w:val="-2"/>
                <w:w w:val="99"/>
              </w:rPr>
              <w:t>s</w:t>
            </w:r>
            <w:r w:rsidRPr="00820427">
              <w:t>t</w:t>
            </w:r>
            <w:r w:rsidRPr="00820427">
              <w:rPr>
                <w:w w:val="99"/>
              </w:rPr>
              <w:t>a</w:t>
            </w:r>
            <w:r w:rsidRPr="00820427">
              <w:rPr>
                <w:spacing w:val="2"/>
                <w:w w:val="99"/>
              </w:rPr>
              <w:t>n</w:t>
            </w:r>
            <w:r w:rsidRPr="00820427">
              <w:rPr>
                <w:w w:val="99"/>
              </w:rPr>
              <w:t>a</w:t>
            </w:r>
            <w:r w:rsidRPr="00820427">
              <w:t>k</w:t>
            </w:r>
            <w:r w:rsidRPr="00820427">
              <w:rPr>
                <w:spacing w:val="2"/>
              </w:rPr>
              <w:t xml:space="preserve"> </w:t>
            </w:r>
            <w:r w:rsidRPr="00820427">
              <w:rPr>
                <w:w w:val="99"/>
              </w:rPr>
              <w:t>S</w:t>
            </w:r>
            <w:r w:rsidRPr="00820427">
              <w:t>A</w:t>
            </w:r>
            <w:r w:rsidRPr="00820427">
              <w:rPr>
                <w:spacing w:val="4"/>
                <w:w w:val="99"/>
              </w:rPr>
              <w:t>D</w:t>
            </w:r>
            <w:r w:rsidRPr="00820427">
              <w:rPr>
                <w:spacing w:val="1"/>
                <w:w w:val="99"/>
              </w:rPr>
              <w:t>-</w:t>
            </w:r>
            <w:r w:rsidRPr="00820427">
              <w:rPr>
                <w:w w:val="99"/>
              </w:rPr>
              <w:t>a“</w:t>
            </w:r>
            <w:r w:rsidRPr="00820427">
              <w:rPr>
                <w:spacing w:val="4"/>
              </w:rPr>
              <w:t xml:space="preserve"> </w:t>
            </w:r>
            <w:r w:rsidRPr="00820427">
              <w:t>v</w:t>
            </w:r>
            <w:r w:rsidRPr="00820427">
              <w:rPr>
                <w:w w:val="99"/>
              </w:rPr>
              <w:t>o</w:t>
            </w:r>
            <w:r w:rsidRPr="00820427">
              <w:rPr>
                <w:spacing w:val="1"/>
                <w:w w:val="99"/>
              </w:rPr>
              <w:t>d</w:t>
            </w:r>
            <w:r w:rsidRPr="00820427">
              <w:t>e</w:t>
            </w:r>
            <w:r w:rsidRPr="00820427">
              <w:rPr>
                <w:w w:val="80"/>
              </w:rPr>
              <w:t>ć</w:t>
            </w:r>
            <w:r w:rsidRPr="00820427">
              <w:t>i</w:t>
            </w:r>
            <w:r w:rsidRPr="00820427">
              <w:rPr>
                <w:spacing w:val="5"/>
              </w:rPr>
              <w:t xml:space="preserve"> </w:t>
            </w:r>
            <w:r w:rsidRPr="00820427">
              <w:rPr>
                <w:w w:val="99"/>
              </w:rPr>
              <w:t>s</w:t>
            </w:r>
            <w:r w:rsidRPr="00820427">
              <w:t>e</w:t>
            </w:r>
            <w:r w:rsidRPr="00820427">
              <w:rPr>
                <w:spacing w:val="4"/>
              </w:rPr>
              <w:t xml:space="preserve"> </w:t>
            </w:r>
            <w:r w:rsidRPr="00820427">
              <w:rPr>
                <w:spacing w:val="1"/>
                <w:w w:val="99"/>
              </w:rPr>
              <w:t>p</w:t>
            </w:r>
            <w:r w:rsidRPr="00820427">
              <w:rPr>
                <w:spacing w:val="-1"/>
              </w:rPr>
              <w:t>r</w:t>
            </w:r>
            <w:r w:rsidRPr="00820427">
              <w:t>e</w:t>
            </w:r>
            <w:r w:rsidRPr="00820427">
              <w:rPr>
                <w:w w:val="99"/>
              </w:rPr>
              <w:t>d</w:t>
            </w:r>
            <w:r w:rsidRPr="00820427">
              <w:t>v</w:t>
            </w:r>
            <w:r w:rsidRPr="00820427">
              <w:rPr>
                <w:spacing w:val="-2"/>
              </w:rPr>
              <w:t>i</w:t>
            </w:r>
            <w:r w:rsidRPr="00820427">
              <w:t>đe</w:t>
            </w:r>
            <w:r w:rsidRPr="00820427">
              <w:rPr>
                <w:w w:val="99"/>
              </w:rPr>
              <w:t>n</w:t>
            </w:r>
            <w:r w:rsidRPr="00820427">
              <w:t>im</w:t>
            </w:r>
            <w:r w:rsidRPr="00820427">
              <w:rPr>
                <w:spacing w:val="6"/>
              </w:rPr>
              <w:t xml:space="preserve"> </w:t>
            </w:r>
            <w:r w:rsidRPr="00820427">
              <w:t>i</w:t>
            </w:r>
            <w:r w:rsidRPr="00820427">
              <w:rPr>
                <w:w w:val="99"/>
              </w:rPr>
              <w:t>s</w:t>
            </w:r>
            <w:r w:rsidRPr="00820427">
              <w:rPr>
                <w:spacing w:val="-1"/>
                <w:w w:val="99"/>
              </w:rPr>
              <w:t>h</w:t>
            </w:r>
            <w:r w:rsidRPr="00820427">
              <w:rPr>
                <w:w w:val="99"/>
              </w:rPr>
              <w:t>o</w:t>
            </w:r>
            <w:r w:rsidRPr="00820427">
              <w:rPr>
                <w:spacing w:val="1"/>
                <w:w w:val="99"/>
              </w:rPr>
              <w:t>d</w:t>
            </w:r>
            <w:r w:rsidRPr="00820427">
              <w:t>im</w:t>
            </w:r>
            <w:r w:rsidRPr="00820427">
              <w:rPr>
                <w:w w:val="99"/>
              </w:rPr>
              <w:t>a</w:t>
            </w:r>
            <w:r w:rsidRPr="00820427">
              <w:t xml:space="preserve"> </w:t>
            </w:r>
            <w:r w:rsidRPr="00820427">
              <w:rPr>
                <w:w w:val="99"/>
              </w:rPr>
              <w:t>u</w:t>
            </w:r>
            <w:r w:rsidRPr="00820427">
              <w:t>če</w:t>
            </w:r>
            <w:r w:rsidRPr="00820427">
              <w:rPr>
                <w:spacing w:val="1"/>
                <w:w w:val="99"/>
              </w:rPr>
              <w:t>n</w:t>
            </w:r>
            <w:r w:rsidRPr="00820427">
              <w:rPr>
                <w:w w:val="99"/>
              </w:rPr>
              <w:t>ja.</w:t>
            </w:r>
            <w:r w:rsidRPr="00820427">
              <w:rPr>
                <w:spacing w:val="42"/>
              </w:rPr>
              <w:t xml:space="preserve"> </w:t>
            </w:r>
            <w:r w:rsidRPr="00820427">
              <w:t>U</w:t>
            </w:r>
            <w:r w:rsidRPr="00820427">
              <w:rPr>
                <w:spacing w:val="41"/>
              </w:rPr>
              <w:t xml:space="preserve"> </w:t>
            </w:r>
            <w:r w:rsidRPr="00820427">
              <w:rPr>
                <w:w w:val="99"/>
              </w:rPr>
              <w:t>d</w:t>
            </w:r>
            <w:r w:rsidRPr="00820427">
              <w:t>r</w:t>
            </w:r>
            <w:r w:rsidRPr="00820427">
              <w:rPr>
                <w:w w:val="99"/>
              </w:rPr>
              <w:t>u</w:t>
            </w:r>
            <w:r w:rsidRPr="00820427">
              <w:t>g</w:t>
            </w:r>
            <w:r w:rsidRPr="00820427">
              <w:rPr>
                <w:w w:val="99"/>
              </w:rPr>
              <w:t>o</w:t>
            </w:r>
            <w:r w:rsidRPr="00820427">
              <w:t>m</w:t>
            </w:r>
            <w:r w:rsidRPr="00820427">
              <w:rPr>
                <w:spacing w:val="40"/>
              </w:rPr>
              <w:t xml:space="preserve"> </w:t>
            </w:r>
            <w:r w:rsidRPr="00820427">
              <w:rPr>
                <w:w w:val="99"/>
              </w:rPr>
              <w:t>d</w:t>
            </w:r>
            <w:r w:rsidRPr="00820427">
              <w:t>i</w:t>
            </w:r>
            <w:r w:rsidRPr="00820427">
              <w:rPr>
                <w:w w:val="99"/>
              </w:rPr>
              <w:t>j</w:t>
            </w:r>
            <w:r w:rsidRPr="00820427">
              <w:rPr>
                <w:spacing w:val="1"/>
              </w:rPr>
              <w:t>e</w:t>
            </w:r>
            <w:r w:rsidRPr="00820427">
              <w:rPr>
                <w:spacing w:val="-1"/>
              </w:rPr>
              <w:t>l</w:t>
            </w:r>
            <w:r w:rsidRPr="00820427">
              <w:rPr>
                <w:w w:val="99"/>
              </w:rPr>
              <w:t>u</w:t>
            </w:r>
            <w:r w:rsidRPr="00820427">
              <w:rPr>
                <w:spacing w:val="39"/>
              </w:rPr>
              <w:t xml:space="preserve"> </w:t>
            </w:r>
            <w:r w:rsidRPr="00820427">
              <w:rPr>
                <w:w w:val="99"/>
              </w:rPr>
              <w:t>sa</w:t>
            </w:r>
            <w:r w:rsidRPr="00820427">
              <w:rPr>
                <w:spacing w:val="1"/>
              </w:rPr>
              <w:t>t</w:t>
            </w:r>
            <w:r w:rsidRPr="00820427">
              <w:rPr>
                <w:w w:val="99"/>
              </w:rPr>
              <w:t>a</w:t>
            </w:r>
            <w:r w:rsidRPr="00820427">
              <w:rPr>
                <w:spacing w:val="42"/>
              </w:rPr>
              <w:t xml:space="preserve"> </w:t>
            </w:r>
            <w:r w:rsidRPr="00820427">
              <w:rPr>
                <w:spacing w:val="1"/>
                <w:w w:val="99"/>
              </w:rPr>
              <w:t>u</w:t>
            </w:r>
            <w:r w:rsidRPr="00820427">
              <w:t>č</w:t>
            </w:r>
            <w:r w:rsidRPr="00820427">
              <w:rPr>
                <w:spacing w:val="-2"/>
              </w:rPr>
              <w:t>e</w:t>
            </w:r>
            <w:r w:rsidRPr="00820427">
              <w:rPr>
                <w:w w:val="99"/>
              </w:rPr>
              <w:t>n</w:t>
            </w:r>
            <w:r w:rsidRPr="00820427">
              <w:t>ici</w:t>
            </w:r>
            <w:r w:rsidRPr="00820427">
              <w:rPr>
                <w:spacing w:val="41"/>
              </w:rPr>
              <w:t xml:space="preserve"> </w:t>
            </w:r>
            <w:r w:rsidRPr="00820427">
              <w:rPr>
                <w:w w:val="80"/>
              </w:rPr>
              <w:t>ć</w:t>
            </w:r>
            <w:r w:rsidRPr="00820427">
              <w:t>e</w:t>
            </w:r>
            <w:r w:rsidRPr="00820427">
              <w:rPr>
                <w:spacing w:val="41"/>
              </w:rPr>
              <w:t xml:space="preserve"> </w:t>
            </w:r>
            <w:r w:rsidRPr="00820427">
              <w:rPr>
                <w:w w:val="99"/>
              </w:rPr>
              <w:t>u</w:t>
            </w:r>
            <w:r w:rsidRPr="00820427">
              <w:rPr>
                <w:spacing w:val="40"/>
              </w:rPr>
              <w:t xml:space="preserve"> </w:t>
            </w:r>
            <w:r w:rsidRPr="00820427">
              <w:rPr>
                <w:spacing w:val="1"/>
                <w:w w:val="99"/>
              </w:rPr>
              <w:t>p</w:t>
            </w:r>
            <w:r w:rsidRPr="00820427">
              <w:rPr>
                <w:w w:val="99"/>
              </w:rPr>
              <w:t>a</w:t>
            </w:r>
            <w:r w:rsidRPr="00820427">
              <w:rPr>
                <w:spacing w:val="-1"/>
              </w:rPr>
              <w:t>r</w:t>
            </w:r>
            <w:r w:rsidRPr="00820427">
              <w:rPr>
                <w:w w:val="99"/>
              </w:rPr>
              <w:t>u</w:t>
            </w:r>
            <w:r w:rsidRPr="00820427">
              <w:rPr>
                <w:spacing w:val="40"/>
              </w:rPr>
              <w:t xml:space="preserve"> </w:t>
            </w:r>
            <w:r w:rsidRPr="00820427">
              <w:rPr>
                <w:w w:val="99"/>
              </w:rPr>
              <w:t>o</w:t>
            </w:r>
            <w:r w:rsidRPr="00820427">
              <w:rPr>
                <w:spacing w:val="1"/>
                <w:w w:val="99"/>
              </w:rPr>
              <w:t>d</w:t>
            </w:r>
            <w:r w:rsidRPr="00820427">
              <w:t>g</w:t>
            </w:r>
            <w:r w:rsidRPr="00820427">
              <w:rPr>
                <w:w w:val="99"/>
              </w:rPr>
              <w:t>o</w:t>
            </w:r>
            <w:r w:rsidRPr="00820427">
              <w:t>v</w:t>
            </w:r>
            <w:r w:rsidRPr="00820427">
              <w:rPr>
                <w:w w:val="99"/>
              </w:rPr>
              <w:t>a</w:t>
            </w:r>
            <w:r w:rsidRPr="00820427">
              <w:t>r</w:t>
            </w:r>
            <w:r w:rsidRPr="00820427">
              <w:rPr>
                <w:spacing w:val="-1"/>
                <w:w w:val="99"/>
              </w:rPr>
              <w:t>a</w:t>
            </w:r>
            <w:r w:rsidRPr="00820427">
              <w:t>ti</w:t>
            </w:r>
            <w:r w:rsidRPr="00820427">
              <w:rPr>
                <w:spacing w:val="42"/>
              </w:rPr>
              <w:t xml:space="preserve"> </w:t>
            </w:r>
            <w:r w:rsidRPr="00820427">
              <w:rPr>
                <w:w w:val="99"/>
              </w:rPr>
              <w:t>na</w:t>
            </w:r>
            <w:r w:rsidRPr="00820427">
              <w:t xml:space="preserve"> </w:t>
            </w:r>
            <w:r w:rsidRPr="00820427">
              <w:rPr>
                <w:w w:val="99"/>
              </w:rPr>
              <w:t>p</w:t>
            </w:r>
            <w:r w:rsidRPr="00820427">
              <w:t>i</w:t>
            </w:r>
            <w:r w:rsidRPr="00820427">
              <w:rPr>
                <w:spacing w:val="1"/>
              </w:rPr>
              <w:t>t</w:t>
            </w:r>
            <w:r w:rsidRPr="00820427">
              <w:rPr>
                <w:spacing w:val="-1"/>
                <w:w w:val="99"/>
              </w:rPr>
              <w:t>a</w:t>
            </w:r>
            <w:r w:rsidRPr="00820427">
              <w:rPr>
                <w:w w:val="99"/>
              </w:rPr>
              <w:t>nja</w:t>
            </w:r>
            <w:r w:rsidRPr="00820427">
              <w:rPr>
                <w:spacing w:val="57"/>
              </w:rPr>
              <w:t xml:space="preserve"> </w:t>
            </w:r>
            <w:r w:rsidRPr="00820427">
              <w:t>i</w:t>
            </w:r>
            <w:r w:rsidRPr="00820427">
              <w:rPr>
                <w:w w:val="99"/>
              </w:rPr>
              <w:t>z</w:t>
            </w:r>
            <w:r w:rsidRPr="00820427">
              <w:rPr>
                <w:spacing w:val="56"/>
              </w:rPr>
              <w:t xml:space="preserve"> </w:t>
            </w:r>
            <w:r w:rsidRPr="00820427">
              <w:rPr>
                <w:w w:val="99"/>
              </w:rPr>
              <w:t>udžb</w:t>
            </w:r>
            <w:r w:rsidRPr="00820427">
              <w:rPr>
                <w:spacing w:val="-1"/>
              </w:rPr>
              <w:t>e</w:t>
            </w:r>
            <w:r w:rsidRPr="00820427">
              <w:rPr>
                <w:w w:val="99"/>
              </w:rPr>
              <w:t>n</w:t>
            </w:r>
            <w:r w:rsidRPr="00820427">
              <w:t>ik</w:t>
            </w:r>
            <w:r w:rsidRPr="00820427">
              <w:rPr>
                <w:w w:val="99"/>
              </w:rPr>
              <w:t>a</w:t>
            </w:r>
            <w:r w:rsidRPr="00820427">
              <w:t>, te</w:t>
            </w:r>
            <w:r w:rsidRPr="00820427">
              <w:rPr>
                <w:spacing w:val="57"/>
              </w:rPr>
              <w:t xml:space="preserve"> </w:t>
            </w:r>
            <w:r w:rsidRPr="00820427">
              <w:rPr>
                <w:w w:val="80"/>
              </w:rPr>
              <w:t>ć</w:t>
            </w:r>
            <w:r w:rsidRPr="00820427">
              <w:t>em</w:t>
            </w:r>
            <w:r w:rsidRPr="00820427">
              <w:rPr>
                <w:w w:val="99"/>
              </w:rPr>
              <w:t>o</w:t>
            </w:r>
            <w:r w:rsidRPr="00820427">
              <w:rPr>
                <w:spacing w:val="56"/>
              </w:rPr>
              <w:t xml:space="preserve"> </w:t>
            </w:r>
            <w:r w:rsidRPr="00820427">
              <w:rPr>
                <w:spacing w:val="1"/>
                <w:w w:val="99"/>
              </w:rPr>
              <w:t>n</w:t>
            </w:r>
            <w:r w:rsidRPr="00820427">
              <w:rPr>
                <w:spacing w:val="-1"/>
                <w:w w:val="99"/>
              </w:rPr>
              <w:t>a</w:t>
            </w:r>
            <w:r w:rsidRPr="00820427">
              <w:rPr>
                <w:w w:val="99"/>
              </w:rPr>
              <w:t>p</w:t>
            </w:r>
            <w:r w:rsidRPr="00820427">
              <w:t>r</w:t>
            </w:r>
            <w:r w:rsidRPr="00820427">
              <w:rPr>
                <w:w w:val="99"/>
              </w:rPr>
              <w:t>a</w:t>
            </w:r>
            <w:r w:rsidRPr="00820427">
              <w:rPr>
                <w:spacing w:val="5"/>
              </w:rPr>
              <w:t>v</w:t>
            </w:r>
            <w:r w:rsidRPr="00820427">
              <w:t>i</w:t>
            </w:r>
            <w:r w:rsidRPr="00820427">
              <w:rPr>
                <w:spacing w:val="1"/>
              </w:rPr>
              <w:t>t</w:t>
            </w:r>
            <w:r w:rsidRPr="00820427">
              <w:t>i</w:t>
            </w:r>
            <w:r w:rsidRPr="00820427">
              <w:rPr>
                <w:spacing w:val="56"/>
              </w:rPr>
              <w:t xml:space="preserve"> </w:t>
            </w:r>
            <w:r w:rsidRPr="00820427">
              <w:rPr>
                <w:w w:val="99"/>
              </w:rPr>
              <w:t>s</w:t>
            </w:r>
            <w:r w:rsidRPr="00820427">
              <w:t>ki</w:t>
            </w:r>
            <w:r w:rsidRPr="00820427">
              <w:rPr>
                <w:spacing w:val="-1"/>
              </w:rPr>
              <w:t>c</w:t>
            </w:r>
            <w:r w:rsidRPr="00820427">
              <w:rPr>
                <w:w w:val="99"/>
              </w:rPr>
              <w:t>u</w:t>
            </w:r>
            <w:r w:rsidRPr="00820427">
              <w:rPr>
                <w:spacing w:val="54"/>
              </w:rPr>
              <w:t xml:space="preserve"> </w:t>
            </w:r>
            <w:r w:rsidRPr="00820427">
              <w:t>i</w:t>
            </w:r>
            <w:r w:rsidRPr="00820427">
              <w:tab/>
            </w:r>
            <w:r w:rsidRPr="00820427">
              <w:rPr>
                <w:w w:val="99"/>
              </w:rPr>
              <w:t>us</w:t>
            </w:r>
            <w:r w:rsidRPr="00820427">
              <w:rPr>
                <w:spacing w:val="1"/>
                <w:w w:val="99"/>
              </w:rPr>
              <w:t>po</w:t>
            </w:r>
            <w:r w:rsidRPr="00820427">
              <w:t>r</w:t>
            </w:r>
            <w:r w:rsidRPr="00820427">
              <w:rPr>
                <w:spacing w:val="-1"/>
              </w:rPr>
              <w:t>e</w:t>
            </w:r>
            <w:r w:rsidRPr="00820427">
              <w:rPr>
                <w:w w:val="99"/>
              </w:rPr>
              <w:t>d</w:t>
            </w:r>
            <w:r w:rsidRPr="00820427">
              <w:rPr>
                <w:spacing w:val="1"/>
                <w:w w:val="99"/>
              </w:rPr>
              <w:t>b</w:t>
            </w:r>
            <w:r w:rsidRPr="00820427">
              <w:rPr>
                <w:w w:val="99"/>
              </w:rPr>
              <w:t>u</w:t>
            </w:r>
            <w:r w:rsidRPr="00820427">
              <w:t xml:space="preserve"> tr</w:t>
            </w:r>
            <w:r w:rsidRPr="00820427">
              <w:rPr>
                <w:spacing w:val="1"/>
                <w:w w:val="99"/>
              </w:rPr>
              <w:t>od</w:t>
            </w:r>
            <w:r w:rsidRPr="00820427">
              <w:rPr>
                <w:spacing w:val="-1"/>
              </w:rPr>
              <w:t>i</w:t>
            </w:r>
            <w:r w:rsidRPr="00820427">
              <w:rPr>
                <w:w w:val="99"/>
              </w:rPr>
              <w:t>ob</w:t>
            </w:r>
            <w:r w:rsidRPr="00820427">
              <w:t>e vl</w:t>
            </w:r>
            <w:r w:rsidRPr="00820427">
              <w:rPr>
                <w:w w:val="99"/>
              </w:rPr>
              <w:t>as</w:t>
            </w:r>
            <w:r w:rsidRPr="00820427">
              <w:t>ti</w:t>
            </w:r>
            <w:r w:rsidRPr="00820427">
              <w:rPr>
                <w:spacing w:val="-1"/>
              </w:rPr>
              <w:t xml:space="preserve"> </w:t>
            </w:r>
            <w:r w:rsidRPr="00820427">
              <w:rPr>
                <w:w w:val="99"/>
              </w:rPr>
              <w:t>u</w:t>
            </w:r>
            <w:r w:rsidRPr="00820427">
              <w:t xml:space="preserve"> </w:t>
            </w:r>
            <w:r w:rsidRPr="00820427">
              <w:rPr>
                <w:spacing w:val="-1"/>
                <w:w w:val="99"/>
              </w:rPr>
              <w:t>S</w:t>
            </w:r>
            <w:r w:rsidRPr="00820427">
              <w:t>A</w:t>
            </w:r>
            <w:r w:rsidRPr="00820427">
              <w:rPr>
                <w:spacing w:val="3"/>
                <w:w w:val="99"/>
              </w:rPr>
              <w:t>D</w:t>
            </w:r>
            <w:r w:rsidRPr="00820427">
              <w:rPr>
                <w:spacing w:val="1"/>
                <w:w w:val="99"/>
              </w:rPr>
              <w:t>-</w:t>
            </w:r>
            <w:r w:rsidRPr="00820427">
              <w:t xml:space="preserve">i </w:t>
            </w:r>
            <w:r w:rsidRPr="00820427">
              <w:rPr>
                <w:spacing w:val="-1"/>
                <w:w w:val="99"/>
              </w:rPr>
              <w:t>H</w:t>
            </w:r>
            <w:r w:rsidRPr="00820427">
              <w:rPr>
                <w:spacing w:val="-2"/>
              </w:rPr>
              <w:t>r</w:t>
            </w:r>
            <w:r w:rsidRPr="00820427">
              <w:t>v</w:t>
            </w:r>
            <w:r w:rsidRPr="00820427">
              <w:rPr>
                <w:w w:val="99"/>
              </w:rPr>
              <w:t>a</w:t>
            </w:r>
            <w:r w:rsidRPr="00820427">
              <w:t>t</w:t>
            </w:r>
            <w:r w:rsidRPr="00820427">
              <w:rPr>
                <w:w w:val="99"/>
              </w:rPr>
              <w:t>s</w:t>
            </w:r>
            <w:r w:rsidRPr="00820427">
              <w:rPr>
                <w:spacing w:val="-1"/>
              </w:rPr>
              <w:t>k</w:t>
            </w:r>
            <w:r w:rsidRPr="00820427">
              <w:rPr>
                <w:w w:val="99"/>
              </w:rPr>
              <w:t>oj.</w:t>
            </w:r>
          </w:p>
          <w:p w:rsidR="006978AA" w:rsidRPr="00820427" w:rsidRDefault="006978AA" w:rsidP="004701DD">
            <w:r w:rsidRPr="00820427">
              <w:rPr>
                <w:w w:val="99"/>
              </w:rPr>
              <w:t>Za</w:t>
            </w:r>
            <w:r w:rsidRPr="00820427">
              <w:rPr>
                <w:spacing w:val="75"/>
              </w:rPr>
              <w:t xml:space="preserve"> </w:t>
            </w:r>
            <w:r w:rsidRPr="00820427">
              <w:rPr>
                <w:spacing w:val="1"/>
                <w:w w:val="99"/>
              </w:rPr>
              <w:t>do</w:t>
            </w:r>
            <w:r w:rsidRPr="00820427">
              <w:t>m</w:t>
            </w:r>
            <w:r w:rsidRPr="00820427">
              <w:rPr>
                <w:w w:val="99"/>
              </w:rPr>
              <w:t>a</w:t>
            </w:r>
            <w:r w:rsidRPr="00820427">
              <w:rPr>
                <w:w w:val="80"/>
              </w:rPr>
              <w:t>ć</w:t>
            </w:r>
            <w:r w:rsidRPr="00820427">
              <w:rPr>
                <w:w w:val="99"/>
              </w:rPr>
              <w:t>u</w:t>
            </w:r>
            <w:r w:rsidRPr="00820427">
              <w:rPr>
                <w:spacing w:val="73"/>
              </w:rPr>
              <w:t xml:space="preserve"> </w:t>
            </w:r>
            <w:r w:rsidRPr="00820427">
              <w:rPr>
                <w:spacing w:val="1"/>
                <w:w w:val="99"/>
              </w:rPr>
              <w:t>z</w:t>
            </w:r>
            <w:r w:rsidRPr="00820427">
              <w:rPr>
                <w:w w:val="99"/>
              </w:rPr>
              <w:t>a</w:t>
            </w:r>
            <w:r w:rsidRPr="00820427">
              <w:rPr>
                <w:spacing w:val="1"/>
                <w:w w:val="99"/>
              </w:rPr>
              <w:t>d</w:t>
            </w:r>
            <w:r w:rsidRPr="00820427">
              <w:rPr>
                <w:w w:val="99"/>
              </w:rPr>
              <w:t>a</w:t>
            </w:r>
            <w:r w:rsidRPr="00820427">
              <w:rPr>
                <w:spacing w:val="-2"/>
                <w:w w:val="80"/>
              </w:rPr>
              <w:t>ć</w:t>
            </w:r>
            <w:r w:rsidRPr="00820427">
              <w:rPr>
                <w:w w:val="99"/>
              </w:rPr>
              <w:t>u</w:t>
            </w:r>
            <w:r w:rsidRPr="00820427">
              <w:rPr>
                <w:spacing w:val="75"/>
              </w:rPr>
              <w:t xml:space="preserve"> </w:t>
            </w:r>
            <w:r w:rsidRPr="00820427">
              <w:rPr>
                <w:spacing w:val="1"/>
                <w:w w:val="99"/>
              </w:rPr>
              <w:t>u</w:t>
            </w:r>
            <w:r w:rsidRPr="00820427">
              <w:t>č</w:t>
            </w:r>
            <w:r w:rsidRPr="00820427">
              <w:rPr>
                <w:spacing w:val="-1"/>
              </w:rPr>
              <w:t>e</w:t>
            </w:r>
            <w:r w:rsidRPr="00820427">
              <w:rPr>
                <w:w w:val="99"/>
              </w:rPr>
              <w:t>n</w:t>
            </w:r>
            <w:r w:rsidRPr="00820427">
              <w:t>ici</w:t>
            </w:r>
            <w:r w:rsidRPr="00820427">
              <w:rPr>
                <w:spacing w:val="74"/>
              </w:rPr>
              <w:t xml:space="preserve"> </w:t>
            </w:r>
            <w:r w:rsidRPr="00820427">
              <w:rPr>
                <w:w w:val="80"/>
              </w:rPr>
              <w:t>ć</w:t>
            </w:r>
            <w:r w:rsidRPr="00820427">
              <w:t>e</w:t>
            </w:r>
            <w:r w:rsidRPr="00820427">
              <w:rPr>
                <w:spacing w:val="75"/>
              </w:rPr>
              <w:t xml:space="preserve"> </w:t>
            </w:r>
            <w:r w:rsidRPr="00820427">
              <w:rPr>
                <w:spacing w:val="1"/>
                <w:w w:val="99"/>
              </w:rPr>
              <w:t>n</w:t>
            </w:r>
            <w:r w:rsidRPr="00820427">
              <w:rPr>
                <w:w w:val="99"/>
              </w:rPr>
              <w:t>a</w:t>
            </w:r>
            <w:r w:rsidRPr="00820427">
              <w:rPr>
                <w:spacing w:val="1"/>
                <w:w w:val="99"/>
              </w:rPr>
              <w:t>p</w:t>
            </w:r>
            <w:r w:rsidRPr="00820427">
              <w:t>i</w:t>
            </w:r>
            <w:r w:rsidRPr="00820427">
              <w:rPr>
                <w:w w:val="99"/>
              </w:rPr>
              <w:t>s</w:t>
            </w:r>
            <w:r w:rsidRPr="00820427">
              <w:rPr>
                <w:spacing w:val="-1"/>
                <w:w w:val="99"/>
              </w:rPr>
              <w:t>a</w:t>
            </w:r>
            <w:r w:rsidRPr="00820427">
              <w:t>ti</w:t>
            </w:r>
            <w:r w:rsidRPr="00820427">
              <w:rPr>
                <w:spacing w:val="75"/>
              </w:rPr>
              <w:t xml:space="preserve"> </w:t>
            </w:r>
            <w:r w:rsidRPr="00820427">
              <w:rPr>
                <w:w w:val="99"/>
              </w:rPr>
              <w:t>sas</w:t>
            </w:r>
            <w:r w:rsidRPr="00820427">
              <w:t>t</w:t>
            </w:r>
            <w:r w:rsidRPr="00820427">
              <w:rPr>
                <w:w w:val="99"/>
              </w:rPr>
              <w:t>a</w:t>
            </w:r>
            <w:r w:rsidRPr="00820427">
              <w:t>v</w:t>
            </w:r>
            <w:r w:rsidRPr="00820427">
              <w:rPr>
                <w:spacing w:val="-1"/>
                <w:w w:val="99"/>
              </w:rPr>
              <w:t>a</w:t>
            </w:r>
            <w:r w:rsidRPr="00820427">
              <w:t>k</w:t>
            </w:r>
            <w:r w:rsidRPr="00820427">
              <w:rPr>
                <w:spacing w:val="73"/>
              </w:rPr>
              <w:t xml:space="preserve"> </w:t>
            </w:r>
            <w:r w:rsidRPr="00820427">
              <w:rPr>
                <w:w w:val="99"/>
              </w:rPr>
              <w:t>„</w:t>
            </w:r>
            <w:r w:rsidRPr="00820427">
              <w:rPr>
                <w:spacing w:val="1"/>
                <w:w w:val="99"/>
              </w:rPr>
              <w:t>D</w:t>
            </w:r>
            <w:r w:rsidRPr="00820427">
              <w:rPr>
                <w:w w:val="99"/>
              </w:rPr>
              <w:t>a</w:t>
            </w:r>
            <w:r w:rsidRPr="00820427">
              <w:rPr>
                <w:spacing w:val="76"/>
              </w:rPr>
              <w:t xml:space="preserve"> </w:t>
            </w:r>
            <w:r w:rsidRPr="00820427">
              <w:rPr>
                <w:w w:val="99"/>
              </w:rPr>
              <w:t>sa</w:t>
            </w:r>
            <w:r w:rsidRPr="00820427">
              <w:t>m</w:t>
            </w:r>
            <w:r w:rsidRPr="00820427">
              <w:rPr>
                <w:spacing w:val="75"/>
              </w:rPr>
              <w:t xml:space="preserve"> </w:t>
            </w:r>
            <w:r w:rsidRPr="00820427">
              <w:rPr>
                <w:w w:val="99"/>
              </w:rPr>
              <w:t>ja</w:t>
            </w:r>
            <w:r w:rsidRPr="00820427">
              <w:t xml:space="preserve"> </w:t>
            </w:r>
            <w:r w:rsidRPr="00820427">
              <w:rPr>
                <w:w w:val="99"/>
              </w:rPr>
              <w:t>zas</w:t>
            </w:r>
            <w:r w:rsidRPr="00820427">
              <w:rPr>
                <w:spacing w:val="1"/>
              </w:rPr>
              <w:t>t</w:t>
            </w:r>
            <w:r w:rsidRPr="00820427">
              <w:rPr>
                <w:w w:val="99"/>
              </w:rPr>
              <w:t>up</w:t>
            </w:r>
            <w:r w:rsidRPr="00820427">
              <w:rPr>
                <w:spacing w:val="1"/>
                <w:w w:val="99"/>
              </w:rPr>
              <w:t>n</w:t>
            </w:r>
            <w:r w:rsidRPr="00820427">
              <w:t>ik</w:t>
            </w:r>
            <w:r w:rsidRPr="00820427">
              <w:rPr>
                <w:spacing w:val="-1"/>
                <w:w w:val="99"/>
              </w:rPr>
              <w:t>/</w:t>
            </w:r>
            <w:r w:rsidRPr="00820427">
              <w:rPr>
                <w:w w:val="99"/>
              </w:rPr>
              <w:t>zas</w:t>
            </w:r>
            <w:r w:rsidRPr="00820427">
              <w:rPr>
                <w:spacing w:val="-1"/>
              </w:rPr>
              <w:t>t</w:t>
            </w:r>
            <w:r w:rsidRPr="00820427">
              <w:rPr>
                <w:w w:val="99"/>
              </w:rPr>
              <w:t>upn</w:t>
            </w:r>
            <w:r w:rsidRPr="00820427">
              <w:t>ic</w:t>
            </w:r>
            <w:r w:rsidRPr="00820427">
              <w:rPr>
                <w:w w:val="99"/>
              </w:rPr>
              <w:t>a</w:t>
            </w:r>
            <w:r w:rsidRPr="00820427">
              <w:t xml:space="preserve"> </w:t>
            </w:r>
            <w:r w:rsidRPr="00820427">
              <w:rPr>
                <w:w w:val="99"/>
              </w:rPr>
              <w:t>u</w:t>
            </w:r>
            <w:r w:rsidRPr="00820427">
              <w:t xml:space="preserve"> </w:t>
            </w:r>
            <w:r w:rsidRPr="00820427">
              <w:rPr>
                <w:w w:val="99"/>
              </w:rPr>
              <w:t>H</w:t>
            </w:r>
            <w:r w:rsidRPr="00820427">
              <w:t>rv</w:t>
            </w:r>
            <w:r w:rsidRPr="00820427">
              <w:rPr>
                <w:w w:val="99"/>
              </w:rPr>
              <w:t>a</w:t>
            </w:r>
            <w:r w:rsidRPr="00820427">
              <w:t>t</w:t>
            </w:r>
            <w:r w:rsidRPr="00820427">
              <w:rPr>
                <w:w w:val="99"/>
              </w:rPr>
              <w:t>s</w:t>
            </w:r>
            <w:r w:rsidRPr="00820427">
              <w:t>k</w:t>
            </w:r>
            <w:r w:rsidRPr="00820427">
              <w:rPr>
                <w:w w:val="99"/>
              </w:rPr>
              <w:t>o</w:t>
            </w:r>
            <w:r w:rsidRPr="00820427">
              <w:t xml:space="preserve">m </w:t>
            </w:r>
            <w:r w:rsidRPr="00820427">
              <w:rPr>
                <w:w w:val="99"/>
              </w:rPr>
              <w:t>Sabo</w:t>
            </w:r>
            <w:r w:rsidRPr="00820427">
              <w:t>r</w:t>
            </w:r>
            <w:r w:rsidRPr="00820427">
              <w:rPr>
                <w:spacing w:val="1"/>
                <w:w w:val="99"/>
              </w:rPr>
              <w:t>u</w:t>
            </w:r>
            <w:r w:rsidRPr="00820427">
              <w:rPr>
                <w:w w:val="99"/>
              </w:rPr>
              <w:t>….“</w:t>
            </w:r>
          </w:p>
          <w:p w:rsidR="006978AA" w:rsidRPr="00820427" w:rsidRDefault="006978AA" w:rsidP="004701DD"/>
        </w:tc>
      </w:tr>
      <w:tr w:rsidR="006978AA" w:rsidRPr="00820427" w:rsidTr="00820427">
        <w:trPr>
          <w:trHeight w:hRule="exact" w:val="346"/>
        </w:trPr>
        <w:tc>
          <w:tcPr>
            <w:tcW w:w="2772"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line="240" w:lineRule="auto"/>
            </w:pPr>
            <w:r w:rsidRPr="00820427">
              <w:t>CILJ</w:t>
            </w:r>
            <w:r w:rsidRPr="00820427">
              <w:rPr>
                <w:spacing w:val="-1"/>
              </w:rPr>
              <w:t>AN</w:t>
            </w:r>
            <w:r w:rsidRPr="00820427">
              <w:t>A GRUPA</w:t>
            </w:r>
          </w:p>
          <w:p w:rsidR="006978AA" w:rsidRPr="00820427" w:rsidRDefault="006978AA" w:rsidP="00820427">
            <w:pPr>
              <w:spacing w:after="0" w:line="240" w:lineRule="auto"/>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line="240" w:lineRule="auto"/>
            </w:pPr>
            <w:r w:rsidRPr="00820427">
              <w:t>7</w:t>
            </w:r>
            <w:r w:rsidRPr="00820427">
              <w:rPr>
                <w:w w:val="99"/>
              </w:rPr>
              <w:t>.</w:t>
            </w:r>
            <w:r w:rsidRPr="00820427">
              <w:t xml:space="preserve"> r</w:t>
            </w:r>
            <w:r w:rsidRPr="00820427">
              <w:rPr>
                <w:w w:val="99"/>
              </w:rPr>
              <w:t>a</w:t>
            </w:r>
            <w:r w:rsidRPr="00820427">
              <w:rPr>
                <w:spacing w:val="2"/>
                <w:w w:val="99"/>
              </w:rPr>
              <w:t>z</w:t>
            </w:r>
            <w:r w:rsidRPr="00820427">
              <w:rPr>
                <w:spacing w:val="-1"/>
              </w:rPr>
              <w:t>r</w:t>
            </w:r>
            <w:r w:rsidRPr="00820427">
              <w:t>e</w:t>
            </w:r>
            <w:r w:rsidRPr="00820427">
              <w:rPr>
                <w:w w:val="99"/>
              </w:rPr>
              <w:t>d</w:t>
            </w:r>
            <w:r w:rsidRPr="00820427">
              <w:t>i</w:t>
            </w:r>
            <w:r w:rsidRPr="00820427">
              <w:rPr>
                <w:spacing w:val="1"/>
              </w:rPr>
              <w:t xml:space="preserve"> </w:t>
            </w:r>
            <w:r w:rsidRPr="00820427">
              <w:rPr>
                <w:w w:val="99"/>
              </w:rPr>
              <w:t>(a</w:t>
            </w:r>
            <w:r w:rsidRPr="00820427">
              <w:rPr>
                <w:spacing w:val="-2"/>
              </w:rPr>
              <w:t>,</w:t>
            </w:r>
            <w:r w:rsidRPr="00820427">
              <w:rPr>
                <w:w w:val="99"/>
              </w:rPr>
              <w:t>b</w:t>
            </w:r>
            <w:r w:rsidRPr="00820427">
              <w:t>,c,</w:t>
            </w:r>
            <w:r w:rsidRPr="00820427">
              <w:rPr>
                <w:w w:val="99"/>
              </w:rPr>
              <w:t>d)</w:t>
            </w:r>
          </w:p>
          <w:p w:rsidR="006978AA" w:rsidRPr="00820427" w:rsidRDefault="006978AA" w:rsidP="00820427">
            <w:pPr>
              <w:spacing w:after="0" w:line="240" w:lineRule="auto"/>
            </w:pPr>
          </w:p>
        </w:tc>
      </w:tr>
      <w:tr w:rsidR="006978AA" w:rsidRPr="00820427" w:rsidTr="00820427">
        <w:trPr>
          <w:trHeight w:hRule="exact" w:val="494"/>
        </w:trPr>
        <w:tc>
          <w:tcPr>
            <w:tcW w:w="1385" w:type="dxa"/>
            <w:vMerge w:val="restart"/>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6978AA" w:rsidRPr="00820427" w:rsidRDefault="006978AA" w:rsidP="00820427">
            <w:pPr>
              <w:spacing w:after="0" w:line="240" w:lineRule="auto"/>
            </w:pPr>
            <w:r w:rsidRPr="00820427">
              <w:rPr>
                <w:spacing w:val="-1"/>
              </w:rPr>
              <w:t>N</w:t>
            </w:r>
            <w:r w:rsidRPr="00820427">
              <w:t>AČIN PROV</w:t>
            </w:r>
            <w:r w:rsidRPr="00820427">
              <w:rPr>
                <w:spacing w:val="-1"/>
              </w:rPr>
              <w:t>E</w:t>
            </w:r>
            <w:r w:rsidRPr="00820427">
              <w:t>DBE</w:t>
            </w:r>
          </w:p>
          <w:p w:rsidR="006978AA" w:rsidRPr="00820427" w:rsidRDefault="006978AA" w:rsidP="00820427">
            <w:pPr>
              <w:spacing w:after="0" w:line="240" w:lineRule="auto"/>
            </w:pPr>
          </w:p>
        </w:tc>
        <w:tc>
          <w:tcPr>
            <w:tcW w:w="1387"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line="240" w:lineRule="auto"/>
            </w:pPr>
            <w:r w:rsidRPr="00820427">
              <w:t>M</w:t>
            </w:r>
            <w:r w:rsidRPr="00820427">
              <w:rPr>
                <w:spacing w:val="-1"/>
              </w:rPr>
              <w:t>O</w:t>
            </w:r>
            <w:r w:rsidRPr="00820427">
              <w:t>DEL</w:t>
            </w:r>
          </w:p>
          <w:p w:rsidR="006978AA" w:rsidRPr="00820427" w:rsidRDefault="006978AA" w:rsidP="00820427">
            <w:pPr>
              <w:spacing w:after="0" w:line="240" w:lineRule="auto"/>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line="240" w:lineRule="auto"/>
            </w:pPr>
            <w:r w:rsidRPr="00820427">
              <w:rPr>
                <w:b/>
                <w:bCs/>
                <w:w w:val="99"/>
              </w:rPr>
              <w:t>M</w:t>
            </w:r>
            <w:r w:rsidRPr="00820427">
              <w:rPr>
                <w:b/>
                <w:bCs/>
                <w:spacing w:val="-1"/>
                <w:w w:val="99"/>
              </w:rPr>
              <w:t>e</w:t>
            </w:r>
            <w:r w:rsidRPr="00820427">
              <w:rPr>
                <w:b/>
                <w:bCs/>
              </w:rPr>
              <w:t>đup</w:t>
            </w:r>
            <w:r w:rsidRPr="00820427">
              <w:rPr>
                <w:b/>
                <w:bCs/>
                <w:spacing w:val="1"/>
                <w:w w:val="99"/>
              </w:rPr>
              <w:t>r</w:t>
            </w:r>
            <w:r w:rsidRPr="00820427">
              <w:rPr>
                <w:b/>
                <w:bCs/>
                <w:w w:val="99"/>
              </w:rPr>
              <w:t>e</w:t>
            </w:r>
            <w:r w:rsidRPr="00820427">
              <w:rPr>
                <w:b/>
                <w:bCs/>
              </w:rPr>
              <w:t>d</w:t>
            </w:r>
            <w:r w:rsidRPr="00820427">
              <w:rPr>
                <w:b/>
                <w:bCs/>
                <w:w w:val="99"/>
              </w:rPr>
              <w:t>m</w:t>
            </w:r>
            <w:r w:rsidRPr="00820427">
              <w:rPr>
                <w:b/>
                <w:bCs/>
                <w:spacing w:val="-1"/>
                <w:w w:val="99"/>
              </w:rPr>
              <w:t>e</w:t>
            </w:r>
            <w:r w:rsidRPr="00820427">
              <w:rPr>
                <w:b/>
                <w:bCs/>
              </w:rPr>
              <w:t>tno</w:t>
            </w:r>
            <w:r w:rsidRPr="00820427">
              <w:rPr>
                <w:spacing w:val="4"/>
              </w:rPr>
              <w:t xml:space="preserve"> </w:t>
            </w:r>
            <w:r w:rsidRPr="00820427">
              <w:rPr>
                <w:b/>
                <w:bCs/>
                <w:w w:val="99"/>
              </w:rPr>
              <w:t>–</w:t>
            </w:r>
            <w:r w:rsidRPr="00820427">
              <w:t xml:space="preserve"> </w:t>
            </w:r>
            <w:r w:rsidRPr="00820427">
              <w:rPr>
                <w:b/>
                <w:bCs/>
              </w:rPr>
              <w:t>po</w:t>
            </w:r>
            <w:r w:rsidRPr="00820427">
              <w:rPr>
                <w:b/>
                <w:bCs/>
                <w:spacing w:val="-2"/>
                <w:w w:val="99"/>
              </w:rPr>
              <w:t>v</w:t>
            </w:r>
            <w:r w:rsidRPr="00820427">
              <w:rPr>
                <w:b/>
                <w:bCs/>
              </w:rPr>
              <w:t>i</w:t>
            </w:r>
            <w:r w:rsidRPr="00820427">
              <w:rPr>
                <w:b/>
                <w:bCs/>
                <w:spacing w:val="-1"/>
                <w:w w:val="99"/>
              </w:rPr>
              <w:t>j</w:t>
            </w:r>
            <w:r w:rsidRPr="00820427">
              <w:rPr>
                <w:b/>
                <w:bCs/>
                <w:w w:val="99"/>
              </w:rPr>
              <w:t>e</w:t>
            </w:r>
            <w:r w:rsidRPr="00820427">
              <w:rPr>
                <w:b/>
                <w:bCs/>
              </w:rPr>
              <w:t>st</w:t>
            </w:r>
          </w:p>
          <w:p w:rsidR="006978AA" w:rsidRPr="00820427" w:rsidRDefault="006978AA" w:rsidP="00820427">
            <w:pPr>
              <w:spacing w:after="0" w:line="240" w:lineRule="auto"/>
            </w:pPr>
          </w:p>
        </w:tc>
      </w:tr>
      <w:tr w:rsidR="006978AA" w:rsidRPr="00820427" w:rsidTr="00820427">
        <w:trPr>
          <w:trHeight w:hRule="exact" w:val="1221"/>
        </w:trPr>
        <w:tc>
          <w:tcPr>
            <w:tcW w:w="1385" w:type="dxa"/>
            <w:vMerge/>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6978AA" w:rsidRPr="00820427" w:rsidRDefault="006978AA" w:rsidP="00820427">
            <w:pPr>
              <w:spacing w:after="0" w:line="240" w:lineRule="auto"/>
            </w:pPr>
          </w:p>
        </w:tc>
        <w:tc>
          <w:tcPr>
            <w:tcW w:w="1387"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line="240" w:lineRule="auto"/>
            </w:pPr>
            <w:r w:rsidRPr="00820427">
              <w:t>ME</w:t>
            </w:r>
            <w:r w:rsidRPr="00820427">
              <w:rPr>
                <w:spacing w:val="1"/>
              </w:rPr>
              <w:t>T</w:t>
            </w:r>
            <w:r w:rsidRPr="00820427">
              <w:rPr>
                <w:spacing w:val="-2"/>
              </w:rPr>
              <w:t>O</w:t>
            </w:r>
            <w:r w:rsidRPr="00820427">
              <w:t>DE</w:t>
            </w:r>
            <w:r w:rsidRPr="00820427">
              <w:rPr>
                <w:spacing w:val="-1"/>
              </w:rPr>
              <w:t xml:space="preserve"> </w:t>
            </w:r>
            <w:r w:rsidRPr="00820427">
              <w:t>I OBLICI R</w:t>
            </w:r>
            <w:r w:rsidRPr="00820427">
              <w:rPr>
                <w:spacing w:val="-2"/>
              </w:rPr>
              <w:t>A</w:t>
            </w:r>
            <w:r w:rsidRPr="00820427">
              <w:t>DA</w:t>
            </w:r>
          </w:p>
          <w:p w:rsidR="006978AA" w:rsidRPr="00820427" w:rsidRDefault="006978AA" w:rsidP="00820427">
            <w:pPr>
              <w:spacing w:after="0" w:line="240" w:lineRule="auto"/>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line="240" w:lineRule="auto"/>
            </w:pPr>
            <w:r w:rsidRPr="00820427">
              <w:t>r</w:t>
            </w:r>
            <w:r w:rsidRPr="00820427">
              <w:rPr>
                <w:w w:val="99"/>
              </w:rPr>
              <w:t>a</w:t>
            </w:r>
            <w:r w:rsidRPr="00820427">
              <w:rPr>
                <w:spacing w:val="1"/>
                <w:w w:val="99"/>
              </w:rPr>
              <w:t>z</w:t>
            </w:r>
            <w:r w:rsidRPr="00820427">
              <w:t>g</w:t>
            </w:r>
            <w:r w:rsidRPr="00820427">
              <w:rPr>
                <w:w w:val="99"/>
              </w:rPr>
              <w:t>o</w:t>
            </w:r>
            <w:r w:rsidRPr="00820427">
              <w:t>v</w:t>
            </w:r>
            <w:r w:rsidRPr="00820427">
              <w:rPr>
                <w:w w:val="99"/>
              </w:rPr>
              <w:t>o</w:t>
            </w:r>
            <w:r w:rsidRPr="00820427">
              <w:t>r, i</w:t>
            </w:r>
            <w:r w:rsidRPr="00820427">
              <w:rPr>
                <w:w w:val="99"/>
              </w:rPr>
              <w:t>z</w:t>
            </w:r>
            <w:r w:rsidRPr="00820427">
              <w:t>l</w:t>
            </w:r>
            <w:r w:rsidRPr="00820427">
              <w:rPr>
                <w:w w:val="99"/>
              </w:rPr>
              <w:t>a</w:t>
            </w:r>
            <w:r w:rsidRPr="00820427">
              <w:t>g</w:t>
            </w:r>
            <w:r w:rsidRPr="00820427">
              <w:rPr>
                <w:spacing w:val="-1"/>
                <w:w w:val="99"/>
              </w:rPr>
              <w:t>a</w:t>
            </w:r>
            <w:r w:rsidRPr="00820427">
              <w:rPr>
                <w:w w:val="99"/>
              </w:rPr>
              <w:t>nj</w:t>
            </w:r>
            <w:r w:rsidRPr="00820427">
              <w:t xml:space="preserve">e, </w:t>
            </w:r>
            <w:r w:rsidRPr="00820427">
              <w:rPr>
                <w:w w:val="99"/>
              </w:rPr>
              <w:t>d</w:t>
            </w:r>
            <w:r w:rsidRPr="00820427">
              <w:t>e</w:t>
            </w:r>
            <w:r w:rsidRPr="00820427">
              <w:rPr>
                <w:spacing w:val="-1"/>
              </w:rPr>
              <w:t>m</w:t>
            </w:r>
            <w:r w:rsidRPr="00820427">
              <w:rPr>
                <w:w w:val="99"/>
              </w:rPr>
              <w:t>ons</w:t>
            </w:r>
            <w:r w:rsidRPr="00820427">
              <w:rPr>
                <w:spacing w:val="1"/>
              </w:rPr>
              <w:t>t</w:t>
            </w:r>
            <w:r w:rsidRPr="00820427">
              <w:t>r</w:t>
            </w:r>
            <w:r w:rsidRPr="00820427">
              <w:rPr>
                <w:w w:val="99"/>
              </w:rPr>
              <w:t>a</w:t>
            </w:r>
            <w:r w:rsidRPr="00820427">
              <w:t>ci</w:t>
            </w:r>
            <w:r w:rsidRPr="00820427">
              <w:rPr>
                <w:w w:val="99"/>
              </w:rPr>
              <w:t>ja</w:t>
            </w:r>
            <w:r w:rsidRPr="00820427">
              <w:t xml:space="preserve">, </w:t>
            </w:r>
            <w:r w:rsidRPr="00820427">
              <w:rPr>
                <w:w w:val="99"/>
              </w:rPr>
              <w:t>ana</w:t>
            </w:r>
            <w:r w:rsidRPr="00820427">
              <w:t>l</w:t>
            </w:r>
            <w:r w:rsidRPr="00820427">
              <w:rPr>
                <w:spacing w:val="-1"/>
              </w:rPr>
              <w:t>i</w:t>
            </w:r>
            <w:r w:rsidRPr="00820427">
              <w:rPr>
                <w:w w:val="99"/>
              </w:rPr>
              <w:t>za</w:t>
            </w:r>
            <w:r w:rsidRPr="00820427">
              <w:rPr>
                <w:spacing w:val="1"/>
              </w:rPr>
              <w:t xml:space="preserve"> </w:t>
            </w:r>
            <w:r w:rsidRPr="00820427">
              <w:rPr>
                <w:w w:val="99"/>
              </w:rPr>
              <w:t>s</w:t>
            </w:r>
            <w:r w:rsidRPr="00820427">
              <w:t>li</w:t>
            </w:r>
            <w:r w:rsidRPr="00820427">
              <w:rPr>
                <w:spacing w:val="-1"/>
              </w:rPr>
              <w:t>k</w:t>
            </w:r>
            <w:r w:rsidRPr="00820427">
              <w:rPr>
                <w:w w:val="99"/>
              </w:rPr>
              <w:t>o</w:t>
            </w:r>
            <w:r w:rsidRPr="00820427">
              <w:rPr>
                <w:spacing w:val="-2"/>
              </w:rPr>
              <w:t>v</w:t>
            </w:r>
            <w:r w:rsidRPr="00820427">
              <w:rPr>
                <w:w w:val="99"/>
              </w:rPr>
              <w:t>n</w:t>
            </w:r>
            <w:r w:rsidRPr="00820427">
              <w:t>i</w:t>
            </w:r>
            <w:r w:rsidRPr="00820427">
              <w:rPr>
                <w:w w:val="99"/>
              </w:rPr>
              <w:t>h</w:t>
            </w:r>
            <w:r w:rsidRPr="00820427">
              <w:t xml:space="preserve"> </w:t>
            </w:r>
            <w:r w:rsidRPr="00820427">
              <w:rPr>
                <w:w w:val="99"/>
              </w:rPr>
              <w:t>p</w:t>
            </w:r>
            <w:r w:rsidRPr="00820427">
              <w:t>ril</w:t>
            </w:r>
            <w:r w:rsidRPr="00820427">
              <w:rPr>
                <w:spacing w:val="1"/>
                <w:w w:val="99"/>
              </w:rPr>
              <w:t>o</w:t>
            </w:r>
            <w:r w:rsidRPr="00820427">
              <w:t>g</w:t>
            </w:r>
            <w:r w:rsidRPr="00820427">
              <w:rPr>
                <w:w w:val="99"/>
              </w:rPr>
              <w:t>a</w:t>
            </w:r>
            <w:r w:rsidRPr="00820427">
              <w:t>,</w:t>
            </w:r>
            <w:r w:rsidRPr="00820427">
              <w:rPr>
                <w:spacing w:val="-1"/>
              </w:rPr>
              <w:t xml:space="preserve"> t</w:t>
            </w:r>
            <w:r w:rsidRPr="00820427">
              <w:t>e</w:t>
            </w:r>
            <w:r w:rsidRPr="00820427">
              <w:rPr>
                <w:spacing w:val="-1"/>
              </w:rPr>
              <w:t>k</w:t>
            </w:r>
            <w:r w:rsidRPr="00820427">
              <w:rPr>
                <w:w w:val="99"/>
              </w:rPr>
              <w:t>s</w:t>
            </w:r>
            <w:r w:rsidRPr="00820427">
              <w:t>t</w:t>
            </w:r>
            <w:r w:rsidRPr="00820427">
              <w:rPr>
                <w:w w:val="99"/>
              </w:rPr>
              <w:t>a</w:t>
            </w:r>
            <w:r w:rsidRPr="00820427">
              <w:t xml:space="preserve"> </w:t>
            </w:r>
            <w:r w:rsidRPr="00820427">
              <w:rPr>
                <w:w w:val="99"/>
              </w:rPr>
              <w:t>p</w:t>
            </w:r>
            <w:r w:rsidRPr="00820427">
              <w:rPr>
                <w:spacing w:val="1"/>
                <w:w w:val="99"/>
              </w:rPr>
              <w:t>o</w:t>
            </w:r>
            <w:r w:rsidRPr="00820427">
              <w:t>v</w:t>
            </w:r>
            <w:r w:rsidRPr="00820427">
              <w:rPr>
                <w:w w:val="99"/>
              </w:rPr>
              <w:t>.</w:t>
            </w:r>
            <w:r w:rsidRPr="00820427">
              <w:t>i</w:t>
            </w:r>
            <w:r w:rsidRPr="00820427">
              <w:rPr>
                <w:w w:val="99"/>
              </w:rPr>
              <w:t>z</w:t>
            </w:r>
            <w:r w:rsidRPr="00820427">
              <w:t>v</w:t>
            </w:r>
            <w:r w:rsidRPr="00820427">
              <w:rPr>
                <w:w w:val="99"/>
              </w:rPr>
              <w:t>o</w:t>
            </w:r>
            <w:r w:rsidRPr="00820427">
              <w:t>r</w:t>
            </w:r>
            <w:r w:rsidRPr="00820427">
              <w:rPr>
                <w:w w:val="99"/>
              </w:rPr>
              <w:t>a</w:t>
            </w:r>
            <w:r w:rsidRPr="00820427">
              <w:t xml:space="preserve"> </w:t>
            </w:r>
            <w:r w:rsidRPr="00820427">
              <w:rPr>
                <w:w w:val="99"/>
              </w:rPr>
              <w:t>u</w:t>
            </w:r>
            <w:r w:rsidRPr="00820427">
              <w:rPr>
                <w:spacing w:val="-1"/>
              </w:rPr>
              <w:t xml:space="preserve"> </w:t>
            </w:r>
            <w:r w:rsidRPr="00820427">
              <w:rPr>
                <w:w w:val="99"/>
              </w:rPr>
              <w:t>udžb</w:t>
            </w:r>
            <w:r w:rsidRPr="00820427">
              <w:t>e</w:t>
            </w:r>
            <w:r w:rsidRPr="00820427">
              <w:rPr>
                <w:w w:val="99"/>
              </w:rPr>
              <w:t>n</w:t>
            </w:r>
            <w:r w:rsidRPr="00820427">
              <w:t>ik</w:t>
            </w:r>
            <w:r w:rsidRPr="00820427">
              <w:rPr>
                <w:w w:val="99"/>
              </w:rPr>
              <w:t>u</w:t>
            </w:r>
            <w:r w:rsidRPr="00820427">
              <w:t xml:space="preserve"> </w:t>
            </w:r>
            <w:r w:rsidRPr="00820427">
              <w:rPr>
                <w:spacing w:val="-1"/>
              </w:rPr>
              <w:t>t</w:t>
            </w:r>
            <w:r w:rsidRPr="00820427">
              <w:t xml:space="preserve">e </w:t>
            </w:r>
            <w:r w:rsidRPr="00820427">
              <w:rPr>
                <w:spacing w:val="1"/>
                <w:w w:val="99"/>
              </w:rPr>
              <w:t>n</w:t>
            </w:r>
            <w:r w:rsidRPr="00820427">
              <w:rPr>
                <w:w w:val="99"/>
              </w:rPr>
              <w:t>a</w:t>
            </w:r>
            <w:r w:rsidRPr="00820427">
              <w:rPr>
                <w:spacing w:val="53"/>
              </w:rPr>
              <w:t xml:space="preserve"> </w:t>
            </w:r>
            <w:r w:rsidRPr="00820427">
              <w:rPr>
                <w:w w:val="99"/>
              </w:rPr>
              <w:t>pp</w:t>
            </w:r>
            <w:r w:rsidRPr="00820427">
              <w:rPr>
                <w:spacing w:val="1"/>
              </w:rPr>
              <w:t>t</w:t>
            </w:r>
            <w:r w:rsidRPr="00820427">
              <w:rPr>
                <w:spacing w:val="-2"/>
                <w:w w:val="99"/>
              </w:rPr>
              <w:t xml:space="preserve">. </w:t>
            </w:r>
            <w:r w:rsidRPr="00820427">
              <w:rPr>
                <w:w w:val="99"/>
              </w:rPr>
              <w:t>p</w:t>
            </w:r>
            <w:r w:rsidRPr="00820427">
              <w:t>re</w:t>
            </w:r>
            <w:r w:rsidRPr="00820427">
              <w:rPr>
                <w:w w:val="99"/>
              </w:rPr>
              <w:t>z</w:t>
            </w:r>
            <w:r w:rsidRPr="00820427">
              <w:t>e</w:t>
            </w:r>
            <w:r w:rsidRPr="00820427">
              <w:rPr>
                <w:w w:val="99"/>
              </w:rPr>
              <w:t>n</w:t>
            </w:r>
            <w:r w:rsidRPr="00820427">
              <w:t>t</w:t>
            </w:r>
            <w:r w:rsidRPr="00820427">
              <w:rPr>
                <w:w w:val="99"/>
              </w:rPr>
              <w:t>a</w:t>
            </w:r>
            <w:r w:rsidRPr="00820427">
              <w:t>ci</w:t>
            </w:r>
            <w:r w:rsidRPr="00820427">
              <w:rPr>
                <w:w w:val="99"/>
              </w:rPr>
              <w:t>j</w:t>
            </w:r>
            <w:r w:rsidRPr="00820427">
              <w:t>i, r</w:t>
            </w:r>
            <w:r w:rsidRPr="00820427">
              <w:rPr>
                <w:w w:val="99"/>
              </w:rPr>
              <w:t>a</w:t>
            </w:r>
            <w:r w:rsidRPr="00820427">
              <w:rPr>
                <w:spacing w:val="-2"/>
                <w:w w:val="99"/>
              </w:rPr>
              <w:t>s</w:t>
            </w:r>
            <w:r w:rsidRPr="00820427">
              <w:rPr>
                <w:w w:val="99"/>
              </w:rPr>
              <w:t>p</w:t>
            </w:r>
            <w:r w:rsidRPr="00820427">
              <w:t>r</w:t>
            </w:r>
            <w:r w:rsidRPr="00820427">
              <w:rPr>
                <w:w w:val="99"/>
              </w:rPr>
              <w:t>a</w:t>
            </w:r>
            <w:r w:rsidRPr="00820427">
              <w:t>v</w:t>
            </w:r>
            <w:r w:rsidRPr="00820427">
              <w:rPr>
                <w:w w:val="99"/>
              </w:rPr>
              <w:t>a</w:t>
            </w:r>
            <w:r w:rsidRPr="00820427">
              <w:t>,</w:t>
            </w:r>
            <w:r w:rsidRPr="00820427">
              <w:rPr>
                <w:spacing w:val="1"/>
              </w:rPr>
              <w:t xml:space="preserve"> </w:t>
            </w:r>
            <w:r w:rsidRPr="00820427">
              <w:t>m</w:t>
            </w:r>
            <w:r w:rsidRPr="00820427">
              <w:rPr>
                <w:spacing w:val="-1"/>
              </w:rPr>
              <w:t>e</w:t>
            </w:r>
            <w:r w:rsidRPr="00820427">
              <w:t>t</w:t>
            </w:r>
            <w:r w:rsidRPr="00820427">
              <w:rPr>
                <w:w w:val="99"/>
              </w:rPr>
              <w:t>oda</w:t>
            </w:r>
            <w:r w:rsidRPr="00820427">
              <w:t xml:space="preserve"> </w:t>
            </w:r>
            <w:r w:rsidRPr="00820427">
              <w:rPr>
                <w:w w:val="99"/>
              </w:rPr>
              <w:t>p</w:t>
            </w:r>
            <w:r w:rsidRPr="00820427">
              <w:t>i</w:t>
            </w:r>
            <w:r w:rsidRPr="00820427">
              <w:rPr>
                <w:w w:val="99"/>
              </w:rPr>
              <w:t>sa</w:t>
            </w:r>
            <w:r w:rsidRPr="00820427">
              <w:rPr>
                <w:spacing w:val="1"/>
                <w:w w:val="99"/>
              </w:rPr>
              <w:t>n</w:t>
            </w:r>
            <w:r w:rsidRPr="00820427">
              <w:rPr>
                <w:w w:val="99"/>
              </w:rPr>
              <w:t>ja</w:t>
            </w:r>
            <w:r w:rsidRPr="00820427">
              <w:t xml:space="preserve">, </w:t>
            </w:r>
            <w:r w:rsidRPr="00820427">
              <w:rPr>
                <w:spacing w:val="1"/>
                <w:w w:val="99"/>
              </w:rPr>
              <w:t>f</w:t>
            </w:r>
            <w:r w:rsidRPr="00820427">
              <w:t>r</w:t>
            </w:r>
            <w:r w:rsidRPr="00820427">
              <w:rPr>
                <w:spacing w:val="-1"/>
                <w:w w:val="99"/>
              </w:rPr>
              <w:t>o</w:t>
            </w:r>
            <w:r w:rsidRPr="00820427">
              <w:rPr>
                <w:w w:val="99"/>
              </w:rPr>
              <w:t>n</w:t>
            </w:r>
            <w:r w:rsidRPr="00820427">
              <w:rPr>
                <w:spacing w:val="1"/>
              </w:rPr>
              <w:t>t</w:t>
            </w:r>
            <w:r w:rsidRPr="00820427">
              <w:rPr>
                <w:spacing w:val="-1"/>
                <w:w w:val="99"/>
              </w:rPr>
              <w:t>a</w:t>
            </w:r>
            <w:r w:rsidRPr="00820427">
              <w:t>l</w:t>
            </w:r>
            <w:r w:rsidRPr="00820427">
              <w:rPr>
                <w:w w:val="99"/>
              </w:rPr>
              <w:t>n</w:t>
            </w:r>
            <w:r w:rsidRPr="00820427">
              <w:t>i,</w:t>
            </w:r>
            <w:r w:rsidRPr="00820427">
              <w:rPr>
                <w:spacing w:val="1"/>
              </w:rPr>
              <w:t xml:space="preserve"> </w:t>
            </w:r>
            <w:r w:rsidRPr="00820427">
              <w:rPr>
                <w:w w:val="99"/>
              </w:rPr>
              <w:t>s</w:t>
            </w:r>
            <w:r w:rsidRPr="00820427">
              <w:rPr>
                <w:spacing w:val="-2"/>
                <w:w w:val="99"/>
              </w:rPr>
              <w:t>a</w:t>
            </w:r>
            <w:r w:rsidRPr="00820427">
              <w:t>m</w:t>
            </w:r>
            <w:r w:rsidRPr="00820427">
              <w:rPr>
                <w:w w:val="99"/>
              </w:rPr>
              <w:t>o</w:t>
            </w:r>
            <w:r w:rsidRPr="00820427">
              <w:rPr>
                <w:spacing w:val="-1"/>
                <w:w w:val="99"/>
              </w:rPr>
              <w:t>s</w:t>
            </w:r>
            <w:r w:rsidRPr="00820427">
              <w:t>t</w:t>
            </w:r>
            <w:r w:rsidRPr="00820427">
              <w:rPr>
                <w:w w:val="99"/>
              </w:rPr>
              <w:t>a</w:t>
            </w:r>
            <w:r w:rsidRPr="00820427">
              <w:t>l</w:t>
            </w:r>
            <w:r w:rsidRPr="00820427">
              <w:rPr>
                <w:spacing w:val="1"/>
                <w:w w:val="99"/>
              </w:rPr>
              <w:t>n</w:t>
            </w:r>
            <w:r w:rsidRPr="00820427">
              <w:t>i,</w:t>
            </w:r>
            <w:r w:rsidRPr="00820427">
              <w:rPr>
                <w:spacing w:val="-1"/>
              </w:rPr>
              <w:t xml:space="preserve"> </w:t>
            </w:r>
            <w:r w:rsidRPr="00820427">
              <w:t>r</w:t>
            </w:r>
            <w:r w:rsidRPr="00820427">
              <w:rPr>
                <w:w w:val="99"/>
              </w:rPr>
              <w:t>ad</w:t>
            </w:r>
            <w:r w:rsidRPr="00820427">
              <w:t xml:space="preserve"> </w:t>
            </w:r>
            <w:r w:rsidRPr="00820427">
              <w:rPr>
                <w:w w:val="99"/>
              </w:rPr>
              <w:t>u</w:t>
            </w:r>
            <w:r w:rsidRPr="00820427">
              <w:t xml:space="preserve"> </w:t>
            </w:r>
            <w:r w:rsidRPr="00820427">
              <w:rPr>
                <w:w w:val="99"/>
              </w:rPr>
              <w:t>pa</w:t>
            </w:r>
            <w:r w:rsidRPr="00820427">
              <w:rPr>
                <w:spacing w:val="-1"/>
              </w:rPr>
              <w:t>r</w:t>
            </w:r>
            <w:r w:rsidRPr="00820427">
              <w:rPr>
                <w:w w:val="99"/>
              </w:rPr>
              <w:t>u</w:t>
            </w:r>
          </w:p>
          <w:p w:rsidR="006978AA" w:rsidRPr="00820427" w:rsidRDefault="006978AA" w:rsidP="00820427">
            <w:pPr>
              <w:spacing w:after="0" w:line="240" w:lineRule="auto"/>
            </w:pPr>
          </w:p>
        </w:tc>
      </w:tr>
      <w:tr w:rsidR="006978AA" w:rsidRPr="00820427" w:rsidTr="00820427">
        <w:trPr>
          <w:trHeight w:hRule="exact" w:val="772"/>
        </w:trPr>
        <w:tc>
          <w:tcPr>
            <w:tcW w:w="2772"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line="240" w:lineRule="auto"/>
            </w:pPr>
            <w:r w:rsidRPr="00820427">
              <w:t>RESURSI</w:t>
            </w:r>
          </w:p>
          <w:p w:rsidR="006978AA" w:rsidRPr="00820427" w:rsidRDefault="006978AA" w:rsidP="00820427">
            <w:pPr>
              <w:spacing w:after="0" w:line="240" w:lineRule="auto"/>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line="240" w:lineRule="auto"/>
            </w:pPr>
            <w:r w:rsidRPr="00820427">
              <w:rPr>
                <w:w w:val="99"/>
              </w:rPr>
              <w:t>-</w:t>
            </w:r>
            <w:r w:rsidRPr="00820427">
              <w:rPr>
                <w:spacing w:val="1"/>
                <w:w w:val="99"/>
              </w:rPr>
              <w:t>u</w:t>
            </w:r>
            <w:r w:rsidRPr="00820427">
              <w:rPr>
                <w:w w:val="99"/>
              </w:rPr>
              <w:t>dž</w:t>
            </w:r>
            <w:r w:rsidRPr="00820427">
              <w:rPr>
                <w:spacing w:val="1"/>
                <w:w w:val="99"/>
              </w:rPr>
              <w:t>b</w:t>
            </w:r>
            <w:r w:rsidRPr="00820427">
              <w:rPr>
                <w:spacing w:val="-1"/>
              </w:rPr>
              <w:t>e</w:t>
            </w:r>
            <w:r w:rsidRPr="00820427">
              <w:rPr>
                <w:w w:val="99"/>
              </w:rPr>
              <w:t>n</w:t>
            </w:r>
            <w:r w:rsidRPr="00820427">
              <w:t>ik, R</w:t>
            </w:r>
            <w:r w:rsidRPr="00820427">
              <w:rPr>
                <w:spacing w:val="-1"/>
              </w:rPr>
              <w:t>B</w:t>
            </w:r>
            <w:r w:rsidRPr="00820427">
              <w:t xml:space="preserve">, </w:t>
            </w:r>
            <w:r w:rsidRPr="00820427">
              <w:rPr>
                <w:spacing w:val="1"/>
                <w:w w:val="99"/>
              </w:rPr>
              <w:t>z</w:t>
            </w:r>
            <w:r w:rsidRPr="00820427">
              <w:rPr>
                <w:spacing w:val="-2"/>
              </w:rPr>
              <w:t>i</w:t>
            </w:r>
            <w:r w:rsidRPr="00820427">
              <w:rPr>
                <w:w w:val="99"/>
              </w:rPr>
              <w:t>d</w:t>
            </w:r>
            <w:r w:rsidRPr="00820427">
              <w:rPr>
                <w:spacing w:val="1"/>
                <w:w w:val="99"/>
              </w:rPr>
              <w:t>n</w:t>
            </w:r>
            <w:r w:rsidRPr="00820427">
              <w:rPr>
                <w:w w:val="99"/>
              </w:rPr>
              <w:t>a</w:t>
            </w:r>
            <w:r w:rsidRPr="00820427">
              <w:t xml:space="preserve"> </w:t>
            </w:r>
            <w:r w:rsidRPr="00820427">
              <w:rPr>
                <w:spacing w:val="-1"/>
              </w:rPr>
              <w:t>k</w:t>
            </w:r>
            <w:r w:rsidRPr="00820427">
              <w:rPr>
                <w:w w:val="99"/>
              </w:rPr>
              <w:t>a</w:t>
            </w:r>
            <w:r w:rsidRPr="00820427">
              <w:t>r</w:t>
            </w:r>
            <w:r w:rsidRPr="00820427">
              <w:rPr>
                <w:spacing w:val="-1"/>
              </w:rPr>
              <w:t>t</w:t>
            </w:r>
            <w:r w:rsidRPr="00820427">
              <w:rPr>
                <w:w w:val="99"/>
              </w:rPr>
              <w:t>a</w:t>
            </w:r>
            <w:r w:rsidRPr="00820427">
              <w:t xml:space="preserve"> </w:t>
            </w:r>
            <w:r w:rsidRPr="00820427">
              <w:rPr>
                <w:w w:val="99"/>
              </w:rPr>
              <w:t>Sj</w:t>
            </w:r>
            <w:r w:rsidRPr="00820427">
              <w:t>e</w:t>
            </w:r>
            <w:r w:rsidRPr="00820427">
              <w:rPr>
                <w:spacing w:val="3"/>
              </w:rPr>
              <w:t>v</w:t>
            </w:r>
            <w:r w:rsidRPr="00820427">
              <w:t>er</w:t>
            </w:r>
            <w:r w:rsidRPr="00820427">
              <w:rPr>
                <w:w w:val="99"/>
              </w:rPr>
              <w:t>n</w:t>
            </w:r>
            <w:r w:rsidRPr="00820427">
              <w:t>e</w:t>
            </w:r>
            <w:r w:rsidRPr="00820427">
              <w:rPr>
                <w:spacing w:val="1"/>
              </w:rPr>
              <w:t xml:space="preserve"> </w:t>
            </w:r>
            <w:r w:rsidRPr="00820427">
              <w:t>A</w:t>
            </w:r>
            <w:r w:rsidRPr="00820427">
              <w:rPr>
                <w:spacing w:val="-1"/>
              </w:rPr>
              <w:t>m</w:t>
            </w:r>
            <w:r w:rsidRPr="00820427">
              <w:t xml:space="preserve">erike, </w:t>
            </w:r>
            <w:r w:rsidRPr="00820427">
              <w:rPr>
                <w:spacing w:val="-1"/>
                <w:w w:val="99"/>
              </w:rPr>
              <w:t>p</w:t>
            </w:r>
            <w:r w:rsidRPr="00820427">
              <w:rPr>
                <w:w w:val="99"/>
              </w:rPr>
              <w:t>p</w:t>
            </w:r>
            <w:r w:rsidRPr="00820427">
              <w:rPr>
                <w:spacing w:val="1"/>
              </w:rPr>
              <w:t>t</w:t>
            </w:r>
            <w:r w:rsidRPr="00820427">
              <w:rPr>
                <w:spacing w:val="-2"/>
                <w:w w:val="99"/>
              </w:rPr>
              <w:t xml:space="preserve">. </w:t>
            </w:r>
            <w:r w:rsidRPr="00820427">
              <w:rPr>
                <w:w w:val="99"/>
              </w:rPr>
              <w:t>p</w:t>
            </w:r>
            <w:r w:rsidRPr="00820427">
              <w:t>r</w:t>
            </w:r>
            <w:r w:rsidRPr="00820427">
              <w:rPr>
                <w:spacing w:val="1"/>
              </w:rPr>
              <w:t>e</w:t>
            </w:r>
            <w:r w:rsidRPr="00820427">
              <w:rPr>
                <w:w w:val="99"/>
              </w:rPr>
              <w:t>z</w:t>
            </w:r>
            <w:r w:rsidRPr="00820427">
              <w:t>e</w:t>
            </w:r>
            <w:r w:rsidRPr="00820427">
              <w:rPr>
                <w:spacing w:val="-1"/>
                <w:w w:val="99"/>
              </w:rPr>
              <w:t>n</w:t>
            </w:r>
            <w:r w:rsidRPr="00820427">
              <w:t>t</w:t>
            </w:r>
            <w:r w:rsidRPr="00820427">
              <w:rPr>
                <w:w w:val="99"/>
              </w:rPr>
              <w:t>a</w:t>
            </w:r>
            <w:r w:rsidRPr="00820427">
              <w:t>ci</w:t>
            </w:r>
            <w:r w:rsidRPr="00820427">
              <w:rPr>
                <w:w w:val="99"/>
              </w:rPr>
              <w:t>ja</w:t>
            </w:r>
            <w:r w:rsidRPr="00820427">
              <w:t xml:space="preserve"> </w:t>
            </w:r>
            <w:r w:rsidRPr="00820427">
              <w:rPr>
                <w:w w:val="99"/>
              </w:rPr>
              <w:t>„</w:t>
            </w:r>
            <w:r w:rsidRPr="00820427">
              <w:rPr>
                <w:spacing w:val="1"/>
              </w:rPr>
              <w:t>N</w:t>
            </w:r>
            <w:r w:rsidRPr="00820427">
              <w:rPr>
                <w:w w:val="99"/>
              </w:rPr>
              <w:t>as</w:t>
            </w:r>
            <w:r w:rsidRPr="00820427">
              <w:rPr>
                <w:spacing w:val="1"/>
              </w:rPr>
              <w:t>t</w:t>
            </w:r>
            <w:r w:rsidRPr="00820427">
              <w:rPr>
                <w:spacing w:val="-2"/>
                <w:w w:val="99"/>
              </w:rPr>
              <w:t>a</w:t>
            </w:r>
            <w:r w:rsidRPr="00820427">
              <w:rPr>
                <w:w w:val="99"/>
              </w:rPr>
              <w:t>na</w:t>
            </w:r>
            <w:r w:rsidRPr="00820427">
              <w:t xml:space="preserve">k </w:t>
            </w:r>
            <w:r w:rsidRPr="00820427">
              <w:rPr>
                <w:w w:val="99"/>
              </w:rPr>
              <w:t>S</w:t>
            </w:r>
            <w:r w:rsidRPr="00820427">
              <w:t>A</w:t>
            </w:r>
            <w:r w:rsidRPr="00820427">
              <w:rPr>
                <w:w w:val="99"/>
              </w:rPr>
              <w:t>D</w:t>
            </w:r>
            <w:r w:rsidRPr="00820427">
              <w:rPr>
                <w:spacing w:val="1"/>
                <w:w w:val="99"/>
              </w:rPr>
              <w:t>-</w:t>
            </w:r>
            <w:r w:rsidRPr="00820427">
              <w:rPr>
                <w:w w:val="99"/>
              </w:rPr>
              <w:t>a</w:t>
            </w:r>
            <w:r w:rsidRPr="00820427">
              <w:rPr>
                <w:spacing w:val="1"/>
                <w:w w:val="99"/>
              </w:rPr>
              <w:t>“</w:t>
            </w:r>
            <w:r w:rsidRPr="00820427">
              <w:t>,te</w:t>
            </w:r>
            <w:r w:rsidRPr="00820427">
              <w:rPr>
                <w:spacing w:val="-1"/>
              </w:rPr>
              <w:t>k</w:t>
            </w:r>
            <w:r w:rsidRPr="00820427">
              <w:rPr>
                <w:w w:val="99"/>
              </w:rPr>
              <w:t>s</w:t>
            </w:r>
            <w:r w:rsidRPr="00820427">
              <w:t xml:space="preserve">t </w:t>
            </w:r>
            <w:r w:rsidRPr="00820427">
              <w:rPr>
                <w:spacing w:val="-1"/>
                <w:w w:val="99"/>
              </w:rPr>
              <w:t>„</w:t>
            </w:r>
            <w:r w:rsidRPr="00820427">
              <w:rPr>
                <w:w w:val="99"/>
              </w:rPr>
              <w:t>D</w:t>
            </w:r>
            <w:r w:rsidRPr="00820427">
              <w:t>ekl</w:t>
            </w:r>
            <w:r w:rsidRPr="00820427">
              <w:rPr>
                <w:w w:val="99"/>
              </w:rPr>
              <w:t>a</w:t>
            </w:r>
            <w:r w:rsidRPr="00820427">
              <w:t>r</w:t>
            </w:r>
            <w:r w:rsidRPr="00820427">
              <w:rPr>
                <w:w w:val="99"/>
              </w:rPr>
              <w:t>a</w:t>
            </w:r>
            <w:r w:rsidRPr="00820427">
              <w:t>ci</w:t>
            </w:r>
            <w:r w:rsidRPr="00820427">
              <w:rPr>
                <w:w w:val="99"/>
              </w:rPr>
              <w:t>j</w:t>
            </w:r>
            <w:r w:rsidRPr="00820427">
              <w:t>e</w:t>
            </w:r>
            <w:r w:rsidRPr="00820427">
              <w:rPr>
                <w:spacing w:val="-1"/>
              </w:rPr>
              <w:t xml:space="preserve"> </w:t>
            </w:r>
            <w:r w:rsidRPr="00820427">
              <w:rPr>
                <w:w w:val="99"/>
              </w:rPr>
              <w:t>n</w:t>
            </w:r>
            <w:r w:rsidRPr="00820427">
              <w:t>e</w:t>
            </w:r>
            <w:r w:rsidRPr="00820427">
              <w:rPr>
                <w:spacing w:val="1"/>
                <w:w w:val="99"/>
              </w:rPr>
              <w:t>o</w:t>
            </w:r>
            <w:r w:rsidRPr="00820427">
              <w:t>vi</w:t>
            </w:r>
            <w:r w:rsidRPr="00820427">
              <w:rPr>
                <w:w w:val="99"/>
              </w:rPr>
              <w:t>s</w:t>
            </w:r>
            <w:r w:rsidRPr="00820427">
              <w:rPr>
                <w:spacing w:val="-1"/>
                <w:w w:val="99"/>
              </w:rPr>
              <w:t>n</w:t>
            </w:r>
            <w:r w:rsidRPr="00820427">
              <w:rPr>
                <w:w w:val="99"/>
              </w:rPr>
              <w:t>os</w:t>
            </w:r>
            <w:r w:rsidRPr="00820427">
              <w:rPr>
                <w:spacing w:val="1"/>
              </w:rPr>
              <w:t>t</w:t>
            </w:r>
            <w:r w:rsidRPr="00820427">
              <w:t>i</w:t>
            </w:r>
            <w:r w:rsidRPr="00820427">
              <w:rPr>
                <w:w w:val="99"/>
              </w:rPr>
              <w:t>“</w:t>
            </w:r>
            <w:r w:rsidRPr="00820427">
              <w:t>,</w:t>
            </w:r>
            <w:r w:rsidRPr="00820427">
              <w:rPr>
                <w:spacing w:val="-1"/>
              </w:rPr>
              <w:t xml:space="preserve"> </w:t>
            </w:r>
            <w:r w:rsidRPr="00820427">
              <w:t>r</w:t>
            </w:r>
            <w:r w:rsidRPr="00820427">
              <w:rPr>
                <w:w w:val="99"/>
              </w:rPr>
              <w:t>a</w:t>
            </w:r>
            <w:r w:rsidRPr="00820427">
              <w:t>č</w:t>
            </w:r>
            <w:r w:rsidRPr="00820427">
              <w:rPr>
                <w:w w:val="99"/>
              </w:rPr>
              <w:t>u</w:t>
            </w:r>
            <w:r w:rsidRPr="00820427">
              <w:rPr>
                <w:spacing w:val="1"/>
                <w:w w:val="99"/>
              </w:rPr>
              <w:t>n</w:t>
            </w:r>
            <w:r w:rsidRPr="00820427">
              <w:rPr>
                <w:w w:val="99"/>
              </w:rPr>
              <w:t>a</w:t>
            </w:r>
            <w:r w:rsidRPr="00820427">
              <w:rPr>
                <w:spacing w:val="-1"/>
              </w:rPr>
              <w:t>l</w:t>
            </w:r>
            <w:r w:rsidRPr="00820427">
              <w:rPr>
                <w:w w:val="99"/>
              </w:rPr>
              <w:t>o</w:t>
            </w:r>
            <w:r w:rsidRPr="00820427">
              <w:t xml:space="preserve">, </w:t>
            </w:r>
            <w:r w:rsidRPr="00820427">
              <w:rPr>
                <w:w w:val="99"/>
              </w:rPr>
              <w:t>p</w:t>
            </w:r>
            <w:r w:rsidRPr="00820427">
              <w:t>r</w:t>
            </w:r>
            <w:r w:rsidRPr="00820427">
              <w:rPr>
                <w:spacing w:val="1"/>
                <w:w w:val="99"/>
              </w:rPr>
              <w:t>o</w:t>
            </w:r>
            <w:r w:rsidRPr="00820427">
              <w:rPr>
                <w:w w:val="99"/>
              </w:rPr>
              <w:t>j</w:t>
            </w:r>
            <w:r w:rsidRPr="00820427">
              <w:rPr>
                <w:spacing w:val="1"/>
              </w:rPr>
              <w:t>e</w:t>
            </w:r>
            <w:r w:rsidRPr="00820427">
              <w:rPr>
                <w:spacing w:val="-1"/>
              </w:rPr>
              <w:t>k</w:t>
            </w:r>
            <w:r w:rsidRPr="00820427">
              <w:t>t</w:t>
            </w:r>
            <w:r w:rsidRPr="00820427">
              <w:rPr>
                <w:w w:val="99"/>
              </w:rPr>
              <w:t>o</w:t>
            </w:r>
            <w:r w:rsidRPr="00820427">
              <w:t>r</w:t>
            </w:r>
          </w:p>
          <w:p w:rsidR="006978AA" w:rsidRPr="00820427" w:rsidRDefault="006978AA" w:rsidP="00820427">
            <w:pPr>
              <w:spacing w:after="0" w:line="240" w:lineRule="auto"/>
            </w:pPr>
          </w:p>
        </w:tc>
      </w:tr>
      <w:tr w:rsidR="006978AA" w:rsidRPr="00820427" w:rsidTr="00820427">
        <w:trPr>
          <w:trHeight w:hRule="exact" w:val="345"/>
        </w:trPr>
        <w:tc>
          <w:tcPr>
            <w:tcW w:w="2772"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line="240" w:lineRule="auto"/>
            </w:pPr>
            <w:r w:rsidRPr="00820427">
              <w:t>VREMENIK</w:t>
            </w:r>
          </w:p>
          <w:p w:rsidR="006978AA" w:rsidRPr="00820427" w:rsidRDefault="006978AA" w:rsidP="00820427">
            <w:pPr>
              <w:spacing w:after="0" w:line="240" w:lineRule="auto"/>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line="240" w:lineRule="auto"/>
            </w:pPr>
            <w:r w:rsidRPr="00820427">
              <w:t>R</w:t>
            </w:r>
            <w:r w:rsidRPr="00820427">
              <w:rPr>
                <w:w w:val="99"/>
              </w:rPr>
              <w:t>ujan</w:t>
            </w:r>
            <w:r w:rsidRPr="00820427">
              <w:rPr>
                <w:spacing w:val="55"/>
              </w:rPr>
              <w:t xml:space="preserve"> </w:t>
            </w:r>
            <w:r w:rsidRPr="00820427">
              <w:t>2</w:t>
            </w:r>
            <w:r w:rsidRPr="00820427">
              <w:rPr>
                <w:spacing w:val="1"/>
              </w:rPr>
              <w:t>0</w:t>
            </w:r>
            <w:r w:rsidRPr="00820427">
              <w:rPr>
                <w:spacing w:val="-1"/>
              </w:rPr>
              <w:t>1</w:t>
            </w:r>
            <w:r w:rsidRPr="00820427">
              <w:t>4</w:t>
            </w:r>
            <w:r w:rsidRPr="00820427">
              <w:rPr>
                <w:w w:val="99"/>
              </w:rPr>
              <w:t>.</w:t>
            </w:r>
            <w:r w:rsidRPr="00820427">
              <w:t xml:space="preserve"> , 1 </w:t>
            </w:r>
            <w:r w:rsidRPr="00820427">
              <w:rPr>
                <w:w w:val="99"/>
              </w:rPr>
              <w:t>s</w:t>
            </w:r>
            <w:r w:rsidRPr="00820427">
              <w:rPr>
                <w:spacing w:val="-1"/>
                <w:w w:val="99"/>
              </w:rPr>
              <w:t>a</w:t>
            </w:r>
            <w:r w:rsidRPr="00820427">
              <w:t>t</w:t>
            </w:r>
          </w:p>
          <w:p w:rsidR="006978AA" w:rsidRPr="00820427" w:rsidRDefault="006978AA" w:rsidP="00820427">
            <w:pPr>
              <w:spacing w:after="0" w:line="240" w:lineRule="auto"/>
            </w:pPr>
          </w:p>
        </w:tc>
      </w:tr>
      <w:tr w:rsidR="006978AA" w:rsidRPr="00820427" w:rsidTr="00820427">
        <w:trPr>
          <w:trHeight w:hRule="exact" w:val="936"/>
        </w:trPr>
        <w:tc>
          <w:tcPr>
            <w:tcW w:w="2772"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line="240" w:lineRule="auto"/>
            </w:pPr>
            <w:r w:rsidRPr="00820427">
              <w:rPr>
                <w:spacing w:val="-1"/>
              </w:rPr>
              <w:t>N</w:t>
            </w:r>
            <w:r w:rsidRPr="00820427">
              <w:t>AČIN</w:t>
            </w:r>
            <w:r w:rsidRPr="00820427">
              <w:rPr>
                <w:spacing w:val="-2"/>
              </w:rPr>
              <w:t xml:space="preserve"> </w:t>
            </w:r>
            <w:r w:rsidRPr="00820427">
              <w:t>VRE</w:t>
            </w:r>
            <w:r w:rsidRPr="00820427">
              <w:rPr>
                <w:spacing w:val="1"/>
              </w:rPr>
              <w:t>D</w:t>
            </w:r>
            <w:r w:rsidRPr="00820427">
              <w:t>NOV</w:t>
            </w:r>
            <w:r w:rsidRPr="00820427">
              <w:rPr>
                <w:spacing w:val="-1"/>
              </w:rPr>
              <w:t>ANJ</w:t>
            </w:r>
            <w:r w:rsidRPr="00820427">
              <w:t>A I KORIŠTE</w:t>
            </w:r>
            <w:r w:rsidRPr="00820427">
              <w:rPr>
                <w:spacing w:val="-1"/>
              </w:rPr>
              <w:t>N</w:t>
            </w:r>
            <w:r w:rsidRPr="00820427">
              <w:t>JE</w:t>
            </w:r>
            <w:r w:rsidRPr="00820427">
              <w:rPr>
                <w:spacing w:val="-2"/>
              </w:rPr>
              <w:t xml:space="preserve"> </w:t>
            </w:r>
            <w:r w:rsidRPr="00820427">
              <w:t>REZ</w:t>
            </w:r>
            <w:r w:rsidRPr="00820427">
              <w:rPr>
                <w:spacing w:val="-2"/>
              </w:rPr>
              <w:t>U</w:t>
            </w:r>
            <w:r w:rsidRPr="00820427">
              <w:t>LTATA VREDNOV</w:t>
            </w:r>
            <w:r w:rsidRPr="00820427">
              <w:rPr>
                <w:spacing w:val="-1"/>
              </w:rPr>
              <w:t>ANJ</w:t>
            </w:r>
            <w:r w:rsidRPr="00820427">
              <w:t>A</w:t>
            </w:r>
          </w:p>
          <w:p w:rsidR="006978AA" w:rsidRPr="00820427" w:rsidRDefault="006978AA" w:rsidP="00820427">
            <w:pPr>
              <w:spacing w:after="0" w:line="240" w:lineRule="auto"/>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line="240" w:lineRule="auto"/>
            </w:pPr>
            <w:r w:rsidRPr="00820427">
              <w:t>N</w:t>
            </w:r>
            <w:r w:rsidRPr="00820427">
              <w:rPr>
                <w:w w:val="99"/>
              </w:rPr>
              <w:t>a</w:t>
            </w:r>
            <w:r w:rsidRPr="00820427">
              <w:rPr>
                <w:spacing w:val="1"/>
              </w:rPr>
              <w:t>t</w:t>
            </w:r>
            <w:r w:rsidRPr="00820427">
              <w:rPr>
                <w:w w:val="99"/>
              </w:rPr>
              <w:t>j</w:t>
            </w:r>
            <w:r w:rsidRPr="00820427">
              <w:rPr>
                <w:spacing w:val="1"/>
              </w:rPr>
              <w:t>e</w:t>
            </w:r>
            <w:r w:rsidRPr="00820427">
              <w:t>č</w:t>
            </w:r>
            <w:r w:rsidRPr="00820427">
              <w:rPr>
                <w:w w:val="99"/>
              </w:rPr>
              <w:t>aj</w:t>
            </w:r>
            <w:r w:rsidRPr="00820427">
              <w:rPr>
                <w:spacing w:val="-1"/>
              </w:rPr>
              <w:t xml:space="preserve"> </w:t>
            </w:r>
            <w:r w:rsidRPr="00820427">
              <w:rPr>
                <w:w w:val="99"/>
              </w:rPr>
              <w:t>„Da</w:t>
            </w:r>
            <w:r w:rsidRPr="00820427">
              <w:t xml:space="preserve"> </w:t>
            </w:r>
            <w:r w:rsidRPr="00820427">
              <w:rPr>
                <w:w w:val="99"/>
              </w:rPr>
              <w:t>sa</w:t>
            </w:r>
            <w:r w:rsidRPr="00820427">
              <w:t>m</w:t>
            </w:r>
            <w:r w:rsidRPr="00820427">
              <w:rPr>
                <w:spacing w:val="-1"/>
              </w:rPr>
              <w:t xml:space="preserve"> </w:t>
            </w:r>
            <w:r w:rsidRPr="00820427">
              <w:rPr>
                <w:w w:val="99"/>
              </w:rPr>
              <w:t>zas</w:t>
            </w:r>
            <w:r w:rsidRPr="00820427">
              <w:rPr>
                <w:spacing w:val="-1"/>
              </w:rPr>
              <w:t>t</w:t>
            </w:r>
            <w:r w:rsidRPr="00820427">
              <w:rPr>
                <w:w w:val="99"/>
              </w:rPr>
              <w:t>upn</w:t>
            </w:r>
            <w:r w:rsidRPr="00820427">
              <w:t xml:space="preserve">ik </w:t>
            </w:r>
            <w:r w:rsidRPr="00820427">
              <w:rPr>
                <w:w w:val="99"/>
              </w:rPr>
              <w:t>u</w:t>
            </w:r>
            <w:r w:rsidRPr="00820427">
              <w:rPr>
                <w:spacing w:val="1"/>
              </w:rPr>
              <w:t xml:space="preserve"> </w:t>
            </w:r>
            <w:r w:rsidRPr="00820427">
              <w:rPr>
                <w:w w:val="99"/>
              </w:rPr>
              <w:t>H</w:t>
            </w:r>
            <w:r w:rsidRPr="00820427">
              <w:t>rv</w:t>
            </w:r>
            <w:r w:rsidRPr="00820427">
              <w:rPr>
                <w:spacing w:val="-2"/>
                <w:w w:val="99"/>
              </w:rPr>
              <w:t>a</w:t>
            </w:r>
            <w:r w:rsidRPr="00820427">
              <w:t>t</w:t>
            </w:r>
            <w:r w:rsidRPr="00820427">
              <w:rPr>
                <w:w w:val="99"/>
              </w:rPr>
              <w:t>s</w:t>
            </w:r>
            <w:r w:rsidRPr="00820427">
              <w:t>k</w:t>
            </w:r>
            <w:r w:rsidRPr="00820427">
              <w:rPr>
                <w:w w:val="99"/>
              </w:rPr>
              <w:t>o</w:t>
            </w:r>
            <w:r w:rsidRPr="00820427">
              <w:t xml:space="preserve">m </w:t>
            </w:r>
            <w:r w:rsidRPr="00820427">
              <w:rPr>
                <w:w w:val="99"/>
              </w:rPr>
              <w:t>sa</w:t>
            </w:r>
            <w:r w:rsidRPr="00820427">
              <w:rPr>
                <w:spacing w:val="1"/>
                <w:w w:val="99"/>
              </w:rPr>
              <w:t>b</w:t>
            </w:r>
            <w:r w:rsidRPr="00820427">
              <w:rPr>
                <w:spacing w:val="-1"/>
                <w:w w:val="99"/>
              </w:rPr>
              <w:t>o</w:t>
            </w:r>
            <w:r w:rsidRPr="00820427">
              <w:t>r</w:t>
            </w:r>
            <w:r w:rsidRPr="00820427">
              <w:rPr>
                <w:spacing w:val="1"/>
                <w:w w:val="99"/>
              </w:rPr>
              <w:t>u</w:t>
            </w:r>
            <w:r w:rsidRPr="00820427">
              <w:rPr>
                <w:w w:val="99"/>
              </w:rPr>
              <w:t>“</w:t>
            </w:r>
          </w:p>
          <w:p w:rsidR="006978AA" w:rsidRPr="00820427" w:rsidRDefault="006978AA" w:rsidP="00820427">
            <w:pPr>
              <w:spacing w:after="0" w:line="240" w:lineRule="auto"/>
            </w:pPr>
          </w:p>
        </w:tc>
      </w:tr>
      <w:tr w:rsidR="006978AA" w:rsidRPr="00820427" w:rsidTr="00820427">
        <w:trPr>
          <w:trHeight w:hRule="exact" w:val="347"/>
        </w:trPr>
        <w:tc>
          <w:tcPr>
            <w:tcW w:w="2772"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978AA" w:rsidRPr="00820427" w:rsidRDefault="006978AA" w:rsidP="00820427">
            <w:pPr>
              <w:spacing w:after="0" w:line="240" w:lineRule="auto"/>
            </w:pPr>
            <w:r w:rsidRPr="00820427">
              <w:t>TROŠKOVNIK</w:t>
            </w:r>
          </w:p>
          <w:p w:rsidR="006978AA" w:rsidRPr="00820427" w:rsidRDefault="006978AA" w:rsidP="00820427">
            <w:pPr>
              <w:spacing w:after="0" w:line="240" w:lineRule="auto"/>
            </w:pPr>
          </w:p>
        </w:tc>
        <w:tc>
          <w:tcPr>
            <w:tcW w:w="6518" w:type="dxa"/>
            <w:tcBorders>
              <w:top w:val="single" w:sz="2" w:space="0" w:color="auto"/>
              <w:left w:val="single" w:sz="12" w:space="0" w:color="auto"/>
              <w:bottom w:val="single" w:sz="2" w:space="0" w:color="auto"/>
              <w:right w:val="single" w:sz="12" w:space="0" w:color="auto"/>
            </w:tcBorders>
            <w:shd w:val="clear" w:color="auto" w:fill="auto"/>
          </w:tcPr>
          <w:p w:rsidR="006978AA" w:rsidRPr="00820427" w:rsidRDefault="006978AA" w:rsidP="00820427">
            <w:pPr>
              <w:spacing w:after="0" w:line="240" w:lineRule="auto"/>
            </w:pPr>
            <w:r w:rsidRPr="00820427">
              <w:rPr>
                <w:w w:val="99"/>
              </w:rPr>
              <w:t>-</w:t>
            </w:r>
          </w:p>
          <w:p w:rsidR="006978AA" w:rsidRPr="00820427" w:rsidRDefault="006978AA" w:rsidP="00820427">
            <w:pPr>
              <w:spacing w:after="0" w:line="240" w:lineRule="auto"/>
            </w:pPr>
          </w:p>
        </w:tc>
      </w:tr>
      <w:tr w:rsidR="006978AA" w:rsidRPr="00820427" w:rsidTr="00820427">
        <w:trPr>
          <w:trHeight w:hRule="exact" w:val="348"/>
        </w:trPr>
        <w:tc>
          <w:tcPr>
            <w:tcW w:w="2772"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rsidR="006978AA" w:rsidRPr="00820427" w:rsidRDefault="006978AA" w:rsidP="00820427">
            <w:pPr>
              <w:spacing w:after="0" w:line="240" w:lineRule="auto"/>
            </w:pPr>
            <w:r w:rsidRPr="00820427">
              <w:rPr>
                <w:spacing w:val="-1"/>
              </w:rPr>
              <w:t>N</w:t>
            </w:r>
            <w:r w:rsidRPr="00820427">
              <w:t xml:space="preserve">OSITELJ </w:t>
            </w:r>
            <w:r w:rsidRPr="00820427">
              <w:rPr>
                <w:spacing w:val="-1"/>
              </w:rPr>
              <w:t>O</w:t>
            </w:r>
            <w:r w:rsidRPr="00820427">
              <w:t>DGO</w:t>
            </w:r>
            <w:r w:rsidRPr="00820427">
              <w:rPr>
                <w:spacing w:val="-2"/>
              </w:rPr>
              <w:t>V</w:t>
            </w:r>
            <w:r w:rsidRPr="00820427">
              <w:t>OR</w:t>
            </w:r>
            <w:r w:rsidRPr="00820427">
              <w:rPr>
                <w:spacing w:val="-1"/>
              </w:rPr>
              <w:t>N</w:t>
            </w:r>
            <w:r w:rsidRPr="00820427">
              <w:t>OSTI</w:t>
            </w:r>
          </w:p>
          <w:p w:rsidR="006978AA" w:rsidRPr="00820427" w:rsidRDefault="006978AA" w:rsidP="00820427">
            <w:pPr>
              <w:spacing w:after="0" w:line="240" w:lineRule="auto"/>
            </w:pPr>
          </w:p>
        </w:tc>
        <w:tc>
          <w:tcPr>
            <w:tcW w:w="6518" w:type="dxa"/>
            <w:tcBorders>
              <w:top w:val="single" w:sz="2" w:space="0" w:color="auto"/>
              <w:left w:val="single" w:sz="12" w:space="0" w:color="auto"/>
              <w:bottom w:val="single" w:sz="12" w:space="0" w:color="auto"/>
              <w:right w:val="single" w:sz="12" w:space="0" w:color="auto"/>
            </w:tcBorders>
            <w:shd w:val="clear" w:color="auto" w:fill="auto"/>
          </w:tcPr>
          <w:p w:rsidR="006978AA" w:rsidRPr="00820427" w:rsidRDefault="006978AA" w:rsidP="00820427">
            <w:pPr>
              <w:spacing w:after="0" w:line="240" w:lineRule="auto"/>
            </w:pPr>
            <w:r w:rsidRPr="00820427">
              <w:t>Marija Bradvica, Lidia Žarković, Josip Pokrovac</w:t>
            </w:r>
          </w:p>
          <w:p w:rsidR="006978AA" w:rsidRPr="00820427" w:rsidRDefault="006978AA" w:rsidP="00820427">
            <w:pPr>
              <w:spacing w:after="0" w:line="240" w:lineRule="auto"/>
            </w:pPr>
          </w:p>
        </w:tc>
      </w:tr>
    </w:tbl>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820427" w:rsidRDefault="00820427"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tbl>
      <w:tblPr>
        <w:tblW w:w="0" w:type="auto"/>
        <w:tblCellMar>
          <w:left w:w="113" w:type="dxa"/>
          <w:right w:w="113" w:type="dxa"/>
        </w:tblCellMar>
        <w:tblLook w:val="0000" w:firstRow="0" w:lastRow="0" w:firstColumn="0" w:lastColumn="0" w:noHBand="0" w:noVBand="0"/>
      </w:tblPr>
      <w:tblGrid>
        <w:gridCol w:w="1392"/>
        <w:gridCol w:w="1406"/>
        <w:gridCol w:w="6500"/>
      </w:tblGrid>
      <w:tr w:rsidR="006978AA" w:rsidRPr="00820427" w:rsidTr="00820427">
        <w:trPr>
          <w:trHeight w:hRule="exact" w:val="691"/>
        </w:trPr>
        <w:tc>
          <w:tcPr>
            <w:tcW w:w="2798" w:type="dxa"/>
            <w:gridSpan w:val="2"/>
            <w:tcBorders>
              <w:top w:val="single" w:sz="12" w:space="0" w:color="auto"/>
              <w:left w:val="single" w:sz="12" w:space="0" w:color="auto"/>
              <w:bottom w:val="nil"/>
              <w:right w:val="single" w:sz="12" w:space="0" w:color="auto"/>
            </w:tcBorders>
            <w:shd w:val="clear" w:color="auto" w:fill="F2F2F2" w:themeFill="background1" w:themeFillShade="F2"/>
          </w:tcPr>
          <w:p w:rsidR="006978AA" w:rsidRPr="00820427" w:rsidRDefault="006978AA" w:rsidP="00820427">
            <w:pPr>
              <w:spacing w:after="0"/>
            </w:pPr>
            <w:r w:rsidRPr="00820427">
              <w:rPr>
                <w:rStyle w:val="Zkladntext"/>
                <w:rFonts w:asciiTheme="minorHAnsi" w:hAnsiTheme="minorHAnsi"/>
                <w:color w:val="000000"/>
                <w:sz w:val="22"/>
              </w:rPr>
              <w:lastRenderedPageBreak/>
              <w:t>NAZIV DIMENZIJA</w:t>
            </w:r>
          </w:p>
        </w:tc>
        <w:tc>
          <w:tcPr>
            <w:tcW w:w="6504" w:type="dxa"/>
            <w:tcBorders>
              <w:top w:val="single" w:sz="12" w:space="0" w:color="auto"/>
              <w:left w:val="single" w:sz="12" w:space="0" w:color="auto"/>
              <w:bottom w:val="single" w:sz="4" w:space="0" w:color="auto"/>
              <w:right w:val="single" w:sz="12" w:space="0" w:color="auto"/>
            </w:tcBorders>
            <w:shd w:val="clear" w:color="auto" w:fill="FFFFFF"/>
          </w:tcPr>
          <w:p w:rsidR="006978AA" w:rsidRPr="00820427" w:rsidRDefault="006978AA" w:rsidP="00820427">
            <w:pPr>
              <w:spacing w:after="0"/>
            </w:pPr>
            <w:r w:rsidRPr="00820427">
              <w:rPr>
                <w:rStyle w:val="Zkladntext4"/>
                <w:rFonts w:asciiTheme="minorHAnsi" w:hAnsiTheme="minorHAnsi"/>
                <w:color w:val="000000"/>
                <w:sz w:val="22"/>
              </w:rPr>
              <w:t>Samostalna izrada prezentacije</w:t>
            </w:r>
          </w:p>
          <w:p w:rsidR="006978AA" w:rsidRPr="00820427" w:rsidRDefault="00820427" w:rsidP="00820427">
            <w:pPr>
              <w:spacing w:after="0"/>
            </w:pPr>
            <w:r>
              <w:rPr>
                <w:rStyle w:val="Zkladntext4"/>
                <w:rFonts w:asciiTheme="minorHAnsi" w:hAnsiTheme="minorHAnsi"/>
                <w:color w:val="000000"/>
                <w:sz w:val="22"/>
              </w:rPr>
              <w:t>Druš</w:t>
            </w:r>
            <w:r w:rsidR="006978AA" w:rsidRPr="00820427">
              <w:rPr>
                <w:rStyle w:val="Zkladntext4"/>
                <w:rFonts w:asciiTheme="minorHAnsi" w:hAnsiTheme="minorHAnsi"/>
                <w:color w:val="000000"/>
                <w:sz w:val="22"/>
              </w:rPr>
              <w:t>tvena dimenzija, Ljudsko pravna dimenzija</w:t>
            </w:r>
          </w:p>
        </w:tc>
      </w:tr>
      <w:tr w:rsidR="006978AA" w:rsidRPr="00820427" w:rsidTr="00820427">
        <w:trPr>
          <w:trHeight w:hRule="exact" w:val="1018"/>
        </w:trPr>
        <w:tc>
          <w:tcPr>
            <w:tcW w:w="2798"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820427" w:rsidRDefault="006978AA" w:rsidP="00820427">
            <w:pPr>
              <w:spacing w:after="0"/>
            </w:pPr>
            <w:r w:rsidRPr="00820427">
              <w:rPr>
                <w:rStyle w:val="Zkladntext"/>
                <w:rFonts w:asciiTheme="minorHAnsi" w:hAnsiTheme="minorHAnsi"/>
                <w:color w:val="000000"/>
                <w:sz w:val="22"/>
              </w:rPr>
              <w:t>CILJ</w:t>
            </w:r>
          </w:p>
        </w:tc>
        <w:tc>
          <w:tcPr>
            <w:tcW w:w="6504" w:type="dxa"/>
            <w:tcBorders>
              <w:top w:val="single" w:sz="4" w:space="0" w:color="auto"/>
              <w:left w:val="single" w:sz="12" w:space="0" w:color="auto"/>
              <w:bottom w:val="single" w:sz="4" w:space="0" w:color="auto"/>
              <w:right w:val="single" w:sz="12" w:space="0" w:color="auto"/>
            </w:tcBorders>
            <w:shd w:val="clear" w:color="auto" w:fill="FFFFFF"/>
          </w:tcPr>
          <w:p w:rsidR="006978AA" w:rsidRPr="00820427" w:rsidRDefault="00820427" w:rsidP="00820427">
            <w:pPr>
              <w:spacing w:after="0"/>
            </w:pPr>
            <w:r>
              <w:rPr>
                <w:rStyle w:val="Zkladntext"/>
                <w:rFonts w:asciiTheme="minorHAnsi" w:hAnsiTheme="minorHAnsi"/>
                <w:color w:val="000000"/>
                <w:sz w:val="22"/>
              </w:rPr>
              <w:t>Uč</w:t>
            </w:r>
            <w:r w:rsidR="006978AA" w:rsidRPr="00820427">
              <w:rPr>
                <w:rStyle w:val="Zkladntext"/>
                <w:rFonts w:asciiTheme="minorHAnsi" w:hAnsiTheme="minorHAnsi"/>
                <w:color w:val="000000"/>
                <w:sz w:val="22"/>
              </w:rPr>
              <w:t>enik ima samopouzdanje za javni nastup kroz javni prikaz prezentacije u svojem razredu i usv</w:t>
            </w:r>
            <w:r>
              <w:rPr>
                <w:rStyle w:val="Zkladntext"/>
                <w:rFonts w:asciiTheme="minorHAnsi" w:hAnsiTheme="minorHAnsi"/>
                <w:color w:val="000000"/>
                <w:sz w:val="22"/>
              </w:rPr>
              <w:t>aja pravila kojih se mora pridržavati u informatičkoj uč</w:t>
            </w:r>
            <w:r w:rsidR="006978AA" w:rsidRPr="00820427">
              <w:rPr>
                <w:rStyle w:val="Zkladntext"/>
                <w:rFonts w:asciiTheme="minorHAnsi" w:hAnsiTheme="minorHAnsi"/>
                <w:color w:val="000000"/>
                <w:sz w:val="22"/>
              </w:rPr>
              <w:t>ionici.</w:t>
            </w:r>
          </w:p>
        </w:tc>
      </w:tr>
      <w:tr w:rsidR="006978AA" w:rsidRPr="00820427" w:rsidTr="00820427">
        <w:trPr>
          <w:trHeight w:hRule="exact" w:val="1404"/>
        </w:trPr>
        <w:tc>
          <w:tcPr>
            <w:tcW w:w="2798"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820427" w:rsidRDefault="006978AA" w:rsidP="00820427">
            <w:pPr>
              <w:spacing w:after="0"/>
            </w:pPr>
            <w:r w:rsidRPr="00820427">
              <w:rPr>
                <w:rStyle w:val="Zkladntext"/>
                <w:rFonts w:asciiTheme="minorHAnsi" w:hAnsiTheme="minorHAnsi"/>
                <w:color w:val="000000"/>
                <w:sz w:val="22"/>
              </w:rPr>
              <w:t>ISHODI</w:t>
            </w:r>
          </w:p>
        </w:tc>
        <w:tc>
          <w:tcPr>
            <w:tcW w:w="6504" w:type="dxa"/>
            <w:tcBorders>
              <w:top w:val="single" w:sz="4" w:space="0" w:color="auto"/>
              <w:left w:val="single" w:sz="12" w:space="0" w:color="auto"/>
              <w:bottom w:val="single" w:sz="4" w:space="0" w:color="auto"/>
              <w:right w:val="single" w:sz="12" w:space="0" w:color="auto"/>
            </w:tcBorders>
            <w:shd w:val="clear" w:color="auto" w:fill="FFFFFF"/>
          </w:tcPr>
          <w:p w:rsidR="006978AA" w:rsidRPr="00820427" w:rsidRDefault="00820427" w:rsidP="00820427">
            <w:pPr>
              <w:spacing w:after="0"/>
            </w:pPr>
            <w:r>
              <w:rPr>
                <w:rStyle w:val="Zkladntext"/>
                <w:rFonts w:asciiTheme="minorHAnsi" w:hAnsiTheme="minorHAnsi"/>
                <w:color w:val="000000"/>
                <w:sz w:val="22"/>
              </w:rPr>
              <w:t>Uč</w:t>
            </w:r>
            <w:r w:rsidR="006978AA" w:rsidRPr="00820427">
              <w:rPr>
                <w:rStyle w:val="Zkladntext"/>
                <w:rFonts w:asciiTheme="minorHAnsi" w:hAnsiTheme="minorHAnsi"/>
                <w:color w:val="000000"/>
                <w:sz w:val="22"/>
              </w:rPr>
              <w:t>enik koristi komu</w:t>
            </w:r>
            <w:r>
              <w:rPr>
                <w:rStyle w:val="Zkladntext"/>
                <w:rFonts w:asciiTheme="minorHAnsi" w:hAnsiTheme="minorHAnsi"/>
                <w:color w:val="000000"/>
                <w:sz w:val="22"/>
              </w:rPr>
              <w:t>nikacijske i prezentacijske vještine u svakodnevnom životu, uoč</w:t>
            </w:r>
            <w:r w:rsidR="006978AA" w:rsidRPr="00820427">
              <w:rPr>
                <w:rStyle w:val="Zkladntext"/>
                <w:rFonts w:asciiTheme="minorHAnsi" w:hAnsiTheme="minorHAnsi"/>
                <w:color w:val="000000"/>
                <w:sz w:val="22"/>
              </w:rPr>
              <w:t>ava svoje</w:t>
            </w:r>
            <w:r>
              <w:rPr>
                <w:rStyle w:val="Zkladntext"/>
                <w:rFonts w:asciiTheme="minorHAnsi" w:hAnsiTheme="minorHAnsi"/>
                <w:color w:val="000000"/>
                <w:sz w:val="22"/>
              </w:rPr>
              <w:t xml:space="preserve"> sposobnosti i koristi ih, stječ</w:t>
            </w:r>
            <w:r w:rsidR="006978AA" w:rsidRPr="00820427">
              <w:rPr>
                <w:rStyle w:val="Zkladntext"/>
                <w:rFonts w:asciiTheme="minorHAnsi" w:hAnsiTheme="minorHAnsi"/>
                <w:color w:val="000000"/>
                <w:sz w:val="22"/>
              </w:rPr>
              <w:t>e samopouzdanje i aktivno sudjeluje u zajednici.</w:t>
            </w:r>
          </w:p>
          <w:p w:rsidR="006978AA" w:rsidRPr="00820427" w:rsidRDefault="00820427" w:rsidP="00820427">
            <w:pPr>
              <w:spacing w:after="0"/>
            </w:pPr>
            <w:r>
              <w:rPr>
                <w:rStyle w:val="Zkladntext"/>
                <w:rFonts w:asciiTheme="minorHAnsi" w:hAnsiTheme="minorHAnsi"/>
                <w:color w:val="000000"/>
                <w:sz w:val="22"/>
              </w:rPr>
              <w:t>Uč</w:t>
            </w:r>
            <w:r w:rsidR="006978AA" w:rsidRPr="00820427">
              <w:rPr>
                <w:rStyle w:val="Zkladntext"/>
                <w:rFonts w:asciiTheme="minorHAnsi" w:hAnsiTheme="minorHAnsi"/>
                <w:color w:val="000000"/>
                <w:sz w:val="22"/>
              </w:rPr>
              <w:t>e</w:t>
            </w:r>
            <w:r>
              <w:rPr>
                <w:rStyle w:val="Zkladntext"/>
                <w:rFonts w:asciiTheme="minorHAnsi" w:hAnsiTheme="minorHAnsi"/>
                <w:color w:val="000000"/>
                <w:sz w:val="22"/>
              </w:rPr>
              <w:t>nik dijeli odgovornost za provođenje izrađ</w:t>
            </w:r>
            <w:r w:rsidR="006978AA" w:rsidRPr="00820427">
              <w:rPr>
                <w:rStyle w:val="Zkladntext"/>
                <w:rFonts w:asciiTheme="minorHAnsi" w:hAnsiTheme="minorHAnsi"/>
                <w:color w:val="000000"/>
                <w:sz w:val="22"/>
              </w:rPr>
              <w:t>enih pravila.</w:t>
            </w:r>
          </w:p>
        </w:tc>
      </w:tr>
      <w:tr w:rsidR="006978AA" w:rsidRPr="00820427" w:rsidTr="00820427">
        <w:trPr>
          <w:trHeight w:hRule="exact" w:val="1694"/>
        </w:trPr>
        <w:tc>
          <w:tcPr>
            <w:tcW w:w="2798"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820427" w:rsidRDefault="006978AA" w:rsidP="00820427">
            <w:pPr>
              <w:spacing w:after="0"/>
            </w:pPr>
            <w:r w:rsidRPr="00820427">
              <w:rPr>
                <w:rStyle w:val="Zkladntext"/>
                <w:rFonts w:asciiTheme="minorHAnsi" w:hAnsiTheme="minorHAnsi"/>
                <w:color w:val="000000"/>
                <w:sz w:val="22"/>
              </w:rPr>
              <w:t>KRATKI OPIS AKTIVNOSTI</w:t>
            </w:r>
          </w:p>
        </w:tc>
        <w:tc>
          <w:tcPr>
            <w:tcW w:w="6504" w:type="dxa"/>
            <w:tcBorders>
              <w:top w:val="single" w:sz="4" w:space="0" w:color="auto"/>
              <w:left w:val="single" w:sz="12" w:space="0" w:color="auto"/>
              <w:bottom w:val="single" w:sz="4" w:space="0" w:color="auto"/>
              <w:right w:val="single" w:sz="12" w:space="0" w:color="auto"/>
            </w:tcBorders>
            <w:shd w:val="clear" w:color="auto" w:fill="FFFFFF"/>
          </w:tcPr>
          <w:p w:rsidR="006978AA" w:rsidRPr="00820427" w:rsidRDefault="00820427" w:rsidP="00820427">
            <w:pPr>
              <w:spacing w:after="0"/>
            </w:pPr>
            <w:r>
              <w:rPr>
                <w:rStyle w:val="Zkladntext"/>
                <w:rFonts w:asciiTheme="minorHAnsi" w:hAnsiTheme="minorHAnsi"/>
                <w:color w:val="000000"/>
                <w:sz w:val="22"/>
              </w:rPr>
              <w:t>Uč</w:t>
            </w:r>
            <w:r w:rsidR="006978AA" w:rsidRPr="00820427">
              <w:rPr>
                <w:rStyle w:val="Zkladntext"/>
                <w:rFonts w:asciiTheme="minorHAnsi" w:hAnsiTheme="minorHAnsi"/>
                <w:color w:val="000000"/>
                <w:sz w:val="22"/>
              </w:rPr>
              <w:t>enici u grupama odre</w:t>
            </w:r>
            <w:r>
              <w:rPr>
                <w:rStyle w:val="Zkladntext"/>
                <w:rFonts w:asciiTheme="minorHAnsi" w:hAnsiTheme="minorHAnsi"/>
                <w:color w:val="000000"/>
                <w:sz w:val="22"/>
              </w:rPr>
              <w:t>đuju pravila ponašanja u informatičkoj uč</w:t>
            </w:r>
            <w:r w:rsidR="006978AA" w:rsidRPr="00820427">
              <w:rPr>
                <w:rStyle w:val="Zkladntext"/>
                <w:rFonts w:asciiTheme="minorHAnsi" w:hAnsiTheme="minorHAnsi"/>
                <w:color w:val="000000"/>
                <w:sz w:val="22"/>
              </w:rPr>
              <w:t>ionici.</w:t>
            </w:r>
          </w:p>
          <w:p w:rsidR="006978AA" w:rsidRPr="00820427" w:rsidRDefault="00820427" w:rsidP="00820427">
            <w:pPr>
              <w:spacing w:after="0"/>
            </w:pPr>
            <w:r>
              <w:rPr>
                <w:rStyle w:val="Zkladntext"/>
                <w:rFonts w:asciiTheme="minorHAnsi" w:hAnsiTheme="minorHAnsi"/>
                <w:color w:val="000000"/>
                <w:sz w:val="22"/>
              </w:rPr>
              <w:t>Učenici ć</w:t>
            </w:r>
            <w:r w:rsidR="006978AA" w:rsidRPr="00820427">
              <w:rPr>
                <w:rStyle w:val="Zkladntext"/>
                <w:rFonts w:asciiTheme="minorHAnsi" w:hAnsiTheme="minorHAnsi"/>
                <w:color w:val="000000"/>
                <w:sz w:val="22"/>
              </w:rPr>
              <w:t>e samostalno izraditi prez</w:t>
            </w:r>
            <w:r>
              <w:rPr>
                <w:rStyle w:val="Zkladntext"/>
                <w:rFonts w:asciiTheme="minorHAnsi" w:hAnsiTheme="minorHAnsi"/>
                <w:color w:val="000000"/>
                <w:sz w:val="22"/>
              </w:rPr>
              <w:t>entaciju na temu: „Pravila ponašanja u informatičkoj uč</w:t>
            </w:r>
            <w:r w:rsidR="006978AA" w:rsidRPr="00820427">
              <w:rPr>
                <w:rStyle w:val="Zkladntext"/>
                <w:rFonts w:asciiTheme="minorHAnsi" w:hAnsiTheme="minorHAnsi"/>
                <w:color w:val="000000"/>
                <w:sz w:val="22"/>
              </w:rPr>
              <w:t xml:space="preserve">ionici" , putem javnog nastupa pred </w:t>
            </w:r>
            <w:r>
              <w:rPr>
                <w:rStyle w:val="Zkladntext"/>
                <w:rFonts w:asciiTheme="minorHAnsi" w:hAnsiTheme="minorHAnsi"/>
                <w:color w:val="000000"/>
                <w:sz w:val="22"/>
              </w:rPr>
              <w:t>razredom prezentirati svoje rješ</w:t>
            </w:r>
            <w:r w:rsidR="006978AA" w:rsidRPr="00820427">
              <w:rPr>
                <w:rStyle w:val="Zkladntext"/>
                <w:rFonts w:asciiTheme="minorHAnsi" w:hAnsiTheme="minorHAnsi"/>
                <w:color w:val="000000"/>
                <w:sz w:val="22"/>
              </w:rPr>
              <w:t>enje.</w:t>
            </w:r>
          </w:p>
        </w:tc>
      </w:tr>
      <w:tr w:rsidR="006978AA" w:rsidRPr="00820427" w:rsidTr="00820427">
        <w:trPr>
          <w:trHeight w:hRule="exact" w:val="682"/>
        </w:trPr>
        <w:tc>
          <w:tcPr>
            <w:tcW w:w="2798"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820427" w:rsidRDefault="006978AA" w:rsidP="00820427">
            <w:pPr>
              <w:spacing w:after="0"/>
            </w:pPr>
            <w:r w:rsidRPr="00820427">
              <w:rPr>
                <w:rStyle w:val="Zkladntext"/>
                <w:rFonts w:asciiTheme="minorHAnsi" w:hAnsiTheme="minorHAnsi"/>
                <w:color w:val="000000"/>
                <w:sz w:val="22"/>
              </w:rPr>
              <w:t>CILJANA GRUPA</w:t>
            </w:r>
          </w:p>
        </w:tc>
        <w:tc>
          <w:tcPr>
            <w:tcW w:w="6504" w:type="dxa"/>
            <w:tcBorders>
              <w:top w:val="single" w:sz="4" w:space="0" w:color="auto"/>
              <w:left w:val="single" w:sz="12" w:space="0" w:color="auto"/>
              <w:bottom w:val="single" w:sz="4" w:space="0" w:color="auto"/>
              <w:right w:val="single" w:sz="12" w:space="0" w:color="auto"/>
            </w:tcBorders>
            <w:shd w:val="clear" w:color="auto" w:fill="FFFFFF"/>
          </w:tcPr>
          <w:p w:rsidR="006978AA" w:rsidRPr="00820427" w:rsidRDefault="006978AA" w:rsidP="00820427">
            <w:pPr>
              <w:spacing w:after="0"/>
            </w:pPr>
            <w:r w:rsidRPr="00820427">
              <w:rPr>
                <w:rStyle w:val="Zkladntext"/>
                <w:rFonts w:asciiTheme="minorHAnsi" w:hAnsiTheme="minorHAnsi"/>
                <w:color w:val="000000"/>
                <w:sz w:val="22"/>
              </w:rPr>
              <w:t>7. a, b, c, d razredi</w:t>
            </w:r>
          </w:p>
        </w:tc>
      </w:tr>
      <w:tr w:rsidR="006978AA" w:rsidRPr="00820427" w:rsidTr="00820427">
        <w:trPr>
          <w:trHeight w:hRule="exact" w:val="494"/>
        </w:trPr>
        <w:tc>
          <w:tcPr>
            <w:tcW w:w="1392" w:type="dxa"/>
            <w:vMerge w:val="restart"/>
            <w:tcBorders>
              <w:top w:val="single" w:sz="4" w:space="0" w:color="auto"/>
              <w:left w:val="single" w:sz="12" w:space="0" w:color="auto"/>
              <w:bottom w:val="nil"/>
              <w:right w:val="nil"/>
            </w:tcBorders>
            <w:shd w:val="clear" w:color="auto" w:fill="F2F2F2" w:themeFill="background1" w:themeFillShade="F2"/>
          </w:tcPr>
          <w:p w:rsidR="006978AA" w:rsidRPr="00820427" w:rsidRDefault="006978AA" w:rsidP="00820427">
            <w:pPr>
              <w:spacing w:after="0"/>
            </w:pPr>
            <w:r w:rsidRPr="00820427">
              <w:rPr>
                <w:rStyle w:val="Zkladntext"/>
                <w:rFonts w:asciiTheme="minorHAnsi" w:hAnsiTheme="minorHAnsi"/>
                <w:color w:val="000000"/>
                <w:sz w:val="22"/>
              </w:rPr>
              <w:t>NACIN PROVEDBE</w:t>
            </w:r>
          </w:p>
        </w:tc>
        <w:tc>
          <w:tcPr>
            <w:tcW w:w="1406" w:type="dxa"/>
            <w:tcBorders>
              <w:top w:val="single" w:sz="4" w:space="0" w:color="auto"/>
              <w:left w:val="single" w:sz="4" w:space="0" w:color="auto"/>
              <w:bottom w:val="nil"/>
              <w:right w:val="single" w:sz="12" w:space="0" w:color="auto"/>
            </w:tcBorders>
            <w:shd w:val="clear" w:color="auto" w:fill="F2F2F2" w:themeFill="background1" w:themeFillShade="F2"/>
          </w:tcPr>
          <w:p w:rsidR="006978AA" w:rsidRPr="00820427" w:rsidRDefault="006978AA" w:rsidP="00820427">
            <w:pPr>
              <w:spacing w:after="0"/>
            </w:pPr>
            <w:r w:rsidRPr="00820427">
              <w:rPr>
                <w:rStyle w:val="Zkladntext"/>
                <w:rFonts w:asciiTheme="minorHAnsi" w:hAnsiTheme="minorHAnsi"/>
                <w:color w:val="000000"/>
                <w:sz w:val="22"/>
              </w:rPr>
              <w:t>MODEL</w:t>
            </w:r>
          </w:p>
        </w:tc>
        <w:tc>
          <w:tcPr>
            <w:tcW w:w="6504" w:type="dxa"/>
            <w:tcBorders>
              <w:top w:val="single" w:sz="4" w:space="0" w:color="auto"/>
              <w:left w:val="single" w:sz="12" w:space="0" w:color="auto"/>
              <w:bottom w:val="single" w:sz="4" w:space="0" w:color="auto"/>
              <w:right w:val="single" w:sz="12" w:space="0" w:color="auto"/>
            </w:tcBorders>
            <w:shd w:val="clear" w:color="auto" w:fill="FFFFFF"/>
          </w:tcPr>
          <w:p w:rsidR="006978AA" w:rsidRPr="00820427" w:rsidRDefault="006978AA" w:rsidP="00820427">
            <w:pPr>
              <w:spacing w:after="0"/>
            </w:pPr>
            <w:r w:rsidRPr="00820427">
              <w:rPr>
                <w:rStyle w:val="Zkladntext4"/>
                <w:rFonts w:asciiTheme="minorHAnsi" w:hAnsiTheme="minorHAnsi"/>
                <w:color w:val="000000"/>
                <w:sz w:val="22"/>
              </w:rPr>
              <w:t>Medupredmetno - informatika</w:t>
            </w:r>
          </w:p>
        </w:tc>
      </w:tr>
      <w:tr w:rsidR="006978AA" w:rsidRPr="00820427" w:rsidTr="00820427">
        <w:trPr>
          <w:trHeight w:hRule="exact" w:val="754"/>
        </w:trPr>
        <w:tc>
          <w:tcPr>
            <w:tcW w:w="1392" w:type="dxa"/>
            <w:vMerge/>
            <w:tcBorders>
              <w:top w:val="nil"/>
              <w:left w:val="single" w:sz="12" w:space="0" w:color="auto"/>
              <w:bottom w:val="nil"/>
              <w:right w:val="nil"/>
            </w:tcBorders>
            <w:shd w:val="clear" w:color="auto" w:fill="F2F2F2" w:themeFill="background1" w:themeFillShade="F2"/>
          </w:tcPr>
          <w:p w:rsidR="006978AA" w:rsidRPr="00820427" w:rsidRDefault="006978AA" w:rsidP="00820427">
            <w:pPr>
              <w:spacing w:after="0"/>
            </w:pPr>
          </w:p>
        </w:tc>
        <w:tc>
          <w:tcPr>
            <w:tcW w:w="1406" w:type="dxa"/>
            <w:tcBorders>
              <w:top w:val="single" w:sz="4" w:space="0" w:color="auto"/>
              <w:left w:val="single" w:sz="4" w:space="0" w:color="auto"/>
              <w:bottom w:val="nil"/>
              <w:right w:val="single" w:sz="12" w:space="0" w:color="auto"/>
            </w:tcBorders>
            <w:shd w:val="clear" w:color="auto" w:fill="F2F2F2" w:themeFill="background1" w:themeFillShade="F2"/>
          </w:tcPr>
          <w:p w:rsidR="006978AA" w:rsidRPr="00820427" w:rsidRDefault="006978AA" w:rsidP="00820427">
            <w:pPr>
              <w:spacing w:after="0"/>
            </w:pPr>
            <w:r w:rsidRPr="00820427">
              <w:rPr>
                <w:rStyle w:val="Zkladntext"/>
                <w:rFonts w:asciiTheme="minorHAnsi" w:hAnsiTheme="minorHAnsi"/>
                <w:color w:val="000000"/>
                <w:sz w:val="22"/>
              </w:rPr>
              <w:t>METODE I OBLICI RADA</w:t>
            </w:r>
          </w:p>
        </w:tc>
        <w:tc>
          <w:tcPr>
            <w:tcW w:w="6504" w:type="dxa"/>
            <w:tcBorders>
              <w:top w:val="single" w:sz="4" w:space="0" w:color="auto"/>
              <w:left w:val="single" w:sz="12" w:space="0" w:color="auto"/>
              <w:bottom w:val="single" w:sz="4" w:space="0" w:color="auto"/>
              <w:right w:val="single" w:sz="12" w:space="0" w:color="auto"/>
            </w:tcBorders>
            <w:shd w:val="clear" w:color="auto" w:fill="FFFFFF"/>
          </w:tcPr>
          <w:p w:rsidR="006978AA" w:rsidRPr="00820427" w:rsidRDefault="006978AA" w:rsidP="00820427">
            <w:pPr>
              <w:spacing w:after="0"/>
            </w:pPr>
            <w:r w:rsidRPr="00820427">
              <w:rPr>
                <w:rStyle w:val="Zkladntext"/>
                <w:rFonts w:asciiTheme="minorHAnsi" w:hAnsiTheme="minorHAnsi"/>
                <w:color w:val="000000"/>
                <w:sz w:val="22"/>
              </w:rPr>
              <w:t>Frontaln</w:t>
            </w:r>
            <w:r w:rsidR="00820427">
              <w:rPr>
                <w:rStyle w:val="Zkladntext"/>
                <w:rFonts w:asciiTheme="minorHAnsi" w:hAnsiTheme="minorHAnsi"/>
                <w:color w:val="000000"/>
                <w:sz w:val="22"/>
              </w:rPr>
              <w:t>i, individualni, grupni, praktič</w:t>
            </w:r>
            <w:r w:rsidRPr="00820427">
              <w:rPr>
                <w:rStyle w:val="Zkladntext"/>
                <w:rFonts w:asciiTheme="minorHAnsi" w:hAnsiTheme="minorHAnsi"/>
                <w:color w:val="000000"/>
                <w:sz w:val="22"/>
              </w:rPr>
              <w:t>an rad na ra</w:t>
            </w:r>
            <w:r w:rsidR="00820427">
              <w:rPr>
                <w:rStyle w:val="Zkladntext"/>
                <w:rFonts w:asciiTheme="minorHAnsi" w:hAnsiTheme="minorHAnsi"/>
                <w:color w:val="000000"/>
                <w:sz w:val="22"/>
              </w:rPr>
              <w:t>č</w:t>
            </w:r>
            <w:r w:rsidRPr="00820427">
              <w:rPr>
                <w:rStyle w:val="Zkladntext"/>
                <w:rFonts w:asciiTheme="minorHAnsi" w:hAnsiTheme="minorHAnsi"/>
                <w:color w:val="000000"/>
                <w:sz w:val="22"/>
              </w:rPr>
              <w:t>unalu</w:t>
            </w:r>
          </w:p>
        </w:tc>
      </w:tr>
      <w:tr w:rsidR="006978AA" w:rsidRPr="00820427" w:rsidTr="00820427">
        <w:trPr>
          <w:trHeight w:hRule="exact" w:val="682"/>
        </w:trPr>
        <w:tc>
          <w:tcPr>
            <w:tcW w:w="2798"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820427" w:rsidRDefault="006978AA" w:rsidP="00820427">
            <w:pPr>
              <w:spacing w:after="0"/>
            </w:pPr>
            <w:r w:rsidRPr="00820427">
              <w:rPr>
                <w:rStyle w:val="Zkladntext"/>
                <w:rFonts w:asciiTheme="minorHAnsi" w:hAnsiTheme="minorHAnsi"/>
                <w:color w:val="000000"/>
                <w:sz w:val="22"/>
              </w:rPr>
              <w:t>RESURSI</w:t>
            </w:r>
          </w:p>
        </w:tc>
        <w:tc>
          <w:tcPr>
            <w:tcW w:w="6504" w:type="dxa"/>
            <w:tcBorders>
              <w:top w:val="single" w:sz="4" w:space="0" w:color="auto"/>
              <w:left w:val="single" w:sz="12" w:space="0" w:color="auto"/>
              <w:bottom w:val="single" w:sz="4" w:space="0" w:color="auto"/>
              <w:right w:val="single" w:sz="12" w:space="0" w:color="auto"/>
            </w:tcBorders>
            <w:shd w:val="clear" w:color="auto" w:fill="FFFFFF"/>
          </w:tcPr>
          <w:p w:rsidR="006978AA" w:rsidRPr="00820427" w:rsidRDefault="00820427" w:rsidP="00820427">
            <w:pPr>
              <w:spacing w:after="0"/>
            </w:pPr>
            <w:r>
              <w:rPr>
                <w:rStyle w:val="Zkladntext"/>
                <w:rFonts w:asciiTheme="minorHAnsi" w:hAnsiTheme="minorHAnsi"/>
                <w:color w:val="000000"/>
                <w:sz w:val="22"/>
              </w:rPr>
              <w:t>MS PowerPoint, rač</w:t>
            </w:r>
            <w:r w:rsidR="006978AA" w:rsidRPr="00820427">
              <w:rPr>
                <w:rStyle w:val="Zkladntext"/>
                <w:rFonts w:asciiTheme="minorHAnsi" w:hAnsiTheme="minorHAnsi"/>
                <w:color w:val="000000"/>
                <w:sz w:val="22"/>
              </w:rPr>
              <w:t>unala</w:t>
            </w:r>
          </w:p>
        </w:tc>
      </w:tr>
      <w:tr w:rsidR="006978AA" w:rsidRPr="00820427" w:rsidTr="00820427">
        <w:trPr>
          <w:trHeight w:hRule="exact" w:val="686"/>
        </w:trPr>
        <w:tc>
          <w:tcPr>
            <w:tcW w:w="2798"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820427" w:rsidRDefault="006978AA" w:rsidP="00820427">
            <w:pPr>
              <w:spacing w:after="0"/>
            </w:pPr>
            <w:r w:rsidRPr="00820427">
              <w:rPr>
                <w:rStyle w:val="Zkladntext"/>
                <w:rFonts w:asciiTheme="minorHAnsi" w:hAnsiTheme="minorHAnsi"/>
                <w:color w:val="000000"/>
                <w:sz w:val="22"/>
              </w:rPr>
              <w:t>VREMENIK</w:t>
            </w:r>
          </w:p>
        </w:tc>
        <w:tc>
          <w:tcPr>
            <w:tcW w:w="6504" w:type="dxa"/>
            <w:tcBorders>
              <w:top w:val="single" w:sz="4" w:space="0" w:color="auto"/>
              <w:left w:val="single" w:sz="12" w:space="0" w:color="auto"/>
              <w:bottom w:val="single" w:sz="4" w:space="0" w:color="auto"/>
              <w:right w:val="single" w:sz="12" w:space="0" w:color="auto"/>
            </w:tcBorders>
            <w:shd w:val="clear" w:color="auto" w:fill="FFFFFF"/>
          </w:tcPr>
          <w:p w:rsidR="006978AA" w:rsidRPr="00820427" w:rsidRDefault="00820427" w:rsidP="00820427">
            <w:pPr>
              <w:spacing w:after="0"/>
            </w:pPr>
            <w:r>
              <w:rPr>
                <w:rStyle w:val="Zkladntext"/>
                <w:rFonts w:asciiTheme="minorHAnsi" w:hAnsiTheme="minorHAnsi"/>
                <w:color w:val="000000"/>
                <w:sz w:val="22"/>
              </w:rPr>
              <w:t>4 sata - veljača, ož</w:t>
            </w:r>
            <w:r w:rsidR="006978AA" w:rsidRPr="00820427">
              <w:rPr>
                <w:rStyle w:val="Zkladntext"/>
                <w:rFonts w:asciiTheme="minorHAnsi" w:hAnsiTheme="minorHAnsi"/>
                <w:color w:val="000000"/>
                <w:sz w:val="22"/>
              </w:rPr>
              <w:t>ujak, 2015.</w:t>
            </w:r>
          </w:p>
        </w:tc>
      </w:tr>
      <w:tr w:rsidR="006978AA" w:rsidRPr="00820427" w:rsidTr="00820427">
        <w:trPr>
          <w:trHeight w:hRule="exact" w:val="936"/>
        </w:trPr>
        <w:tc>
          <w:tcPr>
            <w:tcW w:w="2798"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820427" w:rsidRDefault="006978AA" w:rsidP="00820427">
            <w:pPr>
              <w:spacing w:after="0"/>
            </w:pPr>
            <w:r w:rsidRPr="00820427">
              <w:rPr>
                <w:rStyle w:val="Zkladntext"/>
                <w:rFonts w:asciiTheme="minorHAnsi" w:hAnsiTheme="minorHAnsi"/>
                <w:color w:val="000000"/>
                <w:sz w:val="22"/>
              </w:rPr>
              <w:t>NACIN VREDNOVANJA I KORISTENJE REZULTATA VREDNOVANJA</w:t>
            </w:r>
          </w:p>
        </w:tc>
        <w:tc>
          <w:tcPr>
            <w:tcW w:w="6504" w:type="dxa"/>
            <w:tcBorders>
              <w:top w:val="single" w:sz="4" w:space="0" w:color="auto"/>
              <w:left w:val="single" w:sz="12" w:space="0" w:color="auto"/>
              <w:bottom w:val="single" w:sz="4" w:space="0" w:color="auto"/>
              <w:right w:val="single" w:sz="12" w:space="0" w:color="auto"/>
            </w:tcBorders>
            <w:shd w:val="clear" w:color="auto" w:fill="FFFFFF"/>
          </w:tcPr>
          <w:p w:rsidR="006978AA" w:rsidRPr="00820427" w:rsidRDefault="00820427" w:rsidP="00820427">
            <w:pPr>
              <w:spacing w:after="0"/>
            </w:pPr>
            <w:r>
              <w:rPr>
                <w:rStyle w:val="Zkladntext"/>
                <w:rFonts w:asciiTheme="minorHAnsi" w:hAnsiTheme="minorHAnsi"/>
                <w:color w:val="000000"/>
                <w:sz w:val="22"/>
              </w:rPr>
              <w:t>Radovi uč</w:t>
            </w:r>
            <w:r w:rsidR="006978AA" w:rsidRPr="00820427">
              <w:rPr>
                <w:rStyle w:val="Zkladntext"/>
                <w:rFonts w:asciiTheme="minorHAnsi" w:hAnsiTheme="minorHAnsi"/>
                <w:color w:val="000000"/>
                <w:sz w:val="22"/>
              </w:rPr>
              <w:t>enika bi</w:t>
            </w:r>
            <w:r>
              <w:rPr>
                <w:rStyle w:val="Zkladntext"/>
                <w:rFonts w:asciiTheme="minorHAnsi" w:hAnsiTheme="minorHAnsi"/>
                <w:color w:val="000000"/>
                <w:sz w:val="22"/>
              </w:rPr>
              <w:t>ti ce vidljivi na WEB stranici š</w:t>
            </w:r>
            <w:r w:rsidR="006978AA" w:rsidRPr="00820427">
              <w:rPr>
                <w:rStyle w:val="Zkladntext"/>
                <w:rFonts w:asciiTheme="minorHAnsi" w:hAnsiTheme="minorHAnsi"/>
                <w:color w:val="000000"/>
                <w:sz w:val="22"/>
              </w:rPr>
              <w:t>kole.</w:t>
            </w:r>
          </w:p>
        </w:tc>
      </w:tr>
      <w:tr w:rsidR="006978AA" w:rsidRPr="00820427" w:rsidTr="00431424">
        <w:trPr>
          <w:trHeight w:hRule="exact" w:val="460"/>
        </w:trPr>
        <w:tc>
          <w:tcPr>
            <w:tcW w:w="2798"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978AA" w:rsidRPr="00820427" w:rsidRDefault="006978AA" w:rsidP="00820427">
            <w:pPr>
              <w:spacing w:after="0"/>
            </w:pPr>
            <w:r w:rsidRPr="00820427">
              <w:rPr>
                <w:rStyle w:val="Zkladntext"/>
                <w:rFonts w:asciiTheme="minorHAnsi" w:hAnsiTheme="minorHAnsi"/>
                <w:color w:val="000000"/>
                <w:sz w:val="22"/>
              </w:rPr>
              <w:t>TROSKOVNIK</w:t>
            </w:r>
          </w:p>
        </w:tc>
        <w:tc>
          <w:tcPr>
            <w:tcW w:w="6504" w:type="dxa"/>
            <w:tcBorders>
              <w:top w:val="single" w:sz="4" w:space="0" w:color="auto"/>
              <w:left w:val="single" w:sz="12" w:space="0" w:color="auto"/>
              <w:bottom w:val="single" w:sz="4" w:space="0" w:color="auto"/>
              <w:right w:val="single" w:sz="12" w:space="0" w:color="auto"/>
            </w:tcBorders>
            <w:shd w:val="clear" w:color="auto" w:fill="FFFFFF"/>
          </w:tcPr>
          <w:p w:rsidR="006978AA" w:rsidRPr="00820427" w:rsidRDefault="006978AA" w:rsidP="00820427">
            <w:pPr>
              <w:spacing w:after="0"/>
            </w:pPr>
            <w:r w:rsidRPr="00820427">
              <w:rPr>
                <w:rStyle w:val="Zkladntext"/>
                <w:rFonts w:asciiTheme="minorHAnsi" w:hAnsiTheme="minorHAnsi"/>
                <w:color w:val="000000"/>
                <w:sz w:val="22"/>
              </w:rPr>
              <w:t>-</w:t>
            </w:r>
          </w:p>
        </w:tc>
      </w:tr>
      <w:tr w:rsidR="006978AA" w:rsidRPr="00820427" w:rsidTr="00820427">
        <w:trPr>
          <w:trHeight w:hRule="exact" w:val="355"/>
        </w:trPr>
        <w:tc>
          <w:tcPr>
            <w:tcW w:w="2798"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6978AA" w:rsidRPr="00820427" w:rsidRDefault="006978AA" w:rsidP="00820427">
            <w:pPr>
              <w:spacing w:after="0"/>
            </w:pPr>
            <w:r w:rsidRPr="00820427">
              <w:rPr>
                <w:rStyle w:val="Zkladntext"/>
                <w:rFonts w:asciiTheme="minorHAnsi" w:hAnsiTheme="minorHAnsi"/>
                <w:color w:val="000000"/>
                <w:sz w:val="22"/>
              </w:rPr>
              <w:t>NOSITELJ ODGOVORNOSTI</w:t>
            </w:r>
          </w:p>
        </w:tc>
        <w:tc>
          <w:tcPr>
            <w:tcW w:w="6504" w:type="dxa"/>
            <w:tcBorders>
              <w:top w:val="single" w:sz="4" w:space="0" w:color="auto"/>
              <w:left w:val="single" w:sz="12" w:space="0" w:color="auto"/>
              <w:bottom w:val="single" w:sz="12" w:space="0" w:color="auto"/>
              <w:right w:val="single" w:sz="12" w:space="0" w:color="auto"/>
            </w:tcBorders>
            <w:shd w:val="clear" w:color="auto" w:fill="FFFFFF"/>
          </w:tcPr>
          <w:p w:rsidR="006978AA" w:rsidRPr="00820427" w:rsidRDefault="006978AA" w:rsidP="00820427">
            <w:pPr>
              <w:spacing w:after="0"/>
            </w:pPr>
            <w:r w:rsidRPr="00820427">
              <w:rPr>
                <w:rStyle w:val="Zkladntext"/>
                <w:rFonts w:asciiTheme="minorHAnsi" w:hAnsiTheme="minorHAnsi"/>
                <w:color w:val="000000"/>
                <w:sz w:val="22"/>
              </w:rPr>
              <w:t>Darko Vulin, uč. inf.</w:t>
            </w:r>
          </w:p>
        </w:tc>
      </w:tr>
    </w:tbl>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431424" w:rsidRDefault="00431424"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tbl>
      <w:tblPr>
        <w:tblW w:w="96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008"/>
        <w:gridCol w:w="6961"/>
      </w:tblGrid>
      <w:tr w:rsidR="006978AA" w:rsidRPr="0067760E" w:rsidTr="0067760E">
        <w:trPr>
          <w:trHeight w:val="456"/>
        </w:trPr>
        <w:tc>
          <w:tcPr>
            <w:tcW w:w="2675" w:type="dxa"/>
            <w:gridSpan w:val="2"/>
            <w:tcBorders>
              <w:top w:val="single" w:sz="12" w:space="0" w:color="auto"/>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lastRenderedPageBreak/>
              <w:t>NAZIV / DIMENZIJA</w:t>
            </w:r>
          </w:p>
        </w:tc>
        <w:tc>
          <w:tcPr>
            <w:tcW w:w="6961" w:type="dxa"/>
            <w:tcBorders>
              <w:top w:val="single" w:sz="12" w:space="0" w:color="auto"/>
              <w:left w:val="single" w:sz="12" w:space="0" w:color="auto"/>
              <w:right w:val="single" w:sz="12" w:space="0" w:color="auto"/>
            </w:tcBorders>
            <w:shd w:val="clear" w:color="auto" w:fill="auto"/>
          </w:tcPr>
          <w:p w:rsidR="006978AA" w:rsidRPr="0067760E" w:rsidRDefault="006978AA" w:rsidP="0067760E">
            <w:pPr>
              <w:spacing w:after="0"/>
              <w:rPr>
                <w:b/>
              </w:rPr>
            </w:pPr>
            <w:r w:rsidRPr="0067760E">
              <w:rPr>
                <w:b/>
              </w:rPr>
              <w:t>Izbor predsjednika/ce razred (politička dimenzija povezana s ostalim dimenzijama)</w:t>
            </w:r>
          </w:p>
        </w:tc>
      </w:tr>
      <w:tr w:rsidR="006978AA" w:rsidRPr="0067760E" w:rsidTr="0067760E">
        <w:trPr>
          <w:trHeight w:val="435"/>
        </w:trPr>
        <w:tc>
          <w:tcPr>
            <w:tcW w:w="2675" w:type="dxa"/>
            <w:gridSpan w:val="2"/>
            <w:tcBorders>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CILJ</w:t>
            </w:r>
          </w:p>
        </w:tc>
        <w:tc>
          <w:tcPr>
            <w:tcW w:w="6961" w:type="dxa"/>
            <w:tcBorders>
              <w:left w:val="single" w:sz="12" w:space="0" w:color="auto"/>
              <w:right w:val="single" w:sz="12" w:space="0" w:color="auto"/>
            </w:tcBorders>
            <w:shd w:val="clear" w:color="auto" w:fill="auto"/>
          </w:tcPr>
          <w:p w:rsidR="006978AA" w:rsidRPr="0067760E" w:rsidRDefault="006978AA" w:rsidP="0067760E">
            <w:pPr>
              <w:spacing w:after="0"/>
            </w:pPr>
            <w:r w:rsidRPr="0067760E">
              <w:t>Izabrati predsjednika/cu razreda demokratskim tajnim glasovanjem</w:t>
            </w:r>
          </w:p>
        </w:tc>
      </w:tr>
      <w:tr w:rsidR="006978AA" w:rsidRPr="0067760E" w:rsidTr="0067760E">
        <w:trPr>
          <w:trHeight w:val="2453"/>
        </w:trPr>
        <w:tc>
          <w:tcPr>
            <w:tcW w:w="2675" w:type="dxa"/>
            <w:gridSpan w:val="2"/>
            <w:tcBorders>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ISHODI</w:t>
            </w:r>
          </w:p>
        </w:tc>
        <w:tc>
          <w:tcPr>
            <w:tcW w:w="6961" w:type="dxa"/>
            <w:tcBorders>
              <w:left w:val="single" w:sz="12" w:space="0" w:color="auto"/>
              <w:right w:val="single" w:sz="12" w:space="0" w:color="auto"/>
            </w:tcBorders>
            <w:shd w:val="clear" w:color="auto" w:fill="auto"/>
          </w:tcPr>
          <w:p w:rsidR="0067760E" w:rsidRDefault="0067760E" w:rsidP="0067760E">
            <w:pPr>
              <w:spacing w:after="0"/>
            </w:pPr>
            <w:r>
              <w:t>razumjeti što je aktivno i odgovorno sudjelovanje u odlučivanju</w:t>
            </w:r>
          </w:p>
          <w:p w:rsidR="0067760E" w:rsidRDefault="0067760E" w:rsidP="0067760E">
            <w:pPr>
              <w:spacing w:after="0"/>
            </w:pPr>
            <w:r>
              <w:t>razumjeti važnost tajnog načina glasovanja</w:t>
            </w:r>
          </w:p>
          <w:p w:rsidR="0067760E" w:rsidRDefault="0067760E" w:rsidP="0067760E">
            <w:pPr>
              <w:spacing w:after="0"/>
            </w:pPr>
            <w:r>
              <w:t>znati da pojedinac ima pravo biti biran i birati (poštujući određene uvjete i pravila)</w:t>
            </w:r>
          </w:p>
          <w:p w:rsidR="0067760E" w:rsidRDefault="0067760E" w:rsidP="0067760E">
            <w:pPr>
              <w:spacing w:after="0"/>
            </w:pPr>
            <w:r>
              <w:t>razumjeti važnost određivanja pravila izbora</w:t>
            </w:r>
          </w:p>
          <w:p w:rsidR="0067760E" w:rsidRDefault="0067760E" w:rsidP="0067760E">
            <w:pPr>
              <w:spacing w:after="0"/>
            </w:pPr>
            <w:r>
              <w:t>zalagati se za izgradnju razreda i škole kao demokratske zajednice</w:t>
            </w:r>
          </w:p>
          <w:p w:rsidR="006978AA" w:rsidRPr="0067760E" w:rsidRDefault="0067760E" w:rsidP="0067760E">
            <w:pPr>
              <w:spacing w:after="0"/>
            </w:pPr>
            <w:r>
              <w:t>pokazati samostalnost i samopouzdanje u iznošenju svojih stavova, otvorenost prema drugačijim mišljenjima</w:t>
            </w:r>
          </w:p>
        </w:tc>
      </w:tr>
      <w:tr w:rsidR="006978AA" w:rsidRPr="0067760E" w:rsidTr="0067760E">
        <w:trPr>
          <w:trHeight w:val="659"/>
        </w:trPr>
        <w:tc>
          <w:tcPr>
            <w:tcW w:w="2675" w:type="dxa"/>
            <w:gridSpan w:val="2"/>
            <w:tcBorders>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KRATKI OPIS AKTIVNOSTI</w:t>
            </w:r>
          </w:p>
        </w:tc>
        <w:tc>
          <w:tcPr>
            <w:tcW w:w="6961" w:type="dxa"/>
            <w:tcBorders>
              <w:left w:val="single" w:sz="12" w:space="0" w:color="auto"/>
              <w:right w:val="single" w:sz="12" w:space="0" w:color="auto"/>
            </w:tcBorders>
            <w:shd w:val="clear" w:color="auto" w:fill="auto"/>
          </w:tcPr>
          <w:p w:rsidR="006978AA" w:rsidRPr="0067760E" w:rsidRDefault="0067760E" w:rsidP="0067760E">
            <w:pPr>
              <w:spacing w:after="0"/>
            </w:pPr>
            <w:r w:rsidRPr="0067760E">
              <w:t>Učenici tajnim glasovanjem među sobom izabiru biraju  predsjednika razreda i zamjenika</w:t>
            </w:r>
          </w:p>
        </w:tc>
      </w:tr>
      <w:tr w:rsidR="006978AA" w:rsidRPr="0067760E" w:rsidTr="0067760E">
        <w:trPr>
          <w:trHeight w:val="435"/>
        </w:trPr>
        <w:tc>
          <w:tcPr>
            <w:tcW w:w="2675" w:type="dxa"/>
            <w:gridSpan w:val="2"/>
            <w:tcBorders>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CILJANA GRUPA</w:t>
            </w:r>
          </w:p>
        </w:tc>
        <w:tc>
          <w:tcPr>
            <w:tcW w:w="6961" w:type="dxa"/>
            <w:tcBorders>
              <w:left w:val="single" w:sz="12" w:space="0" w:color="auto"/>
              <w:right w:val="single" w:sz="12" w:space="0" w:color="auto"/>
            </w:tcBorders>
            <w:shd w:val="clear" w:color="auto" w:fill="auto"/>
          </w:tcPr>
          <w:p w:rsidR="006978AA" w:rsidRPr="0067760E" w:rsidRDefault="0067760E" w:rsidP="0067760E">
            <w:pPr>
              <w:spacing w:after="0"/>
            </w:pPr>
            <w:r w:rsidRPr="0067760E">
              <w:t>Učenici 7. c razreda</w:t>
            </w:r>
          </w:p>
        </w:tc>
      </w:tr>
      <w:tr w:rsidR="006978AA" w:rsidRPr="0067760E" w:rsidTr="0067760E">
        <w:trPr>
          <w:trHeight w:val="521"/>
        </w:trPr>
        <w:tc>
          <w:tcPr>
            <w:tcW w:w="1667" w:type="dxa"/>
            <w:vMerge w:val="restart"/>
            <w:tcBorders>
              <w:left w:val="single" w:sz="12" w:space="0" w:color="auto"/>
            </w:tcBorders>
            <w:shd w:val="clear" w:color="auto" w:fill="F2F2F2" w:themeFill="background1" w:themeFillShade="F2"/>
          </w:tcPr>
          <w:p w:rsidR="006978AA" w:rsidRPr="0067760E" w:rsidRDefault="006978AA" w:rsidP="0067760E">
            <w:pPr>
              <w:spacing w:after="0"/>
            </w:pPr>
            <w:r w:rsidRPr="0067760E">
              <w:t xml:space="preserve">NAČIN </w:t>
            </w:r>
          </w:p>
          <w:p w:rsidR="006978AA" w:rsidRPr="0067760E" w:rsidRDefault="006978AA" w:rsidP="0067760E">
            <w:pPr>
              <w:spacing w:after="0"/>
            </w:pPr>
            <w:r w:rsidRPr="0067760E">
              <w:t>PROVEDBE</w:t>
            </w:r>
          </w:p>
        </w:tc>
        <w:tc>
          <w:tcPr>
            <w:tcW w:w="1008" w:type="dxa"/>
            <w:tcBorders>
              <w:right w:val="single" w:sz="12" w:space="0" w:color="auto"/>
            </w:tcBorders>
            <w:shd w:val="clear" w:color="auto" w:fill="F2F2F2" w:themeFill="background1" w:themeFillShade="F2"/>
          </w:tcPr>
          <w:p w:rsidR="006978AA" w:rsidRPr="0067760E" w:rsidRDefault="006978AA" w:rsidP="0067760E">
            <w:pPr>
              <w:spacing w:after="0"/>
            </w:pPr>
            <w:r w:rsidRPr="0067760E">
              <w:t>MODEL</w:t>
            </w:r>
          </w:p>
        </w:tc>
        <w:tc>
          <w:tcPr>
            <w:tcW w:w="6961" w:type="dxa"/>
            <w:tcBorders>
              <w:left w:val="single" w:sz="12" w:space="0" w:color="auto"/>
              <w:right w:val="single" w:sz="12" w:space="0" w:color="auto"/>
            </w:tcBorders>
            <w:shd w:val="clear" w:color="auto" w:fill="auto"/>
          </w:tcPr>
          <w:p w:rsidR="006978AA" w:rsidRPr="0067760E" w:rsidRDefault="006978AA" w:rsidP="0067760E">
            <w:pPr>
              <w:spacing w:after="0"/>
            </w:pPr>
            <w:r w:rsidRPr="0067760E">
              <w:t>Međupredmetno – hrvatski jezik/sat razrednika/povijest</w:t>
            </w:r>
          </w:p>
        </w:tc>
      </w:tr>
      <w:tr w:rsidR="006978AA" w:rsidRPr="0067760E" w:rsidTr="0067760E">
        <w:trPr>
          <w:trHeight w:val="674"/>
        </w:trPr>
        <w:tc>
          <w:tcPr>
            <w:tcW w:w="1667" w:type="dxa"/>
            <w:vMerge/>
            <w:tcBorders>
              <w:left w:val="single" w:sz="12" w:space="0" w:color="auto"/>
            </w:tcBorders>
            <w:shd w:val="clear" w:color="auto" w:fill="F2F2F2" w:themeFill="background1" w:themeFillShade="F2"/>
          </w:tcPr>
          <w:p w:rsidR="006978AA" w:rsidRPr="0067760E" w:rsidRDefault="006978AA" w:rsidP="0067760E">
            <w:pPr>
              <w:spacing w:after="0"/>
            </w:pPr>
          </w:p>
        </w:tc>
        <w:tc>
          <w:tcPr>
            <w:tcW w:w="1008" w:type="dxa"/>
            <w:tcBorders>
              <w:right w:val="single" w:sz="12" w:space="0" w:color="auto"/>
            </w:tcBorders>
            <w:shd w:val="clear" w:color="auto" w:fill="F2F2F2" w:themeFill="background1" w:themeFillShade="F2"/>
          </w:tcPr>
          <w:p w:rsidR="006978AA" w:rsidRPr="0067760E" w:rsidRDefault="006978AA" w:rsidP="0067760E">
            <w:pPr>
              <w:spacing w:after="0"/>
            </w:pPr>
            <w:r w:rsidRPr="0067760E">
              <w:t>METODE I OBLICI RADA</w:t>
            </w:r>
          </w:p>
        </w:tc>
        <w:tc>
          <w:tcPr>
            <w:tcW w:w="6961" w:type="dxa"/>
            <w:tcBorders>
              <w:left w:val="single" w:sz="12" w:space="0" w:color="auto"/>
              <w:right w:val="single" w:sz="12" w:space="0" w:color="auto"/>
            </w:tcBorders>
            <w:shd w:val="clear" w:color="auto" w:fill="auto"/>
          </w:tcPr>
          <w:p w:rsidR="006978AA" w:rsidRPr="0067760E" w:rsidRDefault="006978AA" w:rsidP="0067760E">
            <w:pPr>
              <w:spacing w:after="0"/>
            </w:pPr>
            <w:r w:rsidRPr="0067760E">
              <w:t>- iskustveno učenje</w:t>
            </w:r>
          </w:p>
          <w:p w:rsidR="006978AA" w:rsidRPr="0067760E" w:rsidRDefault="006978AA" w:rsidP="0067760E">
            <w:pPr>
              <w:spacing w:after="0"/>
            </w:pPr>
            <w:r w:rsidRPr="0067760E">
              <w:t>- promatranje</w:t>
            </w:r>
          </w:p>
          <w:p w:rsidR="006978AA" w:rsidRPr="0067760E" w:rsidRDefault="006978AA" w:rsidP="0067760E">
            <w:pPr>
              <w:spacing w:after="0"/>
            </w:pPr>
            <w:r w:rsidRPr="0067760E">
              <w:t>- razgovor, diskusija</w:t>
            </w:r>
          </w:p>
          <w:p w:rsidR="006978AA" w:rsidRPr="0067760E" w:rsidRDefault="006978AA" w:rsidP="0067760E">
            <w:pPr>
              <w:spacing w:after="0"/>
            </w:pPr>
            <w:r w:rsidRPr="0067760E">
              <w:t>- čitanje</w:t>
            </w:r>
          </w:p>
          <w:p w:rsidR="006978AA" w:rsidRPr="0067760E" w:rsidRDefault="006978AA" w:rsidP="0067760E">
            <w:pPr>
              <w:spacing w:after="0"/>
            </w:pPr>
            <w:r w:rsidRPr="0067760E">
              <w:t xml:space="preserve">- pisanje </w:t>
            </w:r>
          </w:p>
        </w:tc>
      </w:tr>
      <w:tr w:rsidR="006978AA" w:rsidRPr="0067760E" w:rsidTr="0067760E">
        <w:trPr>
          <w:trHeight w:val="435"/>
        </w:trPr>
        <w:tc>
          <w:tcPr>
            <w:tcW w:w="2675" w:type="dxa"/>
            <w:gridSpan w:val="2"/>
            <w:tcBorders>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RESURSI</w:t>
            </w:r>
          </w:p>
        </w:tc>
        <w:tc>
          <w:tcPr>
            <w:tcW w:w="6961" w:type="dxa"/>
            <w:tcBorders>
              <w:left w:val="single" w:sz="12" w:space="0" w:color="auto"/>
              <w:right w:val="single" w:sz="12" w:space="0" w:color="auto"/>
            </w:tcBorders>
            <w:shd w:val="clear" w:color="auto" w:fill="auto"/>
          </w:tcPr>
          <w:p w:rsidR="006978AA" w:rsidRPr="0067760E" w:rsidRDefault="006978AA" w:rsidP="0067760E">
            <w:pPr>
              <w:spacing w:after="0"/>
            </w:pPr>
            <w:r w:rsidRPr="0067760E">
              <w:t xml:space="preserve">Izborni listić, ploča, kreda </w:t>
            </w:r>
          </w:p>
        </w:tc>
      </w:tr>
      <w:tr w:rsidR="006978AA" w:rsidRPr="0067760E" w:rsidTr="0067760E">
        <w:trPr>
          <w:trHeight w:val="435"/>
        </w:trPr>
        <w:tc>
          <w:tcPr>
            <w:tcW w:w="2675" w:type="dxa"/>
            <w:gridSpan w:val="2"/>
            <w:tcBorders>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VREMENIK</w:t>
            </w:r>
          </w:p>
        </w:tc>
        <w:tc>
          <w:tcPr>
            <w:tcW w:w="6961" w:type="dxa"/>
            <w:tcBorders>
              <w:left w:val="single" w:sz="12" w:space="0" w:color="auto"/>
              <w:right w:val="single" w:sz="12" w:space="0" w:color="auto"/>
            </w:tcBorders>
            <w:shd w:val="clear" w:color="auto" w:fill="auto"/>
          </w:tcPr>
          <w:p w:rsidR="006978AA" w:rsidRPr="0067760E" w:rsidRDefault="006978AA" w:rsidP="0067760E">
            <w:pPr>
              <w:spacing w:after="0"/>
            </w:pPr>
            <w:r w:rsidRPr="0067760E">
              <w:t>Rujan  2014. (1 školski sat)</w:t>
            </w:r>
          </w:p>
        </w:tc>
      </w:tr>
      <w:tr w:rsidR="006978AA" w:rsidRPr="0067760E" w:rsidTr="00431424">
        <w:trPr>
          <w:trHeight w:val="973"/>
        </w:trPr>
        <w:tc>
          <w:tcPr>
            <w:tcW w:w="2675" w:type="dxa"/>
            <w:gridSpan w:val="2"/>
            <w:tcBorders>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NAČIN VREDNOVANJA I KORIŠTENJE REZULTATAVREDNOVANJA</w:t>
            </w:r>
          </w:p>
        </w:tc>
        <w:tc>
          <w:tcPr>
            <w:tcW w:w="6961" w:type="dxa"/>
            <w:tcBorders>
              <w:left w:val="single" w:sz="12" w:space="0" w:color="auto"/>
              <w:right w:val="single" w:sz="12" w:space="0" w:color="auto"/>
            </w:tcBorders>
            <w:shd w:val="clear" w:color="auto" w:fill="auto"/>
          </w:tcPr>
          <w:p w:rsidR="006978AA" w:rsidRPr="0067760E" w:rsidRDefault="00431424" w:rsidP="0067760E">
            <w:pPr>
              <w:spacing w:after="0"/>
            </w:pPr>
            <w:r w:rsidRPr="00431424">
              <w:t>Opisno</w:t>
            </w:r>
          </w:p>
        </w:tc>
      </w:tr>
      <w:tr w:rsidR="006978AA" w:rsidRPr="0067760E" w:rsidTr="0067760E">
        <w:trPr>
          <w:trHeight w:val="456"/>
        </w:trPr>
        <w:tc>
          <w:tcPr>
            <w:tcW w:w="2675" w:type="dxa"/>
            <w:gridSpan w:val="2"/>
            <w:tcBorders>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TROŠKOVNIK</w:t>
            </w:r>
          </w:p>
        </w:tc>
        <w:tc>
          <w:tcPr>
            <w:tcW w:w="6961" w:type="dxa"/>
            <w:tcBorders>
              <w:left w:val="single" w:sz="12" w:space="0" w:color="auto"/>
              <w:right w:val="single" w:sz="12" w:space="0" w:color="auto"/>
            </w:tcBorders>
            <w:shd w:val="clear" w:color="auto" w:fill="auto"/>
          </w:tcPr>
          <w:p w:rsidR="006978AA" w:rsidRPr="0067760E" w:rsidRDefault="006978AA" w:rsidP="0067760E">
            <w:pPr>
              <w:spacing w:after="0"/>
            </w:pPr>
            <w:r w:rsidRPr="0067760E">
              <w:t xml:space="preserve">0 kn </w:t>
            </w:r>
          </w:p>
        </w:tc>
      </w:tr>
      <w:tr w:rsidR="006978AA" w:rsidRPr="0067760E" w:rsidTr="0067760E">
        <w:trPr>
          <w:trHeight w:val="456"/>
        </w:trPr>
        <w:tc>
          <w:tcPr>
            <w:tcW w:w="2675" w:type="dxa"/>
            <w:gridSpan w:val="2"/>
            <w:tcBorders>
              <w:left w:val="single" w:sz="12" w:space="0" w:color="auto"/>
              <w:bottom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NOSITELJ ODGOVORNOSTI</w:t>
            </w:r>
          </w:p>
        </w:tc>
        <w:tc>
          <w:tcPr>
            <w:tcW w:w="6961" w:type="dxa"/>
            <w:tcBorders>
              <w:left w:val="single" w:sz="12" w:space="0" w:color="auto"/>
              <w:bottom w:val="single" w:sz="12" w:space="0" w:color="auto"/>
              <w:right w:val="single" w:sz="12" w:space="0" w:color="auto"/>
            </w:tcBorders>
            <w:shd w:val="clear" w:color="auto" w:fill="auto"/>
          </w:tcPr>
          <w:p w:rsidR="006978AA" w:rsidRPr="0067760E" w:rsidRDefault="006978AA" w:rsidP="0067760E">
            <w:pPr>
              <w:spacing w:after="0"/>
            </w:pPr>
            <w:r w:rsidRPr="0067760E">
              <w:t>Mate Čačić, učitelj hrvatskog jezika i razrednik 7. c razreda</w:t>
            </w:r>
          </w:p>
        </w:tc>
      </w:tr>
    </w:tbl>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p w:rsidR="0067760E" w:rsidRDefault="0067760E" w:rsidP="00167674">
      <w:pPr>
        <w:widowControl w:val="0"/>
        <w:autoSpaceDE w:val="0"/>
        <w:autoSpaceDN w:val="0"/>
        <w:adjustRightInd w:val="0"/>
        <w:spacing w:line="200" w:lineRule="exact"/>
      </w:pPr>
    </w:p>
    <w:p w:rsidR="0067760E" w:rsidRDefault="0067760E" w:rsidP="00167674">
      <w:pPr>
        <w:widowControl w:val="0"/>
        <w:autoSpaceDE w:val="0"/>
        <w:autoSpaceDN w:val="0"/>
        <w:adjustRightInd w:val="0"/>
        <w:spacing w:line="200" w:lineRule="exact"/>
      </w:pPr>
    </w:p>
    <w:p w:rsidR="00431424" w:rsidRDefault="00431424" w:rsidP="00167674">
      <w:pPr>
        <w:widowControl w:val="0"/>
        <w:autoSpaceDE w:val="0"/>
        <w:autoSpaceDN w:val="0"/>
        <w:adjustRightInd w:val="0"/>
        <w:spacing w:line="200" w:lineRule="exact"/>
      </w:pPr>
    </w:p>
    <w:p w:rsidR="00431424" w:rsidRDefault="00431424" w:rsidP="00167674">
      <w:pPr>
        <w:widowControl w:val="0"/>
        <w:autoSpaceDE w:val="0"/>
        <w:autoSpaceDN w:val="0"/>
        <w:adjustRightInd w:val="0"/>
        <w:spacing w:line="200" w:lineRule="exact"/>
      </w:pPr>
    </w:p>
    <w:p w:rsidR="0067760E" w:rsidRDefault="0067760E" w:rsidP="00167674">
      <w:pPr>
        <w:widowControl w:val="0"/>
        <w:autoSpaceDE w:val="0"/>
        <w:autoSpaceDN w:val="0"/>
        <w:adjustRightInd w:val="0"/>
        <w:spacing w:line="200" w:lineRule="exact"/>
      </w:pPr>
    </w:p>
    <w:p w:rsidR="0067760E" w:rsidRDefault="0067760E" w:rsidP="00167674">
      <w:pPr>
        <w:widowControl w:val="0"/>
        <w:autoSpaceDE w:val="0"/>
        <w:autoSpaceDN w:val="0"/>
        <w:adjustRightInd w:val="0"/>
        <w:spacing w:line="200" w:lineRule="exact"/>
      </w:pPr>
    </w:p>
    <w:p w:rsidR="006978AA" w:rsidRDefault="006978AA" w:rsidP="00167674">
      <w:pPr>
        <w:widowControl w:val="0"/>
        <w:autoSpaceDE w:val="0"/>
        <w:autoSpaceDN w:val="0"/>
        <w:adjustRightInd w:val="0"/>
        <w:spacing w:line="200" w:lineRule="exact"/>
      </w:pPr>
    </w:p>
    <w:tbl>
      <w:tblPr>
        <w:tblW w:w="97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2"/>
        <w:gridCol w:w="6894"/>
      </w:tblGrid>
      <w:tr w:rsidR="006978AA" w:rsidRPr="0067760E" w:rsidTr="0067760E">
        <w:trPr>
          <w:trHeight w:val="903"/>
        </w:trPr>
        <w:tc>
          <w:tcPr>
            <w:tcW w:w="2832" w:type="dxa"/>
            <w:gridSpan w:val="2"/>
            <w:tcBorders>
              <w:top w:val="single" w:sz="12" w:space="0" w:color="auto"/>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lastRenderedPageBreak/>
              <w:t>NAZIV / DIMENZIJA</w:t>
            </w:r>
          </w:p>
        </w:tc>
        <w:tc>
          <w:tcPr>
            <w:tcW w:w="6894" w:type="dxa"/>
            <w:tcBorders>
              <w:top w:val="single" w:sz="12" w:space="0" w:color="auto"/>
              <w:left w:val="single" w:sz="12" w:space="0" w:color="auto"/>
              <w:right w:val="single" w:sz="12" w:space="0" w:color="auto"/>
            </w:tcBorders>
            <w:shd w:val="clear" w:color="auto" w:fill="auto"/>
          </w:tcPr>
          <w:p w:rsidR="006978AA" w:rsidRPr="0067760E" w:rsidRDefault="006978AA" w:rsidP="0067760E">
            <w:pPr>
              <w:spacing w:after="0"/>
              <w:rPr>
                <w:b/>
              </w:rPr>
            </w:pPr>
            <w:r w:rsidRPr="0067760E">
              <w:rPr>
                <w:b/>
              </w:rPr>
              <w:t>Posjet kino predstavi (društvena dimenzija povezana s ostalim dimenzijama)</w:t>
            </w:r>
          </w:p>
        </w:tc>
      </w:tr>
      <w:tr w:rsidR="006978AA" w:rsidRPr="0067760E" w:rsidTr="0067760E">
        <w:trPr>
          <w:trHeight w:val="460"/>
        </w:trPr>
        <w:tc>
          <w:tcPr>
            <w:tcW w:w="2832" w:type="dxa"/>
            <w:gridSpan w:val="2"/>
            <w:tcBorders>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CILJ</w:t>
            </w:r>
          </w:p>
        </w:tc>
        <w:tc>
          <w:tcPr>
            <w:tcW w:w="6894" w:type="dxa"/>
            <w:tcBorders>
              <w:left w:val="single" w:sz="12" w:space="0" w:color="auto"/>
              <w:right w:val="single" w:sz="12" w:space="0" w:color="auto"/>
            </w:tcBorders>
            <w:shd w:val="clear" w:color="auto" w:fill="auto"/>
          </w:tcPr>
          <w:p w:rsidR="006978AA" w:rsidRPr="0067760E" w:rsidRDefault="006978AA" w:rsidP="0067760E">
            <w:pPr>
              <w:spacing w:after="0"/>
            </w:pPr>
            <w:r w:rsidRPr="0067760E">
              <w:t>Uljuđeno ponašanje u kino dvorani i na predstavi</w:t>
            </w:r>
          </w:p>
        </w:tc>
      </w:tr>
      <w:tr w:rsidR="006978AA" w:rsidRPr="0067760E" w:rsidTr="0067760E">
        <w:trPr>
          <w:trHeight w:val="1281"/>
        </w:trPr>
        <w:tc>
          <w:tcPr>
            <w:tcW w:w="2832" w:type="dxa"/>
            <w:gridSpan w:val="2"/>
            <w:tcBorders>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ISHODI</w:t>
            </w:r>
          </w:p>
        </w:tc>
        <w:tc>
          <w:tcPr>
            <w:tcW w:w="6894" w:type="dxa"/>
            <w:tcBorders>
              <w:left w:val="single" w:sz="12" w:space="0" w:color="auto"/>
              <w:right w:val="single" w:sz="12" w:space="0" w:color="auto"/>
            </w:tcBorders>
            <w:shd w:val="clear" w:color="auto" w:fill="auto"/>
          </w:tcPr>
          <w:p w:rsidR="0067760E" w:rsidRDefault="0067760E" w:rsidP="0067760E">
            <w:pPr>
              <w:spacing w:after="0"/>
            </w:pPr>
            <w:r>
              <w:t xml:space="preserve">Prepoznati važnost uljuđenog ponašanja na kino predstavi </w:t>
            </w:r>
          </w:p>
          <w:p w:rsidR="0067760E" w:rsidRDefault="0067760E" w:rsidP="0067760E">
            <w:pPr>
              <w:spacing w:after="0"/>
            </w:pPr>
            <w:r>
              <w:t>Uočiti da neodgovorno ponašanje može dovesti do uništavanja materijalne imovine</w:t>
            </w:r>
          </w:p>
          <w:p w:rsidR="006978AA" w:rsidRPr="0067760E" w:rsidRDefault="0067760E" w:rsidP="0067760E">
            <w:pPr>
              <w:spacing w:after="0"/>
            </w:pPr>
            <w:r>
              <w:t>Uočiti važnost kulturnoga uzdizanja građana</w:t>
            </w:r>
          </w:p>
        </w:tc>
      </w:tr>
      <w:tr w:rsidR="006978AA" w:rsidRPr="0067760E" w:rsidTr="00431424">
        <w:trPr>
          <w:trHeight w:val="704"/>
        </w:trPr>
        <w:tc>
          <w:tcPr>
            <w:tcW w:w="2832" w:type="dxa"/>
            <w:gridSpan w:val="2"/>
            <w:tcBorders>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KRATKI OPIS AKTIVNOSTI</w:t>
            </w:r>
          </w:p>
        </w:tc>
        <w:tc>
          <w:tcPr>
            <w:tcW w:w="6894" w:type="dxa"/>
            <w:tcBorders>
              <w:left w:val="single" w:sz="12" w:space="0" w:color="auto"/>
              <w:right w:val="single" w:sz="12" w:space="0" w:color="auto"/>
            </w:tcBorders>
            <w:shd w:val="clear" w:color="auto" w:fill="auto"/>
          </w:tcPr>
          <w:p w:rsidR="006978AA" w:rsidRPr="0067760E" w:rsidRDefault="0067760E" w:rsidP="0067760E">
            <w:pPr>
              <w:spacing w:after="0"/>
            </w:pPr>
            <w:r w:rsidRPr="0067760E">
              <w:t>Ispričati dojmove izazvane posjetom predstavi i samim filmom.</w:t>
            </w:r>
          </w:p>
        </w:tc>
      </w:tr>
      <w:tr w:rsidR="006978AA" w:rsidRPr="0067760E" w:rsidTr="0067760E">
        <w:trPr>
          <w:trHeight w:val="443"/>
        </w:trPr>
        <w:tc>
          <w:tcPr>
            <w:tcW w:w="2832" w:type="dxa"/>
            <w:gridSpan w:val="2"/>
            <w:tcBorders>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CILJANA GRUPA</w:t>
            </w:r>
          </w:p>
        </w:tc>
        <w:tc>
          <w:tcPr>
            <w:tcW w:w="6894" w:type="dxa"/>
            <w:tcBorders>
              <w:left w:val="single" w:sz="12" w:space="0" w:color="auto"/>
              <w:right w:val="single" w:sz="12" w:space="0" w:color="auto"/>
            </w:tcBorders>
            <w:shd w:val="clear" w:color="auto" w:fill="auto"/>
          </w:tcPr>
          <w:p w:rsidR="006978AA" w:rsidRPr="0067760E" w:rsidRDefault="0067760E" w:rsidP="0067760E">
            <w:pPr>
              <w:spacing w:after="0"/>
            </w:pPr>
            <w:r w:rsidRPr="0067760E">
              <w:t>Učenici 7. c razreda</w:t>
            </w:r>
          </w:p>
        </w:tc>
      </w:tr>
      <w:tr w:rsidR="006978AA" w:rsidRPr="0067760E" w:rsidTr="0067760E">
        <w:trPr>
          <w:trHeight w:val="425"/>
        </w:trPr>
        <w:tc>
          <w:tcPr>
            <w:tcW w:w="1560" w:type="dxa"/>
            <w:vMerge w:val="restart"/>
            <w:tcBorders>
              <w:left w:val="single" w:sz="12" w:space="0" w:color="auto"/>
            </w:tcBorders>
            <w:shd w:val="clear" w:color="auto" w:fill="F2F2F2" w:themeFill="background1" w:themeFillShade="F2"/>
          </w:tcPr>
          <w:p w:rsidR="006978AA" w:rsidRPr="0067760E" w:rsidRDefault="006978AA" w:rsidP="0067760E">
            <w:pPr>
              <w:spacing w:after="0"/>
            </w:pPr>
            <w:r w:rsidRPr="0067760E">
              <w:t xml:space="preserve">NAČIN </w:t>
            </w:r>
          </w:p>
          <w:p w:rsidR="006978AA" w:rsidRPr="0067760E" w:rsidRDefault="006978AA" w:rsidP="0067760E">
            <w:pPr>
              <w:spacing w:after="0"/>
            </w:pPr>
            <w:r w:rsidRPr="0067760E">
              <w:t>PROVEDBE</w:t>
            </w:r>
          </w:p>
        </w:tc>
        <w:tc>
          <w:tcPr>
            <w:tcW w:w="1272" w:type="dxa"/>
            <w:tcBorders>
              <w:right w:val="single" w:sz="12" w:space="0" w:color="auto"/>
            </w:tcBorders>
            <w:shd w:val="clear" w:color="auto" w:fill="F2F2F2" w:themeFill="background1" w:themeFillShade="F2"/>
          </w:tcPr>
          <w:p w:rsidR="006978AA" w:rsidRPr="0067760E" w:rsidRDefault="006978AA" w:rsidP="0067760E">
            <w:pPr>
              <w:spacing w:after="0"/>
            </w:pPr>
            <w:r w:rsidRPr="0067760E">
              <w:t>MODEL</w:t>
            </w:r>
          </w:p>
        </w:tc>
        <w:tc>
          <w:tcPr>
            <w:tcW w:w="6894" w:type="dxa"/>
            <w:tcBorders>
              <w:left w:val="single" w:sz="12" w:space="0" w:color="auto"/>
              <w:right w:val="single" w:sz="12" w:space="0" w:color="auto"/>
            </w:tcBorders>
            <w:shd w:val="clear" w:color="auto" w:fill="auto"/>
          </w:tcPr>
          <w:p w:rsidR="006978AA" w:rsidRPr="0067760E" w:rsidRDefault="006978AA" w:rsidP="0067760E">
            <w:pPr>
              <w:spacing w:after="0"/>
            </w:pPr>
            <w:r w:rsidRPr="0067760E">
              <w:t>Međupredmetno – hrvatski jezik/sat razrednika</w:t>
            </w:r>
          </w:p>
        </w:tc>
      </w:tr>
      <w:tr w:rsidR="006978AA" w:rsidRPr="0067760E" w:rsidTr="0067760E">
        <w:trPr>
          <w:trHeight w:val="549"/>
        </w:trPr>
        <w:tc>
          <w:tcPr>
            <w:tcW w:w="1560" w:type="dxa"/>
            <w:vMerge/>
            <w:tcBorders>
              <w:left w:val="single" w:sz="12" w:space="0" w:color="auto"/>
            </w:tcBorders>
            <w:shd w:val="clear" w:color="auto" w:fill="F2F2F2" w:themeFill="background1" w:themeFillShade="F2"/>
          </w:tcPr>
          <w:p w:rsidR="006978AA" w:rsidRPr="0067760E" w:rsidRDefault="006978AA" w:rsidP="0067760E">
            <w:pPr>
              <w:spacing w:after="0"/>
            </w:pPr>
          </w:p>
        </w:tc>
        <w:tc>
          <w:tcPr>
            <w:tcW w:w="1272" w:type="dxa"/>
            <w:tcBorders>
              <w:right w:val="single" w:sz="12" w:space="0" w:color="auto"/>
            </w:tcBorders>
            <w:shd w:val="clear" w:color="auto" w:fill="F2F2F2" w:themeFill="background1" w:themeFillShade="F2"/>
          </w:tcPr>
          <w:p w:rsidR="006978AA" w:rsidRPr="0067760E" w:rsidRDefault="006978AA" w:rsidP="0067760E">
            <w:pPr>
              <w:spacing w:after="0"/>
            </w:pPr>
            <w:r w:rsidRPr="0067760E">
              <w:t>METODE I OBLICI RADA</w:t>
            </w:r>
          </w:p>
        </w:tc>
        <w:tc>
          <w:tcPr>
            <w:tcW w:w="6894" w:type="dxa"/>
            <w:tcBorders>
              <w:left w:val="single" w:sz="12" w:space="0" w:color="auto"/>
              <w:right w:val="single" w:sz="12" w:space="0" w:color="auto"/>
            </w:tcBorders>
            <w:shd w:val="clear" w:color="auto" w:fill="auto"/>
          </w:tcPr>
          <w:p w:rsidR="006978AA" w:rsidRPr="0067760E" w:rsidRDefault="006978AA" w:rsidP="0067760E">
            <w:pPr>
              <w:spacing w:after="0"/>
            </w:pPr>
            <w:r w:rsidRPr="0067760E">
              <w:t>- iskustveno učenje</w:t>
            </w:r>
          </w:p>
          <w:p w:rsidR="006978AA" w:rsidRPr="0067760E" w:rsidRDefault="006978AA" w:rsidP="0067760E">
            <w:pPr>
              <w:spacing w:after="0"/>
            </w:pPr>
            <w:r w:rsidRPr="0067760E">
              <w:t>- promatranje</w:t>
            </w:r>
          </w:p>
          <w:p w:rsidR="006978AA" w:rsidRPr="0067760E" w:rsidRDefault="006978AA" w:rsidP="0067760E">
            <w:pPr>
              <w:spacing w:after="0"/>
            </w:pPr>
            <w:r w:rsidRPr="0067760E">
              <w:t>- razgovor, diskusija</w:t>
            </w:r>
          </w:p>
          <w:p w:rsidR="006978AA" w:rsidRPr="0067760E" w:rsidRDefault="006978AA" w:rsidP="0067760E">
            <w:pPr>
              <w:spacing w:after="0"/>
            </w:pPr>
            <w:r w:rsidRPr="0067760E">
              <w:t xml:space="preserve">- čitanje </w:t>
            </w:r>
          </w:p>
        </w:tc>
      </w:tr>
      <w:tr w:rsidR="006978AA" w:rsidRPr="0067760E" w:rsidTr="0067760E">
        <w:trPr>
          <w:trHeight w:val="602"/>
        </w:trPr>
        <w:tc>
          <w:tcPr>
            <w:tcW w:w="2832" w:type="dxa"/>
            <w:gridSpan w:val="2"/>
            <w:tcBorders>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RESURSI</w:t>
            </w:r>
          </w:p>
        </w:tc>
        <w:tc>
          <w:tcPr>
            <w:tcW w:w="6894" w:type="dxa"/>
            <w:tcBorders>
              <w:left w:val="single" w:sz="12" w:space="0" w:color="auto"/>
              <w:right w:val="single" w:sz="12" w:space="0" w:color="auto"/>
            </w:tcBorders>
            <w:shd w:val="clear" w:color="auto" w:fill="auto"/>
          </w:tcPr>
          <w:p w:rsidR="006978AA" w:rsidRPr="0067760E" w:rsidRDefault="006978AA" w:rsidP="0067760E">
            <w:pPr>
              <w:spacing w:after="0"/>
            </w:pPr>
            <w:r w:rsidRPr="0067760E">
              <w:t xml:space="preserve">Kino dvorana </w:t>
            </w:r>
          </w:p>
        </w:tc>
      </w:tr>
      <w:tr w:rsidR="006978AA" w:rsidRPr="0067760E" w:rsidTr="0067760E">
        <w:trPr>
          <w:trHeight w:val="443"/>
        </w:trPr>
        <w:tc>
          <w:tcPr>
            <w:tcW w:w="2832" w:type="dxa"/>
            <w:gridSpan w:val="2"/>
            <w:tcBorders>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VREMENIK</w:t>
            </w:r>
          </w:p>
        </w:tc>
        <w:tc>
          <w:tcPr>
            <w:tcW w:w="6894" w:type="dxa"/>
            <w:tcBorders>
              <w:left w:val="single" w:sz="12" w:space="0" w:color="auto"/>
              <w:right w:val="single" w:sz="12" w:space="0" w:color="auto"/>
            </w:tcBorders>
            <w:shd w:val="clear" w:color="auto" w:fill="auto"/>
          </w:tcPr>
          <w:p w:rsidR="006978AA" w:rsidRPr="0067760E" w:rsidRDefault="006978AA" w:rsidP="0067760E">
            <w:pPr>
              <w:spacing w:after="0"/>
            </w:pPr>
            <w:r w:rsidRPr="0067760E">
              <w:t>Listopad 2014. (3 školska sata)</w:t>
            </w:r>
          </w:p>
        </w:tc>
      </w:tr>
      <w:tr w:rsidR="006978AA" w:rsidRPr="0067760E" w:rsidTr="0067760E">
        <w:trPr>
          <w:trHeight w:val="1018"/>
        </w:trPr>
        <w:tc>
          <w:tcPr>
            <w:tcW w:w="2832" w:type="dxa"/>
            <w:gridSpan w:val="2"/>
            <w:tcBorders>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NAČIN VREDNOVANJA I KORIŠTENJE REZULTATAVREDNOVANJA</w:t>
            </w:r>
          </w:p>
        </w:tc>
        <w:tc>
          <w:tcPr>
            <w:tcW w:w="6894" w:type="dxa"/>
            <w:tcBorders>
              <w:left w:val="single" w:sz="12" w:space="0" w:color="auto"/>
              <w:right w:val="single" w:sz="12" w:space="0" w:color="auto"/>
            </w:tcBorders>
            <w:shd w:val="clear" w:color="auto" w:fill="auto"/>
          </w:tcPr>
          <w:p w:rsidR="006978AA" w:rsidRPr="0067760E" w:rsidRDefault="006978AA" w:rsidP="0067760E">
            <w:pPr>
              <w:spacing w:after="0"/>
            </w:pPr>
            <w:r w:rsidRPr="0067760E">
              <w:t xml:space="preserve">Opisno </w:t>
            </w:r>
          </w:p>
        </w:tc>
      </w:tr>
      <w:tr w:rsidR="006978AA" w:rsidRPr="0067760E" w:rsidTr="0067760E">
        <w:trPr>
          <w:trHeight w:val="602"/>
        </w:trPr>
        <w:tc>
          <w:tcPr>
            <w:tcW w:w="2832" w:type="dxa"/>
            <w:gridSpan w:val="2"/>
            <w:tcBorders>
              <w:left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TROŠKOVNIK</w:t>
            </w:r>
          </w:p>
        </w:tc>
        <w:tc>
          <w:tcPr>
            <w:tcW w:w="6894" w:type="dxa"/>
            <w:tcBorders>
              <w:left w:val="single" w:sz="12" w:space="0" w:color="auto"/>
              <w:right w:val="single" w:sz="12" w:space="0" w:color="auto"/>
            </w:tcBorders>
            <w:shd w:val="clear" w:color="auto" w:fill="auto"/>
          </w:tcPr>
          <w:p w:rsidR="006978AA" w:rsidRPr="0067760E" w:rsidRDefault="006978AA" w:rsidP="0067760E">
            <w:pPr>
              <w:spacing w:after="0"/>
            </w:pPr>
            <w:r w:rsidRPr="0067760E">
              <w:t xml:space="preserve">20 kn </w:t>
            </w:r>
          </w:p>
        </w:tc>
      </w:tr>
      <w:tr w:rsidR="006978AA" w:rsidRPr="0067760E" w:rsidTr="00431424">
        <w:trPr>
          <w:trHeight w:val="362"/>
        </w:trPr>
        <w:tc>
          <w:tcPr>
            <w:tcW w:w="2832" w:type="dxa"/>
            <w:gridSpan w:val="2"/>
            <w:tcBorders>
              <w:left w:val="single" w:sz="12" w:space="0" w:color="auto"/>
              <w:bottom w:val="single" w:sz="12" w:space="0" w:color="auto"/>
              <w:right w:val="single" w:sz="12" w:space="0" w:color="auto"/>
            </w:tcBorders>
            <w:shd w:val="clear" w:color="auto" w:fill="F2F2F2" w:themeFill="background1" w:themeFillShade="F2"/>
          </w:tcPr>
          <w:p w:rsidR="006978AA" w:rsidRPr="0067760E" w:rsidRDefault="006978AA" w:rsidP="0067760E">
            <w:pPr>
              <w:spacing w:after="0"/>
            </w:pPr>
            <w:r w:rsidRPr="0067760E">
              <w:t>NOSITELJ ODGOVORNOSTI</w:t>
            </w:r>
          </w:p>
        </w:tc>
        <w:tc>
          <w:tcPr>
            <w:tcW w:w="6894" w:type="dxa"/>
            <w:tcBorders>
              <w:left w:val="single" w:sz="12" w:space="0" w:color="auto"/>
              <w:bottom w:val="single" w:sz="12" w:space="0" w:color="auto"/>
              <w:right w:val="single" w:sz="12" w:space="0" w:color="auto"/>
            </w:tcBorders>
            <w:shd w:val="clear" w:color="auto" w:fill="auto"/>
          </w:tcPr>
          <w:p w:rsidR="006978AA" w:rsidRPr="0067760E" w:rsidRDefault="006978AA" w:rsidP="0067760E">
            <w:pPr>
              <w:spacing w:after="0"/>
            </w:pPr>
            <w:r w:rsidRPr="0067760E">
              <w:t>Mate Čačić, učitelj hrvatskog jezika i razrednik 7. c razreda</w:t>
            </w:r>
          </w:p>
        </w:tc>
      </w:tr>
    </w:tbl>
    <w:p w:rsidR="006978AA" w:rsidRDefault="006978AA" w:rsidP="00167674">
      <w:pPr>
        <w:widowControl w:val="0"/>
        <w:autoSpaceDE w:val="0"/>
        <w:autoSpaceDN w:val="0"/>
        <w:adjustRightInd w:val="0"/>
        <w:spacing w:line="200" w:lineRule="exact"/>
      </w:pPr>
    </w:p>
    <w:p w:rsidR="003B6F76" w:rsidRDefault="003B6F76" w:rsidP="00167674">
      <w:pPr>
        <w:widowControl w:val="0"/>
        <w:autoSpaceDE w:val="0"/>
        <w:autoSpaceDN w:val="0"/>
        <w:adjustRightInd w:val="0"/>
        <w:spacing w:line="200" w:lineRule="exact"/>
      </w:pPr>
    </w:p>
    <w:p w:rsidR="003B6F76" w:rsidRDefault="003B6F76" w:rsidP="00167674">
      <w:pPr>
        <w:widowControl w:val="0"/>
        <w:autoSpaceDE w:val="0"/>
        <w:autoSpaceDN w:val="0"/>
        <w:adjustRightInd w:val="0"/>
        <w:spacing w:line="200" w:lineRule="exact"/>
      </w:pPr>
    </w:p>
    <w:p w:rsidR="00401974" w:rsidRDefault="00401974" w:rsidP="00167674">
      <w:pPr>
        <w:widowControl w:val="0"/>
        <w:autoSpaceDE w:val="0"/>
        <w:autoSpaceDN w:val="0"/>
        <w:adjustRightInd w:val="0"/>
        <w:spacing w:line="200" w:lineRule="exact"/>
      </w:pPr>
    </w:p>
    <w:p w:rsidR="0067760E" w:rsidRDefault="0067760E" w:rsidP="00167674">
      <w:pPr>
        <w:widowControl w:val="0"/>
        <w:autoSpaceDE w:val="0"/>
        <w:autoSpaceDN w:val="0"/>
        <w:adjustRightInd w:val="0"/>
        <w:spacing w:line="200" w:lineRule="exact"/>
      </w:pPr>
    </w:p>
    <w:p w:rsidR="0067760E" w:rsidRDefault="0067760E" w:rsidP="00167674">
      <w:pPr>
        <w:widowControl w:val="0"/>
        <w:autoSpaceDE w:val="0"/>
        <w:autoSpaceDN w:val="0"/>
        <w:adjustRightInd w:val="0"/>
        <w:spacing w:line="200" w:lineRule="exact"/>
      </w:pPr>
    </w:p>
    <w:p w:rsidR="0067760E" w:rsidRDefault="0067760E" w:rsidP="00167674">
      <w:pPr>
        <w:widowControl w:val="0"/>
        <w:autoSpaceDE w:val="0"/>
        <w:autoSpaceDN w:val="0"/>
        <w:adjustRightInd w:val="0"/>
        <w:spacing w:line="200" w:lineRule="exact"/>
      </w:pPr>
    </w:p>
    <w:p w:rsidR="0067760E" w:rsidRDefault="0067760E" w:rsidP="00167674">
      <w:pPr>
        <w:widowControl w:val="0"/>
        <w:autoSpaceDE w:val="0"/>
        <w:autoSpaceDN w:val="0"/>
        <w:adjustRightInd w:val="0"/>
        <w:spacing w:line="200" w:lineRule="exact"/>
      </w:pPr>
    </w:p>
    <w:p w:rsidR="0067760E" w:rsidRDefault="0067760E" w:rsidP="00167674">
      <w:pPr>
        <w:widowControl w:val="0"/>
        <w:autoSpaceDE w:val="0"/>
        <w:autoSpaceDN w:val="0"/>
        <w:adjustRightInd w:val="0"/>
        <w:spacing w:line="200" w:lineRule="exact"/>
      </w:pPr>
    </w:p>
    <w:p w:rsidR="00431424" w:rsidRDefault="00431424" w:rsidP="00167674">
      <w:pPr>
        <w:widowControl w:val="0"/>
        <w:autoSpaceDE w:val="0"/>
        <w:autoSpaceDN w:val="0"/>
        <w:adjustRightInd w:val="0"/>
        <w:spacing w:line="200" w:lineRule="exact"/>
      </w:pPr>
    </w:p>
    <w:p w:rsidR="00401974" w:rsidRDefault="00401974" w:rsidP="00167674">
      <w:pPr>
        <w:widowControl w:val="0"/>
        <w:autoSpaceDE w:val="0"/>
        <w:autoSpaceDN w:val="0"/>
        <w:adjustRightInd w:val="0"/>
        <w:spacing w:line="200" w:lineRule="exact"/>
      </w:pPr>
    </w:p>
    <w:p w:rsidR="003B6F76" w:rsidRDefault="003B6F76" w:rsidP="00167674">
      <w:pPr>
        <w:widowControl w:val="0"/>
        <w:autoSpaceDE w:val="0"/>
        <w:autoSpaceDN w:val="0"/>
        <w:adjustRightInd w:val="0"/>
        <w:spacing w:line="200" w:lineRule="exact"/>
      </w:pPr>
    </w:p>
    <w:tbl>
      <w:tblPr>
        <w:tblStyle w:val="Reetkatablice"/>
        <w:tblW w:w="9808" w:type="dxa"/>
        <w:tblInd w:w="-289" w:type="dxa"/>
        <w:tblLook w:val="04A0" w:firstRow="1" w:lastRow="0" w:firstColumn="1" w:lastColumn="0" w:noHBand="0" w:noVBand="1"/>
      </w:tblPr>
      <w:tblGrid>
        <w:gridCol w:w="1211"/>
        <w:gridCol w:w="1815"/>
        <w:gridCol w:w="6782"/>
      </w:tblGrid>
      <w:tr w:rsidR="003B6F76" w:rsidRPr="0067760E" w:rsidTr="0087344C">
        <w:trPr>
          <w:trHeight w:val="576"/>
        </w:trPr>
        <w:tc>
          <w:tcPr>
            <w:tcW w:w="3026" w:type="dxa"/>
            <w:gridSpan w:val="2"/>
            <w:tcBorders>
              <w:top w:val="single" w:sz="12" w:space="0" w:color="auto"/>
              <w:left w:val="single" w:sz="12" w:space="0" w:color="auto"/>
              <w:right w:val="single" w:sz="12" w:space="0" w:color="auto"/>
            </w:tcBorders>
            <w:shd w:val="clear" w:color="auto" w:fill="F2F2F2" w:themeFill="background1" w:themeFillShade="F2"/>
          </w:tcPr>
          <w:p w:rsidR="003B6F76" w:rsidRPr="0067760E" w:rsidRDefault="003B6F76" w:rsidP="0067760E">
            <w:r w:rsidRPr="0067760E">
              <w:lastRenderedPageBreak/>
              <w:t>NAZIV</w:t>
            </w:r>
          </w:p>
          <w:p w:rsidR="003B6F76" w:rsidRPr="0067760E" w:rsidRDefault="003B6F76" w:rsidP="0067760E">
            <w:r w:rsidRPr="0067760E">
              <w:t>DIMENZIJA</w:t>
            </w:r>
          </w:p>
        </w:tc>
        <w:tc>
          <w:tcPr>
            <w:tcW w:w="6782" w:type="dxa"/>
            <w:tcBorders>
              <w:top w:val="single" w:sz="12" w:space="0" w:color="auto"/>
              <w:left w:val="single" w:sz="12" w:space="0" w:color="auto"/>
              <w:right w:val="single" w:sz="12" w:space="0" w:color="auto"/>
            </w:tcBorders>
          </w:tcPr>
          <w:p w:rsidR="003B6F76" w:rsidRPr="00431424" w:rsidRDefault="003B6F76" w:rsidP="0067760E">
            <w:pPr>
              <w:rPr>
                <w:b/>
              </w:rPr>
            </w:pPr>
            <w:r w:rsidRPr="00431424">
              <w:rPr>
                <w:b/>
              </w:rPr>
              <w:t>Deutsche Musikgruppen</w:t>
            </w:r>
          </w:p>
          <w:p w:rsidR="003B6F76" w:rsidRPr="0067760E" w:rsidRDefault="003B6F76" w:rsidP="0067760E">
            <w:r w:rsidRPr="00431424">
              <w:rPr>
                <w:b/>
              </w:rPr>
              <w:t>Društvena, međukulturna</w:t>
            </w:r>
          </w:p>
        </w:tc>
      </w:tr>
      <w:tr w:rsidR="003B6F76" w:rsidRPr="0067760E" w:rsidTr="0087344C">
        <w:trPr>
          <w:trHeight w:val="1152"/>
        </w:trPr>
        <w:tc>
          <w:tcPr>
            <w:tcW w:w="3026" w:type="dxa"/>
            <w:gridSpan w:val="2"/>
            <w:tcBorders>
              <w:left w:val="single" w:sz="12" w:space="0" w:color="auto"/>
              <w:right w:val="single" w:sz="12" w:space="0" w:color="auto"/>
            </w:tcBorders>
            <w:shd w:val="clear" w:color="auto" w:fill="F2F2F2" w:themeFill="background1" w:themeFillShade="F2"/>
          </w:tcPr>
          <w:p w:rsidR="003B6F76" w:rsidRPr="0067760E" w:rsidRDefault="003B6F76" w:rsidP="0067760E"/>
          <w:p w:rsidR="003B6F76" w:rsidRPr="0067760E" w:rsidRDefault="003B6F76" w:rsidP="0067760E">
            <w:r w:rsidRPr="0067760E">
              <w:t>SVRHA</w:t>
            </w:r>
          </w:p>
          <w:p w:rsidR="003B6F76" w:rsidRPr="0067760E" w:rsidRDefault="003B6F76" w:rsidP="0067760E"/>
        </w:tc>
        <w:tc>
          <w:tcPr>
            <w:tcW w:w="6782" w:type="dxa"/>
            <w:tcBorders>
              <w:left w:val="single" w:sz="12" w:space="0" w:color="auto"/>
              <w:right w:val="single" w:sz="12" w:space="0" w:color="auto"/>
            </w:tcBorders>
          </w:tcPr>
          <w:p w:rsidR="003B6F76" w:rsidRPr="0067760E" w:rsidRDefault="003B6F76" w:rsidP="0067760E">
            <w:r w:rsidRPr="0067760E">
              <w:t>upoznati najpoznatije njemačke pop i rock bendove</w:t>
            </w:r>
          </w:p>
          <w:p w:rsidR="003B6F76" w:rsidRPr="0067760E" w:rsidRDefault="003B6F76" w:rsidP="0067760E">
            <w:r w:rsidRPr="0067760E">
              <w:t>usvojiti nove riječi uz temu glazba;</w:t>
            </w:r>
          </w:p>
          <w:p w:rsidR="003B6F76" w:rsidRPr="0067760E" w:rsidRDefault="00431424" w:rsidP="0067760E">
            <w:r>
              <w:t>znati istražiti na I</w:t>
            </w:r>
            <w:r w:rsidR="003B6F76" w:rsidRPr="0067760E">
              <w:t xml:space="preserve">nternetu zanimljive podatke o bendovima; </w:t>
            </w:r>
          </w:p>
          <w:p w:rsidR="003B6F76" w:rsidRPr="0067760E" w:rsidRDefault="003B6F76" w:rsidP="0067760E"/>
        </w:tc>
      </w:tr>
      <w:tr w:rsidR="003B6F76" w:rsidRPr="0067760E" w:rsidTr="0087344C">
        <w:trPr>
          <w:trHeight w:val="1712"/>
        </w:trPr>
        <w:tc>
          <w:tcPr>
            <w:tcW w:w="3026" w:type="dxa"/>
            <w:gridSpan w:val="2"/>
            <w:tcBorders>
              <w:left w:val="single" w:sz="12" w:space="0" w:color="auto"/>
              <w:right w:val="single" w:sz="12" w:space="0" w:color="auto"/>
            </w:tcBorders>
            <w:shd w:val="clear" w:color="auto" w:fill="F2F2F2" w:themeFill="background1" w:themeFillShade="F2"/>
          </w:tcPr>
          <w:p w:rsidR="003B6F76" w:rsidRPr="0067760E" w:rsidRDefault="003B6F76" w:rsidP="0067760E">
            <w:r w:rsidRPr="0067760E">
              <w:t>ISHODI</w:t>
            </w:r>
          </w:p>
          <w:p w:rsidR="003B6F76" w:rsidRPr="0067760E" w:rsidRDefault="003B6F76" w:rsidP="0067760E"/>
          <w:p w:rsidR="003B6F76" w:rsidRPr="0067760E" w:rsidRDefault="003B6F76" w:rsidP="0067760E"/>
          <w:p w:rsidR="003B6F76" w:rsidRPr="0067760E" w:rsidRDefault="003B6F76" w:rsidP="0067760E"/>
          <w:p w:rsidR="003B6F76" w:rsidRPr="0067760E" w:rsidRDefault="003B6F76" w:rsidP="0067760E"/>
          <w:p w:rsidR="003B6F76" w:rsidRPr="0067760E" w:rsidRDefault="003B6F76" w:rsidP="0067760E"/>
        </w:tc>
        <w:tc>
          <w:tcPr>
            <w:tcW w:w="6782" w:type="dxa"/>
            <w:tcBorders>
              <w:left w:val="single" w:sz="12" w:space="0" w:color="auto"/>
              <w:right w:val="single" w:sz="12" w:space="0" w:color="auto"/>
            </w:tcBorders>
          </w:tcPr>
          <w:p w:rsidR="003B6F76" w:rsidRPr="0067760E" w:rsidRDefault="003B6F76" w:rsidP="0067760E">
            <w:r w:rsidRPr="0067760E">
              <w:t>znati nabrojati poznate hrvatske i njemačke pop i rock bendove;</w:t>
            </w:r>
          </w:p>
          <w:p w:rsidR="003B6F76" w:rsidRPr="0067760E" w:rsidRDefault="003B6F76" w:rsidP="0067760E">
            <w:r w:rsidRPr="0067760E">
              <w:t>pomoću natuknica pričati o bendovima;opisati pojedine bendove na temelju zadanih natuknica;</w:t>
            </w:r>
          </w:p>
          <w:p w:rsidR="003B6F76" w:rsidRPr="0067760E" w:rsidRDefault="003B6F76" w:rsidP="0067760E">
            <w:r w:rsidRPr="0067760E">
              <w:t xml:space="preserve">pravilno odgovoriti na postavljena pitanja vezana uz tekst </w:t>
            </w:r>
          </w:p>
          <w:p w:rsidR="003B6F76" w:rsidRPr="0067760E" w:rsidRDefault="003B6F76" w:rsidP="0067760E">
            <w:r w:rsidRPr="0067760E">
              <w:t>aktivno sudjelovati u diskusiji</w:t>
            </w:r>
          </w:p>
          <w:p w:rsidR="003B6F76" w:rsidRPr="0067760E" w:rsidRDefault="003B6F76" w:rsidP="0067760E"/>
        </w:tc>
      </w:tr>
      <w:tr w:rsidR="003B6F76" w:rsidRPr="0067760E" w:rsidTr="0087344C">
        <w:trPr>
          <w:trHeight w:val="728"/>
        </w:trPr>
        <w:tc>
          <w:tcPr>
            <w:tcW w:w="3026" w:type="dxa"/>
            <w:gridSpan w:val="2"/>
            <w:tcBorders>
              <w:left w:val="single" w:sz="12" w:space="0" w:color="auto"/>
              <w:right w:val="single" w:sz="12" w:space="0" w:color="auto"/>
            </w:tcBorders>
            <w:shd w:val="clear" w:color="auto" w:fill="F2F2F2" w:themeFill="background1" w:themeFillShade="F2"/>
          </w:tcPr>
          <w:p w:rsidR="003B6F76" w:rsidRPr="0067760E" w:rsidRDefault="003B6F76" w:rsidP="0067760E">
            <w:r w:rsidRPr="0067760E">
              <w:t>KRATKI OPIS AKTIVNOSTI</w:t>
            </w:r>
          </w:p>
          <w:p w:rsidR="003B6F76" w:rsidRPr="0067760E" w:rsidRDefault="003B6F76" w:rsidP="0067760E"/>
        </w:tc>
        <w:tc>
          <w:tcPr>
            <w:tcW w:w="6782" w:type="dxa"/>
            <w:tcBorders>
              <w:left w:val="single" w:sz="12" w:space="0" w:color="auto"/>
              <w:right w:val="single" w:sz="12" w:space="0" w:color="auto"/>
            </w:tcBorders>
          </w:tcPr>
          <w:p w:rsidR="003B6F76" w:rsidRPr="0067760E" w:rsidRDefault="003B6F76" w:rsidP="0067760E">
            <w:r w:rsidRPr="0067760E">
              <w:t>učenici čitaju o tri različite grupe s njemačkog govornog područja</w:t>
            </w:r>
          </w:p>
          <w:p w:rsidR="003B6F76" w:rsidRPr="0067760E" w:rsidRDefault="003B6F76" w:rsidP="0067760E">
            <w:r w:rsidRPr="0067760E">
              <w:t>učenici slušaju ( i istodobno čitaju riječi pjesme) „Junge“ ,  grupe die Ärzte</w:t>
            </w:r>
          </w:p>
        </w:tc>
      </w:tr>
      <w:tr w:rsidR="003B6F76" w:rsidRPr="0067760E" w:rsidTr="0087344C">
        <w:trPr>
          <w:trHeight w:val="272"/>
        </w:trPr>
        <w:tc>
          <w:tcPr>
            <w:tcW w:w="3026" w:type="dxa"/>
            <w:gridSpan w:val="2"/>
            <w:tcBorders>
              <w:left w:val="single" w:sz="12" w:space="0" w:color="auto"/>
              <w:right w:val="single" w:sz="12" w:space="0" w:color="auto"/>
            </w:tcBorders>
            <w:shd w:val="clear" w:color="auto" w:fill="F2F2F2" w:themeFill="background1" w:themeFillShade="F2"/>
          </w:tcPr>
          <w:p w:rsidR="003B6F76" w:rsidRPr="0067760E" w:rsidRDefault="003B6F76" w:rsidP="0067760E">
            <w:r w:rsidRPr="0067760E">
              <w:t>CILJNA GRUPA</w:t>
            </w:r>
          </w:p>
        </w:tc>
        <w:tc>
          <w:tcPr>
            <w:tcW w:w="6782" w:type="dxa"/>
            <w:tcBorders>
              <w:left w:val="single" w:sz="12" w:space="0" w:color="auto"/>
              <w:right w:val="single" w:sz="12" w:space="0" w:color="auto"/>
            </w:tcBorders>
          </w:tcPr>
          <w:p w:rsidR="003B6F76" w:rsidRPr="0067760E" w:rsidRDefault="003B6F76" w:rsidP="0067760E">
            <w:r w:rsidRPr="0067760E">
              <w:t>7. razredi</w:t>
            </w:r>
          </w:p>
        </w:tc>
      </w:tr>
      <w:tr w:rsidR="003B6F76" w:rsidRPr="0067760E" w:rsidTr="0087344C">
        <w:trPr>
          <w:trHeight w:val="400"/>
        </w:trPr>
        <w:tc>
          <w:tcPr>
            <w:tcW w:w="1211" w:type="dxa"/>
            <w:vMerge w:val="restart"/>
            <w:tcBorders>
              <w:left w:val="single" w:sz="12" w:space="0" w:color="auto"/>
            </w:tcBorders>
            <w:shd w:val="clear" w:color="auto" w:fill="F2F2F2" w:themeFill="background1" w:themeFillShade="F2"/>
          </w:tcPr>
          <w:p w:rsidR="003B6F76" w:rsidRPr="0067760E" w:rsidRDefault="003B6F76" w:rsidP="0067760E"/>
          <w:p w:rsidR="003B6F76" w:rsidRPr="0067760E" w:rsidRDefault="003B6F76" w:rsidP="0067760E">
            <w:r w:rsidRPr="0067760E">
              <w:t>NAČIN PROVEDBE</w:t>
            </w:r>
          </w:p>
          <w:p w:rsidR="003B6F76" w:rsidRPr="0067760E" w:rsidRDefault="003B6F76" w:rsidP="0067760E"/>
        </w:tc>
        <w:tc>
          <w:tcPr>
            <w:tcW w:w="1815" w:type="dxa"/>
            <w:tcBorders>
              <w:right w:val="single" w:sz="12" w:space="0" w:color="auto"/>
            </w:tcBorders>
            <w:shd w:val="clear" w:color="auto" w:fill="F2F2F2" w:themeFill="background1" w:themeFillShade="F2"/>
          </w:tcPr>
          <w:p w:rsidR="003B6F76" w:rsidRPr="0067760E" w:rsidRDefault="003B6F76" w:rsidP="0067760E">
            <w:r w:rsidRPr="0067760E">
              <w:t>MODEL</w:t>
            </w:r>
          </w:p>
          <w:p w:rsidR="003B6F76" w:rsidRPr="0067760E" w:rsidRDefault="003B6F76" w:rsidP="0067760E"/>
        </w:tc>
        <w:tc>
          <w:tcPr>
            <w:tcW w:w="6782" w:type="dxa"/>
            <w:tcBorders>
              <w:left w:val="single" w:sz="12" w:space="0" w:color="auto"/>
              <w:right w:val="single" w:sz="12" w:space="0" w:color="auto"/>
            </w:tcBorders>
          </w:tcPr>
          <w:p w:rsidR="003B6F76" w:rsidRPr="0067760E" w:rsidRDefault="003B6F76" w:rsidP="0067760E">
            <w:pPr>
              <w:rPr>
                <w:b/>
              </w:rPr>
            </w:pPr>
            <w:r w:rsidRPr="0067760E">
              <w:rPr>
                <w:b/>
              </w:rPr>
              <w:t>Međupredmetno – Njemački jezik</w:t>
            </w:r>
          </w:p>
        </w:tc>
      </w:tr>
      <w:tr w:rsidR="003B6F76" w:rsidRPr="0067760E" w:rsidTr="00431424">
        <w:trPr>
          <w:trHeight w:val="1234"/>
        </w:trPr>
        <w:tc>
          <w:tcPr>
            <w:tcW w:w="1211" w:type="dxa"/>
            <w:vMerge/>
            <w:tcBorders>
              <w:left w:val="single" w:sz="12" w:space="0" w:color="auto"/>
            </w:tcBorders>
            <w:shd w:val="clear" w:color="auto" w:fill="F2F2F2" w:themeFill="background1" w:themeFillShade="F2"/>
          </w:tcPr>
          <w:p w:rsidR="003B6F76" w:rsidRPr="0067760E" w:rsidRDefault="003B6F76" w:rsidP="0067760E"/>
        </w:tc>
        <w:tc>
          <w:tcPr>
            <w:tcW w:w="1815" w:type="dxa"/>
            <w:tcBorders>
              <w:right w:val="single" w:sz="12" w:space="0" w:color="auto"/>
            </w:tcBorders>
            <w:shd w:val="clear" w:color="auto" w:fill="F2F2F2" w:themeFill="background1" w:themeFillShade="F2"/>
          </w:tcPr>
          <w:p w:rsidR="003B6F76" w:rsidRPr="0067760E" w:rsidRDefault="003B6F76" w:rsidP="0067760E">
            <w:r w:rsidRPr="0067760E">
              <w:t xml:space="preserve">METODE I </w:t>
            </w:r>
          </w:p>
          <w:p w:rsidR="003B6F76" w:rsidRPr="0067760E" w:rsidRDefault="003B6F76" w:rsidP="00431424">
            <w:r w:rsidRPr="0067760E">
              <w:t>OBLICI RADA</w:t>
            </w:r>
          </w:p>
        </w:tc>
        <w:tc>
          <w:tcPr>
            <w:tcW w:w="6782" w:type="dxa"/>
            <w:tcBorders>
              <w:left w:val="single" w:sz="12" w:space="0" w:color="auto"/>
              <w:right w:val="single" w:sz="12" w:space="0" w:color="auto"/>
            </w:tcBorders>
          </w:tcPr>
          <w:p w:rsidR="003B6F76" w:rsidRPr="0067760E" w:rsidRDefault="003B6F76" w:rsidP="0067760E">
            <w:r w:rsidRPr="0067760E">
              <w:t>rad u paru</w:t>
            </w:r>
          </w:p>
          <w:p w:rsidR="003B6F76" w:rsidRPr="0067760E" w:rsidRDefault="003B6F76" w:rsidP="0067760E">
            <w:r w:rsidRPr="0067760E">
              <w:t>u grupi</w:t>
            </w:r>
          </w:p>
          <w:p w:rsidR="003B6F76" w:rsidRPr="0067760E" w:rsidRDefault="003B6F76" w:rsidP="0067760E">
            <w:r w:rsidRPr="0067760E">
              <w:t xml:space="preserve">razgovor </w:t>
            </w:r>
          </w:p>
          <w:p w:rsidR="003B6F76" w:rsidRPr="0067760E" w:rsidRDefault="003B6F76" w:rsidP="00431424">
            <w:r w:rsidRPr="0067760E">
              <w:t xml:space="preserve">čitanje </w:t>
            </w:r>
          </w:p>
        </w:tc>
      </w:tr>
      <w:tr w:rsidR="003B6F76" w:rsidRPr="0067760E" w:rsidTr="00431424">
        <w:trPr>
          <w:trHeight w:val="587"/>
        </w:trPr>
        <w:tc>
          <w:tcPr>
            <w:tcW w:w="3026" w:type="dxa"/>
            <w:gridSpan w:val="2"/>
            <w:tcBorders>
              <w:left w:val="single" w:sz="12" w:space="0" w:color="auto"/>
              <w:right w:val="single" w:sz="12" w:space="0" w:color="auto"/>
            </w:tcBorders>
            <w:shd w:val="clear" w:color="auto" w:fill="F2F2F2" w:themeFill="background1" w:themeFillShade="F2"/>
          </w:tcPr>
          <w:p w:rsidR="003B6F76" w:rsidRPr="0067760E" w:rsidRDefault="003B6F76" w:rsidP="00431424">
            <w:r w:rsidRPr="0067760E">
              <w:t>RESURSI</w:t>
            </w:r>
          </w:p>
        </w:tc>
        <w:tc>
          <w:tcPr>
            <w:tcW w:w="6782" w:type="dxa"/>
            <w:tcBorders>
              <w:left w:val="single" w:sz="12" w:space="0" w:color="auto"/>
              <w:right w:val="single" w:sz="12" w:space="0" w:color="auto"/>
            </w:tcBorders>
          </w:tcPr>
          <w:p w:rsidR="003B6F76" w:rsidRPr="0067760E" w:rsidRDefault="003B6F76" w:rsidP="0067760E">
            <w:r w:rsidRPr="0067760E">
              <w:t>Internet</w:t>
            </w:r>
          </w:p>
          <w:p w:rsidR="003B6F76" w:rsidRPr="0067760E" w:rsidRDefault="003B6F76" w:rsidP="00431424">
            <w:r w:rsidRPr="0067760E">
              <w:t>udžbenik</w:t>
            </w:r>
          </w:p>
        </w:tc>
      </w:tr>
      <w:tr w:rsidR="003B6F76" w:rsidRPr="0067760E" w:rsidTr="0087344C">
        <w:trPr>
          <w:trHeight w:val="576"/>
        </w:trPr>
        <w:tc>
          <w:tcPr>
            <w:tcW w:w="3026" w:type="dxa"/>
            <w:gridSpan w:val="2"/>
            <w:tcBorders>
              <w:left w:val="single" w:sz="12" w:space="0" w:color="auto"/>
              <w:right w:val="single" w:sz="12" w:space="0" w:color="auto"/>
            </w:tcBorders>
            <w:shd w:val="clear" w:color="auto" w:fill="F2F2F2" w:themeFill="background1" w:themeFillShade="F2"/>
          </w:tcPr>
          <w:p w:rsidR="003B6F76" w:rsidRPr="0067760E" w:rsidRDefault="003B6F76" w:rsidP="0067760E">
            <w:r w:rsidRPr="0067760E">
              <w:t>VREMENIK</w:t>
            </w:r>
          </w:p>
          <w:p w:rsidR="003B6F76" w:rsidRPr="0067760E" w:rsidRDefault="003B6F76" w:rsidP="0067760E"/>
        </w:tc>
        <w:tc>
          <w:tcPr>
            <w:tcW w:w="6782" w:type="dxa"/>
            <w:tcBorders>
              <w:left w:val="single" w:sz="12" w:space="0" w:color="auto"/>
              <w:right w:val="single" w:sz="12" w:space="0" w:color="auto"/>
            </w:tcBorders>
          </w:tcPr>
          <w:p w:rsidR="003B6F76" w:rsidRPr="0067760E" w:rsidRDefault="003B6F76" w:rsidP="0067760E">
            <w:r w:rsidRPr="0067760E">
              <w:t>Studeni  2014.</w:t>
            </w:r>
          </w:p>
          <w:p w:rsidR="003B6F76" w:rsidRPr="0067760E" w:rsidRDefault="003B6F76" w:rsidP="0067760E">
            <w:r w:rsidRPr="0067760E">
              <w:t>1 sat</w:t>
            </w:r>
          </w:p>
        </w:tc>
      </w:tr>
      <w:tr w:rsidR="003B6F76" w:rsidRPr="0067760E" w:rsidTr="0087344C">
        <w:trPr>
          <w:trHeight w:val="1007"/>
        </w:trPr>
        <w:tc>
          <w:tcPr>
            <w:tcW w:w="3026" w:type="dxa"/>
            <w:gridSpan w:val="2"/>
            <w:tcBorders>
              <w:left w:val="single" w:sz="12" w:space="0" w:color="auto"/>
              <w:right w:val="single" w:sz="12" w:space="0" w:color="auto"/>
            </w:tcBorders>
            <w:shd w:val="clear" w:color="auto" w:fill="F2F2F2" w:themeFill="background1" w:themeFillShade="F2"/>
          </w:tcPr>
          <w:p w:rsidR="003B6F76" w:rsidRPr="0067760E" w:rsidRDefault="003B6F76" w:rsidP="0067760E">
            <w:r w:rsidRPr="0067760E">
              <w:t>NAČIN VREDNOVANJA I KORIŠTENJA REZULTATA VREDNOVANJA</w:t>
            </w:r>
          </w:p>
        </w:tc>
        <w:tc>
          <w:tcPr>
            <w:tcW w:w="6782" w:type="dxa"/>
            <w:tcBorders>
              <w:left w:val="single" w:sz="12" w:space="0" w:color="auto"/>
              <w:right w:val="single" w:sz="12" w:space="0" w:color="auto"/>
            </w:tcBorders>
          </w:tcPr>
          <w:p w:rsidR="003B6F76" w:rsidRPr="0067760E" w:rsidRDefault="003B6F76" w:rsidP="0067760E">
            <w:r w:rsidRPr="0067760E">
              <w:t>Kako zamišljaš dječaka iz pjesme?- likovno izražavanje</w:t>
            </w:r>
          </w:p>
          <w:p w:rsidR="003B6F76" w:rsidRPr="0067760E" w:rsidRDefault="003B6F76" w:rsidP="0067760E">
            <w:r w:rsidRPr="0067760E">
              <w:t>Plakat –  die Ärzte „ Junge“</w:t>
            </w:r>
          </w:p>
        </w:tc>
      </w:tr>
      <w:tr w:rsidR="003B6F76" w:rsidRPr="0067760E" w:rsidTr="0087344C">
        <w:trPr>
          <w:trHeight w:val="272"/>
        </w:trPr>
        <w:tc>
          <w:tcPr>
            <w:tcW w:w="3026" w:type="dxa"/>
            <w:gridSpan w:val="2"/>
            <w:tcBorders>
              <w:left w:val="single" w:sz="12" w:space="0" w:color="auto"/>
              <w:right w:val="single" w:sz="12" w:space="0" w:color="auto"/>
            </w:tcBorders>
            <w:shd w:val="clear" w:color="auto" w:fill="F2F2F2" w:themeFill="background1" w:themeFillShade="F2"/>
          </w:tcPr>
          <w:p w:rsidR="003B6F76" w:rsidRPr="0067760E" w:rsidRDefault="003B6F76" w:rsidP="0067760E">
            <w:r w:rsidRPr="0067760E">
              <w:t>TROŠKOVNIK</w:t>
            </w:r>
          </w:p>
        </w:tc>
        <w:tc>
          <w:tcPr>
            <w:tcW w:w="6782" w:type="dxa"/>
            <w:tcBorders>
              <w:left w:val="single" w:sz="12" w:space="0" w:color="auto"/>
              <w:right w:val="single" w:sz="12" w:space="0" w:color="auto"/>
            </w:tcBorders>
          </w:tcPr>
          <w:p w:rsidR="003B6F76" w:rsidRPr="0067760E" w:rsidRDefault="003B6F76" w:rsidP="0067760E">
            <w:r w:rsidRPr="0067760E">
              <w:t>/</w:t>
            </w:r>
          </w:p>
        </w:tc>
      </w:tr>
      <w:tr w:rsidR="003B6F76" w:rsidRPr="0067760E" w:rsidTr="0087344C">
        <w:trPr>
          <w:trHeight w:val="288"/>
        </w:trPr>
        <w:tc>
          <w:tcPr>
            <w:tcW w:w="3026" w:type="dxa"/>
            <w:gridSpan w:val="2"/>
            <w:tcBorders>
              <w:left w:val="single" w:sz="12" w:space="0" w:color="auto"/>
              <w:bottom w:val="single" w:sz="12" w:space="0" w:color="auto"/>
              <w:right w:val="single" w:sz="12" w:space="0" w:color="auto"/>
            </w:tcBorders>
            <w:shd w:val="clear" w:color="auto" w:fill="F2F2F2" w:themeFill="background1" w:themeFillShade="F2"/>
          </w:tcPr>
          <w:p w:rsidR="003B6F76" w:rsidRPr="0067760E" w:rsidRDefault="003B6F76" w:rsidP="0067760E">
            <w:r w:rsidRPr="0067760E">
              <w:t>NOSITELJ ODGOVORNOSTI</w:t>
            </w:r>
          </w:p>
        </w:tc>
        <w:tc>
          <w:tcPr>
            <w:tcW w:w="6782" w:type="dxa"/>
            <w:tcBorders>
              <w:left w:val="single" w:sz="12" w:space="0" w:color="auto"/>
              <w:bottom w:val="single" w:sz="12" w:space="0" w:color="auto"/>
              <w:right w:val="single" w:sz="12" w:space="0" w:color="auto"/>
            </w:tcBorders>
          </w:tcPr>
          <w:p w:rsidR="003B6F76" w:rsidRPr="0067760E" w:rsidRDefault="003B6F76" w:rsidP="0067760E">
            <w:r w:rsidRPr="0067760E">
              <w:t xml:space="preserve"> Željka Zrilić, prof.</w:t>
            </w:r>
          </w:p>
        </w:tc>
      </w:tr>
    </w:tbl>
    <w:p w:rsidR="003B6F76" w:rsidRDefault="003B6F76" w:rsidP="00167674">
      <w:pPr>
        <w:widowControl w:val="0"/>
        <w:autoSpaceDE w:val="0"/>
        <w:autoSpaceDN w:val="0"/>
        <w:adjustRightInd w:val="0"/>
        <w:spacing w:line="200" w:lineRule="exact"/>
      </w:pPr>
    </w:p>
    <w:p w:rsidR="003B6F76" w:rsidRDefault="003B6F76" w:rsidP="00167674">
      <w:pPr>
        <w:widowControl w:val="0"/>
        <w:autoSpaceDE w:val="0"/>
        <w:autoSpaceDN w:val="0"/>
        <w:adjustRightInd w:val="0"/>
        <w:spacing w:line="200" w:lineRule="exact"/>
      </w:pPr>
    </w:p>
    <w:p w:rsidR="003B6F76" w:rsidRDefault="003B6F76" w:rsidP="00167674">
      <w:pPr>
        <w:widowControl w:val="0"/>
        <w:autoSpaceDE w:val="0"/>
        <w:autoSpaceDN w:val="0"/>
        <w:adjustRightInd w:val="0"/>
        <w:spacing w:line="200" w:lineRule="exact"/>
      </w:pPr>
    </w:p>
    <w:p w:rsidR="003B6F76" w:rsidRDefault="003B6F76" w:rsidP="00167674">
      <w:pPr>
        <w:widowControl w:val="0"/>
        <w:autoSpaceDE w:val="0"/>
        <w:autoSpaceDN w:val="0"/>
        <w:adjustRightInd w:val="0"/>
        <w:spacing w:line="200" w:lineRule="exact"/>
      </w:pPr>
    </w:p>
    <w:p w:rsidR="0067760E" w:rsidRDefault="0067760E" w:rsidP="00167674">
      <w:pPr>
        <w:widowControl w:val="0"/>
        <w:autoSpaceDE w:val="0"/>
        <w:autoSpaceDN w:val="0"/>
        <w:adjustRightInd w:val="0"/>
        <w:spacing w:line="200" w:lineRule="exact"/>
      </w:pPr>
    </w:p>
    <w:p w:rsidR="0067760E" w:rsidRDefault="0067760E" w:rsidP="00167674">
      <w:pPr>
        <w:widowControl w:val="0"/>
        <w:autoSpaceDE w:val="0"/>
        <w:autoSpaceDN w:val="0"/>
        <w:adjustRightInd w:val="0"/>
        <w:spacing w:line="200" w:lineRule="exact"/>
      </w:pPr>
    </w:p>
    <w:p w:rsidR="0067760E" w:rsidRDefault="0067760E" w:rsidP="00167674">
      <w:pPr>
        <w:widowControl w:val="0"/>
        <w:autoSpaceDE w:val="0"/>
        <w:autoSpaceDN w:val="0"/>
        <w:adjustRightInd w:val="0"/>
        <w:spacing w:line="200" w:lineRule="exact"/>
      </w:pPr>
    </w:p>
    <w:p w:rsidR="0067760E" w:rsidRDefault="0067760E" w:rsidP="00167674">
      <w:pPr>
        <w:widowControl w:val="0"/>
        <w:autoSpaceDE w:val="0"/>
        <w:autoSpaceDN w:val="0"/>
        <w:adjustRightInd w:val="0"/>
        <w:spacing w:line="200" w:lineRule="exact"/>
      </w:pPr>
    </w:p>
    <w:p w:rsidR="0067760E" w:rsidRDefault="0067760E" w:rsidP="00167674">
      <w:pPr>
        <w:widowControl w:val="0"/>
        <w:autoSpaceDE w:val="0"/>
        <w:autoSpaceDN w:val="0"/>
        <w:adjustRightInd w:val="0"/>
        <w:spacing w:line="200" w:lineRule="exact"/>
      </w:pPr>
    </w:p>
    <w:p w:rsidR="0067760E" w:rsidRDefault="0067760E" w:rsidP="00167674">
      <w:pPr>
        <w:widowControl w:val="0"/>
        <w:autoSpaceDE w:val="0"/>
        <w:autoSpaceDN w:val="0"/>
        <w:adjustRightInd w:val="0"/>
        <w:spacing w:line="200" w:lineRule="exact"/>
      </w:pPr>
    </w:p>
    <w:p w:rsidR="0067760E" w:rsidRDefault="0067760E" w:rsidP="00167674">
      <w:pPr>
        <w:widowControl w:val="0"/>
        <w:autoSpaceDE w:val="0"/>
        <w:autoSpaceDN w:val="0"/>
        <w:adjustRightInd w:val="0"/>
        <w:spacing w:line="200" w:lineRule="exact"/>
      </w:pPr>
    </w:p>
    <w:p w:rsidR="003B6F76" w:rsidRDefault="003B6F76" w:rsidP="00167674">
      <w:pPr>
        <w:widowControl w:val="0"/>
        <w:autoSpaceDE w:val="0"/>
        <w:autoSpaceDN w:val="0"/>
        <w:adjustRightInd w:val="0"/>
        <w:spacing w:line="200" w:lineRule="exact"/>
      </w:pPr>
    </w:p>
    <w:tbl>
      <w:tblPr>
        <w:tblStyle w:val="Reetkatablice"/>
        <w:tblW w:w="10349" w:type="dxa"/>
        <w:tblInd w:w="-289" w:type="dxa"/>
        <w:tblLook w:val="04A0" w:firstRow="1" w:lastRow="0" w:firstColumn="1" w:lastColumn="0" w:noHBand="0" w:noVBand="1"/>
      </w:tblPr>
      <w:tblGrid>
        <w:gridCol w:w="1278"/>
        <w:gridCol w:w="1915"/>
        <w:gridCol w:w="7156"/>
      </w:tblGrid>
      <w:tr w:rsidR="003B6F76" w:rsidTr="000C035A">
        <w:tc>
          <w:tcPr>
            <w:tcW w:w="3193" w:type="dxa"/>
            <w:gridSpan w:val="2"/>
            <w:tcBorders>
              <w:top w:val="single" w:sz="12" w:space="0" w:color="auto"/>
              <w:left w:val="single" w:sz="12" w:space="0" w:color="auto"/>
              <w:right w:val="single" w:sz="12" w:space="0" w:color="auto"/>
            </w:tcBorders>
            <w:shd w:val="clear" w:color="auto" w:fill="F2F2F2" w:themeFill="background1" w:themeFillShade="F2"/>
          </w:tcPr>
          <w:p w:rsidR="003B6F76" w:rsidRPr="000C035A" w:rsidRDefault="003B6F76" w:rsidP="00047860">
            <w:pPr>
              <w:rPr>
                <w:szCs w:val="24"/>
              </w:rPr>
            </w:pPr>
            <w:r w:rsidRPr="000C035A">
              <w:rPr>
                <w:szCs w:val="24"/>
              </w:rPr>
              <w:lastRenderedPageBreak/>
              <w:t>NAZIV</w:t>
            </w:r>
          </w:p>
          <w:p w:rsidR="003B6F76" w:rsidRPr="000C035A" w:rsidRDefault="003B6F76" w:rsidP="00047860">
            <w:pPr>
              <w:rPr>
                <w:szCs w:val="24"/>
              </w:rPr>
            </w:pPr>
            <w:r w:rsidRPr="000C035A">
              <w:rPr>
                <w:szCs w:val="24"/>
              </w:rPr>
              <w:t>DIMENZIJA</w:t>
            </w:r>
          </w:p>
        </w:tc>
        <w:tc>
          <w:tcPr>
            <w:tcW w:w="7156" w:type="dxa"/>
            <w:tcBorders>
              <w:top w:val="single" w:sz="12" w:space="0" w:color="auto"/>
              <w:left w:val="single" w:sz="12" w:space="0" w:color="auto"/>
              <w:right w:val="single" w:sz="12" w:space="0" w:color="auto"/>
            </w:tcBorders>
          </w:tcPr>
          <w:p w:rsidR="003B6F76" w:rsidRPr="00431424" w:rsidRDefault="003B6F76" w:rsidP="00047860">
            <w:pPr>
              <w:rPr>
                <w:b/>
              </w:rPr>
            </w:pPr>
            <w:r w:rsidRPr="00431424">
              <w:rPr>
                <w:b/>
              </w:rPr>
              <w:t xml:space="preserve">Was tust du für die Umwelt </w:t>
            </w:r>
          </w:p>
          <w:p w:rsidR="003B6F76" w:rsidRDefault="003B6F76" w:rsidP="00047860">
            <w:r w:rsidRPr="00431424">
              <w:rPr>
                <w:b/>
              </w:rPr>
              <w:t>Ekološka dimenzija</w:t>
            </w:r>
            <w:r>
              <w:t xml:space="preserve">  </w:t>
            </w:r>
          </w:p>
        </w:tc>
      </w:tr>
      <w:tr w:rsidR="003B6F76" w:rsidTr="000C035A">
        <w:tc>
          <w:tcPr>
            <w:tcW w:w="3193" w:type="dxa"/>
            <w:gridSpan w:val="2"/>
            <w:tcBorders>
              <w:left w:val="single" w:sz="12" w:space="0" w:color="auto"/>
              <w:right w:val="single" w:sz="12" w:space="0" w:color="auto"/>
            </w:tcBorders>
            <w:shd w:val="clear" w:color="auto" w:fill="F2F2F2" w:themeFill="background1" w:themeFillShade="F2"/>
          </w:tcPr>
          <w:p w:rsidR="003B6F76" w:rsidRPr="000C035A" w:rsidRDefault="003B6F76" w:rsidP="00392B1F">
            <w:r w:rsidRPr="000C035A">
              <w:rPr>
                <w:szCs w:val="24"/>
              </w:rPr>
              <w:t>SVRHA</w:t>
            </w:r>
          </w:p>
        </w:tc>
        <w:tc>
          <w:tcPr>
            <w:tcW w:w="7156" w:type="dxa"/>
            <w:tcBorders>
              <w:left w:val="single" w:sz="12" w:space="0" w:color="auto"/>
              <w:right w:val="single" w:sz="12" w:space="0" w:color="auto"/>
            </w:tcBorders>
          </w:tcPr>
          <w:p w:rsidR="003B6F76" w:rsidRPr="00FB0D4E" w:rsidRDefault="003B6F76" w:rsidP="00392B1F">
            <w:pPr>
              <w:rPr>
                <w:sz w:val="24"/>
                <w:szCs w:val="24"/>
              </w:rPr>
            </w:pPr>
            <w:r w:rsidRPr="00AF3099">
              <w:rPr>
                <w:sz w:val="24"/>
                <w:szCs w:val="24"/>
              </w:rPr>
              <w:t xml:space="preserve"> </w:t>
            </w:r>
            <w:r>
              <w:t>Zaštita okoliša: ugroženost prirode, značaj zaštite prirodnog okoliša</w:t>
            </w:r>
          </w:p>
        </w:tc>
      </w:tr>
      <w:tr w:rsidR="003B6F76" w:rsidTr="000C035A">
        <w:tc>
          <w:tcPr>
            <w:tcW w:w="3193" w:type="dxa"/>
            <w:gridSpan w:val="2"/>
            <w:tcBorders>
              <w:left w:val="single" w:sz="12" w:space="0" w:color="auto"/>
              <w:right w:val="single" w:sz="12" w:space="0" w:color="auto"/>
            </w:tcBorders>
            <w:shd w:val="clear" w:color="auto" w:fill="F2F2F2" w:themeFill="background1" w:themeFillShade="F2"/>
          </w:tcPr>
          <w:p w:rsidR="003B6F76" w:rsidRPr="000C035A" w:rsidRDefault="003B6F76" w:rsidP="00047860">
            <w:pPr>
              <w:rPr>
                <w:szCs w:val="24"/>
              </w:rPr>
            </w:pPr>
            <w:r w:rsidRPr="000C035A">
              <w:rPr>
                <w:szCs w:val="24"/>
              </w:rPr>
              <w:t>ISHODI</w:t>
            </w:r>
          </w:p>
          <w:p w:rsidR="003B6F76" w:rsidRPr="000C035A" w:rsidRDefault="003B6F76" w:rsidP="00047860">
            <w:pPr>
              <w:rPr>
                <w:szCs w:val="24"/>
              </w:rPr>
            </w:pPr>
          </w:p>
          <w:p w:rsidR="003B6F76" w:rsidRPr="000C035A" w:rsidRDefault="003B6F76" w:rsidP="00047860">
            <w:pPr>
              <w:rPr>
                <w:szCs w:val="24"/>
              </w:rPr>
            </w:pPr>
          </w:p>
          <w:p w:rsidR="003B6F76" w:rsidRPr="000C035A" w:rsidRDefault="003B6F76" w:rsidP="00047860">
            <w:pPr>
              <w:rPr>
                <w:szCs w:val="24"/>
              </w:rPr>
            </w:pPr>
          </w:p>
          <w:p w:rsidR="003B6F76" w:rsidRPr="000C035A" w:rsidRDefault="003B6F76" w:rsidP="00047860">
            <w:pPr>
              <w:rPr>
                <w:szCs w:val="24"/>
              </w:rPr>
            </w:pPr>
          </w:p>
          <w:p w:rsidR="003B6F76" w:rsidRPr="000C035A" w:rsidRDefault="003B6F76" w:rsidP="00047860">
            <w:pPr>
              <w:rPr>
                <w:szCs w:val="24"/>
              </w:rPr>
            </w:pPr>
          </w:p>
        </w:tc>
        <w:tc>
          <w:tcPr>
            <w:tcW w:w="7156" w:type="dxa"/>
            <w:tcBorders>
              <w:left w:val="single" w:sz="12" w:space="0" w:color="auto"/>
              <w:right w:val="single" w:sz="12" w:space="0" w:color="auto"/>
            </w:tcBorders>
          </w:tcPr>
          <w:p w:rsidR="003B6F76" w:rsidRDefault="003B6F76" w:rsidP="00401974">
            <w:pPr>
              <w:pStyle w:val="Odlomakpopisa"/>
              <w:numPr>
                <w:ilvl w:val="0"/>
                <w:numId w:val="17"/>
              </w:numPr>
            </w:pPr>
            <w:r>
              <w:t>objasniti  važnost prava na zdravi okoliš i održivi razvoj zajednice</w:t>
            </w:r>
          </w:p>
          <w:p w:rsidR="003B6F76" w:rsidRDefault="003B6F76" w:rsidP="00401974">
            <w:pPr>
              <w:pStyle w:val="Odlomakpopisa"/>
              <w:numPr>
                <w:ilvl w:val="0"/>
                <w:numId w:val="17"/>
              </w:numPr>
            </w:pPr>
            <w:r>
              <w:t xml:space="preserve"> odrediti pozitivne i negativne utjecaje gospodarstva, znanosti, kulture i politike na okoliš </w:t>
            </w:r>
          </w:p>
          <w:p w:rsidR="003B6F76" w:rsidRDefault="003B6F76" w:rsidP="00401974">
            <w:pPr>
              <w:pStyle w:val="Odlomakpopisa"/>
              <w:numPr>
                <w:ilvl w:val="0"/>
                <w:numId w:val="17"/>
              </w:numPr>
            </w:pPr>
            <w:r>
              <w:t xml:space="preserve"> prati zbivanja u okolišu i pokre</w:t>
            </w:r>
            <w:r w:rsidR="00431424">
              <w:t>n</w:t>
            </w:r>
            <w:r>
              <w:t xml:space="preserve">e aktivnosti za njegovo očuvanje i uređenje </w:t>
            </w:r>
          </w:p>
          <w:p w:rsidR="003B6F76" w:rsidRDefault="003B6F76" w:rsidP="00401974">
            <w:pPr>
              <w:pStyle w:val="Odlomakpopisa"/>
              <w:numPr>
                <w:ilvl w:val="0"/>
                <w:numId w:val="17"/>
              </w:numPr>
            </w:pPr>
            <w:r>
              <w:t xml:space="preserve">navodi što je štetno odnosno korisno za okoliš  </w:t>
            </w:r>
          </w:p>
          <w:p w:rsidR="003B6F76" w:rsidRDefault="003B6F76" w:rsidP="00401974">
            <w:pPr>
              <w:pStyle w:val="Odlomakpopisa"/>
              <w:numPr>
                <w:ilvl w:val="0"/>
                <w:numId w:val="17"/>
              </w:numPr>
            </w:pPr>
            <w:r>
              <w:t>opisati na koji način čovjek ugrožava okoliš i kako ga štiti</w:t>
            </w:r>
          </w:p>
        </w:tc>
      </w:tr>
      <w:tr w:rsidR="003B6F76" w:rsidTr="000C035A">
        <w:tc>
          <w:tcPr>
            <w:tcW w:w="3193" w:type="dxa"/>
            <w:gridSpan w:val="2"/>
            <w:tcBorders>
              <w:left w:val="single" w:sz="12" w:space="0" w:color="auto"/>
              <w:right w:val="single" w:sz="12" w:space="0" w:color="auto"/>
            </w:tcBorders>
            <w:shd w:val="clear" w:color="auto" w:fill="F2F2F2" w:themeFill="background1" w:themeFillShade="F2"/>
          </w:tcPr>
          <w:p w:rsidR="003B6F76" w:rsidRPr="000C035A" w:rsidRDefault="003B6F76" w:rsidP="00047860">
            <w:pPr>
              <w:rPr>
                <w:szCs w:val="24"/>
              </w:rPr>
            </w:pPr>
            <w:r w:rsidRPr="000C035A">
              <w:rPr>
                <w:szCs w:val="24"/>
              </w:rPr>
              <w:t>KRATKI OPIS AKTIVNOSTI</w:t>
            </w:r>
          </w:p>
          <w:p w:rsidR="003B6F76" w:rsidRPr="000C035A" w:rsidRDefault="003B6F76" w:rsidP="00047860">
            <w:pPr>
              <w:rPr>
                <w:szCs w:val="24"/>
              </w:rPr>
            </w:pPr>
          </w:p>
          <w:p w:rsidR="003B6F76" w:rsidRPr="000C035A" w:rsidRDefault="003B6F76" w:rsidP="00047860">
            <w:pPr>
              <w:rPr>
                <w:szCs w:val="24"/>
              </w:rPr>
            </w:pPr>
          </w:p>
          <w:p w:rsidR="003B6F76" w:rsidRPr="000C035A" w:rsidRDefault="003B6F76" w:rsidP="00047860">
            <w:pPr>
              <w:rPr>
                <w:szCs w:val="24"/>
              </w:rPr>
            </w:pPr>
          </w:p>
          <w:p w:rsidR="003B6F76" w:rsidRPr="000C035A" w:rsidRDefault="003B6F76" w:rsidP="00047860">
            <w:pPr>
              <w:rPr>
                <w:szCs w:val="24"/>
              </w:rPr>
            </w:pPr>
          </w:p>
        </w:tc>
        <w:tc>
          <w:tcPr>
            <w:tcW w:w="7156" w:type="dxa"/>
            <w:tcBorders>
              <w:left w:val="single" w:sz="12" w:space="0" w:color="auto"/>
              <w:right w:val="single" w:sz="12" w:space="0" w:color="auto"/>
            </w:tcBorders>
          </w:tcPr>
          <w:p w:rsidR="003B6F76" w:rsidRDefault="003B6F76" w:rsidP="00047860">
            <w:pPr>
              <w:tabs>
                <w:tab w:val="left" w:pos="3465"/>
              </w:tabs>
            </w:pPr>
            <w:r>
              <w:t xml:space="preserve">U sklopu teme  Was tust du für die Umwelt učenici de znati rezimirati tekst vezan uz okoliš, modi de parafrazirati tekst  i izvesti zaključke . Učenici de pripremiti anketu ili intervju  i izviještati  o danoj temi, biti de u stanju primijeniti naučene  konstrukcije.  Zatim, učenici de znati opisati kako se oni sami brinu za okoliš, modi de navesti štetne odnosno korisne načine za očuvanje okoliša.  </w:t>
            </w:r>
          </w:p>
        </w:tc>
      </w:tr>
      <w:tr w:rsidR="003B6F76" w:rsidTr="000C035A">
        <w:tc>
          <w:tcPr>
            <w:tcW w:w="3193" w:type="dxa"/>
            <w:gridSpan w:val="2"/>
            <w:tcBorders>
              <w:left w:val="single" w:sz="12" w:space="0" w:color="auto"/>
              <w:right w:val="single" w:sz="12" w:space="0" w:color="auto"/>
            </w:tcBorders>
            <w:shd w:val="clear" w:color="auto" w:fill="F2F2F2" w:themeFill="background1" w:themeFillShade="F2"/>
          </w:tcPr>
          <w:p w:rsidR="003B6F76" w:rsidRPr="000C035A" w:rsidRDefault="003B6F76" w:rsidP="00047860">
            <w:pPr>
              <w:rPr>
                <w:szCs w:val="24"/>
              </w:rPr>
            </w:pPr>
            <w:r w:rsidRPr="000C035A">
              <w:rPr>
                <w:szCs w:val="24"/>
              </w:rPr>
              <w:t>CILJNA GRUPA</w:t>
            </w:r>
          </w:p>
        </w:tc>
        <w:tc>
          <w:tcPr>
            <w:tcW w:w="7156" w:type="dxa"/>
            <w:tcBorders>
              <w:left w:val="single" w:sz="12" w:space="0" w:color="auto"/>
              <w:right w:val="single" w:sz="12" w:space="0" w:color="auto"/>
            </w:tcBorders>
          </w:tcPr>
          <w:p w:rsidR="003B6F76" w:rsidRDefault="003B6F76" w:rsidP="00047860">
            <w:r>
              <w:t>7. razredi</w:t>
            </w:r>
          </w:p>
        </w:tc>
      </w:tr>
      <w:tr w:rsidR="003B6F76" w:rsidTr="000C035A">
        <w:trPr>
          <w:trHeight w:val="375"/>
        </w:trPr>
        <w:tc>
          <w:tcPr>
            <w:tcW w:w="1278" w:type="dxa"/>
            <w:vMerge w:val="restart"/>
            <w:tcBorders>
              <w:left w:val="single" w:sz="12" w:space="0" w:color="auto"/>
            </w:tcBorders>
            <w:shd w:val="clear" w:color="auto" w:fill="F2F2F2" w:themeFill="background1" w:themeFillShade="F2"/>
          </w:tcPr>
          <w:p w:rsidR="003B6F76" w:rsidRPr="000C035A" w:rsidRDefault="003B6F76" w:rsidP="00047860">
            <w:pPr>
              <w:rPr>
                <w:szCs w:val="24"/>
              </w:rPr>
            </w:pPr>
          </w:p>
          <w:p w:rsidR="003B6F76" w:rsidRPr="000C035A" w:rsidRDefault="003B6F76" w:rsidP="00047860">
            <w:pPr>
              <w:rPr>
                <w:szCs w:val="24"/>
              </w:rPr>
            </w:pPr>
            <w:r w:rsidRPr="000C035A">
              <w:rPr>
                <w:szCs w:val="24"/>
              </w:rPr>
              <w:t>NAČIN PROVEDBE</w:t>
            </w:r>
          </w:p>
          <w:p w:rsidR="003B6F76" w:rsidRPr="000C035A" w:rsidRDefault="003B6F76" w:rsidP="00047860">
            <w:pPr>
              <w:rPr>
                <w:szCs w:val="24"/>
              </w:rPr>
            </w:pPr>
          </w:p>
        </w:tc>
        <w:tc>
          <w:tcPr>
            <w:tcW w:w="1915" w:type="dxa"/>
            <w:tcBorders>
              <w:right w:val="single" w:sz="12" w:space="0" w:color="auto"/>
            </w:tcBorders>
            <w:shd w:val="clear" w:color="auto" w:fill="F2F2F2" w:themeFill="background1" w:themeFillShade="F2"/>
          </w:tcPr>
          <w:p w:rsidR="003B6F76" w:rsidRPr="000C035A" w:rsidRDefault="003B6F76" w:rsidP="00431424">
            <w:pPr>
              <w:rPr>
                <w:szCs w:val="24"/>
              </w:rPr>
            </w:pPr>
            <w:r w:rsidRPr="000C035A">
              <w:rPr>
                <w:szCs w:val="24"/>
              </w:rPr>
              <w:t>MODEL</w:t>
            </w:r>
          </w:p>
        </w:tc>
        <w:tc>
          <w:tcPr>
            <w:tcW w:w="7156" w:type="dxa"/>
            <w:tcBorders>
              <w:left w:val="single" w:sz="12" w:space="0" w:color="auto"/>
              <w:right w:val="single" w:sz="12" w:space="0" w:color="auto"/>
            </w:tcBorders>
          </w:tcPr>
          <w:p w:rsidR="003B6F76" w:rsidRPr="00A55231" w:rsidRDefault="003B6F76" w:rsidP="00047860">
            <w:pPr>
              <w:rPr>
                <w:b/>
              </w:rPr>
            </w:pPr>
            <w:r w:rsidRPr="00A55231">
              <w:rPr>
                <w:b/>
              </w:rPr>
              <w:t>Međupredmetno – Njemački jezik</w:t>
            </w:r>
          </w:p>
        </w:tc>
      </w:tr>
      <w:tr w:rsidR="003B6F76" w:rsidTr="000C035A">
        <w:trPr>
          <w:trHeight w:val="420"/>
        </w:trPr>
        <w:tc>
          <w:tcPr>
            <w:tcW w:w="1278" w:type="dxa"/>
            <w:vMerge/>
            <w:tcBorders>
              <w:left w:val="single" w:sz="12" w:space="0" w:color="auto"/>
            </w:tcBorders>
            <w:shd w:val="clear" w:color="auto" w:fill="F2F2F2" w:themeFill="background1" w:themeFillShade="F2"/>
          </w:tcPr>
          <w:p w:rsidR="003B6F76" w:rsidRPr="000C035A" w:rsidRDefault="003B6F76" w:rsidP="00047860"/>
        </w:tc>
        <w:tc>
          <w:tcPr>
            <w:tcW w:w="1915" w:type="dxa"/>
            <w:tcBorders>
              <w:right w:val="single" w:sz="12" w:space="0" w:color="auto"/>
            </w:tcBorders>
            <w:shd w:val="clear" w:color="auto" w:fill="F2F2F2" w:themeFill="background1" w:themeFillShade="F2"/>
          </w:tcPr>
          <w:p w:rsidR="003B6F76" w:rsidRPr="000C035A" w:rsidRDefault="003B6F76" w:rsidP="00047860">
            <w:pPr>
              <w:rPr>
                <w:szCs w:val="24"/>
              </w:rPr>
            </w:pPr>
            <w:r w:rsidRPr="000C035A">
              <w:rPr>
                <w:szCs w:val="24"/>
              </w:rPr>
              <w:t xml:space="preserve">METODE I </w:t>
            </w:r>
          </w:p>
          <w:p w:rsidR="003B6F76" w:rsidRPr="000C035A" w:rsidRDefault="003B6F76" w:rsidP="00047860">
            <w:pPr>
              <w:rPr>
                <w:szCs w:val="24"/>
              </w:rPr>
            </w:pPr>
            <w:r w:rsidRPr="000C035A">
              <w:rPr>
                <w:szCs w:val="24"/>
              </w:rPr>
              <w:t>OBLICI RADA</w:t>
            </w:r>
          </w:p>
          <w:p w:rsidR="003B6F76" w:rsidRPr="000C035A" w:rsidRDefault="003B6F76" w:rsidP="00047860">
            <w:pPr>
              <w:rPr>
                <w:szCs w:val="24"/>
              </w:rPr>
            </w:pPr>
          </w:p>
        </w:tc>
        <w:tc>
          <w:tcPr>
            <w:tcW w:w="7156" w:type="dxa"/>
            <w:tcBorders>
              <w:left w:val="single" w:sz="12" w:space="0" w:color="auto"/>
              <w:right w:val="single" w:sz="12" w:space="0" w:color="auto"/>
            </w:tcBorders>
          </w:tcPr>
          <w:p w:rsidR="003B6F76" w:rsidRDefault="003B6F76" w:rsidP="00047860">
            <w:r>
              <w:t>rad u paru</w:t>
            </w:r>
          </w:p>
          <w:p w:rsidR="003B6F76" w:rsidRDefault="003B6F76" w:rsidP="00047860">
            <w:r>
              <w:t>u grupi</w:t>
            </w:r>
          </w:p>
          <w:p w:rsidR="003B6F76" w:rsidRDefault="003B6F76" w:rsidP="00047860">
            <w:r>
              <w:t xml:space="preserve">razgovor </w:t>
            </w:r>
          </w:p>
          <w:p w:rsidR="003B6F76" w:rsidRDefault="003B6F76" w:rsidP="00047860">
            <w:r>
              <w:t xml:space="preserve">čitanje </w:t>
            </w:r>
          </w:p>
          <w:p w:rsidR="003B6F76" w:rsidRDefault="003B6F76" w:rsidP="00431424">
            <w:r>
              <w:t>anketa</w:t>
            </w:r>
          </w:p>
        </w:tc>
      </w:tr>
      <w:tr w:rsidR="003B6F76" w:rsidTr="000C035A">
        <w:tc>
          <w:tcPr>
            <w:tcW w:w="3193" w:type="dxa"/>
            <w:gridSpan w:val="2"/>
            <w:tcBorders>
              <w:left w:val="single" w:sz="12" w:space="0" w:color="auto"/>
              <w:right w:val="single" w:sz="12" w:space="0" w:color="auto"/>
            </w:tcBorders>
            <w:shd w:val="clear" w:color="auto" w:fill="F2F2F2" w:themeFill="background1" w:themeFillShade="F2"/>
          </w:tcPr>
          <w:p w:rsidR="003B6F76" w:rsidRPr="000C035A" w:rsidRDefault="003B6F76" w:rsidP="00047860">
            <w:pPr>
              <w:rPr>
                <w:szCs w:val="24"/>
              </w:rPr>
            </w:pPr>
            <w:r w:rsidRPr="000C035A">
              <w:rPr>
                <w:szCs w:val="24"/>
              </w:rPr>
              <w:t>RESURSI</w:t>
            </w:r>
          </w:p>
          <w:p w:rsidR="003B6F76" w:rsidRPr="000C035A" w:rsidRDefault="003B6F76" w:rsidP="00047860">
            <w:pPr>
              <w:rPr>
                <w:szCs w:val="24"/>
              </w:rPr>
            </w:pPr>
          </w:p>
        </w:tc>
        <w:tc>
          <w:tcPr>
            <w:tcW w:w="7156" w:type="dxa"/>
            <w:tcBorders>
              <w:left w:val="single" w:sz="12" w:space="0" w:color="auto"/>
              <w:right w:val="single" w:sz="12" w:space="0" w:color="auto"/>
            </w:tcBorders>
          </w:tcPr>
          <w:p w:rsidR="003B6F76" w:rsidRDefault="003B6F76" w:rsidP="00047860">
            <w:r>
              <w:t>Internet</w:t>
            </w:r>
          </w:p>
          <w:p w:rsidR="003B6F76" w:rsidRDefault="003B6F76" w:rsidP="00431424">
            <w:r>
              <w:t>udžbenik</w:t>
            </w:r>
          </w:p>
        </w:tc>
      </w:tr>
      <w:tr w:rsidR="003B6F76" w:rsidTr="000C035A">
        <w:tc>
          <w:tcPr>
            <w:tcW w:w="3193" w:type="dxa"/>
            <w:gridSpan w:val="2"/>
            <w:tcBorders>
              <w:left w:val="single" w:sz="12" w:space="0" w:color="auto"/>
              <w:right w:val="single" w:sz="12" w:space="0" w:color="auto"/>
            </w:tcBorders>
            <w:shd w:val="clear" w:color="auto" w:fill="F2F2F2" w:themeFill="background1" w:themeFillShade="F2"/>
          </w:tcPr>
          <w:p w:rsidR="003B6F76" w:rsidRPr="000C035A" w:rsidRDefault="003B6F76" w:rsidP="00047860">
            <w:pPr>
              <w:rPr>
                <w:szCs w:val="24"/>
              </w:rPr>
            </w:pPr>
            <w:r w:rsidRPr="000C035A">
              <w:rPr>
                <w:szCs w:val="24"/>
              </w:rPr>
              <w:t>VREMENIK</w:t>
            </w:r>
          </w:p>
          <w:p w:rsidR="003B6F76" w:rsidRPr="000C035A" w:rsidRDefault="003B6F76" w:rsidP="00047860">
            <w:pPr>
              <w:rPr>
                <w:szCs w:val="24"/>
              </w:rPr>
            </w:pPr>
          </w:p>
        </w:tc>
        <w:tc>
          <w:tcPr>
            <w:tcW w:w="7156" w:type="dxa"/>
            <w:tcBorders>
              <w:left w:val="single" w:sz="12" w:space="0" w:color="auto"/>
              <w:right w:val="single" w:sz="12" w:space="0" w:color="auto"/>
            </w:tcBorders>
          </w:tcPr>
          <w:p w:rsidR="003B6F76" w:rsidRDefault="003B6F76" w:rsidP="00047860">
            <w:r>
              <w:t>Travanj 2015.</w:t>
            </w:r>
          </w:p>
          <w:p w:rsidR="003B6F76" w:rsidRDefault="003B6F76" w:rsidP="00047860">
            <w:r>
              <w:t>1 sat</w:t>
            </w:r>
          </w:p>
        </w:tc>
      </w:tr>
      <w:tr w:rsidR="003B6F76" w:rsidTr="000C035A">
        <w:tc>
          <w:tcPr>
            <w:tcW w:w="3193" w:type="dxa"/>
            <w:gridSpan w:val="2"/>
            <w:tcBorders>
              <w:left w:val="single" w:sz="12" w:space="0" w:color="auto"/>
              <w:right w:val="single" w:sz="12" w:space="0" w:color="auto"/>
            </w:tcBorders>
            <w:shd w:val="clear" w:color="auto" w:fill="F2F2F2" w:themeFill="background1" w:themeFillShade="F2"/>
          </w:tcPr>
          <w:p w:rsidR="003B6F76" w:rsidRPr="000C035A" w:rsidRDefault="003B6F76" w:rsidP="00392B1F">
            <w:pPr>
              <w:rPr>
                <w:szCs w:val="24"/>
              </w:rPr>
            </w:pPr>
            <w:r w:rsidRPr="000C035A">
              <w:rPr>
                <w:szCs w:val="24"/>
              </w:rPr>
              <w:t>NAČIN VREDNOVANJA I KORIŠTENJA REZULTATA VREDNOVANJA</w:t>
            </w:r>
          </w:p>
        </w:tc>
        <w:tc>
          <w:tcPr>
            <w:tcW w:w="7156" w:type="dxa"/>
            <w:tcBorders>
              <w:left w:val="single" w:sz="12" w:space="0" w:color="auto"/>
              <w:right w:val="single" w:sz="12" w:space="0" w:color="auto"/>
            </w:tcBorders>
          </w:tcPr>
          <w:p w:rsidR="003B6F76" w:rsidRDefault="003B6F76" w:rsidP="00047860">
            <w:r>
              <w:t>Plakat</w:t>
            </w:r>
          </w:p>
          <w:p w:rsidR="003B6F76" w:rsidRPr="00D3544C" w:rsidRDefault="003B6F76" w:rsidP="00392B1F">
            <w:r>
              <w:t>Anketa</w:t>
            </w:r>
          </w:p>
        </w:tc>
      </w:tr>
      <w:tr w:rsidR="003B6F76" w:rsidTr="000C035A">
        <w:tc>
          <w:tcPr>
            <w:tcW w:w="3193" w:type="dxa"/>
            <w:gridSpan w:val="2"/>
            <w:tcBorders>
              <w:left w:val="single" w:sz="12" w:space="0" w:color="auto"/>
              <w:right w:val="single" w:sz="12" w:space="0" w:color="auto"/>
            </w:tcBorders>
            <w:shd w:val="clear" w:color="auto" w:fill="F2F2F2" w:themeFill="background1" w:themeFillShade="F2"/>
          </w:tcPr>
          <w:p w:rsidR="003B6F76" w:rsidRPr="000C035A" w:rsidRDefault="003B6F76" w:rsidP="00392B1F">
            <w:pPr>
              <w:rPr>
                <w:szCs w:val="24"/>
              </w:rPr>
            </w:pPr>
            <w:r w:rsidRPr="000C035A">
              <w:rPr>
                <w:szCs w:val="24"/>
              </w:rPr>
              <w:t>TROŠKOVNIK</w:t>
            </w:r>
          </w:p>
        </w:tc>
        <w:tc>
          <w:tcPr>
            <w:tcW w:w="7156" w:type="dxa"/>
            <w:tcBorders>
              <w:left w:val="single" w:sz="12" w:space="0" w:color="auto"/>
              <w:right w:val="single" w:sz="12" w:space="0" w:color="auto"/>
            </w:tcBorders>
          </w:tcPr>
          <w:p w:rsidR="003B6F76" w:rsidRDefault="003B6F76" w:rsidP="00047860">
            <w:r>
              <w:t>/</w:t>
            </w:r>
          </w:p>
        </w:tc>
      </w:tr>
      <w:tr w:rsidR="003B6F76" w:rsidTr="000C035A">
        <w:tc>
          <w:tcPr>
            <w:tcW w:w="3193" w:type="dxa"/>
            <w:gridSpan w:val="2"/>
            <w:tcBorders>
              <w:left w:val="single" w:sz="12" w:space="0" w:color="auto"/>
              <w:bottom w:val="single" w:sz="12" w:space="0" w:color="auto"/>
              <w:right w:val="single" w:sz="12" w:space="0" w:color="auto"/>
            </w:tcBorders>
            <w:shd w:val="clear" w:color="auto" w:fill="F2F2F2" w:themeFill="background1" w:themeFillShade="F2"/>
          </w:tcPr>
          <w:p w:rsidR="003B6F76" w:rsidRPr="000C035A" w:rsidRDefault="003B6F76" w:rsidP="00047860">
            <w:pPr>
              <w:rPr>
                <w:szCs w:val="24"/>
              </w:rPr>
            </w:pPr>
            <w:r w:rsidRPr="000C035A">
              <w:rPr>
                <w:szCs w:val="24"/>
              </w:rPr>
              <w:t>NOSITELJ ODGOVORNOSTI</w:t>
            </w:r>
          </w:p>
        </w:tc>
        <w:tc>
          <w:tcPr>
            <w:tcW w:w="7156" w:type="dxa"/>
            <w:tcBorders>
              <w:left w:val="single" w:sz="12" w:space="0" w:color="auto"/>
              <w:bottom w:val="single" w:sz="12" w:space="0" w:color="auto"/>
              <w:right w:val="single" w:sz="12" w:space="0" w:color="auto"/>
            </w:tcBorders>
          </w:tcPr>
          <w:p w:rsidR="003B6F76" w:rsidRDefault="003B6F76" w:rsidP="00047860">
            <w:r>
              <w:t xml:space="preserve"> Željka Zrilić, prof.</w:t>
            </w:r>
          </w:p>
        </w:tc>
      </w:tr>
    </w:tbl>
    <w:p w:rsidR="003B6F76" w:rsidRDefault="003B6F76" w:rsidP="00167674">
      <w:pPr>
        <w:widowControl w:val="0"/>
        <w:autoSpaceDE w:val="0"/>
        <w:autoSpaceDN w:val="0"/>
        <w:adjustRightInd w:val="0"/>
        <w:spacing w:line="200" w:lineRule="exact"/>
      </w:pPr>
    </w:p>
    <w:p w:rsidR="003B6F76" w:rsidRDefault="003B6F76" w:rsidP="00167674">
      <w:pPr>
        <w:widowControl w:val="0"/>
        <w:autoSpaceDE w:val="0"/>
        <w:autoSpaceDN w:val="0"/>
        <w:adjustRightInd w:val="0"/>
        <w:spacing w:line="200" w:lineRule="exact"/>
      </w:pPr>
    </w:p>
    <w:p w:rsidR="003B6F76" w:rsidRDefault="003B6F76" w:rsidP="00167674">
      <w:pPr>
        <w:widowControl w:val="0"/>
        <w:autoSpaceDE w:val="0"/>
        <w:autoSpaceDN w:val="0"/>
        <w:adjustRightInd w:val="0"/>
        <w:spacing w:line="200" w:lineRule="exact"/>
      </w:pPr>
    </w:p>
    <w:p w:rsidR="003B6F76" w:rsidRDefault="003B6F76" w:rsidP="00167674">
      <w:pPr>
        <w:widowControl w:val="0"/>
        <w:autoSpaceDE w:val="0"/>
        <w:autoSpaceDN w:val="0"/>
        <w:adjustRightInd w:val="0"/>
        <w:spacing w:line="200" w:lineRule="exact"/>
      </w:pPr>
    </w:p>
    <w:p w:rsidR="000C035A" w:rsidRDefault="000C035A" w:rsidP="00167674">
      <w:pPr>
        <w:widowControl w:val="0"/>
        <w:autoSpaceDE w:val="0"/>
        <w:autoSpaceDN w:val="0"/>
        <w:adjustRightInd w:val="0"/>
        <w:spacing w:line="200" w:lineRule="exact"/>
      </w:pPr>
    </w:p>
    <w:p w:rsidR="00431424" w:rsidRDefault="00431424" w:rsidP="00167674">
      <w:pPr>
        <w:widowControl w:val="0"/>
        <w:autoSpaceDE w:val="0"/>
        <w:autoSpaceDN w:val="0"/>
        <w:adjustRightInd w:val="0"/>
        <w:spacing w:line="200" w:lineRule="exact"/>
      </w:pPr>
    </w:p>
    <w:p w:rsidR="00431424" w:rsidRDefault="00431424" w:rsidP="00167674">
      <w:pPr>
        <w:widowControl w:val="0"/>
        <w:autoSpaceDE w:val="0"/>
        <w:autoSpaceDN w:val="0"/>
        <w:adjustRightInd w:val="0"/>
        <w:spacing w:line="200" w:lineRule="exact"/>
      </w:pPr>
    </w:p>
    <w:p w:rsidR="00431424" w:rsidRDefault="00431424" w:rsidP="00167674">
      <w:pPr>
        <w:widowControl w:val="0"/>
        <w:autoSpaceDE w:val="0"/>
        <w:autoSpaceDN w:val="0"/>
        <w:adjustRightInd w:val="0"/>
        <w:spacing w:line="200" w:lineRule="exact"/>
      </w:pPr>
    </w:p>
    <w:p w:rsidR="00431424" w:rsidRDefault="00431424"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p>
    <w:p w:rsidR="004701DD" w:rsidRDefault="004701DD" w:rsidP="00167674">
      <w:pPr>
        <w:widowControl w:val="0"/>
        <w:autoSpaceDE w:val="0"/>
        <w:autoSpaceDN w:val="0"/>
        <w:adjustRightInd w:val="0"/>
        <w:spacing w:line="200" w:lineRule="exact"/>
      </w:pPr>
      <w:bookmarkStart w:id="4" w:name="_GoBack"/>
      <w:bookmarkEnd w:id="4"/>
    </w:p>
    <w:p w:rsidR="00392B1F" w:rsidRDefault="00392B1F" w:rsidP="00167674">
      <w:pPr>
        <w:widowControl w:val="0"/>
        <w:autoSpaceDE w:val="0"/>
        <w:autoSpaceDN w:val="0"/>
        <w:adjustRightInd w:val="0"/>
        <w:spacing w:line="200" w:lineRule="exact"/>
      </w:pPr>
    </w:p>
    <w:p w:rsidR="003B6F76" w:rsidRDefault="003B6F76" w:rsidP="00167674">
      <w:pPr>
        <w:widowControl w:val="0"/>
        <w:autoSpaceDE w:val="0"/>
        <w:autoSpaceDN w:val="0"/>
        <w:adjustRightInd w:val="0"/>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7006"/>
      </w:tblGrid>
      <w:tr w:rsidR="003B6F76" w:rsidRPr="000C035A" w:rsidTr="000C035A">
        <w:tc>
          <w:tcPr>
            <w:tcW w:w="2448" w:type="dxa"/>
            <w:tcBorders>
              <w:top w:val="single" w:sz="12" w:space="0" w:color="auto"/>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NAZIV</w:t>
            </w:r>
          </w:p>
        </w:tc>
        <w:tc>
          <w:tcPr>
            <w:tcW w:w="8540" w:type="dxa"/>
            <w:tcBorders>
              <w:top w:val="single" w:sz="12" w:space="0" w:color="auto"/>
              <w:left w:val="single" w:sz="12" w:space="0" w:color="auto"/>
              <w:right w:val="single" w:sz="12" w:space="0" w:color="auto"/>
            </w:tcBorders>
            <w:shd w:val="clear" w:color="auto" w:fill="auto"/>
          </w:tcPr>
          <w:p w:rsidR="003B6F76" w:rsidRPr="000C035A" w:rsidRDefault="003B6F76" w:rsidP="000C035A">
            <w:pPr>
              <w:spacing w:after="0"/>
              <w:rPr>
                <w:b/>
              </w:rPr>
            </w:pPr>
            <w:r w:rsidRPr="000C035A">
              <w:rPr>
                <w:b/>
              </w:rPr>
              <w:t>Prikaz i analiza podataka</w:t>
            </w:r>
          </w:p>
        </w:tc>
      </w:tr>
      <w:tr w:rsidR="003B6F76" w:rsidRPr="000C035A" w:rsidTr="000C035A">
        <w:tc>
          <w:tcPr>
            <w:tcW w:w="2448"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DIMENZIJA</w:t>
            </w:r>
          </w:p>
        </w:tc>
        <w:tc>
          <w:tcPr>
            <w:tcW w:w="8540"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gospodarska dimenzija, društvena dimenzija</w:t>
            </w:r>
          </w:p>
        </w:tc>
      </w:tr>
      <w:tr w:rsidR="003B6F76" w:rsidRPr="000C035A" w:rsidTr="000C035A">
        <w:tc>
          <w:tcPr>
            <w:tcW w:w="2448"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CILJ</w:t>
            </w:r>
          </w:p>
        </w:tc>
        <w:tc>
          <w:tcPr>
            <w:tcW w:w="8540"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razvijati socijalne i komunikacijske vještine kroz rad u parovima, te prezentaciju radova</w:t>
            </w:r>
          </w:p>
          <w:p w:rsidR="003B6F76" w:rsidRPr="000C035A" w:rsidRDefault="003B6F76" w:rsidP="000C035A">
            <w:pPr>
              <w:spacing w:after="0"/>
            </w:pPr>
            <w:r w:rsidRPr="000C035A">
              <w:t>upoznati učenike sa provođenjem i analizom anketa, novinskih izvješća, te obradom tih podataka u računalnom programu Microsoft Excel</w:t>
            </w:r>
          </w:p>
          <w:p w:rsidR="003B6F76" w:rsidRPr="000C035A" w:rsidRDefault="003B6F76" w:rsidP="000C035A">
            <w:pPr>
              <w:spacing w:after="0"/>
            </w:pPr>
          </w:p>
        </w:tc>
      </w:tr>
      <w:tr w:rsidR="003B6F76" w:rsidRPr="000C035A" w:rsidTr="000C035A">
        <w:tc>
          <w:tcPr>
            <w:tcW w:w="2448"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ISHODI</w:t>
            </w:r>
          </w:p>
        </w:tc>
        <w:tc>
          <w:tcPr>
            <w:tcW w:w="8540"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Prepoznati i opisati što je populacija</w:t>
            </w:r>
          </w:p>
          <w:p w:rsidR="003B6F76" w:rsidRPr="000C035A" w:rsidRDefault="003B6F76" w:rsidP="000C035A">
            <w:pPr>
              <w:spacing w:after="0"/>
            </w:pPr>
            <w:r w:rsidRPr="000C035A">
              <w:t>Imenovati i razlikovati obilježja populacije</w:t>
            </w:r>
          </w:p>
          <w:p w:rsidR="003B6F76" w:rsidRPr="000C035A" w:rsidRDefault="003B6F76" w:rsidP="000C035A">
            <w:pPr>
              <w:spacing w:after="0"/>
            </w:pPr>
            <w:r w:rsidRPr="000C035A">
              <w:t>Odrediti frekvenciju, relativnu frekvenciju  pojedinog obilježja populacije</w:t>
            </w:r>
          </w:p>
          <w:p w:rsidR="003B6F76" w:rsidRPr="000C035A" w:rsidRDefault="003B6F76" w:rsidP="000C035A">
            <w:pPr>
              <w:spacing w:after="0"/>
              <w:rPr>
                <w:rStyle w:val="Zadanifontodlomka1"/>
              </w:rPr>
            </w:pPr>
            <w:r w:rsidRPr="000C035A">
              <w:rPr>
                <w:rStyle w:val="Zadanifontodlomka1"/>
              </w:rPr>
              <w:t xml:space="preserve">Crtati stupčaste i kružne dijagrame, te čitati i tumačiti podatke </w:t>
            </w:r>
          </w:p>
          <w:p w:rsidR="003B6F76" w:rsidRPr="000C035A" w:rsidRDefault="003B6F76" w:rsidP="000C035A">
            <w:pPr>
              <w:spacing w:after="0"/>
            </w:pPr>
            <w:r w:rsidRPr="000C035A">
              <w:t>Povezivati prikaze iz stupčastog i kružnog dijagrama</w:t>
            </w:r>
          </w:p>
        </w:tc>
      </w:tr>
      <w:tr w:rsidR="003B6F76" w:rsidRPr="000C035A" w:rsidTr="000C035A">
        <w:tc>
          <w:tcPr>
            <w:tcW w:w="2448"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OPIS AKTIVNOSTI</w:t>
            </w:r>
          </w:p>
        </w:tc>
        <w:tc>
          <w:tcPr>
            <w:tcW w:w="8540"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učenici će radom u parovima svoje znanje o obradi i analizi podataka primijeniti na računalu</w:t>
            </w:r>
          </w:p>
          <w:p w:rsidR="003B6F76" w:rsidRPr="000C035A" w:rsidRDefault="003B6F76" w:rsidP="000C035A">
            <w:pPr>
              <w:spacing w:after="0"/>
            </w:pPr>
            <w:r w:rsidRPr="000C035A">
              <w:t>svaki par dobit će podatke iz tri različite ankete</w:t>
            </w:r>
          </w:p>
          <w:p w:rsidR="003B6F76" w:rsidRPr="000C035A" w:rsidRDefault="003B6F76" w:rsidP="000C035A">
            <w:pPr>
              <w:spacing w:after="0"/>
            </w:pPr>
            <w:r w:rsidRPr="000C035A">
              <w:t>podatke treba unijeti u računalo, te ih uz pomoć računalnog programa Microsoft Excel obraditi i prikazati</w:t>
            </w:r>
          </w:p>
          <w:p w:rsidR="003B6F76" w:rsidRPr="000C035A" w:rsidRDefault="003B6F76" w:rsidP="000C035A">
            <w:pPr>
              <w:spacing w:after="0"/>
            </w:pPr>
            <w:r w:rsidRPr="000C035A">
              <w:t>u paru će jedan učenik biti zadužen za obradu podataka na papiru, a drugi za unos i prikaz tih podataka na računalu</w:t>
            </w:r>
          </w:p>
          <w:p w:rsidR="003B6F76" w:rsidRPr="000C035A" w:rsidRDefault="003B6F76" w:rsidP="000C035A">
            <w:pPr>
              <w:spacing w:after="0"/>
            </w:pPr>
            <w:r w:rsidRPr="000C035A">
              <w:t xml:space="preserve">na kraju će učenici prezentirati svoje radove </w:t>
            </w:r>
          </w:p>
        </w:tc>
      </w:tr>
      <w:tr w:rsidR="003B6F76" w:rsidRPr="000C035A" w:rsidTr="000C035A">
        <w:tc>
          <w:tcPr>
            <w:tcW w:w="2448"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CILJANA GRUPA</w:t>
            </w:r>
          </w:p>
        </w:tc>
        <w:tc>
          <w:tcPr>
            <w:tcW w:w="8540"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7. c,d</w:t>
            </w:r>
          </w:p>
        </w:tc>
      </w:tr>
      <w:tr w:rsidR="003B6F76" w:rsidRPr="000C035A" w:rsidTr="000C035A">
        <w:tc>
          <w:tcPr>
            <w:tcW w:w="2448"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MODEL PROVEDBE</w:t>
            </w:r>
          </w:p>
        </w:tc>
        <w:tc>
          <w:tcPr>
            <w:tcW w:w="8540"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Međupredmetno: matematika, informatika</w:t>
            </w:r>
          </w:p>
        </w:tc>
      </w:tr>
      <w:tr w:rsidR="003B6F76" w:rsidRPr="000C035A" w:rsidTr="000C035A">
        <w:tc>
          <w:tcPr>
            <w:tcW w:w="2448"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METODE I OBLICI RADA</w:t>
            </w:r>
          </w:p>
        </w:tc>
        <w:tc>
          <w:tcPr>
            <w:tcW w:w="8540"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rad u paru</w:t>
            </w:r>
          </w:p>
          <w:p w:rsidR="003B6F76" w:rsidRPr="000C035A" w:rsidRDefault="003B6F76" w:rsidP="000C035A">
            <w:pPr>
              <w:spacing w:after="0"/>
            </w:pPr>
            <w:r w:rsidRPr="000C035A">
              <w:t>rad na računalu</w:t>
            </w:r>
          </w:p>
          <w:p w:rsidR="003B6F76" w:rsidRPr="000C035A" w:rsidRDefault="003B6F76" w:rsidP="000C035A">
            <w:pPr>
              <w:spacing w:after="0"/>
            </w:pPr>
            <w:r w:rsidRPr="000C035A">
              <w:t>razgovor, diskusija, izlaganje, pisanje, crtanje</w:t>
            </w:r>
          </w:p>
        </w:tc>
      </w:tr>
      <w:tr w:rsidR="003B6F76" w:rsidRPr="000C035A" w:rsidTr="000C035A">
        <w:tc>
          <w:tcPr>
            <w:tcW w:w="2448"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RESURSI</w:t>
            </w:r>
          </w:p>
        </w:tc>
        <w:tc>
          <w:tcPr>
            <w:tcW w:w="8540"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nastavni listići, bilježnica, računalo, projektor</w:t>
            </w:r>
          </w:p>
        </w:tc>
      </w:tr>
      <w:tr w:rsidR="003B6F76" w:rsidRPr="000C035A" w:rsidTr="000C035A">
        <w:tc>
          <w:tcPr>
            <w:tcW w:w="2448"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VREMENIK</w:t>
            </w:r>
          </w:p>
        </w:tc>
        <w:tc>
          <w:tcPr>
            <w:tcW w:w="8540"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43. i 44. školski sat matematike (druga polovica 11/2014)</w:t>
            </w:r>
          </w:p>
          <w:p w:rsidR="003B6F76" w:rsidRPr="000C035A" w:rsidRDefault="003B6F76" w:rsidP="000C035A">
            <w:pPr>
              <w:spacing w:after="0"/>
            </w:pPr>
            <w:r w:rsidRPr="000C035A">
              <w:t>17. i 18. školski sat matematike (prva polovica 11/2014)</w:t>
            </w:r>
          </w:p>
          <w:p w:rsidR="003B6F76" w:rsidRPr="000C035A" w:rsidRDefault="003B6F76" w:rsidP="000C035A">
            <w:pPr>
              <w:spacing w:after="0"/>
            </w:pPr>
          </w:p>
          <w:p w:rsidR="003B6F76" w:rsidRPr="000C035A" w:rsidRDefault="003B6F76" w:rsidP="000C035A">
            <w:pPr>
              <w:spacing w:after="0"/>
            </w:pPr>
            <w:r w:rsidRPr="000C035A">
              <w:rPr>
                <w:u w:val="single"/>
              </w:rPr>
              <w:t>1. školski sat</w:t>
            </w:r>
            <w:r w:rsidRPr="000C035A">
              <w:t xml:space="preserve"> – uputa za rad, upoznavanje učenika s računalnim programom Microsoft Excel</w:t>
            </w:r>
          </w:p>
          <w:p w:rsidR="003B6F76" w:rsidRPr="000C035A" w:rsidRDefault="003B6F76" w:rsidP="000C035A">
            <w:pPr>
              <w:spacing w:after="0"/>
            </w:pPr>
            <w:r w:rsidRPr="000C035A">
              <w:rPr>
                <w:u w:val="single"/>
              </w:rPr>
              <w:t>2. školski sat</w:t>
            </w:r>
            <w:r w:rsidRPr="000C035A">
              <w:t xml:space="preserve"> – rad u parovima, obrada i prikaz podataka u Excelu</w:t>
            </w:r>
          </w:p>
        </w:tc>
      </w:tr>
      <w:tr w:rsidR="003B6F76" w:rsidRPr="000C035A" w:rsidTr="000C035A">
        <w:tc>
          <w:tcPr>
            <w:tcW w:w="2448"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NAČINI VREDNOVANJA I KORIŠTENJE REZULTATA VREDNOVANJA</w:t>
            </w:r>
          </w:p>
        </w:tc>
        <w:tc>
          <w:tcPr>
            <w:tcW w:w="8540"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 xml:space="preserve">opisno i brojčano  </w:t>
            </w:r>
          </w:p>
          <w:p w:rsidR="003B6F76" w:rsidRPr="000C035A" w:rsidRDefault="003B6F76" w:rsidP="000C035A">
            <w:pPr>
              <w:spacing w:after="0"/>
              <w:rPr>
                <w:rStyle w:val="Zadanifontodlomka1"/>
              </w:rPr>
            </w:pPr>
            <w:r w:rsidRPr="000C035A">
              <w:t>provjera učeničkih radova na računalu</w:t>
            </w:r>
            <w:r w:rsidRPr="000C035A">
              <w:rPr>
                <w:rStyle w:val="Zadanifontodlomka1"/>
              </w:rPr>
              <w:t xml:space="preserve"> </w:t>
            </w:r>
          </w:p>
          <w:p w:rsidR="003B6F76" w:rsidRPr="000C035A" w:rsidRDefault="003B6F76" w:rsidP="000C035A">
            <w:pPr>
              <w:spacing w:after="0"/>
              <w:rPr>
                <w:rStyle w:val="Zadanifontodlomka1"/>
              </w:rPr>
            </w:pPr>
            <w:r w:rsidRPr="000C035A">
              <w:t xml:space="preserve">diskretno promatranje rada </w:t>
            </w:r>
            <w:r w:rsidRPr="000C035A">
              <w:rPr>
                <w:rStyle w:val="Zadanifontodlomka1"/>
              </w:rPr>
              <w:t>na satu i bilježenje zapažanja s pomoću skala procjene</w:t>
            </w:r>
          </w:p>
          <w:p w:rsidR="003B6F76" w:rsidRPr="000C035A" w:rsidRDefault="003B6F76" w:rsidP="000C035A">
            <w:pPr>
              <w:spacing w:after="0"/>
            </w:pPr>
            <w:r w:rsidRPr="000C035A">
              <w:rPr>
                <w:rStyle w:val="Zadanifontodlomka1"/>
              </w:rPr>
              <w:t>prezentacijske vještine</w:t>
            </w:r>
          </w:p>
        </w:tc>
      </w:tr>
      <w:tr w:rsidR="003B6F76" w:rsidRPr="000C035A" w:rsidTr="000C035A">
        <w:tc>
          <w:tcPr>
            <w:tcW w:w="2448"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TROŠKOVNIK</w:t>
            </w:r>
          </w:p>
        </w:tc>
        <w:tc>
          <w:tcPr>
            <w:tcW w:w="8540"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0 kn</w:t>
            </w:r>
          </w:p>
        </w:tc>
      </w:tr>
      <w:tr w:rsidR="003B6F76" w:rsidRPr="000C035A" w:rsidTr="000C035A">
        <w:tc>
          <w:tcPr>
            <w:tcW w:w="2448" w:type="dxa"/>
            <w:tcBorders>
              <w:left w:val="single" w:sz="12" w:space="0" w:color="auto"/>
              <w:bottom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NOSITELJ ODGOVORNOSTI</w:t>
            </w:r>
          </w:p>
        </w:tc>
        <w:tc>
          <w:tcPr>
            <w:tcW w:w="8540" w:type="dxa"/>
            <w:tcBorders>
              <w:left w:val="single" w:sz="12" w:space="0" w:color="auto"/>
              <w:bottom w:val="single" w:sz="12" w:space="0" w:color="auto"/>
              <w:right w:val="single" w:sz="12" w:space="0" w:color="auto"/>
            </w:tcBorders>
            <w:shd w:val="clear" w:color="auto" w:fill="auto"/>
          </w:tcPr>
          <w:p w:rsidR="003B6F76" w:rsidRPr="000C035A" w:rsidRDefault="003B6F76" w:rsidP="000C035A">
            <w:pPr>
              <w:spacing w:after="0"/>
            </w:pPr>
            <w:r w:rsidRPr="000C035A">
              <w:t>Lucija Mariani (prof. matematike)</w:t>
            </w:r>
          </w:p>
          <w:p w:rsidR="003B6F76" w:rsidRPr="000C035A" w:rsidRDefault="003B6F76" w:rsidP="000C035A">
            <w:pPr>
              <w:spacing w:after="0"/>
            </w:pPr>
            <w:r w:rsidRPr="000C035A">
              <w:t>Darko Vulin (prof. informatike)</w:t>
            </w:r>
          </w:p>
        </w:tc>
      </w:tr>
    </w:tbl>
    <w:p w:rsidR="003B6F76" w:rsidRDefault="003B6F76" w:rsidP="00167674">
      <w:pPr>
        <w:widowControl w:val="0"/>
        <w:autoSpaceDE w:val="0"/>
        <w:autoSpaceDN w:val="0"/>
        <w:adjustRightInd w:val="0"/>
        <w:spacing w:line="200" w:lineRule="exact"/>
      </w:pPr>
    </w:p>
    <w:p w:rsidR="000C035A" w:rsidRDefault="000C035A" w:rsidP="00167674">
      <w:pPr>
        <w:widowControl w:val="0"/>
        <w:autoSpaceDE w:val="0"/>
        <w:autoSpaceDN w:val="0"/>
        <w:adjustRightInd w:val="0"/>
        <w:spacing w:line="200" w:lineRule="exact"/>
      </w:pPr>
    </w:p>
    <w:p w:rsidR="000C035A" w:rsidRDefault="000C035A" w:rsidP="00167674">
      <w:pPr>
        <w:widowControl w:val="0"/>
        <w:autoSpaceDE w:val="0"/>
        <w:autoSpaceDN w:val="0"/>
        <w:adjustRightInd w:val="0"/>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6986"/>
      </w:tblGrid>
      <w:tr w:rsidR="003B6F76" w:rsidRPr="000C035A" w:rsidTr="000C035A">
        <w:tc>
          <w:tcPr>
            <w:tcW w:w="2302" w:type="dxa"/>
            <w:tcBorders>
              <w:top w:val="single" w:sz="12" w:space="0" w:color="auto"/>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lastRenderedPageBreak/>
              <w:t>NAZIV</w:t>
            </w:r>
          </w:p>
        </w:tc>
        <w:tc>
          <w:tcPr>
            <w:tcW w:w="6986" w:type="dxa"/>
            <w:tcBorders>
              <w:top w:val="single" w:sz="12" w:space="0" w:color="auto"/>
              <w:left w:val="single" w:sz="12" w:space="0" w:color="auto"/>
              <w:right w:val="single" w:sz="12" w:space="0" w:color="auto"/>
            </w:tcBorders>
            <w:shd w:val="clear" w:color="auto" w:fill="auto"/>
          </w:tcPr>
          <w:p w:rsidR="003B6F76" w:rsidRPr="000C035A" w:rsidRDefault="003B6F76" w:rsidP="000C035A">
            <w:pPr>
              <w:spacing w:after="0"/>
            </w:pPr>
            <w:r w:rsidRPr="000C035A">
              <w:rPr>
                <w:rStyle w:val="Zkladntext4"/>
                <w:rFonts w:asciiTheme="minorHAnsi" w:hAnsiTheme="minorHAnsi"/>
                <w:sz w:val="22"/>
                <w:szCs w:val="22"/>
              </w:rPr>
              <w:t xml:space="preserve">Jednostavni kamatni račun </w:t>
            </w:r>
          </w:p>
        </w:tc>
      </w:tr>
      <w:tr w:rsidR="003B6F76" w:rsidRPr="000C035A" w:rsidTr="000C035A">
        <w:tc>
          <w:tcPr>
            <w:tcW w:w="2302"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DIMENZIJA</w:t>
            </w:r>
          </w:p>
        </w:tc>
        <w:tc>
          <w:tcPr>
            <w:tcW w:w="6986"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gospodarska dimenzija</w:t>
            </w:r>
          </w:p>
        </w:tc>
      </w:tr>
      <w:tr w:rsidR="003B6F76" w:rsidRPr="000C035A" w:rsidTr="000C035A">
        <w:tc>
          <w:tcPr>
            <w:tcW w:w="2302"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CILJ</w:t>
            </w:r>
          </w:p>
        </w:tc>
        <w:tc>
          <w:tcPr>
            <w:tcW w:w="6986" w:type="dxa"/>
            <w:tcBorders>
              <w:left w:val="single" w:sz="12" w:space="0" w:color="auto"/>
              <w:right w:val="single" w:sz="12" w:space="0" w:color="auto"/>
            </w:tcBorders>
            <w:shd w:val="clear" w:color="auto" w:fill="auto"/>
          </w:tcPr>
          <w:p w:rsidR="003B6F76" w:rsidRPr="000C035A" w:rsidRDefault="003B6F76" w:rsidP="000C035A">
            <w:pPr>
              <w:spacing w:after="0"/>
              <w:rPr>
                <w:rStyle w:val="Zkladntext"/>
                <w:rFonts w:asciiTheme="minorHAnsi" w:hAnsiTheme="minorHAnsi"/>
                <w:sz w:val="22"/>
                <w:szCs w:val="22"/>
              </w:rPr>
            </w:pPr>
            <w:r w:rsidRPr="000C035A">
              <w:rPr>
                <w:rStyle w:val="Zkladntext"/>
                <w:rFonts w:asciiTheme="minorHAnsi" w:hAnsiTheme="minorHAnsi"/>
                <w:sz w:val="22"/>
                <w:szCs w:val="22"/>
              </w:rPr>
              <w:t>p</w:t>
            </w:r>
            <w:r w:rsidR="00392B1F">
              <w:rPr>
                <w:rStyle w:val="Zkladntext"/>
                <w:rFonts w:asciiTheme="minorHAnsi" w:hAnsiTheme="minorHAnsi"/>
                <w:color w:val="000000"/>
                <w:sz w:val="22"/>
                <w:szCs w:val="22"/>
              </w:rPr>
              <w:t>laniranje individualne potroš</w:t>
            </w:r>
            <w:r w:rsidRPr="000C035A">
              <w:rPr>
                <w:rStyle w:val="Zkladntext"/>
                <w:rFonts w:asciiTheme="minorHAnsi" w:hAnsiTheme="minorHAnsi"/>
                <w:color w:val="000000"/>
                <w:sz w:val="22"/>
                <w:szCs w:val="22"/>
              </w:rPr>
              <w:t xml:space="preserve">nje, </w:t>
            </w:r>
          </w:p>
          <w:p w:rsidR="003B6F76" w:rsidRPr="000C035A" w:rsidRDefault="003B6F76" w:rsidP="000C035A">
            <w:pPr>
              <w:spacing w:after="0"/>
            </w:pPr>
            <w:r w:rsidRPr="000C035A">
              <w:rPr>
                <w:rStyle w:val="Zkladntext"/>
                <w:rFonts w:asciiTheme="minorHAnsi" w:hAnsiTheme="minorHAnsi"/>
                <w:color w:val="000000"/>
                <w:sz w:val="22"/>
                <w:szCs w:val="22"/>
              </w:rPr>
              <w:t>sud</w:t>
            </w:r>
            <w:r w:rsidR="00392B1F">
              <w:rPr>
                <w:rStyle w:val="Zkladntext"/>
                <w:rFonts w:asciiTheme="minorHAnsi" w:hAnsiTheme="minorHAnsi"/>
                <w:sz w:val="22"/>
                <w:szCs w:val="22"/>
              </w:rPr>
              <w:t>jelovanje u izradi kuć</w:t>
            </w:r>
            <w:r w:rsidRPr="000C035A">
              <w:rPr>
                <w:rStyle w:val="Zkladntext"/>
                <w:rFonts w:asciiTheme="minorHAnsi" w:hAnsiTheme="minorHAnsi"/>
                <w:sz w:val="22"/>
                <w:szCs w:val="22"/>
              </w:rPr>
              <w:t>nog prorač</w:t>
            </w:r>
            <w:r w:rsidRPr="000C035A">
              <w:rPr>
                <w:rStyle w:val="Zkladntext"/>
                <w:rFonts w:asciiTheme="minorHAnsi" w:hAnsiTheme="minorHAnsi"/>
                <w:color w:val="000000"/>
                <w:sz w:val="22"/>
                <w:szCs w:val="22"/>
              </w:rPr>
              <w:t xml:space="preserve">una te planiranje </w:t>
            </w:r>
            <w:r w:rsidRPr="000C035A">
              <w:rPr>
                <w:rStyle w:val="Zkladntext"/>
                <w:rFonts w:asciiTheme="minorHAnsi" w:hAnsiTheme="minorHAnsi"/>
                <w:sz w:val="22"/>
                <w:szCs w:val="22"/>
              </w:rPr>
              <w:t>štednje</w:t>
            </w:r>
          </w:p>
        </w:tc>
      </w:tr>
      <w:tr w:rsidR="003B6F76" w:rsidRPr="000C035A" w:rsidTr="000C035A">
        <w:tc>
          <w:tcPr>
            <w:tcW w:w="2302"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ISHODI</w:t>
            </w:r>
          </w:p>
        </w:tc>
        <w:tc>
          <w:tcPr>
            <w:tcW w:w="6986" w:type="dxa"/>
            <w:tcBorders>
              <w:left w:val="single" w:sz="12" w:space="0" w:color="auto"/>
              <w:right w:val="single" w:sz="12" w:space="0" w:color="auto"/>
            </w:tcBorders>
            <w:shd w:val="clear" w:color="auto" w:fill="auto"/>
          </w:tcPr>
          <w:p w:rsidR="003B6F76" w:rsidRPr="000C035A" w:rsidRDefault="003B6F76" w:rsidP="000C035A">
            <w:pPr>
              <w:spacing w:after="0"/>
            </w:pPr>
            <w:r w:rsidRPr="000C035A">
              <w:rPr>
                <w:rStyle w:val="Zkladntext"/>
                <w:rFonts w:asciiTheme="minorHAnsi" w:hAnsiTheme="minorHAnsi"/>
                <w:color w:val="000000"/>
                <w:sz w:val="22"/>
                <w:szCs w:val="22"/>
              </w:rPr>
              <w:t>objašnjava načine financijskog planiranja i racionalnog upravljanja novcem, upravljanje financijama, obiteljsku i društvenu stabilnost</w:t>
            </w:r>
          </w:p>
          <w:p w:rsidR="003B6F76" w:rsidRPr="000C035A" w:rsidRDefault="003B6F76" w:rsidP="000C035A">
            <w:pPr>
              <w:spacing w:after="0"/>
            </w:pPr>
            <w:r w:rsidRPr="000C035A">
              <w:rPr>
                <w:rStyle w:val="Zkladntext"/>
                <w:rFonts w:asciiTheme="minorHAnsi" w:hAnsiTheme="minorHAnsi"/>
                <w:color w:val="000000"/>
                <w:sz w:val="22"/>
                <w:szCs w:val="22"/>
              </w:rPr>
              <w:t>navodi pravila grupnog rada i oblike grupnog rada</w:t>
            </w:r>
          </w:p>
          <w:p w:rsidR="003B6F76" w:rsidRPr="000C035A" w:rsidRDefault="00392B1F" w:rsidP="000C035A">
            <w:pPr>
              <w:spacing w:after="0"/>
            </w:pPr>
            <w:r>
              <w:rPr>
                <w:rStyle w:val="Zkladntext"/>
                <w:rFonts w:asciiTheme="minorHAnsi" w:hAnsiTheme="minorHAnsi"/>
                <w:color w:val="000000"/>
                <w:sz w:val="22"/>
                <w:szCs w:val="22"/>
              </w:rPr>
              <w:t>objašnjava važ</w:t>
            </w:r>
            <w:r w:rsidR="003B6F76" w:rsidRPr="000C035A">
              <w:rPr>
                <w:rStyle w:val="Zkladntext"/>
                <w:rFonts w:asciiTheme="minorHAnsi" w:hAnsiTheme="minorHAnsi"/>
                <w:color w:val="000000"/>
                <w:sz w:val="22"/>
                <w:szCs w:val="22"/>
              </w:rPr>
              <w:t>nost argumentiranja i dokazivanja temeljenog na činjenicama</w:t>
            </w:r>
          </w:p>
          <w:p w:rsidR="003B6F76" w:rsidRPr="000C035A" w:rsidRDefault="003B6F76" w:rsidP="000C035A">
            <w:pPr>
              <w:spacing w:after="0"/>
            </w:pPr>
            <w:r w:rsidRPr="000C035A">
              <w:rPr>
                <w:rStyle w:val="Zkladntext"/>
                <w:rFonts w:asciiTheme="minorHAnsi" w:hAnsiTheme="minorHAnsi"/>
                <w:color w:val="000000"/>
                <w:sz w:val="22"/>
                <w:szCs w:val="22"/>
              </w:rPr>
              <w:t>vodi i moderira rad grupe, usklađuje i oblikuje zaključke, izvješćuje o njima</w:t>
            </w:r>
          </w:p>
        </w:tc>
      </w:tr>
      <w:tr w:rsidR="003B6F76" w:rsidRPr="000C035A" w:rsidTr="000C035A">
        <w:tc>
          <w:tcPr>
            <w:tcW w:w="2302"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OPIS AKTIVNOSTI</w:t>
            </w:r>
          </w:p>
        </w:tc>
        <w:tc>
          <w:tcPr>
            <w:tcW w:w="6986" w:type="dxa"/>
            <w:tcBorders>
              <w:left w:val="single" w:sz="12" w:space="0" w:color="auto"/>
              <w:right w:val="single" w:sz="12" w:space="0" w:color="auto"/>
            </w:tcBorders>
            <w:shd w:val="clear" w:color="auto" w:fill="auto"/>
          </w:tcPr>
          <w:p w:rsidR="003B6F76" w:rsidRPr="000C035A" w:rsidRDefault="003B6F76" w:rsidP="000C035A">
            <w:pPr>
              <w:spacing w:after="0"/>
            </w:pPr>
            <w:r w:rsidRPr="000C035A">
              <w:rPr>
                <w:rStyle w:val="Zkladntext"/>
                <w:rFonts w:asciiTheme="minorHAnsi" w:hAnsiTheme="minorHAnsi"/>
                <w:color w:val="000000"/>
                <w:sz w:val="22"/>
                <w:szCs w:val="22"/>
              </w:rPr>
              <w:t xml:space="preserve">koristeći situaciju iz svakodnevnog života vezanu uz </w:t>
            </w:r>
            <w:r w:rsidR="00392B1F">
              <w:rPr>
                <w:rStyle w:val="Zkladntext"/>
                <w:rFonts w:asciiTheme="minorHAnsi" w:hAnsiTheme="minorHAnsi"/>
                <w:color w:val="000000"/>
                <w:sz w:val="22"/>
                <w:szCs w:val="22"/>
              </w:rPr>
              <w:t>banku i ukamaćivanje (razredna š</w:t>
            </w:r>
            <w:r w:rsidRPr="000C035A">
              <w:rPr>
                <w:rStyle w:val="Zkladntext"/>
                <w:rFonts w:asciiTheme="minorHAnsi" w:hAnsiTheme="minorHAnsi"/>
                <w:color w:val="000000"/>
                <w:sz w:val="22"/>
                <w:szCs w:val="22"/>
              </w:rPr>
              <w:t>tednja) uvesti pojmove: glavnica, kamatna stopa, kamate.</w:t>
            </w:r>
          </w:p>
          <w:p w:rsidR="003B6F76" w:rsidRPr="000C035A" w:rsidRDefault="003B6F76" w:rsidP="000C035A">
            <w:pPr>
              <w:spacing w:after="0"/>
            </w:pPr>
            <w:r w:rsidRPr="000C035A">
              <w:rPr>
                <w:rStyle w:val="Zkladntext"/>
                <w:rFonts w:asciiTheme="minorHAnsi" w:hAnsiTheme="minorHAnsi"/>
                <w:sz w:val="22"/>
                <w:szCs w:val="22"/>
              </w:rPr>
              <w:t>analizirati razrednu štednju i njene uvjete</w:t>
            </w:r>
          </w:p>
        </w:tc>
      </w:tr>
      <w:tr w:rsidR="003B6F76" w:rsidRPr="000C035A" w:rsidTr="000C035A">
        <w:tc>
          <w:tcPr>
            <w:tcW w:w="2302"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CILJANA GRUPA</w:t>
            </w:r>
          </w:p>
        </w:tc>
        <w:tc>
          <w:tcPr>
            <w:tcW w:w="6986"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7. b</w:t>
            </w:r>
          </w:p>
        </w:tc>
      </w:tr>
      <w:tr w:rsidR="003B6F76" w:rsidRPr="000C035A" w:rsidTr="000C035A">
        <w:tc>
          <w:tcPr>
            <w:tcW w:w="2302"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MODEL PROVEDBE</w:t>
            </w:r>
          </w:p>
        </w:tc>
        <w:tc>
          <w:tcPr>
            <w:tcW w:w="6986"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Predmetno: matematika</w:t>
            </w:r>
          </w:p>
        </w:tc>
      </w:tr>
      <w:tr w:rsidR="003B6F76" w:rsidRPr="000C035A" w:rsidTr="000C035A">
        <w:tc>
          <w:tcPr>
            <w:tcW w:w="2302"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METODE I OBLICI RADA</w:t>
            </w:r>
          </w:p>
        </w:tc>
        <w:tc>
          <w:tcPr>
            <w:tcW w:w="6986" w:type="dxa"/>
            <w:tcBorders>
              <w:left w:val="single" w:sz="12" w:space="0" w:color="auto"/>
              <w:right w:val="single" w:sz="12" w:space="0" w:color="auto"/>
            </w:tcBorders>
            <w:shd w:val="clear" w:color="auto" w:fill="auto"/>
          </w:tcPr>
          <w:p w:rsidR="003B6F76" w:rsidRPr="000C035A" w:rsidRDefault="003B6F76" w:rsidP="000C035A">
            <w:pPr>
              <w:spacing w:after="0"/>
              <w:rPr>
                <w:rStyle w:val="Zkladntext"/>
                <w:rFonts w:asciiTheme="minorHAnsi" w:hAnsiTheme="minorHAnsi" w:cs="Times New Roman"/>
                <w:sz w:val="22"/>
                <w:szCs w:val="22"/>
              </w:rPr>
            </w:pPr>
            <w:r w:rsidRPr="000C035A">
              <w:rPr>
                <w:rStyle w:val="Zkladntext"/>
                <w:rFonts w:asciiTheme="minorHAnsi" w:hAnsiTheme="minorHAnsi"/>
                <w:color w:val="000000"/>
                <w:sz w:val="22"/>
                <w:szCs w:val="22"/>
              </w:rPr>
              <w:t>grupni rad</w:t>
            </w:r>
          </w:p>
          <w:p w:rsidR="003B6F76" w:rsidRPr="000C035A" w:rsidRDefault="003B6F76" w:rsidP="000C035A">
            <w:pPr>
              <w:spacing w:after="0"/>
              <w:rPr>
                <w:rStyle w:val="Zkladntext"/>
                <w:rFonts w:asciiTheme="minorHAnsi" w:hAnsiTheme="minorHAnsi" w:cs="Times New Roman"/>
                <w:sz w:val="22"/>
                <w:szCs w:val="22"/>
              </w:rPr>
            </w:pPr>
            <w:r w:rsidRPr="000C035A">
              <w:rPr>
                <w:rStyle w:val="Zkladntext"/>
                <w:rFonts w:asciiTheme="minorHAnsi" w:hAnsiTheme="minorHAnsi"/>
                <w:color w:val="000000"/>
                <w:sz w:val="22"/>
                <w:szCs w:val="22"/>
              </w:rPr>
              <w:t>razgovor</w:t>
            </w:r>
          </w:p>
          <w:p w:rsidR="003B6F76" w:rsidRPr="000C035A" w:rsidRDefault="003B6F76" w:rsidP="000C035A">
            <w:pPr>
              <w:spacing w:after="0"/>
              <w:rPr>
                <w:rStyle w:val="Zkladntext"/>
                <w:rFonts w:asciiTheme="minorHAnsi" w:hAnsiTheme="minorHAnsi" w:cs="Times New Roman"/>
                <w:sz w:val="22"/>
                <w:szCs w:val="22"/>
              </w:rPr>
            </w:pPr>
            <w:r w:rsidRPr="000C035A">
              <w:rPr>
                <w:rStyle w:val="Zkladntext"/>
                <w:rFonts w:asciiTheme="minorHAnsi" w:hAnsiTheme="minorHAnsi"/>
                <w:color w:val="000000"/>
                <w:sz w:val="22"/>
                <w:szCs w:val="22"/>
              </w:rPr>
              <w:t>vježbanje zadataka</w:t>
            </w:r>
          </w:p>
          <w:p w:rsidR="003B6F76" w:rsidRPr="000C035A" w:rsidRDefault="003B6F76" w:rsidP="000C035A">
            <w:pPr>
              <w:spacing w:after="0"/>
            </w:pPr>
            <w:r w:rsidRPr="000C035A">
              <w:rPr>
                <w:rStyle w:val="Zkladntext"/>
                <w:rFonts w:asciiTheme="minorHAnsi" w:hAnsiTheme="minorHAnsi"/>
                <w:color w:val="000000"/>
                <w:sz w:val="22"/>
                <w:szCs w:val="22"/>
              </w:rPr>
              <w:t>kritičko promišljanje</w:t>
            </w:r>
          </w:p>
        </w:tc>
      </w:tr>
      <w:tr w:rsidR="003B6F76" w:rsidRPr="000C035A" w:rsidTr="000C035A">
        <w:tc>
          <w:tcPr>
            <w:tcW w:w="2302"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RESURSI</w:t>
            </w:r>
          </w:p>
        </w:tc>
        <w:tc>
          <w:tcPr>
            <w:tcW w:w="6986"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Udžbenik,  bilježnica</w:t>
            </w:r>
          </w:p>
        </w:tc>
      </w:tr>
      <w:tr w:rsidR="003B6F76" w:rsidRPr="000C035A" w:rsidTr="000C035A">
        <w:tc>
          <w:tcPr>
            <w:tcW w:w="2302"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VREMENIK</w:t>
            </w:r>
          </w:p>
        </w:tc>
        <w:tc>
          <w:tcPr>
            <w:tcW w:w="6986"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39. i 40. školski sat matematike (prva polovica 11/2014)</w:t>
            </w:r>
          </w:p>
          <w:p w:rsidR="003B6F76" w:rsidRPr="000C035A" w:rsidRDefault="003B6F76" w:rsidP="000C035A">
            <w:pPr>
              <w:spacing w:after="0"/>
            </w:pPr>
          </w:p>
          <w:p w:rsidR="003B6F76" w:rsidRPr="000C035A" w:rsidRDefault="003B6F76" w:rsidP="000C035A">
            <w:pPr>
              <w:spacing w:after="0"/>
            </w:pPr>
            <w:r w:rsidRPr="000C035A">
              <w:rPr>
                <w:u w:val="single"/>
              </w:rPr>
              <w:t>1. školski sat</w:t>
            </w:r>
            <w:r w:rsidRPr="000C035A">
              <w:t xml:space="preserve"> – uputa za rad, upoznavanje učenika s kamatnim računom</w:t>
            </w:r>
          </w:p>
          <w:p w:rsidR="003B6F76" w:rsidRPr="000C035A" w:rsidRDefault="003B6F76" w:rsidP="000C035A">
            <w:pPr>
              <w:spacing w:after="0"/>
            </w:pPr>
            <w:r w:rsidRPr="000C035A">
              <w:rPr>
                <w:u w:val="single"/>
              </w:rPr>
              <w:t>2. školski sat</w:t>
            </w:r>
            <w:r w:rsidRPr="000C035A">
              <w:t xml:space="preserve"> – rad u parovima, izrada proračuna</w:t>
            </w:r>
          </w:p>
        </w:tc>
      </w:tr>
      <w:tr w:rsidR="003B6F76" w:rsidRPr="000C035A" w:rsidTr="000C035A">
        <w:tc>
          <w:tcPr>
            <w:tcW w:w="2302"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NAČINI VREDNOVANJA I KORIŠTENJE REZULTATA VREDNOVANJA</w:t>
            </w:r>
          </w:p>
        </w:tc>
        <w:tc>
          <w:tcPr>
            <w:tcW w:w="6986"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 xml:space="preserve">opisno i brojčano  </w:t>
            </w:r>
          </w:p>
          <w:p w:rsidR="003B6F76" w:rsidRPr="000C035A" w:rsidRDefault="003B6F76" w:rsidP="000C035A">
            <w:pPr>
              <w:spacing w:after="0"/>
              <w:rPr>
                <w:rStyle w:val="Zadanifontodlomka1"/>
              </w:rPr>
            </w:pPr>
            <w:r w:rsidRPr="000C035A">
              <w:t>provjera učeničkih radova na računalu</w:t>
            </w:r>
            <w:r w:rsidRPr="000C035A">
              <w:rPr>
                <w:rStyle w:val="Zadanifontodlomka1"/>
              </w:rPr>
              <w:t xml:space="preserve"> </w:t>
            </w:r>
          </w:p>
          <w:p w:rsidR="003B6F76" w:rsidRPr="000C035A" w:rsidRDefault="003B6F76" w:rsidP="000C035A">
            <w:pPr>
              <w:spacing w:after="0"/>
              <w:rPr>
                <w:rStyle w:val="Zadanifontodlomka1"/>
              </w:rPr>
            </w:pPr>
            <w:r w:rsidRPr="000C035A">
              <w:t xml:space="preserve">diskretno promatranje rada </w:t>
            </w:r>
            <w:r w:rsidRPr="000C035A">
              <w:rPr>
                <w:rStyle w:val="Zadanifontodlomka1"/>
              </w:rPr>
              <w:t>na satu i bilježenje zapažanja s pomoću skala procjene</w:t>
            </w:r>
          </w:p>
          <w:p w:rsidR="003B6F76" w:rsidRPr="000C035A" w:rsidRDefault="003B6F76" w:rsidP="000C035A">
            <w:pPr>
              <w:spacing w:after="0"/>
            </w:pPr>
            <w:r w:rsidRPr="000C035A">
              <w:rPr>
                <w:rStyle w:val="Zadanifontodlomka1"/>
              </w:rPr>
              <w:t>prezentacijske vještine</w:t>
            </w:r>
          </w:p>
        </w:tc>
      </w:tr>
      <w:tr w:rsidR="003B6F76" w:rsidRPr="000C035A" w:rsidTr="000C035A">
        <w:tc>
          <w:tcPr>
            <w:tcW w:w="2302" w:type="dxa"/>
            <w:tcBorders>
              <w:left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TROŠKOVNIK</w:t>
            </w:r>
          </w:p>
        </w:tc>
        <w:tc>
          <w:tcPr>
            <w:tcW w:w="6986" w:type="dxa"/>
            <w:tcBorders>
              <w:left w:val="single" w:sz="12" w:space="0" w:color="auto"/>
              <w:right w:val="single" w:sz="12" w:space="0" w:color="auto"/>
            </w:tcBorders>
            <w:shd w:val="clear" w:color="auto" w:fill="auto"/>
          </w:tcPr>
          <w:p w:rsidR="003B6F76" w:rsidRPr="000C035A" w:rsidRDefault="003B6F76" w:rsidP="000C035A">
            <w:pPr>
              <w:spacing w:after="0"/>
            </w:pPr>
            <w:r w:rsidRPr="000C035A">
              <w:t>0 kn</w:t>
            </w:r>
          </w:p>
        </w:tc>
      </w:tr>
      <w:tr w:rsidR="003B6F76" w:rsidRPr="000C035A" w:rsidTr="000C035A">
        <w:tc>
          <w:tcPr>
            <w:tcW w:w="2302" w:type="dxa"/>
            <w:tcBorders>
              <w:left w:val="single" w:sz="12" w:space="0" w:color="auto"/>
              <w:bottom w:val="single" w:sz="12" w:space="0" w:color="auto"/>
              <w:right w:val="single" w:sz="12" w:space="0" w:color="auto"/>
            </w:tcBorders>
            <w:shd w:val="clear" w:color="auto" w:fill="F2F2F2" w:themeFill="background1" w:themeFillShade="F2"/>
          </w:tcPr>
          <w:p w:rsidR="003B6F76" w:rsidRPr="000C035A" w:rsidRDefault="003B6F76" w:rsidP="000C035A">
            <w:pPr>
              <w:spacing w:after="0"/>
            </w:pPr>
            <w:r w:rsidRPr="000C035A">
              <w:t>NOSITELJ ODGOVORNOSTI</w:t>
            </w:r>
          </w:p>
        </w:tc>
        <w:tc>
          <w:tcPr>
            <w:tcW w:w="6986" w:type="dxa"/>
            <w:tcBorders>
              <w:left w:val="single" w:sz="12" w:space="0" w:color="auto"/>
              <w:bottom w:val="single" w:sz="12" w:space="0" w:color="auto"/>
              <w:right w:val="single" w:sz="12" w:space="0" w:color="auto"/>
            </w:tcBorders>
            <w:shd w:val="clear" w:color="auto" w:fill="auto"/>
          </w:tcPr>
          <w:p w:rsidR="003B6F76" w:rsidRPr="000C035A" w:rsidRDefault="003B6F76" w:rsidP="000C035A">
            <w:pPr>
              <w:spacing w:after="0"/>
            </w:pPr>
            <w:r w:rsidRPr="000C035A">
              <w:t>Lucija Mariani (prof. matematike)</w:t>
            </w:r>
          </w:p>
        </w:tc>
      </w:tr>
    </w:tbl>
    <w:p w:rsidR="000C035A" w:rsidRDefault="000C035A"/>
    <w:p w:rsidR="000C035A" w:rsidRDefault="000C035A"/>
    <w:p w:rsidR="000C035A" w:rsidRDefault="000C035A"/>
    <w:p w:rsidR="000C035A" w:rsidRDefault="000C035A"/>
    <w:p w:rsidR="000C035A" w:rsidRDefault="000C035A"/>
    <w:p w:rsidR="000C035A" w:rsidRDefault="000C035A"/>
    <w:p w:rsidR="000C035A" w:rsidRDefault="000C035A"/>
    <w:p w:rsidR="000C035A" w:rsidRDefault="000C03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6986"/>
      </w:tblGrid>
      <w:tr w:rsidR="0088027F" w:rsidRPr="000C035A" w:rsidTr="000C035A">
        <w:tc>
          <w:tcPr>
            <w:tcW w:w="2302"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88027F" w:rsidRPr="000C035A" w:rsidRDefault="0088027F" w:rsidP="000C035A">
            <w:pPr>
              <w:spacing w:after="0"/>
            </w:pPr>
            <w:r w:rsidRPr="000C035A">
              <w:lastRenderedPageBreak/>
              <w:t>NAZIV</w:t>
            </w:r>
          </w:p>
        </w:tc>
        <w:tc>
          <w:tcPr>
            <w:tcW w:w="6986" w:type="dxa"/>
            <w:tcBorders>
              <w:top w:val="single" w:sz="12" w:space="0" w:color="auto"/>
              <w:left w:val="single" w:sz="12" w:space="0" w:color="auto"/>
              <w:bottom w:val="single" w:sz="4" w:space="0" w:color="auto"/>
              <w:right w:val="single" w:sz="12" w:space="0" w:color="auto"/>
            </w:tcBorders>
            <w:shd w:val="clear" w:color="auto" w:fill="auto"/>
          </w:tcPr>
          <w:p w:rsidR="0088027F" w:rsidRPr="00392B1F" w:rsidRDefault="0088027F" w:rsidP="000C035A">
            <w:pPr>
              <w:spacing w:after="0"/>
              <w:rPr>
                <w:b/>
              </w:rPr>
            </w:pPr>
            <w:r w:rsidRPr="00392B1F">
              <w:rPr>
                <w:b/>
              </w:rPr>
              <w:t>Prikaz i analiza podataka</w:t>
            </w:r>
          </w:p>
        </w:tc>
      </w:tr>
      <w:tr w:rsidR="0088027F" w:rsidRPr="000C035A" w:rsidTr="000C035A">
        <w:tc>
          <w:tcPr>
            <w:tcW w:w="2302"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88027F" w:rsidRPr="000C035A" w:rsidRDefault="0088027F" w:rsidP="000C035A">
            <w:pPr>
              <w:spacing w:after="0"/>
            </w:pPr>
            <w:r w:rsidRPr="000C035A">
              <w:t>DIMENZIJA</w:t>
            </w:r>
          </w:p>
        </w:tc>
        <w:tc>
          <w:tcPr>
            <w:tcW w:w="6986" w:type="dxa"/>
            <w:tcBorders>
              <w:top w:val="single" w:sz="4" w:space="0" w:color="auto"/>
              <w:left w:val="single" w:sz="12" w:space="0" w:color="auto"/>
              <w:bottom w:val="single" w:sz="4" w:space="0" w:color="auto"/>
              <w:right w:val="single" w:sz="12" w:space="0" w:color="auto"/>
            </w:tcBorders>
            <w:shd w:val="clear" w:color="auto" w:fill="auto"/>
          </w:tcPr>
          <w:p w:rsidR="0088027F" w:rsidRPr="000C035A" w:rsidRDefault="0088027F" w:rsidP="000C035A">
            <w:pPr>
              <w:spacing w:after="0"/>
            </w:pPr>
            <w:r w:rsidRPr="000C035A">
              <w:t>gospodarska dimenzija, društvena dimenzija</w:t>
            </w:r>
          </w:p>
        </w:tc>
      </w:tr>
      <w:tr w:rsidR="0088027F" w:rsidRPr="000C035A" w:rsidTr="000C035A">
        <w:tc>
          <w:tcPr>
            <w:tcW w:w="2302"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88027F" w:rsidRPr="000C035A" w:rsidRDefault="0088027F" w:rsidP="000C035A">
            <w:pPr>
              <w:spacing w:after="0"/>
            </w:pPr>
            <w:r w:rsidRPr="000C035A">
              <w:t>CILJ</w:t>
            </w:r>
          </w:p>
        </w:tc>
        <w:tc>
          <w:tcPr>
            <w:tcW w:w="6986" w:type="dxa"/>
            <w:tcBorders>
              <w:top w:val="single" w:sz="4" w:space="0" w:color="auto"/>
              <w:left w:val="single" w:sz="12" w:space="0" w:color="auto"/>
              <w:bottom w:val="single" w:sz="4" w:space="0" w:color="auto"/>
              <w:right w:val="single" w:sz="12" w:space="0" w:color="auto"/>
            </w:tcBorders>
            <w:shd w:val="clear" w:color="auto" w:fill="auto"/>
          </w:tcPr>
          <w:p w:rsidR="0088027F" w:rsidRPr="000C035A" w:rsidRDefault="0088027F" w:rsidP="000C035A">
            <w:pPr>
              <w:spacing w:after="0"/>
            </w:pPr>
            <w:r w:rsidRPr="000C035A">
              <w:t>razvijati socijalne i komunikacijske vještine kroz rad u parovima, te prezentaciju radova</w:t>
            </w:r>
          </w:p>
          <w:p w:rsidR="0088027F" w:rsidRPr="000C035A" w:rsidRDefault="0088027F" w:rsidP="000C035A">
            <w:pPr>
              <w:spacing w:after="0"/>
            </w:pPr>
            <w:r w:rsidRPr="000C035A">
              <w:t>upoznati učenike sa provođenjem i analizom anketa, novinskih izvješća, te obradom tih podataka u računalnom programu Microsoft Excel</w:t>
            </w:r>
          </w:p>
          <w:p w:rsidR="0088027F" w:rsidRPr="000C035A" w:rsidRDefault="0088027F" w:rsidP="000C035A">
            <w:pPr>
              <w:spacing w:after="0"/>
            </w:pPr>
          </w:p>
        </w:tc>
      </w:tr>
      <w:tr w:rsidR="0088027F" w:rsidRPr="000C035A" w:rsidTr="000C035A">
        <w:tc>
          <w:tcPr>
            <w:tcW w:w="2302"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88027F" w:rsidRPr="000C035A" w:rsidRDefault="0088027F" w:rsidP="000C035A">
            <w:pPr>
              <w:spacing w:after="0"/>
            </w:pPr>
            <w:r w:rsidRPr="000C035A">
              <w:t>ISHODI</w:t>
            </w:r>
          </w:p>
        </w:tc>
        <w:tc>
          <w:tcPr>
            <w:tcW w:w="6986" w:type="dxa"/>
            <w:tcBorders>
              <w:top w:val="single" w:sz="4" w:space="0" w:color="auto"/>
              <w:left w:val="single" w:sz="12" w:space="0" w:color="auto"/>
              <w:bottom w:val="single" w:sz="4" w:space="0" w:color="auto"/>
              <w:right w:val="single" w:sz="12" w:space="0" w:color="auto"/>
            </w:tcBorders>
            <w:shd w:val="clear" w:color="auto" w:fill="auto"/>
          </w:tcPr>
          <w:p w:rsidR="0088027F" w:rsidRPr="000C035A" w:rsidRDefault="0088027F" w:rsidP="000C035A">
            <w:pPr>
              <w:spacing w:after="0"/>
            </w:pPr>
            <w:r w:rsidRPr="000C035A">
              <w:t>Prepoznati i opisati što je populacija</w:t>
            </w:r>
          </w:p>
          <w:p w:rsidR="0088027F" w:rsidRPr="000C035A" w:rsidRDefault="0088027F" w:rsidP="000C035A">
            <w:pPr>
              <w:spacing w:after="0"/>
            </w:pPr>
            <w:r w:rsidRPr="000C035A">
              <w:t>Imenovati i razlikovati obilježja populacije</w:t>
            </w:r>
          </w:p>
          <w:p w:rsidR="0088027F" w:rsidRPr="000C035A" w:rsidRDefault="0088027F" w:rsidP="000C035A">
            <w:pPr>
              <w:spacing w:after="0"/>
            </w:pPr>
            <w:r w:rsidRPr="000C035A">
              <w:t>Odrediti frekvenciju, relativnu frekvenciju  pojedinog obilježja populacije</w:t>
            </w:r>
          </w:p>
          <w:p w:rsidR="0088027F" w:rsidRPr="000C035A" w:rsidRDefault="0088027F" w:rsidP="000C035A">
            <w:pPr>
              <w:spacing w:after="0"/>
              <w:rPr>
                <w:rStyle w:val="Zadanifontodlomka1"/>
              </w:rPr>
            </w:pPr>
            <w:r w:rsidRPr="000C035A">
              <w:rPr>
                <w:rStyle w:val="Zadanifontodlomka1"/>
              </w:rPr>
              <w:t xml:space="preserve">Crtati stupčaste i kružne dijagrame, te čitati i tumačiti podatke </w:t>
            </w:r>
          </w:p>
          <w:p w:rsidR="0088027F" w:rsidRPr="000C035A" w:rsidRDefault="0088027F" w:rsidP="000C035A">
            <w:pPr>
              <w:spacing w:after="0"/>
            </w:pPr>
            <w:r w:rsidRPr="000C035A">
              <w:t>Povezivati prikaze iz stupčastog i kružnog dijagrama</w:t>
            </w:r>
          </w:p>
        </w:tc>
      </w:tr>
      <w:tr w:rsidR="0088027F" w:rsidRPr="000C035A" w:rsidTr="000C035A">
        <w:tc>
          <w:tcPr>
            <w:tcW w:w="2302"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88027F" w:rsidRPr="000C035A" w:rsidRDefault="0088027F" w:rsidP="000C035A">
            <w:pPr>
              <w:spacing w:after="0"/>
            </w:pPr>
            <w:r w:rsidRPr="000C035A">
              <w:t>OPIS AKTIVNOSTI</w:t>
            </w:r>
          </w:p>
        </w:tc>
        <w:tc>
          <w:tcPr>
            <w:tcW w:w="6986" w:type="dxa"/>
            <w:tcBorders>
              <w:top w:val="single" w:sz="4" w:space="0" w:color="auto"/>
              <w:left w:val="single" w:sz="12" w:space="0" w:color="auto"/>
              <w:bottom w:val="single" w:sz="4" w:space="0" w:color="auto"/>
              <w:right w:val="single" w:sz="12" w:space="0" w:color="auto"/>
            </w:tcBorders>
            <w:shd w:val="clear" w:color="auto" w:fill="auto"/>
          </w:tcPr>
          <w:p w:rsidR="0088027F" w:rsidRPr="000C035A" w:rsidRDefault="0088027F" w:rsidP="000C035A">
            <w:pPr>
              <w:spacing w:after="0"/>
            </w:pPr>
            <w:r w:rsidRPr="000C035A">
              <w:t>učenici će radom u parovima svoje znanje o obradi i analizi podataka primijeniti na računalu</w:t>
            </w:r>
          </w:p>
          <w:p w:rsidR="0088027F" w:rsidRPr="000C035A" w:rsidRDefault="0088027F" w:rsidP="000C035A">
            <w:pPr>
              <w:spacing w:after="0"/>
            </w:pPr>
            <w:r w:rsidRPr="000C035A">
              <w:t>svaki par dobit će podatke iz tri različite ankete</w:t>
            </w:r>
          </w:p>
          <w:p w:rsidR="0088027F" w:rsidRPr="000C035A" w:rsidRDefault="0088027F" w:rsidP="000C035A">
            <w:pPr>
              <w:spacing w:after="0"/>
            </w:pPr>
            <w:r w:rsidRPr="000C035A">
              <w:t>podatke treba unijeti u računalo, te ih uz pomoć računalnog programa Microsoft Excel obraditi i prikazati</w:t>
            </w:r>
          </w:p>
          <w:p w:rsidR="0088027F" w:rsidRPr="000C035A" w:rsidRDefault="0088027F" w:rsidP="000C035A">
            <w:pPr>
              <w:spacing w:after="0"/>
            </w:pPr>
            <w:r w:rsidRPr="000C035A">
              <w:t>u paru će jedan učenik biti zadužen za obradu podataka na papiru, a drugi za unos i prikaz tih podataka na računalu</w:t>
            </w:r>
          </w:p>
          <w:p w:rsidR="0088027F" w:rsidRPr="000C035A" w:rsidRDefault="0088027F" w:rsidP="000C035A">
            <w:pPr>
              <w:spacing w:after="0"/>
            </w:pPr>
            <w:r w:rsidRPr="000C035A">
              <w:t xml:space="preserve">na kraju će učenici prezentirati svoje radove </w:t>
            </w:r>
          </w:p>
        </w:tc>
      </w:tr>
      <w:tr w:rsidR="0088027F" w:rsidRPr="000C035A" w:rsidTr="000C035A">
        <w:tc>
          <w:tcPr>
            <w:tcW w:w="2302"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88027F" w:rsidRPr="000C035A" w:rsidRDefault="0088027F" w:rsidP="000C035A">
            <w:pPr>
              <w:spacing w:after="0"/>
            </w:pPr>
            <w:r w:rsidRPr="000C035A">
              <w:t>CILJANA GRUPA</w:t>
            </w:r>
          </w:p>
        </w:tc>
        <w:tc>
          <w:tcPr>
            <w:tcW w:w="6986" w:type="dxa"/>
            <w:tcBorders>
              <w:top w:val="single" w:sz="4" w:space="0" w:color="auto"/>
              <w:left w:val="single" w:sz="12" w:space="0" w:color="auto"/>
              <w:bottom w:val="single" w:sz="4" w:space="0" w:color="auto"/>
              <w:right w:val="single" w:sz="12" w:space="0" w:color="auto"/>
            </w:tcBorders>
            <w:shd w:val="clear" w:color="auto" w:fill="auto"/>
          </w:tcPr>
          <w:p w:rsidR="0088027F" w:rsidRPr="000C035A" w:rsidRDefault="0088027F" w:rsidP="000C035A">
            <w:pPr>
              <w:spacing w:after="0"/>
            </w:pPr>
            <w:r w:rsidRPr="000C035A">
              <w:t>7. a</w:t>
            </w:r>
          </w:p>
        </w:tc>
      </w:tr>
      <w:tr w:rsidR="0088027F" w:rsidRPr="000C035A" w:rsidTr="000C035A">
        <w:tc>
          <w:tcPr>
            <w:tcW w:w="2302"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88027F" w:rsidRPr="000C035A" w:rsidRDefault="0088027F" w:rsidP="000C035A">
            <w:pPr>
              <w:spacing w:after="0"/>
            </w:pPr>
            <w:r w:rsidRPr="000C035A">
              <w:t>MODEL PROVEDBE</w:t>
            </w:r>
          </w:p>
        </w:tc>
        <w:tc>
          <w:tcPr>
            <w:tcW w:w="6986" w:type="dxa"/>
            <w:tcBorders>
              <w:top w:val="single" w:sz="4" w:space="0" w:color="auto"/>
              <w:left w:val="single" w:sz="12" w:space="0" w:color="auto"/>
              <w:bottom w:val="single" w:sz="4" w:space="0" w:color="auto"/>
              <w:right w:val="single" w:sz="12" w:space="0" w:color="auto"/>
            </w:tcBorders>
            <w:shd w:val="clear" w:color="auto" w:fill="auto"/>
          </w:tcPr>
          <w:p w:rsidR="0088027F" w:rsidRPr="000C035A" w:rsidRDefault="0088027F" w:rsidP="000C035A">
            <w:pPr>
              <w:spacing w:after="0"/>
            </w:pPr>
            <w:r w:rsidRPr="000C035A">
              <w:t>Međupredmetno: matematika, informatika</w:t>
            </w:r>
          </w:p>
        </w:tc>
      </w:tr>
      <w:tr w:rsidR="0088027F" w:rsidRPr="000C035A" w:rsidTr="000C035A">
        <w:tc>
          <w:tcPr>
            <w:tcW w:w="2302"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88027F" w:rsidRPr="000C035A" w:rsidRDefault="0088027F" w:rsidP="000C035A">
            <w:pPr>
              <w:spacing w:after="0"/>
            </w:pPr>
            <w:r w:rsidRPr="000C035A">
              <w:t>METODE I OBLICI RADA</w:t>
            </w:r>
          </w:p>
        </w:tc>
        <w:tc>
          <w:tcPr>
            <w:tcW w:w="6986" w:type="dxa"/>
            <w:tcBorders>
              <w:top w:val="single" w:sz="4" w:space="0" w:color="auto"/>
              <w:left w:val="single" w:sz="12" w:space="0" w:color="auto"/>
              <w:bottom w:val="single" w:sz="4" w:space="0" w:color="auto"/>
              <w:right w:val="single" w:sz="12" w:space="0" w:color="auto"/>
            </w:tcBorders>
            <w:shd w:val="clear" w:color="auto" w:fill="auto"/>
          </w:tcPr>
          <w:p w:rsidR="0088027F" w:rsidRPr="000C035A" w:rsidRDefault="0088027F" w:rsidP="000C035A">
            <w:pPr>
              <w:spacing w:after="0"/>
            </w:pPr>
            <w:r w:rsidRPr="000C035A">
              <w:t>rad u paru</w:t>
            </w:r>
          </w:p>
          <w:p w:rsidR="0088027F" w:rsidRPr="000C035A" w:rsidRDefault="0088027F" w:rsidP="000C035A">
            <w:pPr>
              <w:spacing w:after="0"/>
            </w:pPr>
            <w:r w:rsidRPr="000C035A">
              <w:t>rad na računalu</w:t>
            </w:r>
          </w:p>
          <w:p w:rsidR="0088027F" w:rsidRPr="000C035A" w:rsidRDefault="0088027F" w:rsidP="000C035A">
            <w:pPr>
              <w:spacing w:after="0"/>
            </w:pPr>
            <w:r w:rsidRPr="000C035A">
              <w:t>razgovor, diskusija, izlaganje, pisanje, crtanje</w:t>
            </w:r>
          </w:p>
        </w:tc>
      </w:tr>
      <w:tr w:rsidR="0088027F" w:rsidRPr="000C035A" w:rsidTr="000C035A">
        <w:tc>
          <w:tcPr>
            <w:tcW w:w="2302"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88027F" w:rsidRPr="000C035A" w:rsidRDefault="0088027F" w:rsidP="000C035A">
            <w:pPr>
              <w:spacing w:after="0"/>
            </w:pPr>
            <w:r w:rsidRPr="000C035A">
              <w:t>RESURSI</w:t>
            </w:r>
          </w:p>
        </w:tc>
        <w:tc>
          <w:tcPr>
            <w:tcW w:w="6986" w:type="dxa"/>
            <w:tcBorders>
              <w:top w:val="single" w:sz="4" w:space="0" w:color="auto"/>
              <w:left w:val="single" w:sz="12" w:space="0" w:color="auto"/>
              <w:bottom w:val="single" w:sz="4" w:space="0" w:color="auto"/>
              <w:right w:val="single" w:sz="12" w:space="0" w:color="auto"/>
            </w:tcBorders>
            <w:shd w:val="clear" w:color="auto" w:fill="auto"/>
          </w:tcPr>
          <w:p w:rsidR="0088027F" w:rsidRPr="000C035A" w:rsidRDefault="0088027F" w:rsidP="000C035A">
            <w:pPr>
              <w:spacing w:after="0"/>
            </w:pPr>
            <w:r w:rsidRPr="000C035A">
              <w:t>nastavni listići, bilježnica, računalo, projektor</w:t>
            </w:r>
          </w:p>
        </w:tc>
      </w:tr>
      <w:tr w:rsidR="0088027F" w:rsidRPr="000C035A" w:rsidTr="000C035A">
        <w:tc>
          <w:tcPr>
            <w:tcW w:w="2302"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88027F" w:rsidRPr="000C035A" w:rsidRDefault="0088027F" w:rsidP="000C035A">
            <w:pPr>
              <w:spacing w:after="0"/>
            </w:pPr>
            <w:r w:rsidRPr="000C035A">
              <w:t>VREMENIK</w:t>
            </w:r>
          </w:p>
        </w:tc>
        <w:tc>
          <w:tcPr>
            <w:tcW w:w="6986" w:type="dxa"/>
            <w:tcBorders>
              <w:top w:val="single" w:sz="4" w:space="0" w:color="auto"/>
              <w:left w:val="single" w:sz="12" w:space="0" w:color="auto"/>
              <w:bottom w:val="single" w:sz="4" w:space="0" w:color="auto"/>
              <w:right w:val="single" w:sz="12" w:space="0" w:color="auto"/>
            </w:tcBorders>
            <w:shd w:val="clear" w:color="auto" w:fill="auto"/>
          </w:tcPr>
          <w:p w:rsidR="0088027F" w:rsidRPr="000C035A" w:rsidRDefault="0088027F" w:rsidP="000C035A">
            <w:pPr>
              <w:spacing w:after="0"/>
            </w:pPr>
            <w:r w:rsidRPr="000C035A">
              <w:t>43. i 44. školski sat matematike (druga polovica 11/2014)</w:t>
            </w:r>
          </w:p>
          <w:p w:rsidR="0088027F" w:rsidRPr="000C035A" w:rsidRDefault="0088027F" w:rsidP="000C035A">
            <w:pPr>
              <w:spacing w:after="0"/>
            </w:pPr>
            <w:r w:rsidRPr="000C035A">
              <w:t>17. i 18. školski sat matematike (prva polovica 11/2014)</w:t>
            </w:r>
          </w:p>
          <w:p w:rsidR="0088027F" w:rsidRPr="000C035A" w:rsidRDefault="0088027F" w:rsidP="000C035A">
            <w:pPr>
              <w:spacing w:after="0"/>
            </w:pPr>
          </w:p>
          <w:p w:rsidR="0088027F" w:rsidRPr="000C035A" w:rsidRDefault="0088027F" w:rsidP="000C035A">
            <w:pPr>
              <w:spacing w:after="0"/>
            </w:pPr>
            <w:r w:rsidRPr="000C035A">
              <w:t>1. školski sat – uputa za rad, upoznavanje učenika s računalnim programom Microsoft Excel</w:t>
            </w:r>
          </w:p>
          <w:p w:rsidR="0088027F" w:rsidRPr="000C035A" w:rsidRDefault="0088027F" w:rsidP="000C035A">
            <w:pPr>
              <w:spacing w:after="0"/>
            </w:pPr>
            <w:r w:rsidRPr="000C035A">
              <w:t>2. školski sat – rad u parovima, obrada i prikaz podataka u Excelu</w:t>
            </w:r>
          </w:p>
        </w:tc>
      </w:tr>
      <w:tr w:rsidR="0088027F" w:rsidRPr="000C035A" w:rsidTr="000C035A">
        <w:tc>
          <w:tcPr>
            <w:tcW w:w="2302"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88027F" w:rsidRPr="000C035A" w:rsidRDefault="0088027F" w:rsidP="000C035A">
            <w:pPr>
              <w:spacing w:after="0"/>
            </w:pPr>
            <w:r w:rsidRPr="000C035A">
              <w:t>NAČINI VREDNOVANJA I KORIŠTENJE REZULTATA VREDNOVANJA</w:t>
            </w:r>
          </w:p>
        </w:tc>
        <w:tc>
          <w:tcPr>
            <w:tcW w:w="6986" w:type="dxa"/>
            <w:tcBorders>
              <w:top w:val="single" w:sz="4" w:space="0" w:color="auto"/>
              <w:left w:val="single" w:sz="12" w:space="0" w:color="auto"/>
              <w:bottom w:val="single" w:sz="4" w:space="0" w:color="auto"/>
              <w:right w:val="single" w:sz="12" w:space="0" w:color="auto"/>
            </w:tcBorders>
            <w:shd w:val="clear" w:color="auto" w:fill="auto"/>
          </w:tcPr>
          <w:p w:rsidR="0088027F" w:rsidRPr="000C035A" w:rsidRDefault="0088027F" w:rsidP="000C035A">
            <w:pPr>
              <w:spacing w:after="0"/>
            </w:pPr>
            <w:r w:rsidRPr="000C035A">
              <w:t xml:space="preserve">opisno i brojčano  </w:t>
            </w:r>
          </w:p>
          <w:p w:rsidR="0088027F" w:rsidRPr="000C035A" w:rsidRDefault="0088027F" w:rsidP="000C035A">
            <w:pPr>
              <w:spacing w:after="0"/>
              <w:rPr>
                <w:rStyle w:val="Zadanifontodlomka1"/>
              </w:rPr>
            </w:pPr>
            <w:r w:rsidRPr="000C035A">
              <w:t>provjera učeničkih radova na računalu</w:t>
            </w:r>
            <w:r w:rsidRPr="000C035A">
              <w:rPr>
                <w:rStyle w:val="Zadanifontodlomka1"/>
              </w:rPr>
              <w:t xml:space="preserve"> </w:t>
            </w:r>
          </w:p>
          <w:p w:rsidR="0088027F" w:rsidRPr="000C035A" w:rsidRDefault="0088027F" w:rsidP="000C035A">
            <w:pPr>
              <w:spacing w:after="0"/>
              <w:rPr>
                <w:rStyle w:val="Zadanifontodlomka1"/>
              </w:rPr>
            </w:pPr>
            <w:r w:rsidRPr="000C035A">
              <w:t xml:space="preserve">diskretno promatranje rada </w:t>
            </w:r>
            <w:r w:rsidRPr="000C035A">
              <w:rPr>
                <w:rStyle w:val="Zadanifontodlomka1"/>
              </w:rPr>
              <w:t>na satu i bilježenje zapažanja s pomoću skala procjene</w:t>
            </w:r>
          </w:p>
          <w:p w:rsidR="0088027F" w:rsidRPr="000C035A" w:rsidRDefault="0088027F" w:rsidP="000C035A">
            <w:pPr>
              <w:spacing w:after="0"/>
            </w:pPr>
            <w:r w:rsidRPr="000C035A">
              <w:rPr>
                <w:rStyle w:val="Zadanifontodlomka1"/>
              </w:rPr>
              <w:t>prezentacijske vještine</w:t>
            </w:r>
          </w:p>
        </w:tc>
      </w:tr>
      <w:tr w:rsidR="0088027F" w:rsidRPr="000C035A" w:rsidTr="000C035A">
        <w:tc>
          <w:tcPr>
            <w:tcW w:w="2302"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88027F" w:rsidRPr="000C035A" w:rsidRDefault="0088027F" w:rsidP="000C035A">
            <w:pPr>
              <w:spacing w:after="0"/>
            </w:pPr>
            <w:r w:rsidRPr="000C035A">
              <w:t>TROŠKOVNIK</w:t>
            </w:r>
          </w:p>
        </w:tc>
        <w:tc>
          <w:tcPr>
            <w:tcW w:w="6986" w:type="dxa"/>
            <w:tcBorders>
              <w:top w:val="single" w:sz="4" w:space="0" w:color="auto"/>
              <w:left w:val="single" w:sz="12" w:space="0" w:color="auto"/>
              <w:bottom w:val="single" w:sz="4" w:space="0" w:color="auto"/>
              <w:right w:val="single" w:sz="12" w:space="0" w:color="auto"/>
            </w:tcBorders>
            <w:shd w:val="clear" w:color="auto" w:fill="auto"/>
          </w:tcPr>
          <w:p w:rsidR="0088027F" w:rsidRPr="000C035A" w:rsidRDefault="0088027F" w:rsidP="000C035A">
            <w:pPr>
              <w:spacing w:after="0"/>
            </w:pPr>
            <w:r w:rsidRPr="000C035A">
              <w:t>0 kn</w:t>
            </w:r>
          </w:p>
        </w:tc>
      </w:tr>
      <w:tr w:rsidR="0088027F" w:rsidRPr="000C035A" w:rsidTr="000C035A">
        <w:tc>
          <w:tcPr>
            <w:tcW w:w="2302"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88027F" w:rsidRPr="000C035A" w:rsidRDefault="0088027F" w:rsidP="000C035A">
            <w:pPr>
              <w:spacing w:after="0"/>
            </w:pPr>
            <w:r w:rsidRPr="000C035A">
              <w:t>NOSITELJ ODGOVORNOSTI</w:t>
            </w:r>
          </w:p>
        </w:tc>
        <w:tc>
          <w:tcPr>
            <w:tcW w:w="6986" w:type="dxa"/>
            <w:tcBorders>
              <w:top w:val="single" w:sz="4" w:space="0" w:color="auto"/>
              <w:left w:val="single" w:sz="12" w:space="0" w:color="auto"/>
              <w:bottom w:val="single" w:sz="12" w:space="0" w:color="auto"/>
              <w:right w:val="single" w:sz="12" w:space="0" w:color="auto"/>
            </w:tcBorders>
            <w:shd w:val="clear" w:color="auto" w:fill="auto"/>
          </w:tcPr>
          <w:p w:rsidR="0088027F" w:rsidRPr="000C035A" w:rsidRDefault="0088027F" w:rsidP="000C035A">
            <w:pPr>
              <w:spacing w:after="0"/>
            </w:pPr>
            <w:r w:rsidRPr="000C035A">
              <w:t>Lucija Mariani (prof. matematike)</w:t>
            </w:r>
          </w:p>
          <w:p w:rsidR="0088027F" w:rsidRPr="000C035A" w:rsidRDefault="0088027F" w:rsidP="000C035A">
            <w:pPr>
              <w:spacing w:after="0"/>
            </w:pPr>
            <w:r w:rsidRPr="000C035A">
              <w:t>Darko Vulin (prof. informatike)</w:t>
            </w:r>
          </w:p>
        </w:tc>
      </w:tr>
    </w:tbl>
    <w:p w:rsidR="003B6F76" w:rsidRDefault="003B6F76" w:rsidP="00167674">
      <w:pPr>
        <w:widowControl w:val="0"/>
        <w:autoSpaceDE w:val="0"/>
        <w:autoSpaceDN w:val="0"/>
        <w:adjustRightInd w:val="0"/>
        <w:spacing w:line="200" w:lineRule="exact"/>
      </w:pPr>
    </w:p>
    <w:p w:rsidR="003B6F76" w:rsidRDefault="003B6F76"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tbl>
      <w:tblPr>
        <w:tblW w:w="98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106"/>
        <w:gridCol w:w="7031"/>
      </w:tblGrid>
      <w:tr w:rsidR="006E5DD0" w:rsidRPr="00B4033D" w:rsidTr="000C035A">
        <w:trPr>
          <w:trHeight w:val="512"/>
        </w:trPr>
        <w:tc>
          <w:tcPr>
            <w:tcW w:w="2830" w:type="dxa"/>
            <w:gridSpan w:val="2"/>
            <w:tcBorders>
              <w:top w:val="single" w:sz="12" w:space="0" w:color="auto"/>
              <w:left w:val="single" w:sz="12" w:space="0" w:color="auto"/>
              <w:right w:val="single" w:sz="12" w:space="0" w:color="auto"/>
            </w:tcBorders>
            <w:shd w:val="clear" w:color="auto" w:fill="F2F2F2" w:themeFill="background1" w:themeFillShade="F2"/>
          </w:tcPr>
          <w:p w:rsidR="006E5DD0" w:rsidRPr="00B4033D" w:rsidRDefault="006E5DD0" w:rsidP="000C035A">
            <w:pPr>
              <w:spacing w:after="0"/>
            </w:pPr>
            <w:r w:rsidRPr="00B4033D">
              <w:t>NAZIV DIMENZIJA</w:t>
            </w:r>
          </w:p>
        </w:tc>
        <w:tc>
          <w:tcPr>
            <w:tcW w:w="7031" w:type="dxa"/>
            <w:tcBorders>
              <w:top w:val="single" w:sz="12" w:space="0" w:color="auto"/>
              <w:left w:val="single" w:sz="12" w:space="0" w:color="auto"/>
              <w:right w:val="single" w:sz="12" w:space="0" w:color="auto"/>
            </w:tcBorders>
            <w:shd w:val="clear" w:color="auto" w:fill="auto"/>
          </w:tcPr>
          <w:p w:rsidR="006E5DD0" w:rsidRPr="00B4033D" w:rsidRDefault="006E5DD0" w:rsidP="000C035A">
            <w:pPr>
              <w:spacing w:after="0"/>
              <w:rPr>
                <w:b/>
              </w:rPr>
            </w:pPr>
            <w:r>
              <w:rPr>
                <w:b/>
              </w:rPr>
              <w:t>Osobni,kulturni i međukulturni identitet</w:t>
            </w:r>
          </w:p>
        </w:tc>
      </w:tr>
      <w:tr w:rsidR="006E5DD0" w:rsidRPr="00B4033D" w:rsidTr="000C035A">
        <w:trPr>
          <w:trHeight w:val="488"/>
        </w:trPr>
        <w:tc>
          <w:tcPr>
            <w:tcW w:w="2830"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0C035A">
            <w:pPr>
              <w:spacing w:after="0"/>
            </w:pPr>
            <w:r w:rsidRPr="00B4033D">
              <w:t>CILJ</w:t>
            </w:r>
          </w:p>
        </w:tc>
        <w:tc>
          <w:tcPr>
            <w:tcW w:w="7031" w:type="dxa"/>
            <w:tcBorders>
              <w:left w:val="single" w:sz="12" w:space="0" w:color="auto"/>
              <w:right w:val="single" w:sz="12" w:space="0" w:color="auto"/>
            </w:tcBorders>
            <w:shd w:val="clear" w:color="auto" w:fill="auto"/>
          </w:tcPr>
          <w:p w:rsidR="006E5DD0" w:rsidRPr="00B4033D" w:rsidRDefault="006E5DD0" w:rsidP="000C035A">
            <w:pPr>
              <w:spacing w:after="0"/>
            </w:pPr>
            <w:r>
              <w:t>Razviti kod učenika svijest o osobnom identitetu i prihvaćanju različitosti</w:t>
            </w:r>
          </w:p>
        </w:tc>
      </w:tr>
      <w:tr w:rsidR="006E5DD0" w:rsidRPr="00B4033D" w:rsidTr="000C035A">
        <w:trPr>
          <w:trHeight w:val="488"/>
        </w:trPr>
        <w:tc>
          <w:tcPr>
            <w:tcW w:w="2830"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0C035A">
            <w:pPr>
              <w:spacing w:after="0"/>
            </w:pPr>
            <w:r w:rsidRPr="00B4033D">
              <w:t>ISHODI</w:t>
            </w:r>
          </w:p>
        </w:tc>
        <w:tc>
          <w:tcPr>
            <w:tcW w:w="7031" w:type="dxa"/>
            <w:tcBorders>
              <w:left w:val="single" w:sz="12" w:space="0" w:color="auto"/>
              <w:right w:val="single" w:sz="12" w:space="0" w:color="auto"/>
            </w:tcBorders>
            <w:shd w:val="clear" w:color="auto" w:fill="auto"/>
          </w:tcPr>
          <w:p w:rsidR="006E5DD0" w:rsidRPr="00B4033D" w:rsidRDefault="006E5DD0" w:rsidP="000C035A">
            <w:pPr>
              <w:spacing w:after="0"/>
            </w:pPr>
            <w:r>
              <w:t>Učenik opisuje osobni identitet i jakosti na koje se oslanja</w:t>
            </w:r>
          </w:p>
        </w:tc>
      </w:tr>
      <w:tr w:rsidR="006E5DD0" w:rsidRPr="00B4033D" w:rsidTr="000C035A">
        <w:trPr>
          <w:trHeight w:val="1001"/>
        </w:trPr>
        <w:tc>
          <w:tcPr>
            <w:tcW w:w="2830"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0C035A">
            <w:pPr>
              <w:spacing w:after="0"/>
            </w:pPr>
            <w:r w:rsidRPr="00B4033D">
              <w:t>KRATKI OPIS AKTIVNOSTI</w:t>
            </w:r>
          </w:p>
        </w:tc>
        <w:tc>
          <w:tcPr>
            <w:tcW w:w="7031" w:type="dxa"/>
            <w:tcBorders>
              <w:left w:val="single" w:sz="12" w:space="0" w:color="auto"/>
              <w:right w:val="single" w:sz="12" w:space="0" w:color="auto"/>
            </w:tcBorders>
            <w:shd w:val="clear" w:color="auto" w:fill="auto"/>
          </w:tcPr>
          <w:p w:rsidR="006E5DD0" w:rsidRPr="00B4033D" w:rsidRDefault="006E5DD0" w:rsidP="000C035A">
            <w:pPr>
              <w:spacing w:after="0"/>
            </w:pPr>
            <w:r>
              <w:t>Učenici će objasniti značenje identiteta i očuvanja kulturnog identiteta i kulturnih različitosti u kontekstu globalizacijske kulture koja se promiče u medijima</w:t>
            </w:r>
          </w:p>
        </w:tc>
      </w:tr>
      <w:tr w:rsidR="006E5DD0" w:rsidRPr="00B4033D" w:rsidTr="000C035A">
        <w:trPr>
          <w:trHeight w:val="488"/>
        </w:trPr>
        <w:tc>
          <w:tcPr>
            <w:tcW w:w="2830"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0C035A">
            <w:pPr>
              <w:spacing w:after="0"/>
            </w:pPr>
            <w:r w:rsidRPr="00B4033D">
              <w:t>CILJANA GRUPA</w:t>
            </w:r>
          </w:p>
        </w:tc>
        <w:tc>
          <w:tcPr>
            <w:tcW w:w="7031" w:type="dxa"/>
            <w:tcBorders>
              <w:left w:val="single" w:sz="12" w:space="0" w:color="auto"/>
              <w:right w:val="single" w:sz="12" w:space="0" w:color="auto"/>
            </w:tcBorders>
            <w:shd w:val="clear" w:color="auto" w:fill="auto"/>
          </w:tcPr>
          <w:p w:rsidR="006E5DD0" w:rsidRPr="00B4033D" w:rsidRDefault="006E5DD0" w:rsidP="000C035A">
            <w:pPr>
              <w:spacing w:after="0"/>
            </w:pPr>
            <w:r>
              <w:t>Učenici 7.razreda</w:t>
            </w:r>
          </w:p>
        </w:tc>
      </w:tr>
      <w:tr w:rsidR="006E5DD0" w:rsidRPr="00B4033D" w:rsidTr="000C035A">
        <w:trPr>
          <w:trHeight w:val="586"/>
        </w:trPr>
        <w:tc>
          <w:tcPr>
            <w:tcW w:w="1724" w:type="dxa"/>
            <w:vMerge w:val="restart"/>
            <w:tcBorders>
              <w:left w:val="single" w:sz="12" w:space="0" w:color="auto"/>
            </w:tcBorders>
            <w:shd w:val="clear" w:color="auto" w:fill="F2F2F2" w:themeFill="background1" w:themeFillShade="F2"/>
          </w:tcPr>
          <w:p w:rsidR="006E5DD0" w:rsidRPr="00B4033D" w:rsidRDefault="006E5DD0" w:rsidP="000C035A">
            <w:pPr>
              <w:spacing w:after="0"/>
            </w:pPr>
            <w:r w:rsidRPr="00B4033D">
              <w:t xml:space="preserve">NAČIN </w:t>
            </w:r>
          </w:p>
          <w:p w:rsidR="006E5DD0" w:rsidRPr="00B4033D" w:rsidRDefault="006E5DD0" w:rsidP="000C035A">
            <w:pPr>
              <w:spacing w:after="0"/>
            </w:pPr>
            <w:r w:rsidRPr="00B4033D">
              <w:t>PROVEDBE</w:t>
            </w:r>
          </w:p>
        </w:tc>
        <w:tc>
          <w:tcPr>
            <w:tcW w:w="1106" w:type="dxa"/>
            <w:tcBorders>
              <w:right w:val="single" w:sz="12" w:space="0" w:color="auto"/>
            </w:tcBorders>
            <w:shd w:val="clear" w:color="auto" w:fill="F2F2F2" w:themeFill="background1" w:themeFillShade="F2"/>
          </w:tcPr>
          <w:p w:rsidR="006E5DD0" w:rsidRPr="00B4033D" w:rsidRDefault="006E5DD0" w:rsidP="000C035A">
            <w:pPr>
              <w:spacing w:after="0"/>
            </w:pPr>
            <w:r w:rsidRPr="00B4033D">
              <w:t>MODEL</w:t>
            </w:r>
          </w:p>
        </w:tc>
        <w:tc>
          <w:tcPr>
            <w:tcW w:w="7031" w:type="dxa"/>
            <w:tcBorders>
              <w:left w:val="single" w:sz="12" w:space="0" w:color="auto"/>
              <w:right w:val="single" w:sz="12" w:space="0" w:color="auto"/>
            </w:tcBorders>
            <w:shd w:val="clear" w:color="auto" w:fill="auto"/>
          </w:tcPr>
          <w:p w:rsidR="006E5DD0" w:rsidRPr="00B4033D" w:rsidRDefault="006E5DD0" w:rsidP="000C035A">
            <w:pPr>
              <w:spacing w:after="0"/>
              <w:rPr>
                <w:b/>
              </w:rPr>
            </w:pPr>
            <w:r>
              <w:rPr>
                <w:b/>
              </w:rPr>
              <w:t>Sat razrednika</w:t>
            </w:r>
          </w:p>
        </w:tc>
      </w:tr>
      <w:tr w:rsidR="006E5DD0" w:rsidRPr="00B4033D" w:rsidTr="000C035A">
        <w:trPr>
          <w:trHeight w:val="757"/>
        </w:trPr>
        <w:tc>
          <w:tcPr>
            <w:tcW w:w="1724" w:type="dxa"/>
            <w:vMerge/>
            <w:tcBorders>
              <w:left w:val="single" w:sz="12" w:space="0" w:color="auto"/>
            </w:tcBorders>
            <w:shd w:val="clear" w:color="auto" w:fill="F2F2F2" w:themeFill="background1" w:themeFillShade="F2"/>
          </w:tcPr>
          <w:p w:rsidR="006E5DD0" w:rsidRPr="00B4033D" w:rsidRDefault="006E5DD0" w:rsidP="000C035A">
            <w:pPr>
              <w:spacing w:after="0"/>
            </w:pPr>
          </w:p>
        </w:tc>
        <w:tc>
          <w:tcPr>
            <w:tcW w:w="1106" w:type="dxa"/>
            <w:tcBorders>
              <w:right w:val="single" w:sz="12" w:space="0" w:color="auto"/>
            </w:tcBorders>
            <w:shd w:val="clear" w:color="auto" w:fill="F2F2F2" w:themeFill="background1" w:themeFillShade="F2"/>
          </w:tcPr>
          <w:p w:rsidR="006E5DD0" w:rsidRPr="00B4033D" w:rsidRDefault="006E5DD0" w:rsidP="000C035A">
            <w:pPr>
              <w:spacing w:after="0"/>
            </w:pPr>
            <w:r w:rsidRPr="00B4033D">
              <w:t>METODE I OBLICI RADA</w:t>
            </w:r>
          </w:p>
        </w:tc>
        <w:tc>
          <w:tcPr>
            <w:tcW w:w="7031" w:type="dxa"/>
            <w:tcBorders>
              <w:left w:val="single" w:sz="12" w:space="0" w:color="auto"/>
              <w:right w:val="single" w:sz="12" w:space="0" w:color="auto"/>
            </w:tcBorders>
            <w:shd w:val="clear" w:color="auto" w:fill="auto"/>
          </w:tcPr>
          <w:p w:rsidR="006E5DD0" w:rsidRPr="00B4033D" w:rsidRDefault="006E5DD0" w:rsidP="000C035A">
            <w:pPr>
              <w:spacing w:after="0"/>
            </w:pPr>
            <w:r>
              <w:t>Individualni rad,grupni rad,izlaganje,kritičko razmišljanje</w:t>
            </w:r>
          </w:p>
        </w:tc>
      </w:tr>
      <w:tr w:rsidR="006E5DD0" w:rsidRPr="00B4033D" w:rsidTr="000C035A">
        <w:trPr>
          <w:trHeight w:val="512"/>
        </w:trPr>
        <w:tc>
          <w:tcPr>
            <w:tcW w:w="2830"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0C035A">
            <w:pPr>
              <w:spacing w:after="0"/>
            </w:pPr>
            <w:r w:rsidRPr="00B4033D">
              <w:t>RESURSI</w:t>
            </w:r>
          </w:p>
        </w:tc>
        <w:tc>
          <w:tcPr>
            <w:tcW w:w="7031" w:type="dxa"/>
            <w:tcBorders>
              <w:left w:val="single" w:sz="12" w:space="0" w:color="auto"/>
              <w:right w:val="single" w:sz="12" w:space="0" w:color="auto"/>
            </w:tcBorders>
            <w:shd w:val="clear" w:color="auto" w:fill="auto"/>
          </w:tcPr>
          <w:p w:rsidR="006E5DD0" w:rsidRPr="00B4033D" w:rsidRDefault="006E5DD0" w:rsidP="000C035A">
            <w:pPr>
              <w:spacing w:after="0"/>
            </w:pPr>
            <w:r>
              <w:t>Internet,časopisi,novine</w:t>
            </w:r>
          </w:p>
        </w:tc>
      </w:tr>
      <w:tr w:rsidR="006E5DD0" w:rsidRPr="00B4033D" w:rsidTr="000C035A">
        <w:trPr>
          <w:trHeight w:val="488"/>
        </w:trPr>
        <w:tc>
          <w:tcPr>
            <w:tcW w:w="2830"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0C035A">
            <w:pPr>
              <w:spacing w:after="0"/>
            </w:pPr>
            <w:r w:rsidRPr="00B4033D">
              <w:t>VREMENIK</w:t>
            </w:r>
          </w:p>
        </w:tc>
        <w:tc>
          <w:tcPr>
            <w:tcW w:w="7031" w:type="dxa"/>
            <w:tcBorders>
              <w:left w:val="single" w:sz="12" w:space="0" w:color="auto"/>
              <w:right w:val="single" w:sz="12" w:space="0" w:color="auto"/>
            </w:tcBorders>
            <w:shd w:val="clear" w:color="auto" w:fill="auto"/>
          </w:tcPr>
          <w:p w:rsidR="006E5DD0" w:rsidRPr="00B4033D" w:rsidRDefault="006E5DD0" w:rsidP="000C035A">
            <w:pPr>
              <w:spacing w:after="0"/>
            </w:pPr>
            <w:r>
              <w:t>Tijekom godine,1 sat</w:t>
            </w:r>
          </w:p>
        </w:tc>
      </w:tr>
      <w:tr w:rsidR="006E5DD0" w:rsidRPr="00B4033D" w:rsidTr="000C035A">
        <w:trPr>
          <w:trHeight w:val="1489"/>
        </w:trPr>
        <w:tc>
          <w:tcPr>
            <w:tcW w:w="2830"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0C035A">
            <w:pPr>
              <w:spacing w:after="0"/>
            </w:pPr>
            <w:r w:rsidRPr="00B4033D">
              <w:t>NAČIN VREDNOVANJA I KORIŠTENJE REZULTATA VREDNOVANJA</w:t>
            </w:r>
          </w:p>
        </w:tc>
        <w:tc>
          <w:tcPr>
            <w:tcW w:w="7031" w:type="dxa"/>
            <w:tcBorders>
              <w:left w:val="single" w:sz="12" w:space="0" w:color="auto"/>
              <w:right w:val="single" w:sz="12" w:space="0" w:color="auto"/>
            </w:tcBorders>
            <w:shd w:val="clear" w:color="auto" w:fill="auto"/>
          </w:tcPr>
          <w:p w:rsidR="006E5DD0" w:rsidRPr="00B4033D" w:rsidRDefault="000C035A" w:rsidP="000C035A">
            <w:pPr>
              <w:spacing w:after="0"/>
            </w:pPr>
            <w:r>
              <w:t xml:space="preserve">Osvrti, </w:t>
            </w:r>
            <w:r w:rsidR="006E5DD0">
              <w:t>zapažanja</w:t>
            </w:r>
          </w:p>
        </w:tc>
      </w:tr>
      <w:tr w:rsidR="006E5DD0" w:rsidRPr="00B4033D" w:rsidTr="000C035A">
        <w:trPr>
          <w:trHeight w:val="512"/>
        </w:trPr>
        <w:tc>
          <w:tcPr>
            <w:tcW w:w="2830" w:type="dxa"/>
            <w:gridSpan w:val="2"/>
            <w:tcBorders>
              <w:left w:val="single" w:sz="12" w:space="0" w:color="auto"/>
              <w:right w:val="single" w:sz="12" w:space="0" w:color="auto"/>
            </w:tcBorders>
            <w:shd w:val="clear" w:color="auto" w:fill="F2F2F2" w:themeFill="background1" w:themeFillShade="F2"/>
          </w:tcPr>
          <w:p w:rsidR="006E5DD0" w:rsidRPr="00B4033D" w:rsidRDefault="006E5DD0" w:rsidP="000C035A">
            <w:pPr>
              <w:spacing w:after="0"/>
            </w:pPr>
            <w:r w:rsidRPr="00B4033D">
              <w:t>TROŠKOVNIK</w:t>
            </w:r>
          </w:p>
        </w:tc>
        <w:tc>
          <w:tcPr>
            <w:tcW w:w="7031" w:type="dxa"/>
            <w:tcBorders>
              <w:left w:val="single" w:sz="12" w:space="0" w:color="auto"/>
              <w:right w:val="single" w:sz="12" w:space="0" w:color="auto"/>
            </w:tcBorders>
            <w:shd w:val="clear" w:color="auto" w:fill="auto"/>
          </w:tcPr>
          <w:p w:rsidR="006E5DD0" w:rsidRPr="00B4033D" w:rsidRDefault="006E5DD0" w:rsidP="000C035A">
            <w:pPr>
              <w:spacing w:after="0"/>
            </w:pPr>
          </w:p>
        </w:tc>
      </w:tr>
      <w:tr w:rsidR="006E5DD0" w:rsidRPr="00B4033D" w:rsidTr="000C035A">
        <w:trPr>
          <w:trHeight w:val="512"/>
        </w:trPr>
        <w:tc>
          <w:tcPr>
            <w:tcW w:w="2830" w:type="dxa"/>
            <w:gridSpan w:val="2"/>
            <w:tcBorders>
              <w:left w:val="single" w:sz="12" w:space="0" w:color="auto"/>
              <w:bottom w:val="single" w:sz="12" w:space="0" w:color="auto"/>
              <w:right w:val="single" w:sz="12" w:space="0" w:color="auto"/>
            </w:tcBorders>
            <w:shd w:val="clear" w:color="auto" w:fill="F2F2F2" w:themeFill="background1" w:themeFillShade="F2"/>
          </w:tcPr>
          <w:p w:rsidR="006E5DD0" w:rsidRPr="00B4033D" w:rsidRDefault="006E5DD0" w:rsidP="000C035A">
            <w:pPr>
              <w:spacing w:after="0"/>
            </w:pPr>
            <w:r w:rsidRPr="00B4033D">
              <w:t>NOSITELJ ODGOVORNOSTI</w:t>
            </w:r>
          </w:p>
        </w:tc>
        <w:tc>
          <w:tcPr>
            <w:tcW w:w="7031" w:type="dxa"/>
            <w:tcBorders>
              <w:left w:val="single" w:sz="12" w:space="0" w:color="auto"/>
              <w:bottom w:val="single" w:sz="12" w:space="0" w:color="auto"/>
              <w:right w:val="single" w:sz="12" w:space="0" w:color="auto"/>
            </w:tcBorders>
            <w:shd w:val="clear" w:color="auto" w:fill="auto"/>
          </w:tcPr>
          <w:p w:rsidR="006E5DD0" w:rsidRPr="00B4033D" w:rsidRDefault="006E5DD0" w:rsidP="000C035A">
            <w:pPr>
              <w:spacing w:after="0"/>
            </w:pPr>
            <w:r>
              <w:t>Razrednici 7.razreda</w:t>
            </w:r>
          </w:p>
        </w:tc>
      </w:tr>
    </w:tbl>
    <w:p w:rsidR="006E5DD0" w:rsidRDefault="006E5DD0" w:rsidP="00167674">
      <w:pPr>
        <w:widowControl w:val="0"/>
        <w:autoSpaceDE w:val="0"/>
        <w:autoSpaceDN w:val="0"/>
        <w:adjustRightInd w:val="0"/>
        <w:spacing w:line="200" w:lineRule="exact"/>
      </w:pPr>
    </w:p>
    <w:p w:rsidR="003B6F76" w:rsidRDefault="003B6F76"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tbl>
      <w:tblPr>
        <w:tblW w:w="9480" w:type="dxa"/>
        <w:tblInd w:w="-176" w:type="dxa"/>
        <w:tblCellMar>
          <w:left w:w="113" w:type="dxa"/>
          <w:right w:w="113" w:type="dxa"/>
        </w:tblCellMar>
        <w:tblLook w:val="0000" w:firstRow="0" w:lastRow="0" w:firstColumn="0" w:lastColumn="0" w:noHBand="0" w:noVBand="0"/>
      </w:tblPr>
      <w:tblGrid>
        <w:gridCol w:w="1338"/>
        <w:gridCol w:w="1333"/>
        <w:gridCol w:w="6809"/>
      </w:tblGrid>
      <w:tr w:rsidR="009F711E" w:rsidRPr="000C035A" w:rsidTr="000C035A">
        <w:trPr>
          <w:trHeight w:val="1178"/>
        </w:trPr>
        <w:tc>
          <w:tcPr>
            <w:tcW w:w="2671" w:type="dxa"/>
            <w:gridSpan w:val="2"/>
            <w:tcBorders>
              <w:top w:val="single" w:sz="12" w:space="0" w:color="auto"/>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NAZIV / DIMENZIJA</w:t>
            </w:r>
          </w:p>
        </w:tc>
        <w:tc>
          <w:tcPr>
            <w:tcW w:w="6809" w:type="dxa"/>
            <w:tcBorders>
              <w:top w:val="single" w:sz="12" w:space="0" w:color="auto"/>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0C035A" w:rsidRDefault="009F711E" w:rsidP="000C035A">
            <w:pPr>
              <w:spacing w:after="0"/>
              <w:rPr>
                <w:b/>
                <w:lang w:eastAsia="hr-HR"/>
              </w:rPr>
            </w:pPr>
            <w:r w:rsidRPr="000C035A">
              <w:rPr>
                <w:b/>
                <w:lang w:eastAsia="hr-HR"/>
              </w:rPr>
              <w:t>Ekološka dimenzija:</w:t>
            </w:r>
          </w:p>
          <w:p w:rsidR="009F711E" w:rsidRPr="000C035A" w:rsidRDefault="009F711E" w:rsidP="000C035A">
            <w:pPr>
              <w:spacing w:after="0"/>
              <w:rPr>
                <w:b/>
                <w:lang w:eastAsia="hr-HR"/>
              </w:rPr>
            </w:pPr>
            <w:r w:rsidRPr="000C035A">
              <w:rPr>
                <w:b/>
                <w:lang w:eastAsia="hr-HR"/>
              </w:rPr>
              <w:t>Uz Dan planeta Zemlje</w:t>
            </w:r>
          </w:p>
          <w:p w:rsidR="009F711E" w:rsidRPr="000C035A" w:rsidRDefault="009F711E" w:rsidP="000C035A">
            <w:pPr>
              <w:spacing w:after="0"/>
              <w:rPr>
                <w:b/>
                <w:lang w:eastAsia="hr-HR"/>
              </w:rPr>
            </w:pPr>
            <w:r w:rsidRPr="000C035A">
              <w:rPr>
                <w:b/>
                <w:lang w:eastAsia="hr-HR"/>
              </w:rPr>
              <w:t>Što ja mogu učiniti da zaštitim svoj okoliš?</w:t>
            </w:r>
          </w:p>
        </w:tc>
      </w:tr>
      <w:tr w:rsidR="009F711E" w:rsidRPr="000C035A" w:rsidTr="000C035A">
        <w:trPr>
          <w:trHeight w:val="1472"/>
        </w:trPr>
        <w:tc>
          <w:tcPr>
            <w:tcW w:w="2671"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CILJ</w:t>
            </w:r>
          </w:p>
        </w:tc>
        <w:tc>
          <w:tcPr>
            <w:tcW w:w="6809"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0C035A" w:rsidRDefault="009F711E" w:rsidP="000C035A">
            <w:pPr>
              <w:spacing w:after="0"/>
              <w:rPr>
                <w:rFonts w:cs="Calibri"/>
                <w:color w:val="000000"/>
              </w:rPr>
            </w:pPr>
            <w:r w:rsidRPr="000C035A">
              <w:rPr>
                <w:rFonts w:cs="Calibri"/>
                <w:color w:val="000000"/>
              </w:rPr>
              <w:t>Prepoznati važnost očuvanja okoliša na našoj planeti – Zemlji.</w:t>
            </w:r>
          </w:p>
          <w:p w:rsidR="009F711E" w:rsidRPr="000C035A" w:rsidRDefault="009F711E" w:rsidP="000C035A">
            <w:pPr>
              <w:spacing w:after="0"/>
              <w:rPr>
                <w:rFonts w:cs="Calibri"/>
                <w:color w:val="000000"/>
              </w:rPr>
            </w:pPr>
            <w:r w:rsidRPr="000C035A">
              <w:rPr>
                <w:rFonts w:cs="Calibri"/>
                <w:color w:val="000000"/>
              </w:rPr>
              <w:t>Ukazati na šetne posljedice nebrige prema okolišu.</w:t>
            </w:r>
          </w:p>
          <w:p w:rsidR="009F711E" w:rsidRPr="000C035A" w:rsidRDefault="009F711E" w:rsidP="000C035A">
            <w:pPr>
              <w:spacing w:after="0"/>
              <w:rPr>
                <w:rFonts w:cs="Calibri"/>
                <w:color w:val="000000"/>
              </w:rPr>
            </w:pPr>
            <w:r w:rsidRPr="000C035A">
              <w:rPr>
                <w:rFonts w:cs="Calibri"/>
                <w:color w:val="000000"/>
              </w:rPr>
              <w:t>Ukazati kako se nebriga o okolišu kao bumerang odražava na zdravlju čovjeka.</w:t>
            </w:r>
          </w:p>
        </w:tc>
      </w:tr>
      <w:tr w:rsidR="009F711E" w:rsidRPr="000C035A" w:rsidTr="00B96567">
        <w:trPr>
          <w:trHeight w:val="1445"/>
        </w:trPr>
        <w:tc>
          <w:tcPr>
            <w:tcW w:w="2671"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ISHODI</w:t>
            </w:r>
          </w:p>
        </w:tc>
        <w:tc>
          <w:tcPr>
            <w:tcW w:w="6809"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B96567" w:rsidRDefault="00B96567" w:rsidP="00B96567">
            <w:pPr>
              <w:spacing w:after="0"/>
              <w:rPr>
                <w:lang w:eastAsia="hr-HR"/>
              </w:rPr>
            </w:pPr>
            <w:r>
              <w:rPr>
                <w:lang w:eastAsia="hr-HR"/>
              </w:rPr>
              <w:t>-Osvijestiti utjecaj okoliša na čovjekovo zdravlje.</w:t>
            </w:r>
          </w:p>
          <w:p w:rsidR="00B96567" w:rsidRDefault="00392B1F" w:rsidP="00B96567">
            <w:pPr>
              <w:spacing w:after="0"/>
              <w:rPr>
                <w:lang w:eastAsia="hr-HR"/>
              </w:rPr>
            </w:pPr>
            <w:r>
              <w:rPr>
                <w:lang w:eastAsia="hr-HR"/>
              </w:rPr>
              <w:t>-Potaknuti učenike na razmišlja</w:t>
            </w:r>
            <w:r w:rsidR="00B96567">
              <w:rPr>
                <w:lang w:eastAsia="hr-HR"/>
              </w:rPr>
              <w:t>nje o mogućnostima očuvanja okoliša.</w:t>
            </w:r>
          </w:p>
          <w:p w:rsidR="00B96567" w:rsidRDefault="00B96567" w:rsidP="00B96567">
            <w:pPr>
              <w:spacing w:after="0"/>
              <w:rPr>
                <w:lang w:eastAsia="hr-HR"/>
              </w:rPr>
            </w:pPr>
            <w:r>
              <w:rPr>
                <w:lang w:eastAsia="hr-HR"/>
              </w:rPr>
              <w:t>-Razgovarati o obnovljivim izvorima energije.</w:t>
            </w:r>
          </w:p>
          <w:p w:rsidR="009F711E" w:rsidRPr="000C035A" w:rsidRDefault="00B96567" w:rsidP="00B96567">
            <w:pPr>
              <w:spacing w:after="0"/>
              <w:rPr>
                <w:lang w:eastAsia="hr-HR"/>
              </w:rPr>
            </w:pPr>
            <w:r>
              <w:rPr>
                <w:lang w:eastAsia="hr-HR"/>
              </w:rPr>
              <w:t>-Prezentirati sve eko</w:t>
            </w:r>
            <w:r w:rsidR="00392B1F">
              <w:rPr>
                <w:lang w:eastAsia="hr-HR"/>
              </w:rPr>
              <w:t>-</w:t>
            </w:r>
            <w:r>
              <w:rPr>
                <w:lang w:eastAsia="hr-HR"/>
              </w:rPr>
              <w:t>aktivnosti u kojima sudjeluju učenici naše škole.</w:t>
            </w:r>
          </w:p>
        </w:tc>
      </w:tr>
      <w:tr w:rsidR="009F711E" w:rsidRPr="000C035A" w:rsidTr="00B96567">
        <w:trPr>
          <w:trHeight w:val="985"/>
        </w:trPr>
        <w:tc>
          <w:tcPr>
            <w:tcW w:w="2671"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KRATKI OPIS AKTIVNOSTI</w:t>
            </w:r>
          </w:p>
        </w:tc>
        <w:tc>
          <w:tcPr>
            <w:tcW w:w="6809"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0C035A" w:rsidRDefault="00B96567" w:rsidP="000C035A">
            <w:pPr>
              <w:spacing w:after="0"/>
              <w:rPr>
                <w:lang w:eastAsia="hr-HR"/>
              </w:rPr>
            </w:pPr>
            <w:r w:rsidRPr="00B96567">
              <w:rPr>
                <w:lang w:eastAsia="hr-HR"/>
              </w:rPr>
              <w:t>Gledanje filma: Hrvatska, zemlja tisuću otoka, razgovarati o filmu, primjećivati primjere devastacije, izrađivati plakate i demonstrirati urađeno.</w:t>
            </w:r>
          </w:p>
        </w:tc>
      </w:tr>
      <w:tr w:rsidR="009F711E" w:rsidRPr="000C035A" w:rsidTr="000C035A">
        <w:trPr>
          <w:trHeight w:val="399"/>
        </w:trPr>
        <w:tc>
          <w:tcPr>
            <w:tcW w:w="2671"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CILJANA GRUPA</w:t>
            </w:r>
          </w:p>
        </w:tc>
        <w:tc>
          <w:tcPr>
            <w:tcW w:w="6809"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0C035A" w:rsidRDefault="00B96567" w:rsidP="000C035A">
            <w:pPr>
              <w:spacing w:after="0"/>
              <w:rPr>
                <w:lang w:eastAsia="hr-HR"/>
              </w:rPr>
            </w:pPr>
            <w:r w:rsidRPr="00B96567">
              <w:rPr>
                <w:lang w:eastAsia="hr-HR"/>
              </w:rPr>
              <w:t>Učenici 7. d razreda</w:t>
            </w:r>
          </w:p>
        </w:tc>
      </w:tr>
      <w:tr w:rsidR="009F711E" w:rsidRPr="000C035A" w:rsidTr="000C035A">
        <w:trPr>
          <w:trHeight w:val="456"/>
        </w:trPr>
        <w:tc>
          <w:tcPr>
            <w:tcW w:w="1338" w:type="dxa"/>
            <w:vMerge w:val="restart"/>
            <w:tcBorders>
              <w:top w:val="single" w:sz="4" w:space="0" w:color="000000"/>
              <w:left w:val="single" w:sz="12"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 xml:space="preserve">NAČIN </w:t>
            </w:r>
          </w:p>
          <w:p w:rsidR="009F711E" w:rsidRPr="000C035A" w:rsidRDefault="009F711E" w:rsidP="000C035A">
            <w:pPr>
              <w:spacing w:after="0"/>
              <w:rPr>
                <w:lang w:eastAsia="hr-HR"/>
              </w:rPr>
            </w:pPr>
            <w:r w:rsidRPr="000C035A">
              <w:rPr>
                <w:lang w:eastAsia="hr-HR"/>
              </w:rPr>
              <w:t>PROVEDBE</w:t>
            </w:r>
          </w:p>
        </w:tc>
        <w:tc>
          <w:tcPr>
            <w:tcW w:w="1333"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MODEL</w:t>
            </w:r>
          </w:p>
        </w:tc>
        <w:tc>
          <w:tcPr>
            <w:tcW w:w="6809"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Međupredmetno – hrvatski jezik, geografija, biologija, kemija</w:t>
            </w:r>
          </w:p>
        </w:tc>
      </w:tr>
      <w:tr w:rsidR="009F711E" w:rsidRPr="000C035A" w:rsidTr="000C035A">
        <w:trPr>
          <w:trHeight w:val="589"/>
        </w:trPr>
        <w:tc>
          <w:tcPr>
            <w:tcW w:w="1338" w:type="dxa"/>
            <w:vMerge/>
            <w:tcBorders>
              <w:top w:val="single" w:sz="4" w:space="0" w:color="000000"/>
              <w:left w:val="single" w:sz="12"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F711E" w:rsidRPr="000C035A" w:rsidRDefault="009F711E" w:rsidP="000C035A">
            <w:pPr>
              <w:spacing w:after="0"/>
              <w:rPr>
                <w:lang w:eastAsia="hr-HR"/>
              </w:rPr>
            </w:pPr>
          </w:p>
        </w:tc>
        <w:tc>
          <w:tcPr>
            <w:tcW w:w="1333"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METODE I OBLICI RADA</w:t>
            </w:r>
          </w:p>
        </w:tc>
        <w:tc>
          <w:tcPr>
            <w:tcW w:w="6809"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 iskustveno učenje</w:t>
            </w:r>
          </w:p>
          <w:p w:rsidR="009F711E" w:rsidRPr="000C035A" w:rsidRDefault="009F711E" w:rsidP="000C035A">
            <w:pPr>
              <w:spacing w:after="0"/>
              <w:rPr>
                <w:lang w:eastAsia="hr-HR"/>
              </w:rPr>
            </w:pPr>
            <w:r w:rsidRPr="000C035A">
              <w:rPr>
                <w:lang w:eastAsia="hr-HR"/>
              </w:rPr>
              <w:t>-prezentacije, demonstracije</w:t>
            </w:r>
          </w:p>
          <w:p w:rsidR="009F711E" w:rsidRPr="000C035A" w:rsidRDefault="009F711E" w:rsidP="000C035A">
            <w:pPr>
              <w:spacing w:after="0"/>
              <w:rPr>
                <w:lang w:eastAsia="hr-HR"/>
              </w:rPr>
            </w:pPr>
            <w:r w:rsidRPr="000C035A">
              <w:rPr>
                <w:lang w:eastAsia="hr-HR"/>
              </w:rPr>
              <w:t>- razgovor, diskusija</w:t>
            </w:r>
          </w:p>
          <w:p w:rsidR="009F711E" w:rsidRPr="000C035A" w:rsidRDefault="009F711E" w:rsidP="000C035A">
            <w:pPr>
              <w:spacing w:after="0"/>
              <w:rPr>
                <w:lang w:eastAsia="hr-HR"/>
              </w:rPr>
            </w:pPr>
            <w:r w:rsidRPr="000C035A">
              <w:rPr>
                <w:lang w:eastAsia="hr-HR"/>
              </w:rPr>
              <w:t>- gledanje filmskog zapisa</w:t>
            </w:r>
          </w:p>
        </w:tc>
      </w:tr>
      <w:tr w:rsidR="009F711E" w:rsidRPr="000C035A" w:rsidTr="000C035A">
        <w:trPr>
          <w:trHeight w:val="380"/>
        </w:trPr>
        <w:tc>
          <w:tcPr>
            <w:tcW w:w="2671"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RESURSI</w:t>
            </w:r>
          </w:p>
        </w:tc>
        <w:tc>
          <w:tcPr>
            <w:tcW w:w="6809"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projektor, pano, ploča</w:t>
            </w:r>
          </w:p>
        </w:tc>
      </w:tr>
      <w:tr w:rsidR="009F711E" w:rsidRPr="000C035A" w:rsidTr="000C035A">
        <w:trPr>
          <w:trHeight w:val="399"/>
        </w:trPr>
        <w:tc>
          <w:tcPr>
            <w:tcW w:w="2671"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VREMENIK</w:t>
            </w:r>
          </w:p>
        </w:tc>
        <w:tc>
          <w:tcPr>
            <w:tcW w:w="6809"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0C035A" w:rsidRDefault="009F711E" w:rsidP="000C035A">
            <w:pPr>
              <w:spacing w:after="0"/>
              <w:rPr>
                <w:rFonts w:cs="Calibri"/>
                <w:color w:val="000000"/>
              </w:rPr>
            </w:pPr>
            <w:r w:rsidRPr="000C035A">
              <w:rPr>
                <w:rFonts w:cs="Calibri"/>
                <w:color w:val="000000"/>
              </w:rPr>
              <w:t>travanj,  2015.</w:t>
            </w:r>
          </w:p>
        </w:tc>
      </w:tr>
      <w:tr w:rsidR="009F711E" w:rsidRPr="000C035A" w:rsidTr="000C035A">
        <w:trPr>
          <w:trHeight w:val="817"/>
        </w:trPr>
        <w:tc>
          <w:tcPr>
            <w:tcW w:w="2671"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NAČIN VREDNOVANJA I KORIŠTENJE REZULTATAVREDNOVANJA</w:t>
            </w:r>
          </w:p>
        </w:tc>
        <w:tc>
          <w:tcPr>
            <w:tcW w:w="6809"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0C035A" w:rsidRDefault="009F711E" w:rsidP="000C035A">
            <w:pPr>
              <w:spacing w:after="0"/>
              <w:rPr>
                <w:rFonts w:cs="Calibri"/>
                <w:color w:val="000000"/>
              </w:rPr>
            </w:pPr>
            <w:r w:rsidRPr="000C035A">
              <w:rPr>
                <w:rFonts w:cs="Calibri"/>
                <w:color w:val="000000"/>
              </w:rPr>
              <w:t>razredni plakat, izvještaji, samovrednovanje, kritika i samokritika</w:t>
            </w:r>
          </w:p>
          <w:p w:rsidR="009F711E" w:rsidRPr="000C035A" w:rsidRDefault="009F711E" w:rsidP="000C035A">
            <w:pPr>
              <w:spacing w:after="0"/>
              <w:rPr>
                <w:rFonts w:cs="Calibri"/>
                <w:color w:val="000000"/>
              </w:rPr>
            </w:pPr>
          </w:p>
        </w:tc>
      </w:tr>
      <w:tr w:rsidR="009F711E" w:rsidRPr="000C035A" w:rsidTr="000C035A">
        <w:trPr>
          <w:trHeight w:val="380"/>
        </w:trPr>
        <w:tc>
          <w:tcPr>
            <w:tcW w:w="2671"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TROŠKOVNIK</w:t>
            </w:r>
          </w:p>
        </w:tc>
        <w:tc>
          <w:tcPr>
            <w:tcW w:w="6809"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 xml:space="preserve">0 kn </w:t>
            </w:r>
          </w:p>
        </w:tc>
      </w:tr>
      <w:tr w:rsidR="009F711E" w:rsidRPr="000C035A" w:rsidTr="000C035A">
        <w:trPr>
          <w:trHeight w:val="399"/>
        </w:trPr>
        <w:tc>
          <w:tcPr>
            <w:tcW w:w="2671" w:type="dxa"/>
            <w:gridSpan w:val="2"/>
            <w:tcBorders>
              <w:top w:val="single" w:sz="4" w:space="0" w:color="000000"/>
              <w:left w:val="single" w:sz="12" w:space="0" w:color="auto"/>
              <w:bottom w:val="single" w:sz="12" w:space="0" w:color="auto"/>
              <w:right w:val="single" w:sz="12" w:space="0" w:color="auto"/>
            </w:tcBorders>
            <w:shd w:val="clear" w:color="auto" w:fill="F2F2F2" w:themeFill="background1" w:themeFillShade="F2"/>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NOSITELJ ODGOVORNOSTI</w:t>
            </w:r>
          </w:p>
        </w:tc>
        <w:tc>
          <w:tcPr>
            <w:tcW w:w="6809" w:type="dxa"/>
            <w:tcBorders>
              <w:top w:val="single" w:sz="4" w:space="0" w:color="000000"/>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9F711E" w:rsidRPr="000C035A" w:rsidRDefault="009F711E" w:rsidP="000C035A">
            <w:pPr>
              <w:spacing w:after="0"/>
              <w:rPr>
                <w:lang w:eastAsia="hr-HR"/>
              </w:rPr>
            </w:pPr>
            <w:r w:rsidRPr="000C035A">
              <w:rPr>
                <w:lang w:eastAsia="hr-HR"/>
              </w:rPr>
              <w:t xml:space="preserve">Vesna Dunatov, razrednica 7.d </w:t>
            </w:r>
          </w:p>
        </w:tc>
      </w:tr>
    </w:tbl>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3B6F76" w:rsidRDefault="003B6F76"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B96567" w:rsidRDefault="00B96567"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tbl>
      <w:tblPr>
        <w:tblW w:w="9444" w:type="dxa"/>
        <w:tblInd w:w="-34" w:type="dxa"/>
        <w:tblCellMar>
          <w:left w:w="113" w:type="dxa"/>
          <w:right w:w="113" w:type="dxa"/>
        </w:tblCellMar>
        <w:tblLook w:val="04A0" w:firstRow="1" w:lastRow="0" w:firstColumn="1" w:lastColumn="0" w:noHBand="0" w:noVBand="1"/>
      </w:tblPr>
      <w:tblGrid>
        <w:gridCol w:w="1323"/>
        <w:gridCol w:w="1345"/>
        <w:gridCol w:w="6776"/>
      </w:tblGrid>
      <w:tr w:rsidR="009F711E" w:rsidRPr="00B96567" w:rsidTr="00B96567">
        <w:trPr>
          <w:trHeight w:val="661"/>
        </w:trPr>
        <w:tc>
          <w:tcPr>
            <w:tcW w:w="2567" w:type="dxa"/>
            <w:gridSpan w:val="2"/>
            <w:tcBorders>
              <w:top w:val="single" w:sz="12" w:space="0" w:color="auto"/>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lastRenderedPageBreak/>
              <w:t>NAZIV / DIMENZIJA</w:t>
            </w:r>
          </w:p>
        </w:tc>
        <w:tc>
          <w:tcPr>
            <w:tcW w:w="6877" w:type="dxa"/>
            <w:tcBorders>
              <w:top w:val="single" w:sz="12" w:space="0" w:color="auto"/>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B96567" w:rsidRDefault="009F711E" w:rsidP="00B96567">
            <w:pPr>
              <w:spacing w:after="0"/>
              <w:rPr>
                <w:b/>
                <w:lang w:eastAsia="hr-HR"/>
              </w:rPr>
            </w:pPr>
            <w:r w:rsidRPr="00B96567">
              <w:rPr>
                <w:b/>
                <w:lang w:eastAsia="hr-HR"/>
              </w:rPr>
              <w:t>Društvena dimenzija:</w:t>
            </w:r>
          </w:p>
          <w:p w:rsidR="009F711E" w:rsidRPr="00B96567" w:rsidRDefault="009F711E" w:rsidP="00B96567">
            <w:pPr>
              <w:spacing w:after="0"/>
              <w:rPr>
                <w:b/>
                <w:lang w:eastAsia="hr-HR"/>
              </w:rPr>
            </w:pPr>
            <w:r w:rsidRPr="00B96567">
              <w:rPr>
                <w:b/>
                <w:lang w:eastAsia="hr-HR"/>
              </w:rPr>
              <w:t>Utjecaj medija (štetni i pozitivni utjecaj medija)</w:t>
            </w:r>
          </w:p>
        </w:tc>
      </w:tr>
      <w:tr w:rsidR="009F711E" w:rsidRPr="00B96567" w:rsidTr="00B96567">
        <w:trPr>
          <w:trHeight w:val="1171"/>
        </w:trPr>
        <w:tc>
          <w:tcPr>
            <w:tcW w:w="2567"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CILJ</w:t>
            </w:r>
          </w:p>
        </w:tc>
        <w:tc>
          <w:tcPr>
            <w:tcW w:w="6877"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B96567" w:rsidRDefault="009F711E" w:rsidP="00B96567">
            <w:pPr>
              <w:spacing w:after="0"/>
              <w:rPr>
                <w:rFonts w:cs="Calibri"/>
                <w:color w:val="000000"/>
              </w:rPr>
            </w:pPr>
            <w:r w:rsidRPr="00B96567">
              <w:rPr>
                <w:rFonts w:cs="Calibri"/>
                <w:color w:val="000000"/>
              </w:rPr>
              <w:t>-Učenici analiziraju, prepoznaju i razdvajaju štetne i korisne utjecaje medija.</w:t>
            </w:r>
          </w:p>
          <w:p w:rsidR="009F711E" w:rsidRPr="00B96567" w:rsidRDefault="009F711E" w:rsidP="00B96567">
            <w:pPr>
              <w:spacing w:after="0"/>
              <w:rPr>
                <w:rFonts w:cs="Calibri"/>
                <w:color w:val="000000"/>
              </w:rPr>
            </w:pPr>
            <w:r w:rsidRPr="00B96567">
              <w:rPr>
                <w:rFonts w:cs="Calibri"/>
                <w:color w:val="000000"/>
              </w:rPr>
              <w:t>- Vježbaju se kritički osvrnuti na to koliko vremena provedu gledajući TV ili boraveći uz računalo.</w:t>
            </w:r>
          </w:p>
        </w:tc>
      </w:tr>
      <w:tr w:rsidR="009F711E" w:rsidRPr="00B96567" w:rsidTr="00B96567">
        <w:trPr>
          <w:trHeight w:val="1444"/>
        </w:trPr>
        <w:tc>
          <w:tcPr>
            <w:tcW w:w="2567"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ISHODI</w:t>
            </w:r>
          </w:p>
        </w:tc>
        <w:tc>
          <w:tcPr>
            <w:tcW w:w="6877"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B96567" w:rsidRDefault="00B96567" w:rsidP="00B96567">
            <w:pPr>
              <w:spacing w:after="0"/>
              <w:rPr>
                <w:lang w:eastAsia="hr-HR"/>
              </w:rPr>
            </w:pPr>
            <w:r>
              <w:rPr>
                <w:lang w:eastAsia="hr-HR"/>
              </w:rPr>
              <w:t>-Učenici uočavaju štetne utjecaje medija.</w:t>
            </w:r>
          </w:p>
          <w:p w:rsidR="00B96567" w:rsidRDefault="00B96567" w:rsidP="00B96567">
            <w:pPr>
              <w:spacing w:after="0"/>
              <w:rPr>
                <w:lang w:eastAsia="hr-HR"/>
              </w:rPr>
            </w:pPr>
            <w:r>
              <w:rPr>
                <w:lang w:eastAsia="hr-HR"/>
              </w:rPr>
              <w:t xml:space="preserve">-Zaključuju da se moraju naučiti upravljati medijima, a ne da mediji upravljaju njima. </w:t>
            </w:r>
          </w:p>
          <w:p w:rsidR="009F711E" w:rsidRPr="00B96567" w:rsidRDefault="00B96567" w:rsidP="00B96567">
            <w:pPr>
              <w:spacing w:after="0"/>
              <w:rPr>
                <w:lang w:eastAsia="hr-HR"/>
              </w:rPr>
            </w:pPr>
            <w:r>
              <w:rPr>
                <w:lang w:eastAsia="hr-HR"/>
              </w:rPr>
              <w:t>-Uočavaju psihološki učinak medija  na razvoj njihove osobnosti</w:t>
            </w:r>
          </w:p>
        </w:tc>
      </w:tr>
      <w:tr w:rsidR="009F711E" w:rsidRPr="00B96567" w:rsidTr="00B96567">
        <w:trPr>
          <w:trHeight w:val="1847"/>
        </w:trPr>
        <w:tc>
          <w:tcPr>
            <w:tcW w:w="2567"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KRATKI OPIS AKTIVNOSTI</w:t>
            </w:r>
          </w:p>
        </w:tc>
        <w:tc>
          <w:tcPr>
            <w:tcW w:w="6877"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B96567" w:rsidRDefault="00B96567" w:rsidP="00B96567">
            <w:pPr>
              <w:spacing w:after="0"/>
              <w:rPr>
                <w:lang w:eastAsia="hr-HR"/>
              </w:rPr>
            </w:pPr>
            <w:r>
              <w:rPr>
                <w:lang w:eastAsia="hr-HR"/>
              </w:rPr>
              <w:t>Ispunjavaju upitnik koji je osmislio razrednik. (Kol</w:t>
            </w:r>
            <w:r w:rsidR="0087344C">
              <w:rPr>
                <w:lang w:eastAsia="hr-HR"/>
              </w:rPr>
              <w:t>i</w:t>
            </w:r>
            <w:r>
              <w:rPr>
                <w:lang w:eastAsia="hr-HR"/>
              </w:rPr>
              <w:t>ko slobodnog vremena provodim uz medije?</w:t>
            </w:r>
          </w:p>
          <w:p w:rsidR="00B96567" w:rsidRDefault="00B96567" w:rsidP="00B96567">
            <w:pPr>
              <w:spacing w:after="0"/>
              <w:rPr>
                <w:lang w:eastAsia="hr-HR"/>
              </w:rPr>
            </w:pPr>
            <w:r>
              <w:rPr>
                <w:lang w:eastAsia="hr-HR"/>
              </w:rPr>
              <w:t>Koje sadržaje gledam?</w:t>
            </w:r>
          </w:p>
          <w:p w:rsidR="009F711E" w:rsidRPr="00B96567" w:rsidRDefault="00B96567" w:rsidP="00B96567">
            <w:pPr>
              <w:spacing w:after="0"/>
              <w:rPr>
                <w:lang w:eastAsia="hr-HR"/>
              </w:rPr>
            </w:pPr>
            <w:r>
              <w:rPr>
                <w:lang w:eastAsia="hr-HR"/>
              </w:rPr>
              <w:t>Koji su odgojni, a koji obrazovni utjecaji medija. Razgovor, prezentacija rezultata istraživanja i zaključak</w:t>
            </w:r>
          </w:p>
        </w:tc>
      </w:tr>
      <w:tr w:rsidR="009F711E" w:rsidRPr="00B96567" w:rsidTr="00B96567">
        <w:trPr>
          <w:trHeight w:val="338"/>
        </w:trPr>
        <w:tc>
          <w:tcPr>
            <w:tcW w:w="2567"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CILJANA GRUPA</w:t>
            </w:r>
          </w:p>
        </w:tc>
        <w:tc>
          <w:tcPr>
            <w:tcW w:w="6877"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B96567" w:rsidRDefault="00B96567" w:rsidP="00B96567">
            <w:pPr>
              <w:spacing w:after="0"/>
              <w:rPr>
                <w:lang w:eastAsia="hr-HR"/>
              </w:rPr>
            </w:pPr>
            <w:r w:rsidRPr="00B96567">
              <w:rPr>
                <w:lang w:eastAsia="hr-HR"/>
              </w:rPr>
              <w:t>Učenici 7. d razreda</w:t>
            </w:r>
          </w:p>
        </w:tc>
      </w:tr>
      <w:tr w:rsidR="009F711E" w:rsidRPr="00B96567" w:rsidTr="00B96567">
        <w:trPr>
          <w:trHeight w:val="387"/>
        </w:trPr>
        <w:tc>
          <w:tcPr>
            <w:tcW w:w="1221" w:type="dxa"/>
            <w:vMerge w:val="restart"/>
            <w:tcBorders>
              <w:top w:val="single" w:sz="4" w:space="0" w:color="000000"/>
              <w:left w:val="single" w:sz="12"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 xml:space="preserve">NAČIN </w:t>
            </w:r>
          </w:p>
          <w:p w:rsidR="009F711E" w:rsidRPr="00B96567" w:rsidRDefault="009F711E" w:rsidP="00B96567">
            <w:pPr>
              <w:spacing w:after="0"/>
              <w:rPr>
                <w:lang w:eastAsia="hr-HR"/>
              </w:rPr>
            </w:pPr>
            <w:r w:rsidRPr="00B96567">
              <w:rPr>
                <w:lang w:eastAsia="hr-HR"/>
              </w:rPr>
              <w:t>PROVEDBE</w:t>
            </w:r>
          </w:p>
        </w:tc>
        <w:tc>
          <w:tcPr>
            <w:tcW w:w="1346"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MODEL</w:t>
            </w:r>
          </w:p>
        </w:tc>
        <w:tc>
          <w:tcPr>
            <w:tcW w:w="6877"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Međupredmetno – hrvatski jezik,  vjeronauk</w:t>
            </w:r>
          </w:p>
        </w:tc>
      </w:tr>
      <w:tr w:rsidR="009F711E" w:rsidRPr="00B96567" w:rsidTr="00B96567">
        <w:trPr>
          <w:trHeight w:val="500"/>
        </w:trPr>
        <w:tc>
          <w:tcPr>
            <w:tcW w:w="1221" w:type="dxa"/>
            <w:vMerge/>
            <w:tcBorders>
              <w:top w:val="single" w:sz="4" w:space="0" w:color="000000"/>
              <w:left w:val="single" w:sz="12"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F711E" w:rsidRPr="00B96567" w:rsidRDefault="009F711E" w:rsidP="00B96567">
            <w:pPr>
              <w:spacing w:after="0"/>
              <w:rPr>
                <w:lang w:eastAsia="hr-HR"/>
              </w:rPr>
            </w:pPr>
          </w:p>
        </w:tc>
        <w:tc>
          <w:tcPr>
            <w:tcW w:w="1346"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METODE I OBLICI RADA</w:t>
            </w:r>
          </w:p>
        </w:tc>
        <w:tc>
          <w:tcPr>
            <w:tcW w:w="6877"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 iskustveno učenje</w:t>
            </w:r>
          </w:p>
          <w:p w:rsidR="009F711E" w:rsidRPr="00B96567" w:rsidRDefault="009F711E" w:rsidP="00B96567">
            <w:pPr>
              <w:spacing w:after="0"/>
              <w:rPr>
                <w:lang w:eastAsia="hr-HR"/>
              </w:rPr>
            </w:pPr>
            <w:r w:rsidRPr="00B96567">
              <w:rPr>
                <w:lang w:eastAsia="hr-HR"/>
              </w:rPr>
              <w:t>-prezentacije, demonstracije</w:t>
            </w:r>
          </w:p>
          <w:p w:rsidR="009F711E" w:rsidRPr="00B96567" w:rsidRDefault="009F711E" w:rsidP="00B96567">
            <w:pPr>
              <w:spacing w:after="0"/>
              <w:rPr>
                <w:lang w:eastAsia="hr-HR"/>
              </w:rPr>
            </w:pPr>
            <w:r w:rsidRPr="00B96567">
              <w:rPr>
                <w:lang w:eastAsia="hr-HR"/>
              </w:rPr>
              <w:t>- razgovor, diskusija</w:t>
            </w:r>
          </w:p>
          <w:p w:rsidR="009F711E" w:rsidRPr="00B96567" w:rsidRDefault="009F711E" w:rsidP="00B96567">
            <w:pPr>
              <w:spacing w:after="0"/>
              <w:rPr>
                <w:lang w:eastAsia="hr-HR"/>
              </w:rPr>
            </w:pPr>
            <w:r w:rsidRPr="00B96567">
              <w:rPr>
                <w:lang w:eastAsia="hr-HR"/>
              </w:rPr>
              <w:t>- čitanje</w:t>
            </w:r>
          </w:p>
        </w:tc>
      </w:tr>
      <w:tr w:rsidR="009F711E" w:rsidRPr="00B96567" w:rsidTr="00B96567">
        <w:trPr>
          <w:trHeight w:val="322"/>
        </w:trPr>
        <w:tc>
          <w:tcPr>
            <w:tcW w:w="2567"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RESURSI</w:t>
            </w:r>
          </w:p>
        </w:tc>
        <w:tc>
          <w:tcPr>
            <w:tcW w:w="6877"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projektor, plakat</w:t>
            </w:r>
          </w:p>
        </w:tc>
      </w:tr>
      <w:tr w:rsidR="009F711E" w:rsidRPr="00B96567" w:rsidTr="00B96567">
        <w:trPr>
          <w:trHeight w:val="338"/>
        </w:trPr>
        <w:tc>
          <w:tcPr>
            <w:tcW w:w="2567"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VREMENIK</w:t>
            </w:r>
          </w:p>
        </w:tc>
        <w:tc>
          <w:tcPr>
            <w:tcW w:w="6877"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B96567" w:rsidRDefault="009F711E" w:rsidP="00B96567">
            <w:pPr>
              <w:spacing w:after="0"/>
              <w:rPr>
                <w:rFonts w:cs="Calibri"/>
                <w:color w:val="000000"/>
              </w:rPr>
            </w:pPr>
            <w:r w:rsidRPr="00B96567">
              <w:rPr>
                <w:rFonts w:cs="Calibri"/>
                <w:color w:val="000000"/>
              </w:rPr>
              <w:t>veljača 2015.</w:t>
            </w:r>
          </w:p>
        </w:tc>
      </w:tr>
      <w:tr w:rsidR="009F711E" w:rsidRPr="00B96567" w:rsidTr="00B96567">
        <w:trPr>
          <w:trHeight w:val="693"/>
        </w:trPr>
        <w:tc>
          <w:tcPr>
            <w:tcW w:w="2567"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NAČIN VREDNOVANJA I KORIŠTENJE REZULTATAVREDNOVANJA</w:t>
            </w:r>
          </w:p>
        </w:tc>
        <w:tc>
          <w:tcPr>
            <w:tcW w:w="6877"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B96567" w:rsidRDefault="009F711E" w:rsidP="00B96567">
            <w:pPr>
              <w:spacing w:after="0"/>
              <w:rPr>
                <w:rFonts w:cs="Calibri"/>
                <w:color w:val="000000"/>
              </w:rPr>
            </w:pPr>
            <w:r w:rsidRPr="00B96567">
              <w:rPr>
                <w:rFonts w:cs="Calibri"/>
                <w:color w:val="000000"/>
              </w:rPr>
              <w:t>Prezentacija istraživanja, rezultati ankete, zaključak</w:t>
            </w:r>
            <w:r w:rsidR="00B96567">
              <w:rPr>
                <w:rFonts w:cs="Calibri"/>
                <w:color w:val="000000"/>
              </w:rPr>
              <w:t xml:space="preserve"> </w:t>
            </w:r>
            <w:r w:rsidRPr="00B96567">
              <w:rPr>
                <w:rFonts w:cs="Calibri"/>
                <w:color w:val="000000"/>
              </w:rPr>
              <w:t>i vezan uz temu, kritika i samokritika</w:t>
            </w:r>
          </w:p>
        </w:tc>
      </w:tr>
      <w:tr w:rsidR="009F711E" w:rsidRPr="00B96567" w:rsidTr="00B96567">
        <w:trPr>
          <w:trHeight w:val="322"/>
        </w:trPr>
        <w:tc>
          <w:tcPr>
            <w:tcW w:w="2567"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TROŠKOVNIK</w:t>
            </w:r>
          </w:p>
        </w:tc>
        <w:tc>
          <w:tcPr>
            <w:tcW w:w="6877"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 xml:space="preserve">0 kn </w:t>
            </w:r>
          </w:p>
        </w:tc>
      </w:tr>
      <w:tr w:rsidR="009F711E" w:rsidRPr="00B96567" w:rsidTr="00B96567">
        <w:trPr>
          <w:trHeight w:val="338"/>
        </w:trPr>
        <w:tc>
          <w:tcPr>
            <w:tcW w:w="2567" w:type="dxa"/>
            <w:gridSpan w:val="2"/>
            <w:tcBorders>
              <w:top w:val="single" w:sz="4" w:space="0" w:color="000000"/>
              <w:left w:val="single" w:sz="12" w:space="0" w:color="auto"/>
              <w:bottom w:val="single" w:sz="12" w:space="0" w:color="auto"/>
              <w:right w:val="single" w:sz="12" w:space="0" w:color="auto"/>
            </w:tcBorders>
            <w:shd w:val="clear" w:color="auto" w:fill="F2F2F2" w:themeFill="background1" w:themeFillShade="F2"/>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NOSITELJ ODGOVORNOSTI</w:t>
            </w:r>
          </w:p>
        </w:tc>
        <w:tc>
          <w:tcPr>
            <w:tcW w:w="6877" w:type="dxa"/>
            <w:tcBorders>
              <w:top w:val="single" w:sz="4" w:space="0" w:color="000000"/>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9F711E" w:rsidRPr="00B96567" w:rsidRDefault="009F711E" w:rsidP="00B96567">
            <w:pPr>
              <w:spacing w:after="0"/>
              <w:rPr>
                <w:lang w:eastAsia="hr-HR"/>
              </w:rPr>
            </w:pPr>
            <w:r w:rsidRPr="00B96567">
              <w:rPr>
                <w:lang w:eastAsia="hr-HR"/>
              </w:rPr>
              <w:t xml:space="preserve">Vesna Dunatov, razrednica 7.d </w:t>
            </w:r>
          </w:p>
        </w:tc>
      </w:tr>
    </w:tbl>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6E5DD0" w:rsidRDefault="006E5DD0"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B96567" w:rsidRDefault="00B96567" w:rsidP="00167674">
      <w:pPr>
        <w:widowControl w:val="0"/>
        <w:autoSpaceDE w:val="0"/>
        <w:autoSpaceDN w:val="0"/>
        <w:adjustRightInd w:val="0"/>
        <w:spacing w:line="200" w:lineRule="exact"/>
      </w:pPr>
    </w:p>
    <w:p w:rsidR="00B96567" w:rsidRDefault="00B96567" w:rsidP="00167674">
      <w:pPr>
        <w:widowControl w:val="0"/>
        <w:autoSpaceDE w:val="0"/>
        <w:autoSpaceDN w:val="0"/>
        <w:adjustRightInd w:val="0"/>
        <w:spacing w:line="200" w:lineRule="exact"/>
      </w:pPr>
    </w:p>
    <w:p w:rsidR="00B96567" w:rsidRDefault="00B96567"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tbl>
      <w:tblPr>
        <w:tblW w:w="9893" w:type="dxa"/>
        <w:tblInd w:w="-609" w:type="dxa"/>
        <w:tblCellMar>
          <w:left w:w="113" w:type="dxa"/>
          <w:right w:w="113" w:type="dxa"/>
        </w:tblCellMar>
        <w:tblLook w:val="04A0" w:firstRow="1" w:lastRow="0" w:firstColumn="1" w:lastColumn="0" w:noHBand="0" w:noVBand="1"/>
      </w:tblPr>
      <w:tblGrid>
        <w:gridCol w:w="1803"/>
        <w:gridCol w:w="1325"/>
        <w:gridCol w:w="6765"/>
      </w:tblGrid>
      <w:tr w:rsidR="009F711E" w:rsidRPr="0087344C" w:rsidTr="0087344C">
        <w:trPr>
          <w:trHeight w:val="1072"/>
        </w:trPr>
        <w:tc>
          <w:tcPr>
            <w:tcW w:w="3128" w:type="dxa"/>
            <w:gridSpan w:val="2"/>
            <w:tcBorders>
              <w:top w:val="single" w:sz="12" w:space="0" w:color="auto"/>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lastRenderedPageBreak/>
              <w:t>NAZIV / DIMENZIJA</w:t>
            </w:r>
          </w:p>
        </w:tc>
        <w:tc>
          <w:tcPr>
            <w:tcW w:w="6765" w:type="dxa"/>
            <w:tcBorders>
              <w:top w:val="single" w:sz="12" w:space="0" w:color="auto"/>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9F711E" w:rsidP="0087344C">
            <w:pPr>
              <w:spacing w:after="0"/>
              <w:rPr>
                <w:b/>
                <w:lang w:eastAsia="hr-HR"/>
              </w:rPr>
            </w:pPr>
            <w:r w:rsidRPr="0087344C">
              <w:rPr>
                <w:b/>
                <w:lang w:eastAsia="hr-HR"/>
              </w:rPr>
              <w:t>Ljudsko-pravna dimenzija:</w:t>
            </w:r>
          </w:p>
          <w:p w:rsidR="009F711E" w:rsidRPr="0087344C" w:rsidRDefault="009F711E" w:rsidP="0087344C">
            <w:pPr>
              <w:spacing w:after="0"/>
              <w:rPr>
                <w:b/>
                <w:lang w:eastAsia="hr-HR"/>
              </w:rPr>
            </w:pPr>
            <w:r w:rsidRPr="0087344C">
              <w:rPr>
                <w:b/>
                <w:lang w:eastAsia="hr-HR"/>
              </w:rPr>
              <w:t xml:space="preserve">Međunarodni dan tolerancije 16. 11. i </w:t>
            </w:r>
          </w:p>
          <w:p w:rsidR="009F711E" w:rsidRPr="0087344C" w:rsidRDefault="009F711E" w:rsidP="0087344C">
            <w:pPr>
              <w:spacing w:after="0"/>
              <w:rPr>
                <w:b/>
                <w:lang w:eastAsia="hr-HR"/>
              </w:rPr>
            </w:pPr>
            <w:r w:rsidRPr="0087344C">
              <w:rPr>
                <w:b/>
                <w:lang w:eastAsia="hr-HR"/>
              </w:rPr>
              <w:t>Dan sjećanja na žrtve Vukovara i Škabrnje</w:t>
            </w:r>
          </w:p>
        </w:tc>
      </w:tr>
      <w:tr w:rsidR="009F711E" w:rsidRPr="0087344C" w:rsidTr="0087344C">
        <w:trPr>
          <w:trHeight w:val="1127"/>
        </w:trPr>
        <w:tc>
          <w:tcPr>
            <w:tcW w:w="3128"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CILJ</w:t>
            </w:r>
          </w:p>
        </w:tc>
        <w:tc>
          <w:tcPr>
            <w:tcW w:w="6765"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9F711E" w:rsidP="0087344C">
            <w:pPr>
              <w:spacing w:after="0"/>
              <w:rPr>
                <w:rFonts w:cs="Calibri"/>
                <w:color w:val="000000"/>
              </w:rPr>
            </w:pPr>
            <w:r w:rsidRPr="0087344C">
              <w:rPr>
                <w:rFonts w:cs="Calibri"/>
                <w:color w:val="000000"/>
              </w:rPr>
              <w:t>Prepoznati važnost zagovaranja mira u svijetu od svih političkih i društvenih struktura, te važnost promicanja mira u učeničkim obiteljima i u školi, kao i važnost tolerancije koja dovodi do mirnog rješavanja sukoba.</w:t>
            </w:r>
          </w:p>
        </w:tc>
      </w:tr>
      <w:tr w:rsidR="009F711E" w:rsidRPr="0087344C" w:rsidTr="0087344C">
        <w:trPr>
          <w:trHeight w:val="1572"/>
        </w:trPr>
        <w:tc>
          <w:tcPr>
            <w:tcW w:w="3128"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ISHODI</w:t>
            </w:r>
          </w:p>
        </w:tc>
        <w:tc>
          <w:tcPr>
            <w:tcW w:w="6765"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87344C" w:rsidRDefault="0087344C" w:rsidP="0087344C">
            <w:pPr>
              <w:spacing w:after="0"/>
              <w:rPr>
                <w:lang w:eastAsia="hr-HR"/>
              </w:rPr>
            </w:pPr>
            <w:r>
              <w:rPr>
                <w:lang w:eastAsia="hr-HR"/>
              </w:rPr>
              <w:t xml:space="preserve">Uočiti blagodati mira i štetnost i besmislenost ratovanja </w:t>
            </w:r>
          </w:p>
          <w:p w:rsidR="0087344C" w:rsidRDefault="0087344C" w:rsidP="0087344C">
            <w:pPr>
              <w:spacing w:after="0"/>
              <w:rPr>
                <w:lang w:eastAsia="hr-HR"/>
              </w:rPr>
            </w:pPr>
            <w:r>
              <w:rPr>
                <w:lang w:eastAsia="hr-HR"/>
              </w:rPr>
              <w:t>Uočiti i naglasiti važnost tolerancije u suživotu svih ljudi pojedinca u stvaranju miroljubivog ozračja u svojim sredinama</w:t>
            </w:r>
          </w:p>
          <w:p w:rsidR="009F711E" w:rsidRPr="0087344C" w:rsidRDefault="0087344C" w:rsidP="0087344C">
            <w:pPr>
              <w:spacing w:after="0"/>
              <w:rPr>
                <w:lang w:eastAsia="hr-HR"/>
              </w:rPr>
            </w:pPr>
            <w:r>
              <w:rPr>
                <w:lang w:eastAsia="hr-HR"/>
              </w:rPr>
              <w:t>sagledati sve negativnih posljedica ratovanja na život zajednice i pojedinca</w:t>
            </w:r>
          </w:p>
        </w:tc>
      </w:tr>
      <w:tr w:rsidR="009F711E" w:rsidRPr="0087344C" w:rsidTr="0087344C">
        <w:trPr>
          <w:trHeight w:val="763"/>
        </w:trPr>
        <w:tc>
          <w:tcPr>
            <w:tcW w:w="3128"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KRATKI OPIS AKTIVNOSTI</w:t>
            </w:r>
          </w:p>
        </w:tc>
        <w:tc>
          <w:tcPr>
            <w:tcW w:w="6765"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87344C" w:rsidP="0087344C">
            <w:pPr>
              <w:spacing w:after="0"/>
              <w:rPr>
                <w:lang w:eastAsia="hr-HR"/>
              </w:rPr>
            </w:pPr>
            <w:r w:rsidRPr="0087344C">
              <w:rPr>
                <w:lang w:eastAsia="hr-HR"/>
              </w:rPr>
              <w:t>Čitati antiratnu prozu: Dnevnik Ane Frak (ulomke) , Pisma Siniše Glavaševića iz razorenog Vukovara. Razgovor. Uprizorenje nekih scena.</w:t>
            </w:r>
          </w:p>
        </w:tc>
      </w:tr>
      <w:tr w:rsidR="009F711E" w:rsidRPr="0087344C" w:rsidTr="0087344C">
        <w:trPr>
          <w:trHeight w:val="380"/>
        </w:trPr>
        <w:tc>
          <w:tcPr>
            <w:tcW w:w="3128"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CILJANA GRUPA</w:t>
            </w:r>
          </w:p>
        </w:tc>
        <w:tc>
          <w:tcPr>
            <w:tcW w:w="6765"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87344C" w:rsidP="0087344C">
            <w:pPr>
              <w:spacing w:after="0"/>
              <w:rPr>
                <w:lang w:eastAsia="hr-HR"/>
              </w:rPr>
            </w:pPr>
            <w:r w:rsidRPr="0087344C">
              <w:rPr>
                <w:lang w:eastAsia="hr-HR"/>
              </w:rPr>
              <w:t>Učenici 7. d razreda</w:t>
            </w:r>
          </w:p>
        </w:tc>
      </w:tr>
      <w:tr w:rsidR="009F711E" w:rsidRPr="0087344C" w:rsidTr="0087344C">
        <w:trPr>
          <w:trHeight w:val="415"/>
        </w:trPr>
        <w:tc>
          <w:tcPr>
            <w:tcW w:w="1803" w:type="dxa"/>
            <w:vMerge w:val="restart"/>
            <w:tcBorders>
              <w:top w:val="single" w:sz="4" w:space="0" w:color="000000"/>
              <w:left w:val="single" w:sz="12"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 xml:space="preserve">NAČIN </w:t>
            </w:r>
          </w:p>
          <w:p w:rsidR="009F711E" w:rsidRPr="0087344C" w:rsidRDefault="009F711E" w:rsidP="0087344C">
            <w:pPr>
              <w:spacing w:after="0"/>
              <w:rPr>
                <w:lang w:eastAsia="hr-HR"/>
              </w:rPr>
            </w:pPr>
            <w:r w:rsidRPr="0087344C">
              <w:rPr>
                <w:lang w:eastAsia="hr-HR"/>
              </w:rPr>
              <w:t>PROVEDBE</w:t>
            </w:r>
          </w:p>
        </w:tc>
        <w:tc>
          <w:tcPr>
            <w:tcW w:w="1325"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MODEL</w:t>
            </w:r>
          </w:p>
        </w:tc>
        <w:tc>
          <w:tcPr>
            <w:tcW w:w="6765"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Međupredmetno – hrvatski jezik, geografija, vjeronauk, povijest</w:t>
            </w:r>
          </w:p>
        </w:tc>
      </w:tr>
      <w:tr w:rsidR="009F711E" w:rsidRPr="0087344C" w:rsidTr="0087344C">
        <w:trPr>
          <w:trHeight w:val="536"/>
        </w:trPr>
        <w:tc>
          <w:tcPr>
            <w:tcW w:w="1803" w:type="dxa"/>
            <w:vMerge/>
            <w:tcBorders>
              <w:top w:val="single" w:sz="4" w:space="0" w:color="000000"/>
              <w:left w:val="single" w:sz="12"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p>
        </w:tc>
        <w:tc>
          <w:tcPr>
            <w:tcW w:w="1325"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METODE I OBLICI RADA</w:t>
            </w:r>
          </w:p>
        </w:tc>
        <w:tc>
          <w:tcPr>
            <w:tcW w:w="6765"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 iskustveno učenje</w:t>
            </w:r>
          </w:p>
          <w:p w:rsidR="009F711E" w:rsidRPr="0087344C" w:rsidRDefault="009F711E" w:rsidP="0087344C">
            <w:pPr>
              <w:spacing w:after="0"/>
              <w:rPr>
                <w:lang w:eastAsia="hr-HR"/>
              </w:rPr>
            </w:pPr>
            <w:r w:rsidRPr="0087344C">
              <w:rPr>
                <w:lang w:eastAsia="hr-HR"/>
              </w:rPr>
              <w:t>-prezentacije, demonstracije</w:t>
            </w:r>
          </w:p>
          <w:p w:rsidR="009F711E" w:rsidRPr="0087344C" w:rsidRDefault="009F711E" w:rsidP="0087344C">
            <w:pPr>
              <w:spacing w:after="0"/>
              <w:rPr>
                <w:lang w:eastAsia="hr-HR"/>
              </w:rPr>
            </w:pPr>
            <w:r w:rsidRPr="0087344C">
              <w:rPr>
                <w:lang w:eastAsia="hr-HR"/>
              </w:rPr>
              <w:t>- razgovor, diskusija</w:t>
            </w:r>
          </w:p>
          <w:p w:rsidR="009F711E" w:rsidRPr="0087344C" w:rsidRDefault="009F711E" w:rsidP="0087344C">
            <w:pPr>
              <w:spacing w:after="0"/>
              <w:rPr>
                <w:lang w:eastAsia="hr-HR"/>
              </w:rPr>
            </w:pPr>
            <w:r w:rsidRPr="0087344C">
              <w:rPr>
                <w:lang w:eastAsia="hr-HR"/>
              </w:rPr>
              <w:t>- čitanje</w:t>
            </w:r>
          </w:p>
        </w:tc>
      </w:tr>
      <w:tr w:rsidR="009F711E" w:rsidRPr="0087344C" w:rsidTr="0087344C">
        <w:trPr>
          <w:trHeight w:val="363"/>
        </w:trPr>
        <w:tc>
          <w:tcPr>
            <w:tcW w:w="3128"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RESURSI</w:t>
            </w:r>
          </w:p>
        </w:tc>
        <w:tc>
          <w:tcPr>
            <w:tcW w:w="6765"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Lektirna djela, ploča, bilježnica, projektor</w:t>
            </w:r>
          </w:p>
        </w:tc>
      </w:tr>
      <w:tr w:rsidR="009F711E" w:rsidRPr="0087344C" w:rsidTr="0087344C">
        <w:trPr>
          <w:trHeight w:val="363"/>
        </w:trPr>
        <w:tc>
          <w:tcPr>
            <w:tcW w:w="3128"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VREMENIK</w:t>
            </w:r>
          </w:p>
        </w:tc>
        <w:tc>
          <w:tcPr>
            <w:tcW w:w="6765"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9F711E" w:rsidP="0087344C">
            <w:pPr>
              <w:spacing w:after="0"/>
              <w:rPr>
                <w:rFonts w:cs="Calibri"/>
                <w:color w:val="000000"/>
              </w:rPr>
            </w:pPr>
            <w:r w:rsidRPr="0087344C">
              <w:rPr>
                <w:rFonts w:cs="Calibri"/>
                <w:color w:val="000000"/>
              </w:rPr>
              <w:t>Studeni 2014.</w:t>
            </w:r>
          </w:p>
        </w:tc>
      </w:tr>
      <w:tr w:rsidR="009F711E" w:rsidRPr="0087344C" w:rsidTr="0087344C">
        <w:trPr>
          <w:trHeight w:val="709"/>
        </w:trPr>
        <w:tc>
          <w:tcPr>
            <w:tcW w:w="3128"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NAČIN VREDNOVANJA I KORIŠTENJE REZULTATAVREDNOVANJA</w:t>
            </w:r>
          </w:p>
        </w:tc>
        <w:tc>
          <w:tcPr>
            <w:tcW w:w="6765"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87344C" w:rsidP="0087344C">
            <w:pPr>
              <w:spacing w:after="0"/>
              <w:rPr>
                <w:rFonts w:cs="Calibri"/>
                <w:color w:val="000000"/>
              </w:rPr>
            </w:pPr>
            <w:r w:rsidRPr="0087344C">
              <w:rPr>
                <w:rFonts w:cs="Calibri"/>
                <w:color w:val="000000"/>
              </w:rPr>
              <w:t>Plakati, analiza kroz riješene probleme, zaključivanje i vrednovanje tuđeg i svojeg rada</w:t>
            </w:r>
          </w:p>
        </w:tc>
      </w:tr>
      <w:tr w:rsidR="009F711E" w:rsidRPr="0087344C" w:rsidTr="0087344C">
        <w:trPr>
          <w:trHeight w:val="346"/>
        </w:trPr>
        <w:tc>
          <w:tcPr>
            <w:tcW w:w="3128"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TROŠKOVNIK</w:t>
            </w:r>
          </w:p>
        </w:tc>
        <w:tc>
          <w:tcPr>
            <w:tcW w:w="6765"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 xml:space="preserve">0 kn </w:t>
            </w:r>
          </w:p>
        </w:tc>
      </w:tr>
      <w:tr w:rsidR="009F711E" w:rsidRPr="0087344C" w:rsidTr="0087344C">
        <w:trPr>
          <w:trHeight w:val="363"/>
        </w:trPr>
        <w:tc>
          <w:tcPr>
            <w:tcW w:w="3128" w:type="dxa"/>
            <w:gridSpan w:val="2"/>
            <w:tcBorders>
              <w:top w:val="single" w:sz="4" w:space="0" w:color="000000"/>
              <w:left w:val="single" w:sz="12" w:space="0" w:color="auto"/>
              <w:bottom w:val="single" w:sz="12" w:space="0" w:color="auto"/>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NOSITELJ ODGOVORNOSTI</w:t>
            </w:r>
          </w:p>
        </w:tc>
        <w:tc>
          <w:tcPr>
            <w:tcW w:w="6765" w:type="dxa"/>
            <w:tcBorders>
              <w:top w:val="single" w:sz="4" w:space="0" w:color="000000"/>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 xml:space="preserve">Vesna Dunatov, razrednica 7.d </w:t>
            </w:r>
          </w:p>
        </w:tc>
      </w:tr>
    </w:tbl>
    <w:p w:rsidR="009F711E" w:rsidRDefault="009F711E" w:rsidP="00167674">
      <w:pPr>
        <w:widowControl w:val="0"/>
        <w:autoSpaceDE w:val="0"/>
        <w:autoSpaceDN w:val="0"/>
        <w:adjustRightInd w:val="0"/>
        <w:spacing w:line="200" w:lineRule="exact"/>
      </w:pPr>
    </w:p>
    <w:p w:rsidR="0088027F" w:rsidRDefault="0088027F"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87344C" w:rsidRDefault="0087344C" w:rsidP="00167674">
      <w:pPr>
        <w:widowControl w:val="0"/>
        <w:autoSpaceDE w:val="0"/>
        <w:autoSpaceDN w:val="0"/>
        <w:adjustRightInd w:val="0"/>
        <w:spacing w:line="200" w:lineRule="exact"/>
      </w:pPr>
    </w:p>
    <w:p w:rsidR="0087344C" w:rsidRDefault="0087344C"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tbl>
      <w:tblPr>
        <w:tblW w:w="9471" w:type="dxa"/>
        <w:tblCellMar>
          <w:left w:w="113" w:type="dxa"/>
          <w:right w:w="113" w:type="dxa"/>
        </w:tblCellMar>
        <w:tblLook w:val="04A0" w:firstRow="1" w:lastRow="0" w:firstColumn="1" w:lastColumn="0" w:noHBand="0" w:noVBand="1"/>
      </w:tblPr>
      <w:tblGrid>
        <w:gridCol w:w="1727"/>
        <w:gridCol w:w="1268"/>
        <w:gridCol w:w="6476"/>
      </w:tblGrid>
      <w:tr w:rsidR="009F711E" w:rsidRPr="0087344C" w:rsidTr="0087344C">
        <w:trPr>
          <w:trHeight w:val="967"/>
        </w:trPr>
        <w:tc>
          <w:tcPr>
            <w:tcW w:w="2994" w:type="dxa"/>
            <w:gridSpan w:val="2"/>
            <w:tcBorders>
              <w:top w:val="single" w:sz="12" w:space="0" w:color="auto"/>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lastRenderedPageBreak/>
              <w:t>NAZIV / DIMENZIJA</w:t>
            </w:r>
          </w:p>
        </w:tc>
        <w:tc>
          <w:tcPr>
            <w:tcW w:w="6476" w:type="dxa"/>
            <w:tcBorders>
              <w:top w:val="single" w:sz="12" w:space="0" w:color="auto"/>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9F711E" w:rsidP="0087344C">
            <w:pPr>
              <w:spacing w:after="0"/>
              <w:rPr>
                <w:b/>
                <w:lang w:eastAsia="hr-HR"/>
              </w:rPr>
            </w:pPr>
            <w:r w:rsidRPr="0087344C">
              <w:rPr>
                <w:b/>
                <w:lang w:eastAsia="hr-HR"/>
              </w:rPr>
              <w:t>Interkulturna dimenzija:</w:t>
            </w:r>
          </w:p>
          <w:p w:rsidR="009F711E" w:rsidRPr="0087344C" w:rsidRDefault="009F711E" w:rsidP="0087344C">
            <w:pPr>
              <w:spacing w:after="0"/>
              <w:rPr>
                <w:b/>
                <w:lang w:eastAsia="hr-HR"/>
              </w:rPr>
            </w:pPr>
            <w:r w:rsidRPr="0087344C">
              <w:rPr>
                <w:b/>
                <w:lang w:eastAsia="hr-HR"/>
              </w:rPr>
              <w:t>Uz Dane hrvatskoga jezika</w:t>
            </w:r>
          </w:p>
          <w:p w:rsidR="009F711E" w:rsidRPr="0087344C" w:rsidRDefault="009F711E" w:rsidP="0087344C">
            <w:pPr>
              <w:spacing w:after="0"/>
              <w:rPr>
                <w:b/>
                <w:lang w:eastAsia="hr-HR"/>
              </w:rPr>
            </w:pPr>
            <w:r w:rsidRPr="0087344C">
              <w:rPr>
                <w:b/>
                <w:lang w:eastAsia="hr-HR"/>
              </w:rPr>
              <w:t>„Po jeziku si to što jesi“</w:t>
            </w:r>
          </w:p>
        </w:tc>
      </w:tr>
      <w:tr w:rsidR="009F711E" w:rsidRPr="0087344C" w:rsidTr="0087344C">
        <w:trPr>
          <w:trHeight w:val="1559"/>
        </w:trPr>
        <w:tc>
          <w:tcPr>
            <w:tcW w:w="2994"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CILJ</w:t>
            </w:r>
          </w:p>
        </w:tc>
        <w:tc>
          <w:tcPr>
            <w:tcW w:w="6476"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9F711E" w:rsidP="0087344C">
            <w:pPr>
              <w:spacing w:after="0"/>
              <w:rPr>
                <w:rFonts w:cs="Calibri"/>
                <w:color w:val="000000"/>
              </w:rPr>
            </w:pPr>
            <w:r w:rsidRPr="0087344C">
              <w:rPr>
                <w:rFonts w:cs="Calibri"/>
                <w:color w:val="000000"/>
              </w:rPr>
              <w:t>Uočiti važnost jezika za kulturni identitet svakoga naroda.</w:t>
            </w:r>
          </w:p>
          <w:p w:rsidR="009F711E" w:rsidRPr="0087344C" w:rsidRDefault="009F711E" w:rsidP="0087344C">
            <w:pPr>
              <w:spacing w:after="0"/>
              <w:rPr>
                <w:rFonts w:cs="Calibri"/>
                <w:color w:val="000000"/>
              </w:rPr>
            </w:pPr>
            <w:r w:rsidRPr="0087344C">
              <w:rPr>
                <w:rFonts w:cs="Calibri"/>
                <w:color w:val="000000"/>
              </w:rPr>
              <w:t>Uočiti činjenici da je hrvatski književni jezik  ravnopravni među svim ostalim jezicima u EU</w:t>
            </w:r>
          </w:p>
          <w:p w:rsidR="009F711E" w:rsidRPr="0087344C" w:rsidRDefault="009F711E" w:rsidP="0087344C">
            <w:pPr>
              <w:spacing w:after="0"/>
              <w:rPr>
                <w:rFonts w:cs="Calibri"/>
                <w:color w:val="000000"/>
              </w:rPr>
            </w:pPr>
            <w:r w:rsidRPr="0087344C">
              <w:rPr>
                <w:rFonts w:cs="Calibri"/>
                <w:color w:val="000000"/>
              </w:rPr>
              <w:t xml:space="preserve">Razvijati kod učenika ljubav prema hrvatskome jeziku </w:t>
            </w:r>
          </w:p>
          <w:p w:rsidR="009F711E" w:rsidRPr="0087344C" w:rsidRDefault="009F711E" w:rsidP="0087344C">
            <w:pPr>
              <w:spacing w:after="0"/>
              <w:rPr>
                <w:rFonts w:cs="Calibri"/>
                <w:color w:val="000000"/>
              </w:rPr>
            </w:pPr>
            <w:r w:rsidRPr="0087344C">
              <w:rPr>
                <w:rFonts w:cs="Calibri"/>
                <w:color w:val="000000"/>
              </w:rPr>
              <w:t>Učiti učenike da budu ponosni na hrvatsku jezičnu i književnu baštinu</w:t>
            </w:r>
          </w:p>
        </w:tc>
      </w:tr>
      <w:tr w:rsidR="009F711E" w:rsidRPr="0087344C" w:rsidTr="0087344C">
        <w:trPr>
          <w:trHeight w:val="1551"/>
        </w:trPr>
        <w:tc>
          <w:tcPr>
            <w:tcW w:w="2994"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ISHODI</w:t>
            </w:r>
          </w:p>
        </w:tc>
        <w:tc>
          <w:tcPr>
            <w:tcW w:w="6476"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87344C" w:rsidRDefault="0087344C" w:rsidP="0087344C">
            <w:pPr>
              <w:spacing w:after="0"/>
              <w:rPr>
                <w:lang w:eastAsia="hr-HR"/>
              </w:rPr>
            </w:pPr>
            <w:r>
              <w:rPr>
                <w:lang w:eastAsia="hr-HR"/>
              </w:rPr>
              <w:t>-Naglasiti bogatu jezičnu i kulturnu baštinu napisanu na hrvatskome jeziku od samih početaka pismenosti u Hrvata.</w:t>
            </w:r>
          </w:p>
          <w:p w:rsidR="009F711E" w:rsidRPr="0087344C" w:rsidRDefault="0087344C" w:rsidP="0087344C">
            <w:pPr>
              <w:spacing w:after="0"/>
              <w:rPr>
                <w:lang w:eastAsia="hr-HR"/>
              </w:rPr>
            </w:pPr>
            <w:r>
              <w:rPr>
                <w:lang w:eastAsia="hr-HR"/>
              </w:rPr>
              <w:t>-Upoznati učenike s Deklaracijom o nazivu i položaju hrvatskoga književnoga jezika kao jednom od najvažnijih dokumenata u borbi za samostalnost hrvatskoga književnoga jezika.</w:t>
            </w:r>
          </w:p>
        </w:tc>
      </w:tr>
      <w:tr w:rsidR="009F711E" w:rsidRPr="0087344C" w:rsidTr="0087344C">
        <w:trPr>
          <w:trHeight w:val="709"/>
        </w:trPr>
        <w:tc>
          <w:tcPr>
            <w:tcW w:w="2994"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KRATKI OPIS AKTIVNOSTI</w:t>
            </w:r>
          </w:p>
        </w:tc>
        <w:tc>
          <w:tcPr>
            <w:tcW w:w="6476"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87344C" w:rsidP="0087344C">
            <w:pPr>
              <w:spacing w:after="0"/>
              <w:rPr>
                <w:lang w:eastAsia="hr-HR"/>
              </w:rPr>
            </w:pPr>
            <w:r w:rsidRPr="0087344C">
              <w:rPr>
                <w:lang w:eastAsia="hr-HR"/>
              </w:rPr>
              <w:t>Čitanje fragmenata iz Deklaracije, razgovor o njoj, krasnosloviti poeziju na hrvatskome jeziku, slušati tonske zapise, pjevanje himne</w:t>
            </w:r>
          </w:p>
        </w:tc>
      </w:tr>
      <w:tr w:rsidR="009F711E" w:rsidRPr="0087344C" w:rsidTr="0087344C">
        <w:trPr>
          <w:trHeight w:val="343"/>
        </w:trPr>
        <w:tc>
          <w:tcPr>
            <w:tcW w:w="2994"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CILJANA GRUPA</w:t>
            </w:r>
          </w:p>
        </w:tc>
        <w:tc>
          <w:tcPr>
            <w:tcW w:w="6476"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87344C" w:rsidP="0087344C">
            <w:pPr>
              <w:spacing w:after="0"/>
              <w:rPr>
                <w:lang w:eastAsia="hr-HR"/>
              </w:rPr>
            </w:pPr>
            <w:r w:rsidRPr="0087344C">
              <w:rPr>
                <w:lang w:eastAsia="hr-HR"/>
              </w:rPr>
              <w:t>Učenici 7. d razreda</w:t>
            </w:r>
          </w:p>
        </w:tc>
      </w:tr>
      <w:tr w:rsidR="009F711E" w:rsidRPr="0087344C" w:rsidTr="0087344C">
        <w:trPr>
          <w:trHeight w:val="374"/>
        </w:trPr>
        <w:tc>
          <w:tcPr>
            <w:tcW w:w="1727" w:type="dxa"/>
            <w:vMerge w:val="restart"/>
            <w:tcBorders>
              <w:top w:val="single" w:sz="4" w:space="0" w:color="000000"/>
              <w:left w:val="single" w:sz="12"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 xml:space="preserve">NAČIN </w:t>
            </w:r>
          </w:p>
          <w:p w:rsidR="009F711E" w:rsidRPr="0087344C" w:rsidRDefault="009F711E" w:rsidP="0087344C">
            <w:pPr>
              <w:spacing w:after="0"/>
              <w:rPr>
                <w:lang w:eastAsia="hr-HR"/>
              </w:rPr>
            </w:pPr>
            <w:r w:rsidRPr="0087344C">
              <w:rPr>
                <w:lang w:eastAsia="hr-HR"/>
              </w:rPr>
              <w:t>PROVEDBE</w:t>
            </w:r>
          </w:p>
        </w:tc>
        <w:tc>
          <w:tcPr>
            <w:tcW w:w="1268"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MODEL</w:t>
            </w:r>
          </w:p>
        </w:tc>
        <w:tc>
          <w:tcPr>
            <w:tcW w:w="6476"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Međupredmetno – hrvatski jezik, geografija, vjeronauk, povijest, glazbeni</w:t>
            </w:r>
          </w:p>
        </w:tc>
      </w:tr>
      <w:tr w:rsidR="009F711E" w:rsidRPr="0087344C" w:rsidTr="0087344C">
        <w:trPr>
          <w:trHeight w:val="483"/>
        </w:trPr>
        <w:tc>
          <w:tcPr>
            <w:tcW w:w="1727" w:type="dxa"/>
            <w:vMerge/>
            <w:tcBorders>
              <w:top w:val="single" w:sz="4" w:space="0" w:color="000000"/>
              <w:left w:val="single" w:sz="12"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p>
        </w:tc>
        <w:tc>
          <w:tcPr>
            <w:tcW w:w="1268"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METODE I OBLICI RADA</w:t>
            </w:r>
          </w:p>
        </w:tc>
        <w:tc>
          <w:tcPr>
            <w:tcW w:w="6476"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 iskustveno učenje</w:t>
            </w:r>
          </w:p>
          <w:p w:rsidR="009F711E" w:rsidRPr="0087344C" w:rsidRDefault="009F711E" w:rsidP="0087344C">
            <w:pPr>
              <w:spacing w:after="0"/>
              <w:rPr>
                <w:lang w:eastAsia="hr-HR"/>
              </w:rPr>
            </w:pPr>
            <w:r w:rsidRPr="0087344C">
              <w:rPr>
                <w:lang w:eastAsia="hr-HR"/>
              </w:rPr>
              <w:t>-prezentacije, demonstracije</w:t>
            </w:r>
          </w:p>
          <w:p w:rsidR="009F711E" w:rsidRPr="0087344C" w:rsidRDefault="009F711E" w:rsidP="0087344C">
            <w:pPr>
              <w:spacing w:after="0"/>
              <w:rPr>
                <w:lang w:eastAsia="hr-HR"/>
              </w:rPr>
            </w:pPr>
            <w:r w:rsidRPr="0087344C">
              <w:rPr>
                <w:lang w:eastAsia="hr-HR"/>
              </w:rPr>
              <w:t>- razgovor, diskusija</w:t>
            </w:r>
          </w:p>
          <w:p w:rsidR="009F711E" w:rsidRPr="0087344C" w:rsidRDefault="009F711E" w:rsidP="0087344C">
            <w:pPr>
              <w:spacing w:after="0"/>
              <w:rPr>
                <w:lang w:eastAsia="hr-HR"/>
              </w:rPr>
            </w:pPr>
            <w:r w:rsidRPr="0087344C">
              <w:rPr>
                <w:lang w:eastAsia="hr-HR"/>
              </w:rPr>
              <w:t>- čitanje</w:t>
            </w:r>
          </w:p>
        </w:tc>
      </w:tr>
      <w:tr w:rsidR="009F711E" w:rsidRPr="0087344C" w:rsidTr="0087344C">
        <w:trPr>
          <w:trHeight w:val="312"/>
        </w:trPr>
        <w:tc>
          <w:tcPr>
            <w:tcW w:w="2994"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RESURSI</w:t>
            </w:r>
          </w:p>
        </w:tc>
        <w:tc>
          <w:tcPr>
            <w:tcW w:w="6476"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392B1F" w:rsidP="0087344C">
            <w:pPr>
              <w:spacing w:after="0"/>
              <w:rPr>
                <w:lang w:eastAsia="hr-HR"/>
              </w:rPr>
            </w:pPr>
            <w:r>
              <w:rPr>
                <w:lang w:eastAsia="hr-HR"/>
              </w:rPr>
              <w:t>tonski zapisi, I</w:t>
            </w:r>
            <w:r w:rsidR="009F711E" w:rsidRPr="0087344C">
              <w:rPr>
                <w:lang w:eastAsia="hr-HR"/>
              </w:rPr>
              <w:t>nternet, projektor</w:t>
            </w:r>
          </w:p>
        </w:tc>
      </w:tr>
      <w:tr w:rsidR="009F711E" w:rsidRPr="0087344C" w:rsidTr="0087344C">
        <w:trPr>
          <w:trHeight w:val="327"/>
        </w:trPr>
        <w:tc>
          <w:tcPr>
            <w:tcW w:w="2994"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VREMENIK</w:t>
            </w:r>
          </w:p>
        </w:tc>
        <w:tc>
          <w:tcPr>
            <w:tcW w:w="6476"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9F711E" w:rsidP="0087344C">
            <w:pPr>
              <w:spacing w:after="0"/>
              <w:rPr>
                <w:rFonts w:cs="Calibri"/>
                <w:color w:val="000000"/>
              </w:rPr>
            </w:pPr>
            <w:r w:rsidRPr="0087344C">
              <w:rPr>
                <w:rFonts w:cs="Calibri"/>
                <w:color w:val="000000"/>
              </w:rPr>
              <w:t>ožujak - 2015.</w:t>
            </w:r>
          </w:p>
        </w:tc>
      </w:tr>
      <w:tr w:rsidR="009F711E" w:rsidRPr="0087344C" w:rsidTr="0087344C">
        <w:trPr>
          <w:trHeight w:val="671"/>
        </w:trPr>
        <w:tc>
          <w:tcPr>
            <w:tcW w:w="2994"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NAČIN VREDNOVANJA I KORIŠTENJE REZULTATAVREDNOVANJA</w:t>
            </w:r>
          </w:p>
        </w:tc>
        <w:tc>
          <w:tcPr>
            <w:tcW w:w="6476"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9F711E" w:rsidP="0087344C">
            <w:pPr>
              <w:spacing w:after="0"/>
              <w:rPr>
                <w:rFonts w:cs="Calibri"/>
                <w:color w:val="000000"/>
              </w:rPr>
            </w:pPr>
            <w:r w:rsidRPr="0087344C">
              <w:rPr>
                <w:rFonts w:cs="Calibri"/>
                <w:color w:val="000000"/>
              </w:rPr>
              <w:t>Plakati, analiza kroz riješene probleme, zaključivanje i vrednovanje tuđeg i svojeg rada</w:t>
            </w:r>
          </w:p>
        </w:tc>
      </w:tr>
      <w:tr w:rsidR="009F711E" w:rsidRPr="0087344C" w:rsidTr="0087344C">
        <w:trPr>
          <w:trHeight w:val="312"/>
        </w:trPr>
        <w:tc>
          <w:tcPr>
            <w:tcW w:w="2994" w:type="dxa"/>
            <w:gridSpan w:val="2"/>
            <w:tcBorders>
              <w:top w:val="single" w:sz="4" w:space="0" w:color="000000"/>
              <w:left w:val="single" w:sz="12" w:space="0" w:color="auto"/>
              <w:bottom w:val="single" w:sz="4" w:space="0" w:color="000000"/>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TROŠKOVNIK</w:t>
            </w:r>
          </w:p>
        </w:tc>
        <w:tc>
          <w:tcPr>
            <w:tcW w:w="6476"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 xml:space="preserve">0 kn </w:t>
            </w:r>
          </w:p>
        </w:tc>
      </w:tr>
      <w:tr w:rsidR="009F711E" w:rsidRPr="0087344C" w:rsidTr="0087344C">
        <w:trPr>
          <w:trHeight w:val="327"/>
        </w:trPr>
        <w:tc>
          <w:tcPr>
            <w:tcW w:w="2994" w:type="dxa"/>
            <w:gridSpan w:val="2"/>
            <w:tcBorders>
              <w:top w:val="single" w:sz="4" w:space="0" w:color="000000"/>
              <w:left w:val="single" w:sz="12" w:space="0" w:color="auto"/>
              <w:bottom w:val="single" w:sz="12" w:space="0" w:color="auto"/>
              <w:right w:val="single" w:sz="12" w:space="0" w:color="auto"/>
            </w:tcBorders>
            <w:shd w:val="clear" w:color="auto" w:fill="F2F2F2" w:themeFill="background1" w:themeFillShade="F2"/>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NOSITELJ ODGOVORNOSTI</w:t>
            </w:r>
          </w:p>
        </w:tc>
        <w:tc>
          <w:tcPr>
            <w:tcW w:w="6476" w:type="dxa"/>
            <w:tcBorders>
              <w:top w:val="single" w:sz="4" w:space="0" w:color="000000"/>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9F711E" w:rsidRPr="0087344C" w:rsidRDefault="009F711E" w:rsidP="0087344C">
            <w:pPr>
              <w:spacing w:after="0"/>
              <w:rPr>
                <w:lang w:eastAsia="hr-HR"/>
              </w:rPr>
            </w:pPr>
            <w:r w:rsidRPr="0087344C">
              <w:rPr>
                <w:lang w:eastAsia="hr-HR"/>
              </w:rPr>
              <w:t xml:space="preserve">Vesna Dunatov </w:t>
            </w:r>
          </w:p>
        </w:tc>
      </w:tr>
    </w:tbl>
    <w:p w:rsidR="009F711E" w:rsidRDefault="009F711E" w:rsidP="00167674">
      <w:pPr>
        <w:widowControl w:val="0"/>
        <w:autoSpaceDE w:val="0"/>
        <w:autoSpaceDN w:val="0"/>
        <w:adjustRightInd w:val="0"/>
        <w:spacing w:line="200" w:lineRule="exact"/>
      </w:pPr>
    </w:p>
    <w:p w:rsidR="0088027F" w:rsidRDefault="0088027F"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87344C" w:rsidRDefault="0087344C" w:rsidP="00167674">
      <w:pPr>
        <w:widowControl w:val="0"/>
        <w:autoSpaceDE w:val="0"/>
        <w:autoSpaceDN w:val="0"/>
        <w:adjustRightInd w:val="0"/>
        <w:spacing w:line="200" w:lineRule="exact"/>
      </w:pPr>
    </w:p>
    <w:p w:rsidR="0087344C" w:rsidRDefault="0087344C" w:rsidP="00167674">
      <w:pPr>
        <w:widowControl w:val="0"/>
        <w:autoSpaceDE w:val="0"/>
        <w:autoSpaceDN w:val="0"/>
        <w:adjustRightInd w:val="0"/>
        <w:spacing w:line="200" w:lineRule="exact"/>
      </w:pPr>
    </w:p>
    <w:p w:rsidR="0087344C" w:rsidRDefault="0087344C" w:rsidP="00167674">
      <w:pPr>
        <w:widowControl w:val="0"/>
        <w:autoSpaceDE w:val="0"/>
        <w:autoSpaceDN w:val="0"/>
        <w:adjustRightInd w:val="0"/>
        <w:spacing w:line="200" w:lineRule="exact"/>
      </w:pPr>
    </w:p>
    <w:p w:rsidR="0087344C" w:rsidRDefault="0087344C" w:rsidP="00167674">
      <w:pPr>
        <w:widowControl w:val="0"/>
        <w:autoSpaceDE w:val="0"/>
        <w:autoSpaceDN w:val="0"/>
        <w:adjustRightInd w:val="0"/>
        <w:spacing w:line="200" w:lineRule="exact"/>
      </w:pPr>
    </w:p>
    <w:p w:rsidR="0087344C" w:rsidRDefault="0087344C" w:rsidP="00167674">
      <w:pPr>
        <w:widowControl w:val="0"/>
        <w:autoSpaceDE w:val="0"/>
        <w:autoSpaceDN w:val="0"/>
        <w:adjustRightInd w:val="0"/>
        <w:spacing w:line="200" w:lineRule="exact"/>
      </w:pPr>
    </w:p>
    <w:p w:rsidR="0087344C" w:rsidRDefault="0087344C"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tbl>
      <w:tblPr>
        <w:tblW w:w="979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832"/>
        <w:gridCol w:w="352"/>
        <w:gridCol w:w="1579"/>
        <w:gridCol w:w="5031"/>
      </w:tblGrid>
      <w:tr w:rsidR="009F711E" w:rsidTr="0087344C">
        <w:trPr>
          <w:trHeight w:val="337"/>
        </w:trPr>
        <w:tc>
          <w:tcPr>
            <w:tcW w:w="2832" w:type="dxa"/>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lastRenderedPageBreak/>
              <w:t>ODGOJ</w:t>
            </w:r>
          </w:p>
        </w:tc>
        <w:tc>
          <w:tcPr>
            <w:tcW w:w="6962" w:type="dxa"/>
            <w:gridSpan w:val="3"/>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građanski</w:t>
            </w:r>
          </w:p>
        </w:tc>
      </w:tr>
      <w:tr w:rsidR="009F711E" w:rsidTr="0087344C">
        <w:trPr>
          <w:trHeight w:val="321"/>
        </w:trPr>
        <w:tc>
          <w:tcPr>
            <w:tcW w:w="2832" w:type="dxa"/>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DIMENZIIJA</w:t>
            </w:r>
          </w:p>
        </w:tc>
        <w:tc>
          <w:tcPr>
            <w:tcW w:w="6962" w:type="dxa"/>
            <w:gridSpan w:val="3"/>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politička</w:t>
            </w:r>
          </w:p>
        </w:tc>
      </w:tr>
      <w:tr w:rsidR="009F711E" w:rsidTr="0087344C">
        <w:trPr>
          <w:trHeight w:val="321"/>
        </w:trPr>
        <w:tc>
          <w:tcPr>
            <w:tcW w:w="2832" w:type="dxa"/>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TEMA</w:t>
            </w:r>
          </w:p>
        </w:tc>
        <w:tc>
          <w:tcPr>
            <w:tcW w:w="6962" w:type="dxa"/>
            <w:gridSpan w:val="3"/>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Izbori</w:t>
            </w:r>
          </w:p>
        </w:tc>
      </w:tr>
      <w:tr w:rsidR="009F711E" w:rsidTr="0087344C">
        <w:trPr>
          <w:trHeight w:val="321"/>
        </w:trPr>
        <w:tc>
          <w:tcPr>
            <w:tcW w:w="2832" w:type="dxa"/>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NASTAVNA JEDINICA</w:t>
            </w:r>
          </w:p>
        </w:tc>
        <w:tc>
          <w:tcPr>
            <w:tcW w:w="6962" w:type="dxa"/>
            <w:gridSpan w:val="3"/>
            <w:shd w:val="clear" w:color="auto" w:fill="auto"/>
            <w:tcMar>
              <w:top w:w="0" w:type="dxa"/>
              <w:left w:w="108" w:type="dxa"/>
              <w:bottom w:w="0" w:type="dxa"/>
              <w:right w:w="108" w:type="dxa"/>
            </w:tcMar>
          </w:tcPr>
          <w:p w:rsidR="009F711E" w:rsidRDefault="009F711E" w:rsidP="0087344C">
            <w:pPr>
              <w:spacing w:after="0"/>
              <w:rPr>
                <w:b/>
                <w:lang w:val="it-IT" w:eastAsia="hr-HR"/>
              </w:rPr>
            </w:pPr>
            <w:r>
              <w:rPr>
                <w:b/>
                <w:lang w:val="it-IT" w:eastAsia="hr-HR"/>
              </w:rPr>
              <w:t>Izbor predsjednika / predsjednice razreda</w:t>
            </w:r>
          </w:p>
        </w:tc>
      </w:tr>
      <w:tr w:rsidR="009F711E" w:rsidTr="0087344C">
        <w:trPr>
          <w:trHeight w:val="1332"/>
        </w:trPr>
        <w:tc>
          <w:tcPr>
            <w:tcW w:w="2832" w:type="dxa"/>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TEMELJNE KOMPETENCIJE</w:t>
            </w:r>
          </w:p>
        </w:tc>
        <w:tc>
          <w:tcPr>
            <w:tcW w:w="6962" w:type="dxa"/>
            <w:gridSpan w:val="3"/>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kompetencija na materinskomu jeziku</w:t>
            </w:r>
          </w:p>
          <w:p w:rsidR="009F711E" w:rsidRDefault="009F711E" w:rsidP="0087344C">
            <w:pPr>
              <w:spacing w:after="0"/>
              <w:rPr>
                <w:lang w:eastAsia="hr-HR"/>
              </w:rPr>
            </w:pPr>
            <w:r>
              <w:rPr>
                <w:lang w:eastAsia="hr-HR"/>
              </w:rPr>
              <w:t>kompetencija učenja - učiti kako učiti</w:t>
            </w:r>
          </w:p>
          <w:p w:rsidR="009F711E" w:rsidRDefault="009F711E" w:rsidP="0087344C">
            <w:pPr>
              <w:spacing w:after="0"/>
              <w:rPr>
                <w:lang w:eastAsia="hr-HR"/>
              </w:rPr>
            </w:pPr>
            <w:r>
              <w:rPr>
                <w:lang w:eastAsia="hr-HR"/>
              </w:rPr>
              <w:t>socijalna i građanska kompetencija</w:t>
            </w:r>
          </w:p>
          <w:p w:rsidR="009F711E" w:rsidRDefault="009F711E" w:rsidP="0087344C">
            <w:pPr>
              <w:spacing w:after="0"/>
            </w:pPr>
            <w:r>
              <w:rPr>
                <w:lang w:eastAsia="hr-HR"/>
              </w:rPr>
              <w:t>inicijativnost i poduzetnost</w:t>
            </w:r>
          </w:p>
        </w:tc>
      </w:tr>
      <w:tr w:rsidR="009F711E" w:rsidTr="0087344C">
        <w:trPr>
          <w:trHeight w:val="535"/>
        </w:trPr>
        <w:tc>
          <w:tcPr>
            <w:tcW w:w="9794" w:type="dxa"/>
            <w:gridSpan w:val="4"/>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 xml:space="preserve">CILJ NASTAVNE JEDINICE </w:t>
            </w:r>
          </w:p>
          <w:p w:rsidR="009F711E" w:rsidRDefault="009F711E" w:rsidP="0087344C">
            <w:pPr>
              <w:spacing w:after="0"/>
              <w:rPr>
                <w:lang w:eastAsia="hr-HR"/>
              </w:rPr>
            </w:pPr>
            <w:r>
              <w:rPr>
                <w:lang w:eastAsia="hr-HR"/>
              </w:rPr>
              <w:t>upoznati uvjete i postupke glasovanja na demokratskim izborima te biranje predsjednika i zamjenika razreda</w:t>
            </w:r>
          </w:p>
        </w:tc>
      </w:tr>
      <w:tr w:rsidR="009F711E" w:rsidTr="0087344C">
        <w:trPr>
          <w:trHeight w:val="535"/>
        </w:trPr>
        <w:tc>
          <w:tcPr>
            <w:tcW w:w="9794" w:type="dxa"/>
            <w:gridSpan w:val="4"/>
            <w:shd w:val="clear" w:color="auto" w:fill="auto"/>
            <w:tcMar>
              <w:top w:w="0" w:type="dxa"/>
              <w:left w:w="108" w:type="dxa"/>
              <w:bottom w:w="0" w:type="dxa"/>
              <w:right w:w="108" w:type="dxa"/>
            </w:tcMar>
          </w:tcPr>
          <w:p w:rsidR="009F711E" w:rsidRDefault="009F711E" w:rsidP="0087344C">
            <w:pPr>
              <w:spacing w:after="0"/>
            </w:pPr>
            <w:r>
              <w:rPr>
                <w:lang w:eastAsia="hr-HR"/>
              </w:rPr>
              <w:t>ODGOJNO-OBRAZOVNI ISHODI</w:t>
            </w:r>
          </w:p>
          <w:p w:rsidR="009F711E" w:rsidRDefault="009F711E" w:rsidP="0087344C">
            <w:pPr>
              <w:spacing w:after="0"/>
              <w:rPr>
                <w:lang w:eastAsia="hr-HR"/>
              </w:rPr>
            </w:pPr>
            <w:r>
              <w:rPr>
                <w:lang w:eastAsia="hr-HR"/>
              </w:rPr>
              <w:t>razumjeti što je aktivno i odgovorno sudjelovanje u odlučivanju</w:t>
            </w:r>
          </w:p>
          <w:p w:rsidR="009F711E" w:rsidRDefault="009F711E" w:rsidP="0087344C">
            <w:pPr>
              <w:spacing w:after="0"/>
              <w:rPr>
                <w:lang w:eastAsia="hr-HR"/>
              </w:rPr>
            </w:pPr>
            <w:r>
              <w:rPr>
                <w:lang w:eastAsia="hr-HR"/>
              </w:rPr>
              <w:t xml:space="preserve">znati da ima pravo biti biran i birati </w:t>
            </w:r>
          </w:p>
          <w:p w:rsidR="009F711E" w:rsidRDefault="009F711E" w:rsidP="0087344C">
            <w:pPr>
              <w:spacing w:after="0"/>
              <w:rPr>
                <w:lang w:eastAsia="hr-HR"/>
              </w:rPr>
            </w:pPr>
            <w:r>
              <w:rPr>
                <w:lang w:eastAsia="hr-HR"/>
              </w:rPr>
              <w:t>razumjeti važnost određivanja pravila izbora</w:t>
            </w:r>
          </w:p>
          <w:p w:rsidR="009F711E" w:rsidRDefault="009F711E" w:rsidP="0087344C">
            <w:pPr>
              <w:spacing w:after="0"/>
              <w:rPr>
                <w:lang w:eastAsia="hr-HR"/>
              </w:rPr>
            </w:pPr>
            <w:r>
              <w:rPr>
                <w:lang w:eastAsia="hr-HR"/>
              </w:rPr>
              <w:t>aktivno i konstruktivno sudjeluje u utvrđivanju kriterija za izbor predstavnika razreda te sudjeluje u izborima kao kandidat i glasač</w:t>
            </w:r>
          </w:p>
          <w:p w:rsidR="009F711E" w:rsidRDefault="009F711E" w:rsidP="0087344C">
            <w:pPr>
              <w:spacing w:after="0"/>
              <w:rPr>
                <w:lang w:eastAsia="hr-HR"/>
              </w:rPr>
            </w:pPr>
            <w:r>
              <w:rPr>
                <w:lang w:eastAsia="hr-HR"/>
              </w:rPr>
              <w:t xml:space="preserve">predano štititi svoja prava i prava drugih u razredu </w:t>
            </w:r>
          </w:p>
          <w:p w:rsidR="009F711E" w:rsidRDefault="009F711E" w:rsidP="0087344C">
            <w:pPr>
              <w:spacing w:after="0"/>
              <w:rPr>
                <w:lang w:eastAsia="hr-HR"/>
              </w:rPr>
            </w:pPr>
            <w:r>
              <w:rPr>
                <w:lang w:eastAsia="hr-HR"/>
              </w:rPr>
              <w:t>zalagati se za izgradnju razreda i škole kao demokratske zajednice</w:t>
            </w:r>
          </w:p>
          <w:p w:rsidR="009F711E" w:rsidRDefault="009F711E" w:rsidP="0087344C">
            <w:pPr>
              <w:spacing w:after="0"/>
              <w:rPr>
                <w:lang w:eastAsia="hr-HR"/>
              </w:rPr>
            </w:pPr>
            <w:r>
              <w:rPr>
                <w:lang w:eastAsia="hr-HR"/>
              </w:rPr>
              <w:t>pokazati samostalnost i samopouzdanje u iznošenju svojih stavova, otvorenost prema drugačijim mišljenjima</w:t>
            </w:r>
          </w:p>
        </w:tc>
      </w:tr>
      <w:tr w:rsidR="009F711E" w:rsidTr="0087344C">
        <w:trPr>
          <w:trHeight w:val="337"/>
        </w:trPr>
        <w:tc>
          <w:tcPr>
            <w:tcW w:w="4763" w:type="dxa"/>
            <w:gridSpan w:val="3"/>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NASTAVNE METODE I OBLICI RADA</w:t>
            </w:r>
          </w:p>
        </w:tc>
        <w:tc>
          <w:tcPr>
            <w:tcW w:w="5030" w:type="dxa"/>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NASTAVNA SREDSTVA I POMAGALA</w:t>
            </w:r>
          </w:p>
        </w:tc>
      </w:tr>
      <w:tr w:rsidR="009F711E" w:rsidTr="0087344C">
        <w:trPr>
          <w:trHeight w:val="1100"/>
        </w:trPr>
        <w:tc>
          <w:tcPr>
            <w:tcW w:w="4763" w:type="dxa"/>
            <w:gridSpan w:val="3"/>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razgovor</w:t>
            </w:r>
          </w:p>
          <w:p w:rsidR="009F711E" w:rsidRDefault="009F711E" w:rsidP="0087344C">
            <w:pPr>
              <w:spacing w:after="0"/>
              <w:rPr>
                <w:lang w:eastAsia="hr-HR"/>
              </w:rPr>
            </w:pPr>
            <w:r>
              <w:rPr>
                <w:lang w:eastAsia="hr-HR"/>
              </w:rPr>
              <w:t>usmeno izlaganje</w:t>
            </w:r>
          </w:p>
          <w:p w:rsidR="009F711E" w:rsidRDefault="009F711E" w:rsidP="0087344C">
            <w:pPr>
              <w:spacing w:after="0"/>
              <w:rPr>
                <w:lang w:eastAsia="hr-HR"/>
              </w:rPr>
            </w:pPr>
            <w:r>
              <w:rPr>
                <w:lang w:eastAsia="hr-HR"/>
              </w:rPr>
              <w:t>čitanje i rada na tekstu</w:t>
            </w:r>
          </w:p>
          <w:p w:rsidR="009F711E" w:rsidRDefault="009F711E" w:rsidP="0087344C">
            <w:pPr>
              <w:spacing w:after="0"/>
              <w:rPr>
                <w:lang w:eastAsia="hr-HR"/>
              </w:rPr>
            </w:pPr>
            <w:r>
              <w:rPr>
                <w:lang w:eastAsia="hr-HR"/>
              </w:rPr>
              <w:t>pisanje</w:t>
            </w:r>
          </w:p>
        </w:tc>
        <w:tc>
          <w:tcPr>
            <w:tcW w:w="5030" w:type="dxa"/>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glasački listić</w:t>
            </w:r>
          </w:p>
          <w:p w:rsidR="009F711E" w:rsidRDefault="009F711E" w:rsidP="0087344C">
            <w:pPr>
              <w:spacing w:after="0"/>
              <w:rPr>
                <w:lang w:eastAsia="hr-HR"/>
              </w:rPr>
            </w:pPr>
            <w:r>
              <w:rPr>
                <w:lang w:eastAsia="hr-HR"/>
              </w:rPr>
              <w:t>ploča</w:t>
            </w:r>
          </w:p>
          <w:p w:rsidR="009F711E" w:rsidRDefault="009F711E" w:rsidP="0087344C">
            <w:pPr>
              <w:spacing w:after="0"/>
              <w:rPr>
                <w:lang w:eastAsia="hr-HR"/>
              </w:rPr>
            </w:pPr>
          </w:p>
        </w:tc>
      </w:tr>
      <w:tr w:rsidR="009F711E" w:rsidTr="0087344C">
        <w:trPr>
          <w:trHeight w:val="321"/>
        </w:trPr>
        <w:tc>
          <w:tcPr>
            <w:tcW w:w="3184" w:type="dxa"/>
            <w:gridSpan w:val="2"/>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MEĐUPREDMETNA POVEZANOST</w:t>
            </w:r>
          </w:p>
        </w:tc>
        <w:tc>
          <w:tcPr>
            <w:tcW w:w="6610" w:type="dxa"/>
            <w:gridSpan w:val="2"/>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Hrvatski jezik - Jezično izražavanje</w:t>
            </w:r>
          </w:p>
        </w:tc>
      </w:tr>
      <w:tr w:rsidR="009F711E" w:rsidTr="0087344C">
        <w:trPr>
          <w:trHeight w:val="321"/>
        </w:trPr>
        <w:tc>
          <w:tcPr>
            <w:tcW w:w="3184" w:type="dxa"/>
            <w:gridSpan w:val="2"/>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Razred:</w:t>
            </w:r>
          </w:p>
        </w:tc>
        <w:tc>
          <w:tcPr>
            <w:tcW w:w="6610" w:type="dxa"/>
            <w:gridSpan w:val="2"/>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7. d</w:t>
            </w:r>
          </w:p>
        </w:tc>
      </w:tr>
      <w:tr w:rsidR="009F711E" w:rsidTr="0087344C">
        <w:trPr>
          <w:trHeight w:val="337"/>
        </w:trPr>
        <w:tc>
          <w:tcPr>
            <w:tcW w:w="3184" w:type="dxa"/>
            <w:gridSpan w:val="2"/>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 xml:space="preserve">Razdoblje: </w:t>
            </w:r>
          </w:p>
        </w:tc>
        <w:tc>
          <w:tcPr>
            <w:tcW w:w="6610" w:type="dxa"/>
            <w:gridSpan w:val="2"/>
            <w:shd w:val="clear" w:color="auto" w:fill="auto"/>
            <w:tcMar>
              <w:top w:w="0" w:type="dxa"/>
              <w:left w:w="108" w:type="dxa"/>
              <w:bottom w:w="0" w:type="dxa"/>
              <w:right w:w="108" w:type="dxa"/>
            </w:tcMar>
          </w:tcPr>
          <w:p w:rsidR="009F711E" w:rsidRDefault="009F711E" w:rsidP="0087344C">
            <w:pPr>
              <w:spacing w:after="0"/>
              <w:rPr>
                <w:lang w:eastAsia="hr-HR"/>
              </w:rPr>
            </w:pPr>
            <w:r>
              <w:rPr>
                <w:lang w:eastAsia="hr-HR"/>
              </w:rPr>
              <w:t>Rujan 2014. godine</w:t>
            </w:r>
          </w:p>
        </w:tc>
      </w:tr>
    </w:tbl>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tbl>
      <w:tblPr>
        <w:tblW w:w="9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093"/>
        <w:gridCol w:w="6945"/>
      </w:tblGrid>
      <w:tr w:rsidR="009F711E" w:rsidRPr="0087344C" w:rsidTr="0087344C">
        <w:trPr>
          <w:trHeight w:val="822"/>
        </w:trPr>
        <w:tc>
          <w:tcPr>
            <w:tcW w:w="2796" w:type="dxa"/>
            <w:gridSpan w:val="2"/>
            <w:tcBorders>
              <w:top w:val="single" w:sz="12" w:space="0" w:color="auto"/>
              <w:left w:val="single" w:sz="12" w:space="0" w:color="auto"/>
              <w:right w:val="single" w:sz="12" w:space="0" w:color="auto"/>
            </w:tcBorders>
            <w:shd w:val="clear" w:color="auto" w:fill="F2F2F2" w:themeFill="background1" w:themeFillShade="F2"/>
          </w:tcPr>
          <w:p w:rsidR="009F711E" w:rsidRPr="0087344C" w:rsidRDefault="009F711E" w:rsidP="0087344C">
            <w:pPr>
              <w:spacing w:after="0"/>
            </w:pPr>
            <w:r w:rsidRPr="0087344C">
              <w:lastRenderedPageBreak/>
              <w:t>NAZIV / DIMENZIJA</w:t>
            </w:r>
          </w:p>
        </w:tc>
        <w:tc>
          <w:tcPr>
            <w:tcW w:w="6945" w:type="dxa"/>
            <w:tcBorders>
              <w:top w:val="single" w:sz="12" w:space="0" w:color="auto"/>
              <w:left w:val="single" w:sz="12" w:space="0" w:color="auto"/>
              <w:right w:val="single" w:sz="12" w:space="0" w:color="auto"/>
            </w:tcBorders>
            <w:shd w:val="clear" w:color="auto" w:fill="auto"/>
          </w:tcPr>
          <w:p w:rsidR="009F711E" w:rsidRPr="0087344C" w:rsidRDefault="009F711E" w:rsidP="0087344C">
            <w:pPr>
              <w:spacing w:after="0"/>
              <w:rPr>
                <w:b/>
              </w:rPr>
            </w:pPr>
            <w:r w:rsidRPr="0087344C">
              <w:rPr>
                <w:b/>
              </w:rPr>
              <w:t>Povijest hrvatskoga jezika: Prvi tiskani rječnik (Faust Vrančić 1595.) i prva slovnica hrvatskoga jezika (Bartol Kašić, 1604.)/ interkulturna i društvena  dimenzija</w:t>
            </w:r>
          </w:p>
        </w:tc>
      </w:tr>
      <w:tr w:rsidR="009F711E" w:rsidRPr="0087344C" w:rsidTr="0087344C">
        <w:trPr>
          <w:trHeight w:val="862"/>
        </w:trPr>
        <w:tc>
          <w:tcPr>
            <w:tcW w:w="2796" w:type="dxa"/>
            <w:gridSpan w:val="2"/>
            <w:tcBorders>
              <w:left w:val="single" w:sz="12" w:space="0" w:color="auto"/>
              <w:right w:val="single" w:sz="12" w:space="0" w:color="auto"/>
            </w:tcBorders>
            <w:shd w:val="clear" w:color="auto" w:fill="F2F2F2" w:themeFill="background1" w:themeFillShade="F2"/>
          </w:tcPr>
          <w:p w:rsidR="009F711E" w:rsidRPr="0087344C" w:rsidRDefault="009F711E" w:rsidP="0087344C">
            <w:pPr>
              <w:spacing w:after="0"/>
            </w:pPr>
            <w:r w:rsidRPr="0087344C">
              <w:t>CILJ</w:t>
            </w:r>
          </w:p>
        </w:tc>
        <w:tc>
          <w:tcPr>
            <w:tcW w:w="6945" w:type="dxa"/>
            <w:tcBorders>
              <w:left w:val="single" w:sz="12" w:space="0" w:color="auto"/>
              <w:right w:val="single" w:sz="12" w:space="0" w:color="auto"/>
            </w:tcBorders>
            <w:shd w:val="clear" w:color="auto" w:fill="auto"/>
          </w:tcPr>
          <w:p w:rsidR="009F711E" w:rsidRPr="0087344C" w:rsidRDefault="009F711E" w:rsidP="0087344C">
            <w:pPr>
              <w:spacing w:after="0"/>
            </w:pPr>
            <w:r w:rsidRPr="0087344C">
              <w:t xml:space="preserve">Znati imena i osnovne podatke o prvome tiskanome rječniku Fausta Vrančića i prvoj tiskanoj slovnici Bartola Kašića </w:t>
            </w:r>
          </w:p>
        </w:tc>
      </w:tr>
      <w:tr w:rsidR="009F711E" w:rsidRPr="0087344C" w:rsidTr="0087344C">
        <w:trPr>
          <w:trHeight w:val="1711"/>
        </w:trPr>
        <w:tc>
          <w:tcPr>
            <w:tcW w:w="2796" w:type="dxa"/>
            <w:gridSpan w:val="2"/>
            <w:tcBorders>
              <w:left w:val="single" w:sz="12" w:space="0" w:color="auto"/>
              <w:right w:val="single" w:sz="12" w:space="0" w:color="auto"/>
            </w:tcBorders>
            <w:shd w:val="clear" w:color="auto" w:fill="F2F2F2" w:themeFill="background1" w:themeFillShade="F2"/>
          </w:tcPr>
          <w:p w:rsidR="009F711E" w:rsidRPr="0087344C" w:rsidRDefault="009F711E" w:rsidP="0087344C">
            <w:pPr>
              <w:spacing w:after="0"/>
            </w:pPr>
            <w:r w:rsidRPr="0087344C">
              <w:t>ISHODI</w:t>
            </w:r>
          </w:p>
        </w:tc>
        <w:tc>
          <w:tcPr>
            <w:tcW w:w="6945" w:type="dxa"/>
            <w:tcBorders>
              <w:left w:val="single" w:sz="12" w:space="0" w:color="auto"/>
              <w:right w:val="single" w:sz="12" w:space="0" w:color="auto"/>
            </w:tcBorders>
            <w:shd w:val="clear" w:color="auto" w:fill="auto"/>
          </w:tcPr>
          <w:p w:rsidR="0087344C" w:rsidRDefault="0087344C" w:rsidP="0087344C">
            <w:pPr>
              <w:spacing w:after="0"/>
            </w:pPr>
            <w:r>
              <w:t xml:space="preserve">Uočiti važnost prvog hrvatskog tiskanog rječnika i prve gramatike za </w:t>
            </w:r>
          </w:p>
          <w:p w:rsidR="0087344C" w:rsidRDefault="0087344C" w:rsidP="0087344C">
            <w:pPr>
              <w:spacing w:after="0"/>
            </w:pPr>
            <w:r>
              <w:t>hrvatsku pismenost i kulturu.</w:t>
            </w:r>
          </w:p>
          <w:p w:rsidR="0087344C" w:rsidRDefault="0087344C" w:rsidP="0087344C">
            <w:pPr>
              <w:spacing w:after="0"/>
            </w:pPr>
            <w:r>
              <w:t>Uočiti jednakopravno mjesto hrvatskoga jezika među ostalim europskim jezicima.</w:t>
            </w:r>
          </w:p>
          <w:p w:rsidR="009F711E" w:rsidRPr="0087344C" w:rsidRDefault="0087344C" w:rsidP="0087344C">
            <w:pPr>
              <w:spacing w:after="0"/>
            </w:pPr>
            <w:r>
              <w:t>Razvijati nacionalni ponos zbog kulturnoga nasljeđa hrvatskoga jezika.</w:t>
            </w:r>
          </w:p>
        </w:tc>
      </w:tr>
      <w:tr w:rsidR="009F711E" w:rsidRPr="0087344C" w:rsidTr="0087344C">
        <w:trPr>
          <w:trHeight w:val="1143"/>
        </w:trPr>
        <w:tc>
          <w:tcPr>
            <w:tcW w:w="2796" w:type="dxa"/>
            <w:gridSpan w:val="2"/>
            <w:tcBorders>
              <w:left w:val="single" w:sz="12" w:space="0" w:color="auto"/>
              <w:right w:val="single" w:sz="12" w:space="0" w:color="auto"/>
            </w:tcBorders>
            <w:shd w:val="clear" w:color="auto" w:fill="F2F2F2" w:themeFill="background1" w:themeFillShade="F2"/>
          </w:tcPr>
          <w:p w:rsidR="009F711E" w:rsidRPr="0087344C" w:rsidRDefault="009F711E" w:rsidP="0087344C">
            <w:pPr>
              <w:spacing w:after="0"/>
            </w:pPr>
            <w:r w:rsidRPr="0087344C">
              <w:t>KRATKI OPIS AKTIVNOSTI</w:t>
            </w:r>
          </w:p>
        </w:tc>
        <w:tc>
          <w:tcPr>
            <w:tcW w:w="6945" w:type="dxa"/>
            <w:tcBorders>
              <w:left w:val="single" w:sz="12" w:space="0" w:color="auto"/>
              <w:right w:val="single" w:sz="12" w:space="0" w:color="auto"/>
            </w:tcBorders>
            <w:shd w:val="clear" w:color="auto" w:fill="auto"/>
          </w:tcPr>
          <w:p w:rsidR="009F711E" w:rsidRPr="0087344C" w:rsidRDefault="0087344C" w:rsidP="0087344C">
            <w:pPr>
              <w:spacing w:after="0"/>
            </w:pPr>
            <w:r w:rsidRPr="0087344C">
              <w:t>Upoznati se sa sadržajem spomenutog rječnika i slovnice. Prezentirati i izlagati grupni rad. Urediti pano.</w:t>
            </w:r>
          </w:p>
        </w:tc>
      </w:tr>
      <w:tr w:rsidR="009F711E" w:rsidRPr="0087344C" w:rsidTr="0087344C">
        <w:trPr>
          <w:trHeight w:val="421"/>
        </w:trPr>
        <w:tc>
          <w:tcPr>
            <w:tcW w:w="2796" w:type="dxa"/>
            <w:gridSpan w:val="2"/>
            <w:tcBorders>
              <w:left w:val="single" w:sz="12" w:space="0" w:color="auto"/>
              <w:right w:val="single" w:sz="12" w:space="0" w:color="auto"/>
            </w:tcBorders>
            <w:shd w:val="clear" w:color="auto" w:fill="F2F2F2" w:themeFill="background1" w:themeFillShade="F2"/>
          </w:tcPr>
          <w:p w:rsidR="009F711E" w:rsidRPr="0087344C" w:rsidRDefault="009F711E" w:rsidP="0087344C">
            <w:pPr>
              <w:spacing w:after="0"/>
            </w:pPr>
            <w:r w:rsidRPr="0087344C">
              <w:t>CILJANA GRUPA</w:t>
            </w:r>
          </w:p>
        </w:tc>
        <w:tc>
          <w:tcPr>
            <w:tcW w:w="6945" w:type="dxa"/>
            <w:tcBorders>
              <w:left w:val="single" w:sz="12" w:space="0" w:color="auto"/>
              <w:right w:val="single" w:sz="12" w:space="0" w:color="auto"/>
            </w:tcBorders>
            <w:shd w:val="clear" w:color="auto" w:fill="auto"/>
          </w:tcPr>
          <w:p w:rsidR="009F711E" w:rsidRPr="0087344C" w:rsidRDefault="0087344C" w:rsidP="0087344C">
            <w:pPr>
              <w:spacing w:after="0"/>
            </w:pPr>
            <w:r w:rsidRPr="0087344C">
              <w:t>Učenici 7. a,d</w:t>
            </w:r>
          </w:p>
        </w:tc>
      </w:tr>
      <w:tr w:rsidR="009F711E" w:rsidRPr="0087344C" w:rsidTr="0087344C">
        <w:trPr>
          <w:trHeight w:val="481"/>
        </w:trPr>
        <w:tc>
          <w:tcPr>
            <w:tcW w:w="1703" w:type="dxa"/>
            <w:vMerge w:val="restart"/>
            <w:tcBorders>
              <w:left w:val="single" w:sz="12" w:space="0" w:color="auto"/>
            </w:tcBorders>
            <w:shd w:val="clear" w:color="auto" w:fill="F2F2F2" w:themeFill="background1" w:themeFillShade="F2"/>
          </w:tcPr>
          <w:p w:rsidR="009F711E" w:rsidRPr="0087344C" w:rsidRDefault="009F711E" w:rsidP="0087344C">
            <w:pPr>
              <w:spacing w:after="0"/>
            </w:pPr>
            <w:r w:rsidRPr="0087344C">
              <w:t xml:space="preserve">NAČIN </w:t>
            </w:r>
          </w:p>
          <w:p w:rsidR="009F711E" w:rsidRPr="0087344C" w:rsidRDefault="009F711E" w:rsidP="0087344C">
            <w:pPr>
              <w:spacing w:after="0"/>
            </w:pPr>
            <w:r w:rsidRPr="0087344C">
              <w:t>PROVEDBE</w:t>
            </w:r>
          </w:p>
        </w:tc>
        <w:tc>
          <w:tcPr>
            <w:tcW w:w="1092" w:type="dxa"/>
            <w:tcBorders>
              <w:right w:val="single" w:sz="12" w:space="0" w:color="auto"/>
            </w:tcBorders>
            <w:shd w:val="clear" w:color="auto" w:fill="F2F2F2" w:themeFill="background1" w:themeFillShade="F2"/>
          </w:tcPr>
          <w:p w:rsidR="009F711E" w:rsidRPr="0087344C" w:rsidRDefault="009F711E" w:rsidP="0087344C">
            <w:pPr>
              <w:spacing w:after="0"/>
            </w:pPr>
            <w:r w:rsidRPr="0087344C">
              <w:t>MODEL</w:t>
            </w:r>
          </w:p>
        </w:tc>
        <w:tc>
          <w:tcPr>
            <w:tcW w:w="6945" w:type="dxa"/>
            <w:tcBorders>
              <w:left w:val="single" w:sz="12" w:space="0" w:color="auto"/>
              <w:right w:val="single" w:sz="12" w:space="0" w:color="auto"/>
            </w:tcBorders>
            <w:shd w:val="clear" w:color="auto" w:fill="auto"/>
          </w:tcPr>
          <w:p w:rsidR="009F711E" w:rsidRPr="0087344C" w:rsidRDefault="009F711E" w:rsidP="0087344C">
            <w:pPr>
              <w:spacing w:after="0"/>
            </w:pPr>
            <w:r w:rsidRPr="0087344C">
              <w:t>Međupredmetno – hrvatski jezik,povijest, geografija, vjeronauk</w:t>
            </w:r>
          </w:p>
        </w:tc>
      </w:tr>
      <w:tr w:rsidR="009F711E" w:rsidRPr="0087344C" w:rsidTr="0087344C">
        <w:trPr>
          <w:trHeight w:val="621"/>
        </w:trPr>
        <w:tc>
          <w:tcPr>
            <w:tcW w:w="1703" w:type="dxa"/>
            <w:vMerge/>
            <w:tcBorders>
              <w:left w:val="single" w:sz="12" w:space="0" w:color="auto"/>
            </w:tcBorders>
            <w:shd w:val="clear" w:color="auto" w:fill="F2F2F2" w:themeFill="background1" w:themeFillShade="F2"/>
          </w:tcPr>
          <w:p w:rsidR="009F711E" w:rsidRPr="0087344C" w:rsidRDefault="009F711E" w:rsidP="0087344C">
            <w:pPr>
              <w:spacing w:after="0"/>
            </w:pPr>
          </w:p>
        </w:tc>
        <w:tc>
          <w:tcPr>
            <w:tcW w:w="1092" w:type="dxa"/>
            <w:tcBorders>
              <w:right w:val="single" w:sz="12" w:space="0" w:color="auto"/>
            </w:tcBorders>
            <w:shd w:val="clear" w:color="auto" w:fill="F2F2F2" w:themeFill="background1" w:themeFillShade="F2"/>
          </w:tcPr>
          <w:p w:rsidR="009F711E" w:rsidRPr="0087344C" w:rsidRDefault="009F711E" w:rsidP="0087344C">
            <w:pPr>
              <w:spacing w:after="0"/>
            </w:pPr>
            <w:r w:rsidRPr="0087344C">
              <w:t>METODE I OBLICI RADA</w:t>
            </w:r>
          </w:p>
        </w:tc>
        <w:tc>
          <w:tcPr>
            <w:tcW w:w="6945" w:type="dxa"/>
            <w:tcBorders>
              <w:left w:val="single" w:sz="12" w:space="0" w:color="auto"/>
              <w:right w:val="single" w:sz="12" w:space="0" w:color="auto"/>
            </w:tcBorders>
            <w:shd w:val="clear" w:color="auto" w:fill="auto"/>
          </w:tcPr>
          <w:p w:rsidR="009F711E" w:rsidRPr="0087344C" w:rsidRDefault="009F711E" w:rsidP="0087344C">
            <w:pPr>
              <w:spacing w:after="0"/>
            </w:pPr>
            <w:r w:rsidRPr="0087344C">
              <w:t xml:space="preserve">- čitanje, </w:t>
            </w:r>
          </w:p>
          <w:p w:rsidR="009F711E" w:rsidRPr="0087344C" w:rsidRDefault="009F711E" w:rsidP="0087344C">
            <w:pPr>
              <w:spacing w:after="0"/>
            </w:pPr>
            <w:r w:rsidRPr="0087344C">
              <w:t>- prezentacije, demonstracije</w:t>
            </w:r>
          </w:p>
          <w:p w:rsidR="009F711E" w:rsidRPr="0087344C" w:rsidRDefault="009F711E" w:rsidP="0087344C">
            <w:pPr>
              <w:spacing w:after="0"/>
            </w:pPr>
            <w:r w:rsidRPr="0087344C">
              <w:t>- razgovor, diskusija</w:t>
            </w:r>
          </w:p>
          <w:p w:rsidR="009F711E" w:rsidRPr="0087344C" w:rsidRDefault="009F711E" w:rsidP="0087344C">
            <w:pPr>
              <w:spacing w:after="0"/>
            </w:pPr>
            <w:r w:rsidRPr="0087344C">
              <w:t xml:space="preserve"> - pisanje, prepisivanje, ilustriranje</w:t>
            </w:r>
          </w:p>
        </w:tc>
      </w:tr>
      <w:tr w:rsidR="009F711E" w:rsidRPr="0087344C" w:rsidTr="0087344C">
        <w:trPr>
          <w:trHeight w:val="401"/>
        </w:trPr>
        <w:tc>
          <w:tcPr>
            <w:tcW w:w="2796" w:type="dxa"/>
            <w:gridSpan w:val="2"/>
            <w:tcBorders>
              <w:left w:val="single" w:sz="12" w:space="0" w:color="auto"/>
              <w:right w:val="single" w:sz="12" w:space="0" w:color="auto"/>
            </w:tcBorders>
            <w:shd w:val="clear" w:color="auto" w:fill="F2F2F2" w:themeFill="background1" w:themeFillShade="F2"/>
          </w:tcPr>
          <w:p w:rsidR="009F711E" w:rsidRPr="0087344C" w:rsidRDefault="009F711E" w:rsidP="0087344C">
            <w:pPr>
              <w:spacing w:after="0"/>
            </w:pPr>
            <w:r w:rsidRPr="0087344C">
              <w:t>RESURSI</w:t>
            </w:r>
          </w:p>
        </w:tc>
        <w:tc>
          <w:tcPr>
            <w:tcW w:w="6945" w:type="dxa"/>
            <w:tcBorders>
              <w:left w:val="single" w:sz="12" w:space="0" w:color="auto"/>
              <w:right w:val="single" w:sz="12" w:space="0" w:color="auto"/>
            </w:tcBorders>
            <w:shd w:val="clear" w:color="auto" w:fill="auto"/>
          </w:tcPr>
          <w:p w:rsidR="009F711E" w:rsidRPr="0087344C" w:rsidRDefault="009F711E" w:rsidP="0087344C">
            <w:pPr>
              <w:spacing w:after="0"/>
            </w:pPr>
            <w:r w:rsidRPr="0087344C">
              <w:t>Udžbenik, Hrvatski jez</w:t>
            </w:r>
            <w:r w:rsidR="00392B1F">
              <w:t>ik 7. ,   računalo, projektor, I</w:t>
            </w:r>
            <w:r w:rsidRPr="0087344C">
              <w:t>nternet, plakati</w:t>
            </w:r>
          </w:p>
        </w:tc>
      </w:tr>
      <w:tr w:rsidR="009F711E" w:rsidRPr="0087344C" w:rsidTr="0087344C">
        <w:trPr>
          <w:trHeight w:val="421"/>
        </w:trPr>
        <w:tc>
          <w:tcPr>
            <w:tcW w:w="2796" w:type="dxa"/>
            <w:gridSpan w:val="2"/>
            <w:tcBorders>
              <w:left w:val="single" w:sz="12" w:space="0" w:color="auto"/>
              <w:right w:val="single" w:sz="12" w:space="0" w:color="auto"/>
            </w:tcBorders>
            <w:shd w:val="clear" w:color="auto" w:fill="F2F2F2" w:themeFill="background1" w:themeFillShade="F2"/>
          </w:tcPr>
          <w:p w:rsidR="009F711E" w:rsidRPr="0087344C" w:rsidRDefault="009F711E" w:rsidP="0087344C">
            <w:pPr>
              <w:spacing w:after="0"/>
            </w:pPr>
            <w:r w:rsidRPr="0087344C">
              <w:t>VREMENIK</w:t>
            </w:r>
          </w:p>
        </w:tc>
        <w:tc>
          <w:tcPr>
            <w:tcW w:w="6945" w:type="dxa"/>
            <w:tcBorders>
              <w:left w:val="single" w:sz="12" w:space="0" w:color="auto"/>
              <w:right w:val="single" w:sz="12" w:space="0" w:color="auto"/>
            </w:tcBorders>
            <w:shd w:val="clear" w:color="auto" w:fill="auto"/>
          </w:tcPr>
          <w:p w:rsidR="009F711E" w:rsidRPr="0087344C" w:rsidRDefault="009F711E" w:rsidP="0087344C">
            <w:pPr>
              <w:spacing w:after="0"/>
            </w:pPr>
            <w:r w:rsidRPr="0087344C">
              <w:t>prosinac,  2014. (2 školska sata)</w:t>
            </w:r>
          </w:p>
        </w:tc>
      </w:tr>
      <w:tr w:rsidR="009F711E" w:rsidRPr="0087344C" w:rsidTr="0087344C">
        <w:trPr>
          <w:trHeight w:val="1223"/>
        </w:trPr>
        <w:tc>
          <w:tcPr>
            <w:tcW w:w="2796" w:type="dxa"/>
            <w:gridSpan w:val="2"/>
            <w:tcBorders>
              <w:left w:val="single" w:sz="12" w:space="0" w:color="auto"/>
              <w:right w:val="single" w:sz="12" w:space="0" w:color="auto"/>
            </w:tcBorders>
            <w:shd w:val="clear" w:color="auto" w:fill="F2F2F2" w:themeFill="background1" w:themeFillShade="F2"/>
          </w:tcPr>
          <w:p w:rsidR="009F711E" w:rsidRPr="0087344C" w:rsidRDefault="009F711E" w:rsidP="0087344C">
            <w:pPr>
              <w:spacing w:after="0"/>
            </w:pPr>
            <w:r w:rsidRPr="0087344C">
              <w:t>NAČIN VREDNOVANJA I KORIŠTENJE REZULTATAVREDNOVANJA</w:t>
            </w:r>
          </w:p>
        </w:tc>
        <w:tc>
          <w:tcPr>
            <w:tcW w:w="6945" w:type="dxa"/>
            <w:tcBorders>
              <w:left w:val="single" w:sz="12" w:space="0" w:color="auto"/>
              <w:right w:val="single" w:sz="12" w:space="0" w:color="auto"/>
            </w:tcBorders>
            <w:shd w:val="clear" w:color="auto" w:fill="auto"/>
          </w:tcPr>
          <w:p w:rsidR="009F711E" w:rsidRPr="0087344C" w:rsidRDefault="009F711E" w:rsidP="0087344C">
            <w:pPr>
              <w:spacing w:after="0"/>
            </w:pPr>
            <w:r w:rsidRPr="0087344C">
              <w:t>Opisno i brojčano</w:t>
            </w:r>
          </w:p>
        </w:tc>
      </w:tr>
      <w:tr w:rsidR="009F711E" w:rsidRPr="0087344C" w:rsidTr="0087344C">
        <w:trPr>
          <w:trHeight w:val="421"/>
        </w:trPr>
        <w:tc>
          <w:tcPr>
            <w:tcW w:w="2796" w:type="dxa"/>
            <w:gridSpan w:val="2"/>
            <w:tcBorders>
              <w:left w:val="single" w:sz="12" w:space="0" w:color="auto"/>
              <w:right w:val="single" w:sz="12" w:space="0" w:color="auto"/>
            </w:tcBorders>
            <w:shd w:val="clear" w:color="auto" w:fill="F2F2F2" w:themeFill="background1" w:themeFillShade="F2"/>
          </w:tcPr>
          <w:p w:rsidR="009F711E" w:rsidRPr="0087344C" w:rsidRDefault="009F711E" w:rsidP="0087344C">
            <w:pPr>
              <w:spacing w:after="0"/>
            </w:pPr>
            <w:r w:rsidRPr="0087344C">
              <w:t>TROŠKOVNIK</w:t>
            </w:r>
          </w:p>
        </w:tc>
        <w:tc>
          <w:tcPr>
            <w:tcW w:w="6945" w:type="dxa"/>
            <w:tcBorders>
              <w:left w:val="single" w:sz="12" w:space="0" w:color="auto"/>
              <w:right w:val="single" w:sz="12" w:space="0" w:color="auto"/>
            </w:tcBorders>
            <w:shd w:val="clear" w:color="auto" w:fill="auto"/>
          </w:tcPr>
          <w:p w:rsidR="009F711E" w:rsidRPr="0087344C" w:rsidRDefault="009F711E" w:rsidP="0087344C">
            <w:pPr>
              <w:spacing w:after="0"/>
            </w:pPr>
            <w:r w:rsidRPr="0087344C">
              <w:t xml:space="preserve">0 kn </w:t>
            </w:r>
          </w:p>
        </w:tc>
      </w:tr>
      <w:tr w:rsidR="009F711E" w:rsidRPr="0087344C" w:rsidTr="0087344C">
        <w:trPr>
          <w:trHeight w:val="421"/>
        </w:trPr>
        <w:tc>
          <w:tcPr>
            <w:tcW w:w="2796" w:type="dxa"/>
            <w:gridSpan w:val="2"/>
            <w:tcBorders>
              <w:left w:val="single" w:sz="12" w:space="0" w:color="auto"/>
              <w:bottom w:val="single" w:sz="12" w:space="0" w:color="auto"/>
              <w:right w:val="single" w:sz="12" w:space="0" w:color="auto"/>
            </w:tcBorders>
            <w:shd w:val="clear" w:color="auto" w:fill="F2F2F2" w:themeFill="background1" w:themeFillShade="F2"/>
          </w:tcPr>
          <w:p w:rsidR="009F711E" w:rsidRPr="0087344C" w:rsidRDefault="009F711E" w:rsidP="0087344C">
            <w:pPr>
              <w:spacing w:after="0"/>
            </w:pPr>
            <w:r w:rsidRPr="0087344C">
              <w:t>NOSITELJ ODGOVORNOSTI</w:t>
            </w:r>
          </w:p>
        </w:tc>
        <w:tc>
          <w:tcPr>
            <w:tcW w:w="6945" w:type="dxa"/>
            <w:tcBorders>
              <w:left w:val="single" w:sz="12" w:space="0" w:color="auto"/>
              <w:bottom w:val="single" w:sz="12" w:space="0" w:color="auto"/>
              <w:right w:val="single" w:sz="12" w:space="0" w:color="auto"/>
            </w:tcBorders>
            <w:shd w:val="clear" w:color="auto" w:fill="auto"/>
          </w:tcPr>
          <w:p w:rsidR="009F711E" w:rsidRPr="0087344C" w:rsidRDefault="009F711E" w:rsidP="0087344C">
            <w:pPr>
              <w:spacing w:after="0"/>
            </w:pPr>
            <w:r w:rsidRPr="0087344C">
              <w:t>Vesna Dunatov, učitelj hrvatskog jezika</w:t>
            </w:r>
          </w:p>
        </w:tc>
      </w:tr>
    </w:tbl>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7344C" w:rsidRDefault="0087344C"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tbl>
      <w:tblPr>
        <w:tblW w:w="9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151"/>
        <w:gridCol w:w="7096"/>
      </w:tblGrid>
      <w:tr w:rsidR="008B4F6A" w:rsidRPr="0087344C" w:rsidTr="00FD068F">
        <w:trPr>
          <w:trHeight w:val="861"/>
        </w:trPr>
        <w:tc>
          <w:tcPr>
            <w:tcW w:w="2570"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8B4F6A" w:rsidRPr="0087344C" w:rsidRDefault="008B4F6A" w:rsidP="0087344C">
            <w:pPr>
              <w:spacing w:after="0"/>
            </w:pPr>
            <w:r w:rsidRPr="0087344C">
              <w:lastRenderedPageBreak/>
              <w:t>NAZIV / DIMENZIJA</w:t>
            </w:r>
          </w:p>
        </w:tc>
        <w:tc>
          <w:tcPr>
            <w:tcW w:w="7096" w:type="dxa"/>
            <w:tcBorders>
              <w:top w:val="single" w:sz="12" w:space="0" w:color="auto"/>
              <w:left w:val="single" w:sz="12" w:space="0" w:color="auto"/>
              <w:right w:val="single" w:sz="12" w:space="0" w:color="auto"/>
            </w:tcBorders>
            <w:shd w:val="clear" w:color="auto" w:fill="auto"/>
            <w:vAlign w:val="center"/>
          </w:tcPr>
          <w:p w:rsidR="008B4F6A" w:rsidRPr="0087344C" w:rsidRDefault="008B4F6A" w:rsidP="0087344C">
            <w:pPr>
              <w:spacing w:after="0"/>
              <w:rPr>
                <w:b/>
              </w:rPr>
            </w:pPr>
            <w:r w:rsidRPr="0087344C">
              <w:rPr>
                <w:b/>
              </w:rPr>
              <w:t>Odgovornost pojedinca u društvu (V. Novak, Iz velegradskog podzemlja/društvena dimenzija povezana s ostalim dimenzijama</w:t>
            </w:r>
          </w:p>
        </w:tc>
      </w:tr>
      <w:tr w:rsidR="008B4F6A" w:rsidRPr="0087344C" w:rsidTr="00FD068F">
        <w:trPr>
          <w:trHeight w:val="532"/>
        </w:trPr>
        <w:tc>
          <w:tcPr>
            <w:tcW w:w="2570" w:type="dxa"/>
            <w:gridSpan w:val="2"/>
            <w:tcBorders>
              <w:left w:val="single" w:sz="12" w:space="0" w:color="auto"/>
              <w:right w:val="single" w:sz="12" w:space="0" w:color="auto"/>
            </w:tcBorders>
            <w:shd w:val="clear" w:color="auto" w:fill="F2F2F2" w:themeFill="background1" w:themeFillShade="F2"/>
            <w:vAlign w:val="center"/>
          </w:tcPr>
          <w:p w:rsidR="008B4F6A" w:rsidRPr="0087344C" w:rsidRDefault="008B4F6A" w:rsidP="0087344C">
            <w:pPr>
              <w:spacing w:after="0"/>
            </w:pPr>
            <w:r w:rsidRPr="0087344C">
              <w:t>CILJ</w:t>
            </w:r>
          </w:p>
        </w:tc>
        <w:tc>
          <w:tcPr>
            <w:tcW w:w="7096" w:type="dxa"/>
            <w:tcBorders>
              <w:left w:val="single" w:sz="12" w:space="0" w:color="auto"/>
              <w:right w:val="single" w:sz="12" w:space="0" w:color="auto"/>
            </w:tcBorders>
            <w:shd w:val="clear" w:color="auto" w:fill="auto"/>
          </w:tcPr>
          <w:p w:rsidR="008B4F6A" w:rsidRPr="0087344C" w:rsidRDefault="008B4F6A" w:rsidP="0087344C">
            <w:pPr>
              <w:spacing w:after="0"/>
            </w:pPr>
            <w:r w:rsidRPr="0087344C">
              <w:t xml:space="preserve">Uočiti da svaki čovjek ima  odgovornost prema sebi, svojoj obitelji, zajednici i društvu u kojemu živi </w:t>
            </w:r>
          </w:p>
        </w:tc>
      </w:tr>
      <w:tr w:rsidR="008B4F6A" w:rsidRPr="0087344C" w:rsidTr="00FD068F">
        <w:trPr>
          <w:trHeight w:val="1338"/>
        </w:trPr>
        <w:tc>
          <w:tcPr>
            <w:tcW w:w="2570" w:type="dxa"/>
            <w:gridSpan w:val="2"/>
            <w:tcBorders>
              <w:left w:val="single" w:sz="12" w:space="0" w:color="auto"/>
              <w:right w:val="single" w:sz="12" w:space="0" w:color="auto"/>
            </w:tcBorders>
            <w:shd w:val="clear" w:color="auto" w:fill="F2F2F2" w:themeFill="background1" w:themeFillShade="F2"/>
            <w:vAlign w:val="center"/>
          </w:tcPr>
          <w:p w:rsidR="008B4F6A" w:rsidRPr="0087344C" w:rsidRDefault="008B4F6A" w:rsidP="0087344C">
            <w:pPr>
              <w:spacing w:after="0"/>
            </w:pPr>
            <w:r w:rsidRPr="0087344C">
              <w:t>ISHODI</w:t>
            </w:r>
          </w:p>
        </w:tc>
        <w:tc>
          <w:tcPr>
            <w:tcW w:w="7096" w:type="dxa"/>
            <w:tcBorders>
              <w:left w:val="single" w:sz="12" w:space="0" w:color="auto"/>
              <w:right w:val="single" w:sz="12" w:space="0" w:color="auto"/>
            </w:tcBorders>
            <w:shd w:val="clear" w:color="auto" w:fill="auto"/>
          </w:tcPr>
          <w:p w:rsidR="0087344C" w:rsidRDefault="0087344C" w:rsidP="0087344C">
            <w:pPr>
              <w:spacing w:after="0"/>
            </w:pPr>
            <w:r>
              <w:t>Uočiti raznolikost ljudskih socijalnih prilika</w:t>
            </w:r>
          </w:p>
          <w:p w:rsidR="0087344C" w:rsidRDefault="0087344C" w:rsidP="0087344C">
            <w:pPr>
              <w:spacing w:after="0"/>
            </w:pPr>
            <w:r>
              <w:t xml:space="preserve">Uočiti problem ovisnosti o  alkoholu koji uništava pojedinca, njegovu porodicu i širu društvenu zajednicu. </w:t>
            </w:r>
          </w:p>
          <w:p w:rsidR="008B4F6A" w:rsidRPr="0087344C" w:rsidRDefault="0087344C" w:rsidP="0087344C">
            <w:pPr>
              <w:spacing w:after="0"/>
            </w:pPr>
            <w:r>
              <w:t>Uočiti gospodarske prilike u Hrvatskoj krajem 19. st.</w:t>
            </w:r>
          </w:p>
        </w:tc>
      </w:tr>
      <w:tr w:rsidR="008B4F6A" w:rsidRPr="0087344C" w:rsidTr="00FD068F">
        <w:trPr>
          <w:trHeight w:val="691"/>
        </w:trPr>
        <w:tc>
          <w:tcPr>
            <w:tcW w:w="2570" w:type="dxa"/>
            <w:gridSpan w:val="2"/>
            <w:tcBorders>
              <w:left w:val="single" w:sz="12" w:space="0" w:color="auto"/>
              <w:right w:val="single" w:sz="12" w:space="0" w:color="auto"/>
            </w:tcBorders>
            <w:shd w:val="clear" w:color="auto" w:fill="F2F2F2" w:themeFill="background1" w:themeFillShade="F2"/>
            <w:vAlign w:val="center"/>
          </w:tcPr>
          <w:p w:rsidR="008B4F6A" w:rsidRPr="0087344C" w:rsidRDefault="008B4F6A" w:rsidP="0087344C">
            <w:pPr>
              <w:spacing w:after="0"/>
            </w:pPr>
            <w:r w:rsidRPr="0087344C">
              <w:t>KRATKI OPIS AKTIVNOSTI</w:t>
            </w:r>
          </w:p>
        </w:tc>
        <w:tc>
          <w:tcPr>
            <w:tcW w:w="7096" w:type="dxa"/>
            <w:tcBorders>
              <w:left w:val="single" w:sz="12" w:space="0" w:color="auto"/>
              <w:right w:val="single" w:sz="12" w:space="0" w:color="auto"/>
            </w:tcBorders>
            <w:shd w:val="clear" w:color="auto" w:fill="auto"/>
          </w:tcPr>
          <w:p w:rsidR="008B4F6A" w:rsidRPr="0087344C" w:rsidRDefault="0087344C" w:rsidP="0087344C">
            <w:pPr>
              <w:spacing w:after="0"/>
            </w:pPr>
            <w:r w:rsidRPr="0087344C">
              <w:t>Slušati, čitati, razumijevati i raščlanjivati književni tekst.</w:t>
            </w:r>
          </w:p>
        </w:tc>
      </w:tr>
      <w:tr w:rsidR="008B4F6A" w:rsidRPr="0087344C" w:rsidTr="00FD068F">
        <w:trPr>
          <w:trHeight w:val="532"/>
        </w:trPr>
        <w:tc>
          <w:tcPr>
            <w:tcW w:w="2570" w:type="dxa"/>
            <w:gridSpan w:val="2"/>
            <w:tcBorders>
              <w:left w:val="single" w:sz="12" w:space="0" w:color="auto"/>
              <w:right w:val="single" w:sz="12" w:space="0" w:color="auto"/>
            </w:tcBorders>
            <w:shd w:val="clear" w:color="auto" w:fill="F2F2F2" w:themeFill="background1" w:themeFillShade="F2"/>
            <w:vAlign w:val="center"/>
          </w:tcPr>
          <w:p w:rsidR="008B4F6A" w:rsidRPr="0087344C" w:rsidRDefault="008B4F6A" w:rsidP="0087344C">
            <w:pPr>
              <w:spacing w:after="0"/>
            </w:pPr>
            <w:r w:rsidRPr="0087344C">
              <w:t>CILJANA GRUPA</w:t>
            </w:r>
          </w:p>
        </w:tc>
        <w:tc>
          <w:tcPr>
            <w:tcW w:w="7096" w:type="dxa"/>
            <w:tcBorders>
              <w:left w:val="single" w:sz="12" w:space="0" w:color="auto"/>
              <w:right w:val="single" w:sz="12" w:space="0" w:color="auto"/>
            </w:tcBorders>
            <w:shd w:val="clear" w:color="auto" w:fill="auto"/>
          </w:tcPr>
          <w:p w:rsidR="008B4F6A" w:rsidRPr="0087344C" w:rsidRDefault="0087344C" w:rsidP="0087344C">
            <w:pPr>
              <w:spacing w:after="0"/>
            </w:pPr>
            <w:r w:rsidRPr="0087344C">
              <w:t>Učenici 7.d</w:t>
            </w:r>
          </w:p>
        </w:tc>
      </w:tr>
      <w:tr w:rsidR="008B4F6A" w:rsidRPr="0087344C" w:rsidTr="00FD068F">
        <w:trPr>
          <w:trHeight w:val="376"/>
        </w:trPr>
        <w:tc>
          <w:tcPr>
            <w:tcW w:w="1419" w:type="dxa"/>
            <w:vMerge w:val="restart"/>
            <w:tcBorders>
              <w:left w:val="single" w:sz="12" w:space="0" w:color="auto"/>
            </w:tcBorders>
            <w:shd w:val="clear" w:color="auto" w:fill="F2F2F2" w:themeFill="background1" w:themeFillShade="F2"/>
            <w:vAlign w:val="center"/>
          </w:tcPr>
          <w:p w:rsidR="008B4F6A" w:rsidRPr="0087344C" w:rsidRDefault="008B4F6A" w:rsidP="0087344C">
            <w:pPr>
              <w:spacing w:after="0"/>
            </w:pPr>
            <w:r w:rsidRPr="0087344C">
              <w:t xml:space="preserve">NAČIN </w:t>
            </w:r>
          </w:p>
          <w:p w:rsidR="008B4F6A" w:rsidRPr="0087344C" w:rsidRDefault="008B4F6A" w:rsidP="0087344C">
            <w:pPr>
              <w:spacing w:after="0"/>
            </w:pPr>
            <w:r w:rsidRPr="0087344C">
              <w:t>PROVEDBE</w:t>
            </w:r>
          </w:p>
        </w:tc>
        <w:tc>
          <w:tcPr>
            <w:tcW w:w="1151" w:type="dxa"/>
            <w:tcBorders>
              <w:right w:val="single" w:sz="12" w:space="0" w:color="auto"/>
            </w:tcBorders>
            <w:shd w:val="clear" w:color="auto" w:fill="F2F2F2" w:themeFill="background1" w:themeFillShade="F2"/>
            <w:vAlign w:val="center"/>
          </w:tcPr>
          <w:p w:rsidR="008B4F6A" w:rsidRPr="0087344C" w:rsidRDefault="008B4F6A" w:rsidP="0087344C">
            <w:pPr>
              <w:spacing w:after="0"/>
            </w:pPr>
            <w:r w:rsidRPr="0087344C">
              <w:t>MODEL</w:t>
            </w:r>
          </w:p>
        </w:tc>
        <w:tc>
          <w:tcPr>
            <w:tcW w:w="7096" w:type="dxa"/>
            <w:tcBorders>
              <w:left w:val="single" w:sz="12" w:space="0" w:color="auto"/>
              <w:right w:val="single" w:sz="12" w:space="0" w:color="auto"/>
            </w:tcBorders>
            <w:shd w:val="clear" w:color="auto" w:fill="auto"/>
          </w:tcPr>
          <w:p w:rsidR="008B4F6A" w:rsidRPr="0087344C" w:rsidRDefault="008B4F6A" w:rsidP="0087344C">
            <w:pPr>
              <w:spacing w:after="0"/>
            </w:pPr>
            <w:r w:rsidRPr="0087344C">
              <w:t>Međupredmetno – hrvatski jezik, povijest, geografija, vjeronauk</w:t>
            </w:r>
          </w:p>
        </w:tc>
      </w:tr>
      <w:tr w:rsidR="008B4F6A" w:rsidRPr="0087344C" w:rsidTr="00FD068F">
        <w:trPr>
          <w:trHeight w:val="1390"/>
        </w:trPr>
        <w:tc>
          <w:tcPr>
            <w:tcW w:w="1419" w:type="dxa"/>
            <w:vMerge/>
            <w:tcBorders>
              <w:left w:val="single" w:sz="12" w:space="0" w:color="auto"/>
            </w:tcBorders>
            <w:shd w:val="clear" w:color="auto" w:fill="F2F2F2" w:themeFill="background1" w:themeFillShade="F2"/>
            <w:vAlign w:val="center"/>
          </w:tcPr>
          <w:p w:rsidR="008B4F6A" w:rsidRPr="0087344C" w:rsidRDefault="008B4F6A" w:rsidP="0087344C">
            <w:pPr>
              <w:spacing w:after="0"/>
            </w:pPr>
          </w:p>
        </w:tc>
        <w:tc>
          <w:tcPr>
            <w:tcW w:w="1151" w:type="dxa"/>
            <w:tcBorders>
              <w:right w:val="single" w:sz="12" w:space="0" w:color="auto"/>
            </w:tcBorders>
            <w:shd w:val="clear" w:color="auto" w:fill="F2F2F2" w:themeFill="background1" w:themeFillShade="F2"/>
            <w:vAlign w:val="center"/>
          </w:tcPr>
          <w:p w:rsidR="008B4F6A" w:rsidRPr="0087344C" w:rsidRDefault="008B4F6A" w:rsidP="0087344C">
            <w:pPr>
              <w:spacing w:after="0"/>
            </w:pPr>
            <w:r w:rsidRPr="0087344C">
              <w:t>METODE I OBLICI RADA</w:t>
            </w:r>
          </w:p>
        </w:tc>
        <w:tc>
          <w:tcPr>
            <w:tcW w:w="7096" w:type="dxa"/>
            <w:tcBorders>
              <w:left w:val="single" w:sz="12" w:space="0" w:color="auto"/>
              <w:right w:val="single" w:sz="12" w:space="0" w:color="auto"/>
            </w:tcBorders>
            <w:shd w:val="clear" w:color="auto" w:fill="auto"/>
          </w:tcPr>
          <w:p w:rsidR="008B4F6A" w:rsidRPr="0087344C" w:rsidRDefault="008B4F6A" w:rsidP="0087344C">
            <w:pPr>
              <w:spacing w:after="0"/>
            </w:pPr>
            <w:r w:rsidRPr="0087344C">
              <w:t>- iskustveno učenje</w:t>
            </w:r>
          </w:p>
          <w:p w:rsidR="008B4F6A" w:rsidRPr="0087344C" w:rsidRDefault="008B4F6A" w:rsidP="0087344C">
            <w:pPr>
              <w:spacing w:after="0"/>
            </w:pPr>
            <w:r w:rsidRPr="0087344C">
              <w:t>- čitanje, demonstracije</w:t>
            </w:r>
          </w:p>
          <w:p w:rsidR="008B4F6A" w:rsidRPr="0087344C" w:rsidRDefault="008B4F6A" w:rsidP="0087344C">
            <w:pPr>
              <w:spacing w:after="0"/>
            </w:pPr>
            <w:r w:rsidRPr="0087344C">
              <w:t>- razgovor, diskusija</w:t>
            </w:r>
          </w:p>
          <w:p w:rsidR="008B4F6A" w:rsidRPr="0087344C" w:rsidRDefault="008B4F6A" w:rsidP="0087344C">
            <w:pPr>
              <w:spacing w:after="0"/>
            </w:pPr>
            <w:r w:rsidRPr="0087344C">
              <w:t xml:space="preserve"> </w:t>
            </w:r>
          </w:p>
        </w:tc>
      </w:tr>
      <w:tr w:rsidR="008B4F6A" w:rsidRPr="0087344C" w:rsidTr="00FD068F">
        <w:trPr>
          <w:trHeight w:val="845"/>
        </w:trPr>
        <w:tc>
          <w:tcPr>
            <w:tcW w:w="2570" w:type="dxa"/>
            <w:gridSpan w:val="2"/>
            <w:tcBorders>
              <w:left w:val="single" w:sz="12" w:space="0" w:color="auto"/>
              <w:right w:val="single" w:sz="12" w:space="0" w:color="auto"/>
            </w:tcBorders>
            <w:shd w:val="clear" w:color="auto" w:fill="F2F2F2" w:themeFill="background1" w:themeFillShade="F2"/>
            <w:vAlign w:val="center"/>
          </w:tcPr>
          <w:p w:rsidR="008B4F6A" w:rsidRPr="0087344C" w:rsidRDefault="008B4F6A" w:rsidP="0087344C">
            <w:pPr>
              <w:spacing w:after="0"/>
            </w:pPr>
            <w:r w:rsidRPr="0087344C">
              <w:t>RESURSI</w:t>
            </w:r>
          </w:p>
        </w:tc>
        <w:tc>
          <w:tcPr>
            <w:tcW w:w="7096" w:type="dxa"/>
            <w:tcBorders>
              <w:left w:val="single" w:sz="12" w:space="0" w:color="auto"/>
              <w:right w:val="single" w:sz="12" w:space="0" w:color="auto"/>
            </w:tcBorders>
            <w:shd w:val="clear" w:color="auto" w:fill="auto"/>
          </w:tcPr>
          <w:p w:rsidR="008B4F6A" w:rsidRPr="0087344C" w:rsidRDefault="008B4F6A" w:rsidP="0087344C">
            <w:pPr>
              <w:spacing w:after="0"/>
            </w:pPr>
            <w:r w:rsidRPr="0087344C">
              <w:t xml:space="preserve">Čitanka, Pripovijetka V. Novaka, </w:t>
            </w:r>
            <w:r w:rsidRPr="0087344C">
              <w:rPr>
                <w:i/>
              </w:rPr>
              <w:t>Iz velegradskog podzemlja</w:t>
            </w:r>
            <w:r w:rsidR="00392B1F">
              <w:t>, računalo, projektor, I</w:t>
            </w:r>
            <w:r w:rsidRPr="0087344C">
              <w:t>nternet, plakati</w:t>
            </w:r>
          </w:p>
        </w:tc>
      </w:tr>
      <w:tr w:rsidR="008B4F6A" w:rsidRPr="0087344C" w:rsidTr="00FD068F">
        <w:trPr>
          <w:trHeight w:val="548"/>
        </w:trPr>
        <w:tc>
          <w:tcPr>
            <w:tcW w:w="2570" w:type="dxa"/>
            <w:gridSpan w:val="2"/>
            <w:tcBorders>
              <w:left w:val="single" w:sz="12" w:space="0" w:color="auto"/>
              <w:right w:val="single" w:sz="12" w:space="0" w:color="auto"/>
            </w:tcBorders>
            <w:shd w:val="clear" w:color="auto" w:fill="F2F2F2" w:themeFill="background1" w:themeFillShade="F2"/>
            <w:vAlign w:val="center"/>
          </w:tcPr>
          <w:p w:rsidR="008B4F6A" w:rsidRPr="0087344C" w:rsidRDefault="008B4F6A" w:rsidP="0087344C">
            <w:pPr>
              <w:spacing w:after="0"/>
            </w:pPr>
            <w:r w:rsidRPr="0087344C">
              <w:t>VREMENIK</w:t>
            </w:r>
          </w:p>
        </w:tc>
        <w:tc>
          <w:tcPr>
            <w:tcW w:w="7096" w:type="dxa"/>
            <w:tcBorders>
              <w:left w:val="single" w:sz="12" w:space="0" w:color="auto"/>
              <w:right w:val="single" w:sz="12" w:space="0" w:color="auto"/>
            </w:tcBorders>
            <w:shd w:val="clear" w:color="auto" w:fill="auto"/>
          </w:tcPr>
          <w:p w:rsidR="008B4F6A" w:rsidRPr="0087344C" w:rsidRDefault="008B4F6A" w:rsidP="0087344C">
            <w:pPr>
              <w:spacing w:after="0"/>
            </w:pPr>
            <w:r w:rsidRPr="0087344C">
              <w:t>listopad 2014. (2 školska sata) 7.d</w:t>
            </w:r>
          </w:p>
        </w:tc>
      </w:tr>
      <w:tr w:rsidR="008B4F6A" w:rsidRPr="0087344C" w:rsidTr="00FD068F">
        <w:trPr>
          <w:trHeight w:val="1158"/>
        </w:trPr>
        <w:tc>
          <w:tcPr>
            <w:tcW w:w="2570" w:type="dxa"/>
            <w:gridSpan w:val="2"/>
            <w:tcBorders>
              <w:left w:val="single" w:sz="12" w:space="0" w:color="auto"/>
              <w:right w:val="single" w:sz="12" w:space="0" w:color="auto"/>
            </w:tcBorders>
            <w:shd w:val="clear" w:color="auto" w:fill="F2F2F2" w:themeFill="background1" w:themeFillShade="F2"/>
            <w:vAlign w:val="center"/>
          </w:tcPr>
          <w:p w:rsidR="008B4F6A" w:rsidRPr="0087344C" w:rsidRDefault="008B4F6A" w:rsidP="0087344C">
            <w:pPr>
              <w:spacing w:after="0"/>
            </w:pPr>
            <w:r w:rsidRPr="0087344C">
              <w:t>NAČIN VREDNOVANJA I KORIŠTENJE REZULTATAVREDNOVANJA</w:t>
            </w:r>
          </w:p>
        </w:tc>
        <w:tc>
          <w:tcPr>
            <w:tcW w:w="7096" w:type="dxa"/>
            <w:tcBorders>
              <w:left w:val="single" w:sz="12" w:space="0" w:color="auto"/>
              <w:right w:val="single" w:sz="12" w:space="0" w:color="auto"/>
            </w:tcBorders>
            <w:shd w:val="clear" w:color="auto" w:fill="auto"/>
          </w:tcPr>
          <w:p w:rsidR="008B4F6A" w:rsidRPr="0087344C" w:rsidRDefault="008B4F6A" w:rsidP="0087344C">
            <w:pPr>
              <w:spacing w:after="0"/>
            </w:pPr>
            <w:r w:rsidRPr="0087344C">
              <w:t>Opisno i brojčano</w:t>
            </w:r>
          </w:p>
        </w:tc>
      </w:tr>
      <w:tr w:rsidR="008B4F6A" w:rsidRPr="0087344C" w:rsidTr="00FD068F">
        <w:trPr>
          <w:trHeight w:val="532"/>
        </w:trPr>
        <w:tc>
          <w:tcPr>
            <w:tcW w:w="2570" w:type="dxa"/>
            <w:gridSpan w:val="2"/>
            <w:tcBorders>
              <w:left w:val="single" w:sz="12" w:space="0" w:color="auto"/>
              <w:right w:val="single" w:sz="12" w:space="0" w:color="auto"/>
            </w:tcBorders>
            <w:shd w:val="clear" w:color="auto" w:fill="F2F2F2" w:themeFill="background1" w:themeFillShade="F2"/>
            <w:vAlign w:val="center"/>
          </w:tcPr>
          <w:p w:rsidR="008B4F6A" w:rsidRPr="0087344C" w:rsidRDefault="008B4F6A" w:rsidP="0087344C">
            <w:pPr>
              <w:spacing w:after="0"/>
            </w:pPr>
            <w:r w:rsidRPr="0087344C">
              <w:t>TROŠKOVNIK</w:t>
            </w:r>
          </w:p>
        </w:tc>
        <w:tc>
          <w:tcPr>
            <w:tcW w:w="7096" w:type="dxa"/>
            <w:tcBorders>
              <w:left w:val="single" w:sz="12" w:space="0" w:color="auto"/>
              <w:right w:val="single" w:sz="12" w:space="0" w:color="auto"/>
            </w:tcBorders>
            <w:shd w:val="clear" w:color="auto" w:fill="auto"/>
          </w:tcPr>
          <w:p w:rsidR="008B4F6A" w:rsidRPr="0087344C" w:rsidRDefault="008B4F6A" w:rsidP="0087344C">
            <w:pPr>
              <w:spacing w:after="0"/>
            </w:pPr>
            <w:r w:rsidRPr="0087344C">
              <w:t xml:space="preserve">0 kn </w:t>
            </w:r>
          </w:p>
        </w:tc>
      </w:tr>
      <w:tr w:rsidR="008B4F6A" w:rsidRPr="0087344C" w:rsidTr="00FD068F">
        <w:trPr>
          <w:trHeight w:val="532"/>
        </w:trPr>
        <w:tc>
          <w:tcPr>
            <w:tcW w:w="2570"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rsidR="008B4F6A" w:rsidRPr="0087344C" w:rsidRDefault="008B4F6A" w:rsidP="0087344C">
            <w:pPr>
              <w:spacing w:after="0"/>
            </w:pPr>
            <w:r w:rsidRPr="0087344C">
              <w:t>NOSITELJ ODGOVORNOSTI</w:t>
            </w:r>
          </w:p>
        </w:tc>
        <w:tc>
          <w:tcPr>
            <w:tcW w:w="7096" w:type="dxa"/>
            <w:tcBorders>
              <w:left w:val="single" w:sz="12" w:space="0" w:color="auto"/>
              <w:bottom w:val="single" w:sz="12" w:space="0" w:color="auto"/>
              <w:right w:val="single" w:sz="12" w:space="0" w:color="auto"/>
            </w:tcBorders>
            <w:shd w:val="clear" w:color="auto" w:fill="auto"/>
          </w:tcPr>
          <w:p w:rsidR="008B4F6A" w:rsidRPr="0087344C" w:rsidRDefault="008B4F6A" w:rsidP="0087344C">
            <w:pPr>
              <w:spacing w:after="0"/>
            </w:pPr>
            <w:r w:rsidRPr="0087344C">
              <w:t>Vesna Dunatov, učiteljica hrvatskog jezika</w:t>
            </w:r>
          </w:p>
        </w:tc>
      </w:tr>
    </w:tbl>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FD068F" w:rsidRDefault="00FD068F" w:rsidP="00167674">
      <w:pPr>
        <w:widowControl w:val="0"/>
        <w:autoSpaceDE w:val="0"/>
        <w:autoSpaceDN w:val="0"/>
        <w:adjustRightInd w:val="0"/>
        <w:spacing w:line="200" w:lineRule="exact"/>
      </w:pPr>
    </w:p>
    <w:p w:rsidR="00FD068F" w:rsidRDefault="00FD068F" w:rsidP="00167674">
      <w:pPr>
        <w:widowControl w:val="0"/>
        <w:autoSpaceDE w:val="0"/>
        <w:autoSpaceDN w:val="0"/>
        <w:adjustRightInd w:val="0"/>
        <w:spacing w:line="200" w:lineRule="exact"/>
      </w:pPr>
    </w:p>
    <w:p w:rsidR="00FD068F" w:rsidRDefault="00FD068F" w:rsidP="00167674">
      <w:pPr>
        <w:widowControl w:val="0"/>
        <w:autoSpaceDE w:val="0"/>
        <w:autoSpaceDN w:val="0"/>
        <w:adjustRightInd w:val="0"/>
        <w:spacing w:line="200" w:lineRule="exact"/>
      </w:pPr>
    </w:p>
    <w:p w:rsidR="00FD068F" w:rsidRDefault="00FD068F" w:rsidP="00167674">
      <w:pPr>
        <w:widowControl w:val="0"/>
        <w:autoSpaceDE w:val="0"/>
        <w:autoSpaceDN w:val="0"/>
        <w:adjustRightInd w:val="0"/>
        <w:spacing w:line="200" w:lineRule="exact"/>
      </w:pPr>
    </w:p>
    <w:p w:rsidR="00FD068F" w:rsidRDefault="00FD068F" w:rsidP="00167674">
      <w:pPr>
        <w:widowControl w:val="0"/>
        <w:autoSpaceDE w:val="0"/>
        <w:autoSpaceDN w:val="0"/>
        <w:adjustRightInd w:val="0"/>
        <w:spacing w:line="200" w:lineRule="exact"/>
      </w:pPr>
    </w:p>
    <w:p w:rsidR="00FD068F" w:rsidRDefault="00FD068F" w:rsidP="00167674">
      <w:pPr>
        <w:widowControl w:val="0"/>
        <w:autoSpaceDE w:val="0"/>
        <w:autoSpaceDN w:val="0"/>
        <w:adjustRightInd w:val="0"/>
        <w:spacing w:line="200" w:lineRule="exact"/>
      </w:pPr>
    </w:p>
    <w:p w:rsidR="00FD068F" w:rsidRDefault="00FD068F" w:rsidP="00167674">
      <w:pPr>
        <w:widowControl w:val="0"/>
        <w:autoSpaceDE w:val="0"/>
        <w:autoSpaceDN w:val="0"/>
        <w:adjustRightInd w:val="0"/>
        <w:spacing w:line="200" w:lineRule="exact"/>
      </w:pPr>
    </w:p>
    <w:p w:rsidR="00FD068F" w:rsidRDefault="00FD068F" w:rsidP="00167674">
      <w:pPr>
        <w:widowControl w:val="0"/>
        <w:autoSpaceDE w:val="0"/>
        <w:autoSpaceDN w:val="0"/>
        <w:adjustRightInd w:val="0"/>
        <w:spacing w:line="200" w:lineRule="exact"/>
      </w:pPr>
    </w:p>
    <w:p w:rsidR="009F711E" w:rsidRDefault="009F711E" w:rsidP="00167674">
      <w:pPr>
        <w:widowControl w:val="0"/>
        <w:autoSpaceDE w:val="0"/>
        <w:autoSpaceDN w:val="0"/>
        <w:adjustRightInd w:val="0"/>
        <w:spacing w:line="200" w:lineRule="exact"/>
      </w:pPr>
    </w:p>
    <w:p w:rsidR="0088027F" w:rsidRPr="0088027F" w:rsidRDefault="0088027F" w:rsidP="00167674">
      <w:pPr>
        <w:widowControl w:val="0"/>
        <w:autoSpaceDE w:val="0"/>
        <w:autoSpaceDN w:val="0"/>
        <w:adjustRightInd w:val="0"/>
        <w:spacing w:line="200" w:lineRule="exact"/>
        <w:rPr>
          <w:b/>
        </w:rPr>
      </w:pPr>
      <w:r w:rsidRPr="0088027F">
        <w:rPr>
          <w:b/>
        </w:rPr>
        <w:lastRenderedPageBreak/>
        <w:t>2.</w:t>
      </w:r>
      <w:r>
        <w:rPr>
          <w:b/>
        </w:rPr>
        <w:t>8</w:t>
      </w:r>
      <w:r w:rsidRPr="0088027F">
        <w:rPr>
          <w:b/>
        </w:rPr>
        <w:t xml:space="preserve">. Izvedbeni planovi i programi za </w:t>
      </w:r>
      <w:r>
        <w:rPr>
          <w:b/>
        </w:rPr>
        <w:t>osmi</w:t>
      </w:r>
      <w:r w:rsidRPr="0088027F">
        <w:rPr>
          <w:b/>
        </w:rPr>
        <w:t xml:space="preserve"> razred</w:t>
      </w:r>
    </w:p>
    <w:p w:rsidR="0088027F" w:rsidRDefault="0088027F" w:rsidP="00167674">
      <w:pPr>
        <w:widowControl w:val="0"/>
        <w:autoSpaceDE w:val="0"/>
        <w:autoSpaceDN w:val="0"/>
        <w:adjustRightInd w:val="0"/>
        <w:spacing w:line="200" w:lineRule="exact"/>
      </w:pPr>
    </w:p>
    <w:tbl>
      <w:tblPr>
        <w:tblW w:w="9302" w:type="dxa"/>
        <w:tblCellMar>
          <w:left w:w="113" w:type="dxa"/>
          <w:right w:w="113" w:type="dxa"/>
        </w:tblCellMar>
        <w:tblLook w:val="0000" w:firstRow="0" w:lastRow="0" w:firstColumn="0" w:lastColumn="0" w:noHBand="0" w:noVBand="0"/>
      </w:tblPr>
      <w:tblGrid>
        <w:gridCol w:w="1805"/>
        <w:gridCol w:w="1286"/>
        <w:gridCol w:w="6211"/>
      </w:tblGrid>
      <w:tr w:rsidR="00ED13C1" w:rsidRPr="00ED13C1" w:rsidTr="00ED13C1">
        <w:trPr>
          <w:trHeight w:val="691"/>
        </w:trPr>
        <w:tc>
          <w:tcPr>
            <w:tcW w:w="3091" w:type="dxa"/>
            <w:gridSpan w:val="2"/>
            <w:tcBorders>
              <w:top w:val="single" w:sz="12" w:space="0" w:color="auto"/>
              <w:left w:val="single" w:sz="12" w:space="0" w:color="auto"/>
              <w:right w:val="single" w:sz="12" w:space="0" w:color="auto"/>
            </w:tcBorders>
            <w:shd w:val="clear" w:color="auto" w:fill="F2F2F2" w:themeFill="background1" w:themeFillShade="F2"/>
          </w:tcPr>
          <w:p w:rsidR="00ED13C1" w:rsidRPr="00ED13C1" w:rsidRDefault="00ED13C1" w:rsidP="00ED13C1">
            <w:pPr>
              <w:spacing w:after="0"/>
            </w:pPr>
            <w:r w:rsidRPr="00ED13C1">
              <w:rPr>
                <w:rStyle w:val="Zkladntext"/>
                <w:rFonts w:asciiTheme="minorHAnsi" w:hAnsiTheme="minorHAnsi"/>
                <w:color w:val="000000"/>
                <w:sz w:val="22"/>
                <w:szCs w:val="22"/>
              </w:rPr>
              <w:t>NAZIV</w:t>
            </w:r>
          </w:p>
          <w:p w:rsidR="00ED13C1" w:rsidRPr="00ED13C1" w:rsidRDefault="00ED13C1" w:rsidP="00ED13C1">
            <w:pPr>
              <w:spacing w:after="0"/>
            </w:pPr>
            <w:r w:rsidRPr="00ED13C1">
              <w:rPr>
                <w:rStyle w:val="Zkladntext"/>
                <w:rFonts w:asciiTheme="minorHAnsi" w:hAnsiTheme="minorHAnsi"/>
                <w:color w:val="000000"/>
                <w:sz w:val="22"/>
                <w:szCs w:val="22"/>
              </w:rPr>
              <w:t>DIMENZIJA</w:t>
            </w:r>
          </w:p>
        </w:tc>
        <w:tc>
          <w:tcPr>
            <w:tcW w:w="6211" w:type="dxa"/>
            <w:tcBorders>
              <w:top w:val="single" w:sz="12" w:space="0" w:color="auto"/>
              <w:left w:val="single" w:sz="12" w:space="0" w:color="auto"/>
              <w:right w:val="single" w:sz="12" w:space="0" w:color="auto"/>
            </w:tcBorders>
            <w:shd w:val="clear" w:color="auto" w:fill="FFFFFF"/>
          </w:tcPr>
          <w:p w:rsidR="00ED13C1" w:rsidRPr="00ED13C1" w:rsidRDefault="00ED13C1" w:rsidP="00ED13C1">
            <w:pPr>
              <w:spacing w:after="0"/>
            </w:pPr>
            <w:r w:rsidRPr="00ED13C1">
              <w:rPr>
                <w:rStyle w:val="Zkladntext4"/>
                <w:rFonts w:asciiTheme="minorHAnsi" w:hAnsiTheme="minorHAnsi"/>
                <w:bCs w:val="0"/>
                <w:color w:val="000000"/>
                <w:sz w:val="22"/>
                <w:szCs w:val="22"/>
              </w:rPr>
              <w:t>Hrvatska - srednjoeuropska i sredozemna država</w:t>
            </w:r>
          </w:p>
          <w:p w:rsidR="00ED13C1" w:rsidRPr="00ED13C1" w:rsidRDefault="00392B1F" w:rsidP="00ED13C1">
            <w:pPr>
              <w:spacing w:after="0"/>
            </w:pPr>
            <w:r>
              <w:rPr>
                <w:rStyle w:val="Zkladntext4"/>
                <w:rFonts w:asciiTheme="minorHAnsi" w:hAnsiTheme="minorHAnsi"/>
                <w:bCs w:val="0"/>
                <w:color w:val="000000"/>
                <w:sz w:val="22"/>
                <w:szCs w:val="22"/>
              </w:rPr>
              <w:t>Međukulturna i Politič</w:t>
            </w:r>
            <w:r w:rsidR="00ED13C1" w:rsidRPr="00ED13C1">
              <w:rPr>
                <w:rStyle w:val="Zkladntext4"/>
                <w:rFonts w:asciiTheme="minorHAnsi" w:hAnsiTheme="minorHAnsi"/>
                <w:bCs w:val="0"/>
                <w:color w:val="000000"/>
                <w:sz w:val="22"/>
                <w:szCs w:val="22"/>
              </w:rPr>
              <w:t>ka dimenzija</w:t>
            </w:r>
          </w:p>
        </w:tc>
      </w:tr>
      <w:tr w:rsidR="006A266F" w:rsidRPr="00ED13C1" w:rsidTr="00ED13C1">
        <w:trPr>
          <w:trHeight w:hRule="exact" w:val="682"/>
        </w:trPr>
        <w:tc>
          <w:tcPr>
            <w:tcW w:w="1805" w:type="dxa"/>
            <w:tcBorders>
              <w:top w:val="single" w:sz="4" w:space="0" w:color="auto"/>
              <w:left w:val="single" w:sz="12" w:space="0" w:color="auto"/>
              <w:bottom w:val="nil"/>
              <w:right w:val="nil"/>
            </w:tcBorders>
            <w:shd w:val="clear" w:color="auto" w:fill="F2F2F2" w:themeFill="background1" w:themeFillShade="F2"/>
          </w:tcPr>
          <w:p w:rsidR="006A266F" w:rsidRPr="00ED13C1" w:rsidRDefault="006A266F" w:rsidP="00ED13C1">
            <w:pPr>
              <w:spacing w:after="0"/>
            </w:pPr>
            <w:r w:rsidRPr="00ED13C1">
              <w:rPr>
                <w:rStyle w:val="Zkladntext"/>
                <w:rFonts w:asciiTheme="minorHAnsi" w:hAnsiTheme="minorHAnsi"/>
                <w:color w:val="000000"/>
                <w:sz w:val="22"/>
                <w:szCs w:val="22"/>
              </w:rPr>
              <w:t>CILJ</w:t>
            </w:r>
          </w:p>
        </w:tc>
        <w:tc>
          <w:tcPr>
            <w:tcW w:w="1286" w:type="dxa"/>
            <w:tcBorders>
              <w:top w:val="single" w:sz="4" w:space="0" w:color="auto"/>
              <w:left w:val="nil"/>
              <w:bottom w:val="nil"/>
              <w:right w:val="single" w:sz="12" w:space="0" w:color="auto"/>
            </w:tcBorders>
            <w:shd w:val="clear" w:color="auto" w:fill="F2F2F2" w:themeFill="background1" w:themeFillShade="F2"/>
          </w:tcPr>
          <w:p w:rsidR="006A266F" w:rsidRPr="00ED13C1" w:rsidRDefault="006A266F" w:rsidP="00ED13C1">
            <w:pPr>
              <w:spacing w:after="0"/>
            </w:pPr>
          </w:p>
        </w:tc>
        <w:tc>
          <w:tcPr>
            <w:tcW w:w="6211" w:type="dxa"/>
            <w:tcBorders>
              <w:top w:val="single" w:sz="4" w:space="0" w:color="auto"/>
              <w:left w:val="single" w:sz="12" w:space="0" w:color="auto"/>
              <w:bottom w:val="nil"/>
              <w:right w:val="single" w:sz="12" w:space="0" w:color="auto"/>
            </w:tcBorders>
            <w:shd w:val="clear" w:color="auto" w:fill="FFFFFF"/>
          </w:tcPr>
          <w:p w:rsidR="006A266F" w:rsidRPr="00ED13C1" w:rsidRDefault="006A266F" w:rsidP="00ED13C1">
            <w:pPr>
              <w:spacing w:after="0"/>
            </w:pPr>
            <w:r w:rsidRPr="00ED13C1">
              <w:rPr>
                <w:rStyle w:val="Zkladntext"/>
                <w:rFonts w:asciiTheme="minorHAnsi" w:hAnsiTheme="minorHAnsi"/>
                <w:color w:val="000000"/>
                <w:sz w:val="22"/>
                <w:szCs w:val="22"/>
              </w:rPr>
              <w:t>Uo</w:t>
            </w:r>
            <w:r w:rsidR="00235790" w:rsidRPr="00ED13C1">
              <w:rPr>
                <w:rStyle w:val="Zkladntext"/>
                <w:rFonts w:asciiTheme="minorHAnsi" w:hAnsiTheme="minorHAnsi"/>
                <w:color w:val="000000"/>
                <w:sz w:val="22"/>
                <w:szCs w:val="22"/>
              </w:rPr>
              <w:t>č</w:t>
            </w:r>
            <w:r w:rsidRPr="00ED13C1">
              <w:rPr>
                <w:rStyle w:val="Zkladntext"/>
                <w:rFonts w:asciiTheme="minorHAnsi" w:hAnsiTheme="minorHAnsi"/>
                <w:color w:val="000000"/>
                <w:sz w:val="22"/>
                <w:szCs w:val="22"/>
              </w:rPr>
              <w:t>i</w:t>
            </w:r>
            <w:r w:rsidR="00235790" w:rsidRPr="00ED13C1">
              <w:rPr>
                <w:rStyle w:val="Zkladntext"/>
                <w:rFonts w:asciiTheme="minorHAnsi" w:hAnsiTheme="minorHAnsi"/>
                <w:color w:val="000000"/>
                <w:sz w:val="22"/>
                <w:szCs w:val="22"/>
              </w:rPr>
              <w:t>ti g. smještaj i polož</w:t>
            </w:r>
            <w:r w:rsidRPr="00ED13C1">
              <w:rPr>
                <w:rStyle w:val="Zkladntext"/>
                <w:rFonts w:asciiTheme="minorHAnsi" w:hAnsiTheme="minorHAnsi"/>
                <w:color w:val="000000"/>
                <w:sz w:val="22"/>
                <w:szCs w:val="22"/>
              </w:rPr>
              <w:t>aj RH u Europi i posljedice dodira triju kulturno-civilizacijskih krugova</w:t>
            </w:r>
          </w:p>
        </w:tc>
      </w:tr>
      <w:tr w:rsidR="006A266F" w:rsidRPr="00ED13C1" w:rsidTr="00ED13C1">
        <w:trPr>
          <w:trHeight w:hRule="exact" w:val="2361"/>
        </w:trPr>
        <w:tc>
          <w:tcPr>
            <w:tcW w:w="1805" w:type="dxa"/>
            <w:tcBorders>
              <w:top w:val="single" w:sz="4" w:space="0" w:color="auto"/>
              <w:left w:val="single" w:sz="12" w:space="0" w:color="auto"/>
              <w:bottom w:val="nil"/>
              <w:right w:val="nil"/>
            </w:tcBorders>
            <w:shd w:val="clear" w:color="auto" w:fill="F2F2F2" w:themeFill="background1" w:themeFillShade="F2"/>
          </w:tcPr>
          <w:p w:rsidR="006A266F" w:rsidRPr="00ED13C1" w:rsidRDefault="006A266F" w:rsidP="00ED13C1">
            <w:pPr>
              <w:spacing w:after="0"/>
            </w:pPr>
            <w:r w:rsidRPr="00ED13C1">
              <w:rPr>
                <w:rStyle w:val="Zkladntext"/>
                <w:rFonts w:asciiTheme="minorHAnsi" w:hAnsiTheme="minorHAnsi"/>
                <w:color w:val="000000"/>
                <w:sz w:val="22"/>
                <w:szCs w:val="22"/>
              </w:rPr>
              <w:t>ISHODI</w:t>
            </w:r>
          </w:p>
        </w:tc>
        <w:tc>
          <w:tcPr>
            <w:tcW w:w="1286" w:type="dxa"/>
            <w:tcBorders>
              <w:top w:val="single" w:sz="4" w:space="0" w:color="auto"/>
              <w:left w:val="nil"/>
              <w:bottom w:val="nil"/>
              <w:right w:val="single" w:sz="12" w:space="0" w:color="auto"/>
            </w:tcBorders>
            <w:shd w:val="clear" w:color="auto" w:fill="F2F2F2" w:themeFill="background1" w:themeFillShade="F2"/>
          </w:tcPr>
          <w:p w:rsidR="006A266F" w:rsidRPr="00ED13C1" w:rsidRDefault="006A266F" w:rsidP="00ED13C1">
            <w:pPr>
              <w:spacing w:after="0"/>
            </w:pPr>
          </w:p>
        </w:tc>
        <w:tc>
          <w:tcPr>
            <w:tcW w:w="6211" w:type="dxa"/>
            <w:tcBorders>
              <w:top w:val="single" w:sz="4" w:space="0" w:color="auto"/>
              <w:left w:val="single" w:sz="12" w:space="0" w:color="auto"/>
              <w:bottom w:val="nil"/>
              <w:right w:val="single" w:sz="12" w:space="0" w:color="auto"/>
            </w:tcBorders>
            <w:shd w:val="clear" w:color="auto" w:fill="FFFFFF"/>
          </w:tcPr>
          <w:p w:rsidR="006A266F" w:rsidRPr="00ED13C1" w:rsidRDefault="00235790" w:rsidP="00ED13C1">
            <w:pPr>
              <w:spacing w:after="0"/>
            </w:pPr>
            <w:r w:rsidRPr="00ED13C1">
              <w:rPr>
                <w:rStyle w:val="Zkladntext"/>
                <w:rFonts w:asciiTheme="minorHAnsi" w:hAnsiTheme="minorHAnsi"/>
                <w:color w:val="000000"/>
                <w:sz w:val="22"/>
                <w:szCs w:val="22"/>
              </w:rPr>
              <w:t>objašnjava š</w:t>
            </w:r>
            <w:r w:rsidR="006A266F" w:rsidRPr="00ED13C1">
              <w:rPr>
                <w:rStyle w:val="Zkladntext"/>
                <w:rFonts w:asciiTheme="minorHAnsi" w:hAnsiTheme="minorHAnsi"/>
                <w:color w:val="000000"/>
                <w:sz w:val="22"/>
                <w:szCs w:val="22"/>
              </w:rPr>
              <w:t>to je identitet</w:t>
            </w:r>
          </w:p>
          <w:p w:rsidR="006A266F" w:rsidRPr="00ED13C1" w:rsidRDefault="00235790" w:rsidP="00ED13C1">
            <w:pPr>
              <w:spacing w:after="0"/>
            </w:pPr>
            <w:r w:rsidRPr="00ED13C1">
              <w:rPr>
                <w:rStyle w:val="Zkladntext"/>
                <w:rFonts w:asciiTheme="minorHAnsi" w:hAnsiTheme="minorHAnsi"/>
                <w:color w:val="000000"/>
                <w:sz w:val="22"/>
                <w:szCs w:val="22"/>
              </w:rPr>
              <w:t>objašnjava znač</w:t>
            </w:r>
            <w:r w:rsidR="006A266F" w:rsidRPr="00ED13C1">
              <w:rPr>
                <w:rStyle w:val="Zkladntext"/>
                <w:rFonts w:asciiTheme="minorHAnsi" w:hAnsiTheme="minorHAnsi"/>
                <w:color w:val="000000"/>
                <w:sz w:val="22"/>
                <w:szCs w:val="22"/>
              </w:rPr>
              <w:t>enje kulturnog identiteta</w:t>
            </w:r>
          </w:p>
          <w:p w:rsidR="006A266F" w:rsidRPr="00ED13C1" w:rsidRDefault="00235790" w:rsidP="00ED13C1">
            <w:pPr>
              <w:spacing w:after="0"/>
            </w:pPr>
            <w:r w:rsidRPr="00ED13C1">
              <w:rPr>
                <w:rStyle w:val="Zkladntext"/>
                <w:rFonts w:asciiTheme="minorHAnsi" w:hAnsiTheme="minorHAnsi"/>
                <w:color w:val="000000"/>
                <w:sz w:val="22"/>
                <w:szCs w:val="22"/>
              </w:rPr>
              <w:t>opisuje obilježja hrvatske već</w:t>
            </w:r>
            <w:r w:rsidR="006A266F" w:rsidRPr="00ED13C1">
              <w:rPr>
                <w:rStyle w:val="Zkladntext"/>
                <w:rFonts w:asciiTheme="minorHAnsi" w:hAnsiTheme="minorHAnsi"/>
                <w:color w:val="000000"/>
                <w:sz w:val="22"/>
                <w:szCs w:val="22"/>
              </w:rPr>
              <w:t>inske nacionalne kulture i kultura nacionalnih i religijskih manjina u Hrvatskoj</w:t>
            </w:r>
          </w:p>
          <w:p w:rsidR="006A266F" w:rsidRPr="00ED13C1" w:rsidRDefault="00235790" w:rsidP="00ED13C1">
            <w:pPr>
              <w:spacing w:after="0"/>
            </w:pPr>
            <w:r w:rsidRPr="00ED13C1">
              <w:rPr>
                <w:rStyle w:val="Zkladntext"/>
                <w:rFonts w:asciiTheme="minorHAnsi" w:hAnsiTheme="minorHAnsi"/>
                <w:color w:val="000000"/>
                <w:sz w:val="22"/>
                <w:szCs w:val="22"/>
              </w:rPr>
              <w:t>objašnjava zašto je Domovinski rat iskaz tež</w:t>
            </w:r>
            <w:r w:rsidR="006A266F" w:rsidRPr="00ED13C1">
              <w:rPr>
                <w:rStyle w:val="Zkladntext"/>
                <w:rFonts w:asciiTheme="minorHAnsi" w:hAnsiTheme="minorHAnsi"/>
                <w:color w:val="000000"/>
                <w:sz w:val="22"/>
                <w:szCs w:val="22"/>
              </w:rPr>
              <w:t>n</w:t>
            </w:r>
            <w:r w:rsidRPr="00ED13C1">
              <w:rPr>
                <w:rStyle w:val="Zkladntext"/>
                <w:rFonts w:asciiTheme="minorHAnsi" w:hAnsiTheme="minorHAnsi"/>
                <w:color w:val="000000"/>
                <w:sz w:val="22"/>
                <w:szCs w:val="22"/>
              </w:rPr>
              <w:t>je hrvatskog naroda za neovisnošću, demokracijom i pravnom drž</w:t>
            </w:r>
            <w:r w:rsidR="006A266F" w:rsidRPr="00ED13C1">
              <w:rPr>
                <w:rStyle w:val="Zkladntext"/>
                <w:rFonts w:asciiTheme="minorHAnsi" w:hAnsiTheme="minorHAnsi"/>
                <w:color w:val="000000"/>
                <w:sz w:val="22"/>
                <w:szCs w:val="22"/>
              </w:rPr>
              <w:t>avom i vlada</w:t>
            </w:r>
            <w:r w:rsidRPr="00ED13C1">
              <w:rPr>
                <w:rStyle w:val="Zkladntext"/>
                <w:rFonts w:asciiTheme="minorHAnsi" w:hAnsiTheme="minorHAnsi"/>
                <w:color w:val="000000"/>
                <w:sz w:val="22"/>
                <w:szCs w:val="22"/>
              </w:rPr>
              <w:t>vinom prava te je kao takav uvršten u Izvoriš</w:t>
            </w:r>
            <w:r w:rsidR="006A266F" w:rsidRPr="00ED13C1">
              <w:rPr>
                <w:rStyle w:val="Zkladntext"/>
                <w:rFonts w:asciiTheme="minorHAnsi" w:hAnsiTheme="minorHAnsi"/>
                <w:color w:val="000000"/>
                <w:sz w:val="22"/>
                <w:szCs w:val="22"/>
              </w:rPr>
              <w:t>ne osnove Ustava RH</w:t>
            </w:r>
          </w:p>
        </w:tc>
      </w:tr>
      <w:tr w:rsidR="00ED13C1" w:rsidRPr="00ED13C1" w:rsidTr="00ED13C1">
        <w:trPr>
          <w:trHeight w:val="2035"/>
        </w:trPr>
        <w:tc>
          <w:tcPr>
            <w:tcW w:w="3091" w:type="dxa"/>
            <w:gridSpan w:val="2"/>
            <w:tcBorders>
              <w:top w:val="single" w:sz="4" w:space="0" w:color="auto"/>
              <w:left w:val="single" w:sz="12" w:space="0" w:color="auto"/>
              <w:right w:val="single" w:sz="12" w:space="0" w:color="auto"/>
            </w:tcBorders>
            <w:shd w:val="clear" w:color="auto" w:fill="F2F2F2" w:themeFill="background1" w:themeFillShade="F2"/>
          </w:tcPr>
          <w:p w:rsidR="00ED13C1" w:rsidRPr="00ED13C1" w:rsidRDefault="00ED13C1" w:rsidP="00ED13C1">
            <w:pPr>
              <w:spacing w:after="0"/>
            </w:pPr>
            <w:r w:rsidRPr="00ED13C1">
              <w:rPr>
                <w:rStyle w:val="Zkladntext"/>
                <w:rFonts w:asciiTheme="minorHAnsi" w:hAnsiTheme="minorHAnsi"/>
                <w:color w:val="000000"/>
                <w:sz w:val="22"/>
                <w:szCs w:val="22"/>
              </w:rPr>
              <w:t>KRATKI OPIS AKTIVNOSTI</w:t>
            </w:r>
          </w:p>
        </w:tc>
        <w:tc>
          <w:tcPr>
            <w:tcW w:w="6211" w:type="dxa"/>
            <w:tcBorders>
              <w:top w:val="single" w:sz="4" w:space="0" w:color="auto"/>
              <w:left w:val="single" w:sz="12" w:space="0" w:color="auto"/>
              <w:right w:val="single" w:sz="12" w:space="0" w:color="auto"/>
            </w:tcBorders>
            <w:shd w:val="clear" w:color="auto" w:fill="FFFFFF"/>
          </w:tcPr>
          <w:p w:rsidR="00ED13C1" w:rsidRPr="00ED13C1" w:rsidRDefault="00ED13C1" w:rsidP="00ED13C1">
            <w:pPr>
              <w:spacing w:after="0"/>
            </w:pPr>
            <w:r w:rsidRPr="00ED13C1">
              <w:rPr>
                <w:rStyle w:val="Zkladntext"/>
                <w:rFonts w:asciiTheme="minorHAnsi" w:hAnsiTheme="minorHAnsi"/>
                <w:color w:val="000000"/>
                <w:sz w:val="22"/>
                <w:szCs w:val="22"/>
              </w:rPr>
              <w:t>Radom u skupini uz tekst, g. kartu i fotografije učenici</w:t>
            </w:r>
          </w:p>
          <w:p w:rsidR="00ED13C1" w:rsidRPr="00ED13C1" w:rsidRDefault="00ED13C1" w:rsidP="00ED13C1">
            <w:pPr>
              <w:spacing w:after="0"/>
            </w:pPr>
            <w:r w:rsidRPr="00ED13C1">
              <w:rPr>
                <w:rStyle w:val="Zkladntext"/>
                <w:rFonts w:asciiTheme="minorHAnsi" w:hAnsiTheme="minorHAnsi"/>
                <w:color w:val="000000"/>
                <w:sz w:val="22"/>
                <w:szCs w:val="22"/>
              </w:rPr>
              <w:t>uočavaju kulturno-civilizacijske krugove, njihova preklapanja</w:t>
            </w:r>
          </w:p>
          <w:p w:rsidR="00ED13C1" w:rsidRPr="00ED13C1" w:rsidRDefault="00ED13C1" w:rsidP="00ED13C1">
            <w:pPr>
              <w:spacing w:after="0"/>
            </w:pPr>
            <w:r w:rsidRPr="00ED13C1">
              <w:rPr>
                <w:rStyle w:val="Zkladntext"/>
                <w:rFonts w:asciiTheme="minorHAnsi" w:hAnsiTheme="minorHAnsi"/>
                <w:color w:val="000000"/>
                <w:sz w:val="22"/>
                <w:szCs w:val="22"/>
              </w:rPr>
              <w:t>i posljedice i donose zaključak zašto je važno i kako se čuva</w:t>
            </w:r>
          </w:p>
          <w:p w:rsidR="00ED13C1" w:rsidRPr="00ED13C1" w:rsidRDefault="00ED13C1" w:rsidP="00ED13C1">
            <w:pPr>
              <w:spacing w:after="0"/>
            </w:pPr>
            <w:r w:rsidRPr="00ED13C1">
              <w:rPr>
                <w:rStyle w:val="Zkladntext"/>
                <w:rFonts w:asciiTheme="minorHAnsi" w:hAnsiTheme="minorHAnsi"/>
                <w:color w:val="000000"/>
                <w:sz w:val="22"/>
                <w:szCs w:val="22"/>
              </w:rPr>
              <w:t>identitet naroda. Objašnjavaju pojam državnosti i</w:t>
            </w:r>
          </w:p>
          <w:p w:rsidR="00ED13C1" w:rsidRPr="00ED13C1" w:rsidRDefault="00ED13C1" w:rsidP="00ED13C1">
            <w:pPr>
              <w:spacing w:after="0"/>
            </w:pPr>
            <w:r w:rsidRPr="00ED13C1">
              <w:rPr>
                <w:rStyle w:val="Zkladntext"/>
                <w:rFonts w:asciiTheme="minorHAnsi" w:hAnsiTheme="minorHAnsi"/>
                <w:color w:val="000000"/>
                <w:sz w:val="22"/>
                <w:szCs w:val="22"/>
              </w:rPr>
              <w:t>suvereniteta i tijek događanja do danas uz ranije pripremljen</w:t>
            </w:r>
          </w:p>
          <w:p w:rsidR="00ED13C1" w:rsidRPr="00ED13C1" w:rsidRDefault="00ED13C1" w:rsidP="00ED13C1">
            <w:pPr>
              <w:spacing w:after="0"/>
            </w:pPr>
            <w:r w:rsidRPr="00ED13C1">
              <w:rPr>
                <w:rStyle w:val="Zkladntext"/>
                <w:rFonts w:asciiTheme="minorHAnsi" w:hAnsiTheme="minorHAnsi"/>
                <w:color w:val="000000"/>
                <w:sz w:val="22"/>
                <w:szCs w:val="22"/>
              </w:rPr>
              <w:t>sadržaj s Interneta. Izvode zaključak o g. smještaju Hrvatske.</w:t>
            </w:r>
          </w:p>
        </w:tc>
      </w:tr>
      <w:tr w:rsidR="006A266F" w:rsidRPr="00ED13C1" w:rsidTr="00ED13C1">
        <w:trPr>
          <w:trHeight w:hRule="exact" w:val="34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A266F" w:rsidRPr="00ED13C1" w:rsidRDefault="006A266F" w:rsidP="00ED13C1">
            <w:pPr>
              <w:spacing w:after="0"/>
            </w:pPr>
            <w:r w:rsidRPr="00ED13C1">
              <w:rPr>
                <w:rStyle w:val="Zkladntext"/>
                <w:rFonts w:asciiTheme="minorHAnsi" w:hAnsiTheme="minorHAnsi"/>
                <w:color w:val="000000"/>
                <w:sz w:val="22"/>
                <w:szCs w:val="22"/>
              </w:rPr>
              <w:t>CILJANA GRUPA</w:t>
            </w:r>
          </w:p>
        </w:tc>
        <w:tc>
          <w:tcPr>
            <w:tcW w:w="6211" w:type="dxa"/>
            <w:tcBorders>
              <w:top w:val="single" w:sz="4" w:space="0" w:color="auto"/>
              <w:left w:val="single" w:sz="12" w:space="0" w:color="auto"/>
              <w:bottom w:val="nil"/>
              <w:right w:val="single" w:sz="12" w:space="0" w:color="auto"/>
            </w:tcBorders>
            <w:shd w:val="clear" w:color="auto" w:fill="FFFFFF"/>
          </w:tcPr>
          <w:p w:rsidR="006A266F" w:rsidRPr="00ED13C1" w:rsidRDefault="006A266F" w:rsidP="00ED13C1">
            <w:pPr>
              <w:spacing w:after="0"/>
            </w:pPr>
            <w:r w:rsidRPr="00ED13C1">
              <w:rPr>
                <w:rStyle w:val="Zkladntext"/>
                <w:rFonts w:asciiTheme="minorHAnsi" w:hAnsiTheme="minorHAnsi"/>
                <w:color w:val="000000"/>
                <w:sz w:val="22"/>
                <w:szCs w:val="22"/>
              </w:rPr>
              <w:t>8. razred</w:t>
            </w:r>
          </w:p>
        </w:tc>
      </w:tr>
      <w:tr w:rsidR="00ED13C1" w:rsidRPr="00ED13C1" w:rsidTr="00ED13C1">
        <w:trPr>
          <w:trHeight w:hRule="exact" w:val="494"/>
        </w:trPr>
        <w:tc>
          <w:tcPr>
            <w:tcW w:w="1805" w:type="dxa"/>
            <w:vMerge w:val="restart"/>
            <w:tcBorders>
              <w:top w:val="single" w:sz="4" w:space="0" w:color="auto"/>
              <w:left w:val="single" w:sz="12" w:space="0" w:color="auto"/>
              <w:right w:val="nil"/>
            </w:tcBorders>
            <w:shd w:val="clear" w:color="auto" w:fill="F2F2F2" w:themeFill="background1" w:themeFillShade="F2"/>
          </w:tcPr>
          <w:p w:rsidR="00ED13C1" w:rsidRPr="00ED13C1" w:rsidRDefault="00ED13C1" w:rsidP="00ED13C1">
            <w:pPr>
              <w:spacing w:after="0"/>
            </w:pPr>
            <w:r w:rsidRPr="00ED13C1">
              <w:rPr>
                <w:rStyle w:val="Zkladntext"/>
                <w:rFonts w:asciiTheme="minorHAnsi" w:hAnsiTheme="minorHAnsi"/>
                <w:color w:val="000000"/>
                <w:sz w:val="22"/>
                <w:szCs w:val="22"/>
              </w:rPr>
              <w:t>NACIN PROVEDBE</w:t>
            </w:r>
          </w:p>
        </w:tc>
        <w:tc>
          <w:tcPr>
            <w:tcW w:w="1286" w:type="dxa"/>
            <w:tcBorders>
              <w:top w:val="single" w:sz="4" w:space="0" w:color="auto"/>
              <w:left w:val="single" w:sz="4" w:space="0" w:color="auto"/>
              <w:bottom w:val="nil"/>
              <w:right w:val="single" w:sz="12" w:space="0" w:color="auto"/>
            </w:tcBorders>
            <w:shd w:val="clear" w:color="auto" w:fill="F2F2F2" w:themeFill="background1" w:themeFillShade="F2"/>
          </w:tcPr>
          <w:p w:rsidR="00ED13C1" w:rsidRPr="00ED13C1" w:rsidRDefault="00ED13C1" w:rsidP="00ED13C1">
            <w:pPr>
              <w:spacing w:after="0"/>
            </w:pPr>
            <w:r w:rsidRPr="00ED13C1">
              <w:rPr>
                <w:rStyle w:val="Zkladntext"/>
                <w:rFonts w:asciiTheme="minorHAnsi" w:hAnsiTheme="minorHAnsi"/>
                <w:color w:val="000000"/>
                <w:sz w:val="22"/>
                <w:szCs w:val="22"/>
              </w:rPr>
              <w:t>MODEL</w:t>
            </w:r>
          </w:p>
        </w:tc>
        <w:tc>
          <w:tcPr>
            <w:tcW w:w="6211" w:type="dxa"/>
            <w:tcBorders>
              <w:top w:val="single" w:sz="4" w:space="0" w:color="auto"/>
              <w:left w:val="single" w:sz="12" w:space="0" w:color="auto"/>
              <w:bottom w:val="nil"/>
              <w:right w:val="single" w:sz="12" w:space="0" w:color="auto"/>
            </w:tcBorders>
            <w:shd w:val="clear" w:color="auto" w:fill="FFFFFF"/>
          </w:tcPr>
          <w:p w:rsidR="00ED13C1" w:rsidRPr="00ED13C1" w:rsidRDefault="00ED13C1" w:rsidP="00ED13C1">
            <w:pPr>
              <w:spacing w:after="0"/>
            </w:pPr>
            <w:r w:rsidRPr="00ED13C1">
              <w:rPr>
                <w:rStyle w:val="Zkladntext4"/>
                <w:rFonts w:asciiTheme="minorHAnsi" w:hAnsiTheme="minorHAnsi"/>
                <w:b w:val="0"/>
                <w:bCs w:val="0"/>
                <w:color w:val="000000"/>
                <w:sz w:val="22"/>
                <w:szCs w:val="22"/>
              </w:rPr>
              <w:t>Međupredmetno - geografija</w:t>
            </w:r>
          </w:p>
        </w:tc>
      </w:tr>
      <w:tr w:rsidR="00ED13C1" w:rsidRPr="00ED13C1" w:rsidTr="00ED13C1">
        <w:trPr>
          <w:trHeight w:val="936"/>
        </w:trPr>
        <w:tc>
          <w:tcPr>
            <w:tcW w:w="1805" w:type="dxa"/>
            <w:vMerge/>
            <w:tcBorders>
              <w:left w:val="single" w:sz="12" w:space="0" w:color="auto"/>
              <w:right w:val="nil"/>
            </w:tcBorders>
            <w:shd w:val="clear" w:color="auto" w:fill="F2F2F2" w:themeFill="background1" w:themeFillShade="F2"/>
          </w:tcPr>
          <w:p w:rsidR="00ED13C1" w:rsidRPr="00ED13C1" w:rsidRDefault="00ED13C1" w:rsidP="00ED13C1">
            <w:pPr>
              <w:spacing w:after="0"/>
            </w:pPr>
          </w:p>
        </w:tc>
        <w:tc>
          <w:tcPr>
            <w:tcW w:w="1286" w:type="dxa"/>
            <w:tcBorders>
              <w:top w:val="single" w:sz="4" w:space="0" w:color="auto"/>
              <w:left w:val="single" w:sz="4" w:space="0" w:color="auto"/>
              <w:right w:val="single" w:sz="12" w:space="0" w:color="auto"/>
            </w:tcBorders>
            <w:shd w:val="clear" w:color="auto" w:fill="F2F2F2" w:themeFill="background1" w:themeFillShade="F2"/>
          </w:tcPr>
          <w:p w:rsidR="00ED13C1" w:rsidRPr="00ED13C1" w:rsidRDefault="00ED13C1" w:rsidP="00ED13C1">
            <w:pPr>
              <w:spacing w:after="0"/>
            </w:pPr>
            <w:r w:rsidRPr="00ED13C1">
              <w:rPr>
                <w:rStyle w:val="Zkladntext"/>
                <w:rFonts w:asciiTheme="minorHAnsi" w:hAnsiTheme="minorHAnsi"/>
                <w:color w:val="000000"/>
                <w:sz w:val="22"/>
                <w:szCs w:val="22"/>
              </w:rPr>
              <w:t>METODE I</w:t>
            </w:r>
          </w:p>
          <w:p w:rsidR="00ED13C1" w:rsidRPr="00ED13C1" w:rsidRDefault="00ED13C1" w:rsidP="00ED13C1">
            <w:pPr>
              <w:spacing w:after="0"/>
            </w:pPr>
            <w:r w:rsidRPr="00ED13C1">
              <w:rPr>
                <w:rStyle w:val="Zkladntext"/>
                <w:rFonts w:asciiTheme="minorHAnsi" w:hAnsiTheme="minorHAnsi"/>
                <w:color w:val="000000"/>
                <w:sz w:val="22"/>
                <w:szCs w:val="22"/>
              </w:rPr>
              <w:t>OBLICI RADA</w:t>
            </w:r>
          </w:p>
        </w:tc>
        <w:tc>
          <w:tcPr>
            <w:tcW w:w="6211" w:type="dxa"/>
            <w:tcBorders>
              <w:top w:val="single" w:sz="4" w:space="0" w:color="auto"/>
              <w:left w:val="single" w:sz="12" w:space="0" w:color="auto"/>
              <w:right w:val="single" w:sz="12" w:space="0" w:color="auto"/>
            </w:tcBorders>
            <w:shd w:val="clear" w:color="auto" w:fill="FFFFFF"/>
          </w:tcPr>
          <w:p w:rsidR="00ED13C1" w:rsidRPr="00ED13C1" w:rsidRDefault="00ED13C1" w:rsidP="00ED13C1">
            <w:pPr>
              <w:spacing w:after="0"/>
            </w:pPr>
            <w:r w:rsidRPr="00ED13C1">
              <w:rPr>
                <w:rStyle w:val="Zkladntext"/>
                <w:rFonts w:asciiTheme="minorHAnsi" w:hAnsiTheme="minorHAnsi"/>
                <w:color w:val="000000"/>
                <w:sz w:val="22"/>
                <w:szCs w:val="22"/>
              </w:rPr>
              <w:t>Rad u skupini, rad na tekstu, analiza, sinteza, sažimanje,</w:t>
            </w:r>
          </w:p>
          <w:p w:rsidR="00ED13C1" w:rsidRPr="00ED13C1" w:rsidRDefault="00ED13C1" w:rsidP="00ED13C1">
            <w:pPr>
              <w:spacing w:after="0"/>
            </w:pPr>
            <w:r w:rsidRPr="00ED13C1">
              <w:rPr>
                <w:rStyle w:val="Zkladntext"/>
                <w:rFonts w:asciiTheme="minorHAnsi" w:hAnsiTheme="minorHAnsi"/>
                <w:color w:val="000000"/>
                <w:sz w:val="22"/>
                <w:szCs w:val="22"/>
              </w:rPr>
              <w:t>zaključivanje, praktičan rad</w:t>
            </w:r>
          </w:p>
        </w:tc>
      </w:tr>
      <w:tr w:rsidR="006A266F" w:rsidRPr="00ED13C1" w:rsidTr="00ED13C1">
        <w:trPr>
          <w:trHeight w:hRule="exact" w:val="34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A266F" w:rsidRPr="00ED13C1" w:rsidRDefault="006A266F" w:rsidP="00ED13C1">
            <w:pPr>
              <w:spacing w:after="0"/>
            </w:pPr>
            <w:r w:rsidRPr="00ED13C1">
              <w:rPr>
                <w:rStyle w:val="Zkladntext"/>
                <w:rFonts w:asciiTheme="minorHAnsi" w:hAnsiTheme="minorHAnsi"/>
                <w:color w:val="000000"/>
                <w:sz w:val="22"/>
                <w:szCs w:val="22"/>
              </w:rPr>
              <w:t>RESURSI</w:t>
            </w:r>
          </w:p>
        </w:tc>
        <w:tc>
          <w:tcPr>
            <w:tcW w:w="6211" w:type="dxa"/>
            <w:tcBorders>
              <w:top w:val="single" w:sz="4" w:space="0" w:color="auto"/>
              <w:left w:val="single" w:sz="12" w:space="0" w:color="auto"/>
              <w:bottom w:val="nil"/>
              <w:right w:val="single" w:sz="12" w:space="0" w:color="auto"/>
            </w:tcBorders>
            <w:shd w:val="clear" w:color="auto" w:fill="FFFFFF"/>
          </w:tcPr>
          <w:p w:rsidR="006A266F" w:rsidRPr="00ED13C1" w:rsidRDefault="00235790" w:rsidP="00ED13C1">
            <w:pPr>
              <w:spacing w:after="0"/>
            </w:pPr>
            <w:r w:rsidRPr="00ED13C1">
              <w:rPr>
                <w:rStyle w:val="Zkladntext"/>
                <w:rFonts w:asciiTheme="minorHAnsi" w:hAnsiTheme="minorHAnsi"/>
                <w:color w:val="000000"/>
                <w:sz w:val="22"/>
                <w:szCs w:val="22"/>
              </w:rPr>
              <w:t>Udžbenik, RB, atlas, sadržaj s I</w:t>
            </w:r>
            <w:r w:rsidR="006A266F" w:rsidRPr="00ED13C1">
              <w:rPr>
                <w:rStyle w:val="Zkladntext"/>
                <w:rFonts w:asciiTheme="minorHAnsi" w:hAnsiTheme="minorHAnsi"/>
                <w:color w:val="000000"/>
                <w:sz w:val="22"/>
                <w:szCs w:val="22"/>
              </w:rPr>
              <w:t>nterneta</w:t>
            </w:r>
          </w:p>
        </w:tc>
      </w:tr>
      <w:tr w:rsidR="006A266F" w:rsidRPr="00ED13C1" w:rsidTr="00ED13C1">
        <w:trPr>
          <w:trHeight w:hRule="exact" w:val="350"/>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A266F" w:rsidRPr="00ED13C1" w:rsidRDefault="006A266F" w:rsidP="00ED13C1">
            <w:pPr>
              <w:spacing w:after="0"/>
            </w:pPr>
            <w:r w:rsidRPr="00ED13C1">
              <w:rPr>
                <w:rStyle w:val="Zkladntext"/>
                <w:rFonts w:asciiTheme="minorHAnsi" w:hAnsiTheme="minorHAnsi"/>
                <w:color w:val="000000"/>
                <w:sz w:val="22"/>
                <w:szCs w:val="22"/>
              </w:rPr>
              <w:t>VREMENIK</w:t>
            </w:r>
          </w:p>
        </w:tc>
        <w:tc>
          <w:tcPr>
            <w:tcW w:w="6211" w:type="dxa"/>
            <w:tcBorders>
              <w:top w:val="single" w:sz="4" w:space="0" w:color="auto"/>
              <w:left w:val="single" w:sz="12" w:space="0" w:color="auto"/>
              <w:bottom w:val="nil"/>
              <w:right w:val="single" w:sz="12" w:space="0" w:color="auto"/>
            </w:tcBorders>
            <w:shd w:val="clear" w:color="auto" w:fill="FFFFFF"/>
          </w:tcPr>
          <w:p w:rsidR="006A266F" w:rsidRPr="00ED13C1" w:rsidRDefault="006A266F" w:rsidP="00ED13C1">
            <w:pPr>
              <w:spacing w:after="0"/>
            </w:pPr>
            <w:r w:rsidRPr="00ED13C1">
              <w:rPr>
                <w:rStyle w:val="Zkladntext"/>
                <w:rFonts w:asciiTheme="minorHAnsi" w:hAnsiTheme="minorHAnsi"/>
                <w:color w:val="000000"/>
                <w:sz w:val="22"/>
                <w:szCs w:val="22"/>
              </w:rPr>
              <w:t>Listopad 2014., 1 sat</w:t>
            </w:r>
          </w:p>
        </w:tc>
      </w:tr>
      <w:tr w:rsidR="00ED13C1" w:rsidRPr="00ED13C1" w:rsidTr="00ED13C1">
        <w:trPr>
          <w:trHeight w:val="1695"/>
        </w:trPr>
        <w:tc>
          <w:tcPr>
            <w:tcW w:w="3091" w:type="dxa"/>
            <w:gridSpan w:val="2"/>
            <w:tcBorders>
              <w:top w:val="single" w:sz="4" w:space="0" w:color="auto"/>
              <w:left w:val="single" w:sz="12" w:space="0" w:color="auto"/>
              <w:right w:val="single" w:sz="12" w:space="0" w:color="auto"/>
            </w:tcBorders>
            <w:shd w:val="clear" w:color="auto" w:fill="F2F2F2" w:themeFill="background1" w:themeFillShade="F2"/>
          </w:tcPr>
          <w:p w:rsidR="00ED13C1" w:rsidRPr="00ED13C1" w:rsidRDefault="00ED13C1" w:rsidP="00ED13C1">
            <w:pPr>
              <w:spacing w:after="0"/>
            </w:pPr>
            <w:r w:rsidRPr="00ED13C1">
              <w:rPr>
                <w:rStyle w:val="Zkladntext"/>
                <w:rFonts w:asciiTheme="minorHAnsi" w:hAnsiTheme="minorHAnsi"/>
                <w:color w:val="000000"/>
                <w:sz w:val="22"/>
                <w:szCs w:val="22"/>
              </w:rPr>
              <w:t>NACIN VREDNOVANJA I</w:t>
            </w:r>
          </w:p>
          <w:p w:rsidR="00ED13C1" w:rsidRPr="00ED13C1" w:rsidRDefault="00ED13C1" w:rsidP="00ED13C1">
            <w:pPr>
              <w:spacing w:after="0"/>
            </w:pPr>
            <w:r w:rsidRPr="00ED13C1">
              <w:rPr>
                <w:rStyle w:val="Zkladntext"/>
                <w:rFonts w:asciiTheme="minorHAnsi" w:hAnsiTheme="minorHAnsi"/>
                <w:color w:val="000000"/>
                <w:sz w:val="22"/>
                <w:szCs w:val="22"/>
              </w:rPr>
              <w:t>KORISTENJE REZULTATA VREDNOVANJA</w:t>
            </w:r>
          </w:p>
        </w:tc>
        <w:tc>
          <w:tcPr>
            <w:tcW w:w="6211" w:type="dxa"/>
            <w:tcBorders>
              <w:top w:val="single" w:sz="4" w:space="0" w:color="auto"/>
              <w:left w:val="single" w:sz="12" w:space="0" w:color="auto"/>
              <w:right w:val="single" w:sz="12" w:space="0" w:color="auto"/>
            </w:tcBorders>
            <w:shd w:val="clear" w:color="auto" w:fill="FFFFFF"/>
          </w:tcPr>
          <w:p w:rsidR="00ED13C1" w:rsidRPr="00ED13C1" w:rsidRDefault="00ED13C1" w:rsidP="00ED13C1">
            <w:pPr>
              <w:spacing w:after="0"/>
            </w:pPr>
            <w:r w:rsidRPr="00ED13C1">
              <w:rPr>
                <w:rStyle w:val="Zkladntext"/>
                <w:rFonts w:asciiTheme="minorHAnsi" w:hAnsiTheme="minorHAnsi"/>
                <w:color w:val="000000"/>
                <w:sz w:val="22"/>
                <w:szCs w:val="22"/>
              </w:rPr>
              <w:t>Tablica germanizama, turcizama i romanizama</w:t>
            </w:r>
          </w:p>
          <w:p w:rsidR="00ED13C1" w:rsidRPr="00ED13C1" w:rsidRDefault="00ED13C1" w:rsidP="00ED13C1">
            <w:pPr>
              <w:spacing w:after="0"/>
            </w:pPr>
            <w:r w:rsidRPr="00ED13C1">
              <w:rPr>
                <w:rStyle w:val="Zkladntext"/>
                <w:rFonts w:asciiTheme="minorHAnsi" w:hAnsiTheme="minorHAnsi"/>
                <w:color w:val="000000"/>
                <w:sz w:val="22"/>
                <w:szCs w:val="22"/>
              </w:rPr>
              <w:t>Radni list s tijekom događanja od proglašenja suvereniteta RH do danas</w:t>
            </w:r>
          </w:p>
          <w:p w:rsidR="00ED13C1" w:rsidRPr="00ED13C1" w:rsidRDefault="00ED13C1" w:rsidP="00ED13C1">
            <w:pPr>
              <w:spacing w:after="0"/>
            </w:pPr>
            <w:r w:rsidRPr="00ED13C1">
              <w:rPr>
                <w:rStyle w:val="Zkladntext"/>
                <w:rFonts w:asciiTheme="minorHAnsi" w:hAnsiTheme="minorHAnsi"/>
                <w:color w:val="000000"/>
                <w:sz w:val="22"/>
                <w:szCs w:val="22"/>
              </w:rPr>
              <w:t>Skica g. karte dijela Europe s označenim g. smještajem i</w:t>
            </w:r>
          </w:p>
          <w:p w:rsidR="00ED13C1" w:rsidRPr="00ED13C1" w:rsidRDefault="00ED13C1" w:rsidP="00ED13C1">
            <w:pPr>
              <w:spacing w:after="0"/>
            </w:pPr>
            <w:r w:rsidRPr="00ED13C1">
              <w:rPr>
                <w:rStyle w:val="Zkladntext"/>
                <w:rFonts w:asciiTheme="minorHAnsi" w:hAnsiTheme="minorHAnsi"/>
                <w:color w:val="000000"/>
                <w:sz w:val="22"/>
                <w:szCs w:val="22"/>
              </w:rPr>
              <w:t>položajem RH u Europi</w:t>
            </w:r>
          </w:p>
        </w:tc>
      </w:tr>
      <w:tr w:rsidR="006A266F" w:rsidRPr="00ED13C1" w:rsidTr="00ED13C1">
        <w:trPr>
          <w:trHeight w:hRule="exact" w:val="34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A266F" w:rsidRPr="00ED13C1" w:rsidRDefault="006A266F" w:rsidP="00ED13C1">
            <w:pPr>
              <w:spacing w:after="0"/>
            </w:pPr>
            <w:r w:rsidRPr="00ED13C1">
              <w:rPr>
                <w:rStyle w:val="Zkladntext"/>
                <w:rFonts w:asciiTheme="minorHAnsi" w:hAnsiTheme="minorHAnsi"/>
                <w:color w:val="000000"/>
                <w:sz w:val="22"/>
                <w:szCs w:val="22"/>
              </w:rPr>
              <w:t>TROSKOVNIK</w:t>
            </w:r>
          </w:p>
        </w:tc>
        <w:tc>
          <w:tcPr>
            <w:tcW w:w="6211" w:type="dxa"/>
            <w:tcBorders>
              <w:top w:val="single" w:sz="4" w:space="0" w:color="auto"/>
              <w:left w:val="single" w:sz="12" w:space="0" w:color="auto"/>
              <w:bottom w:val="nil"/>
              <w:right w:val="single" w:sz="12" w:space="0" w:color="auto"/>
            </w:tcBorders>
            <w:shd w:val="clear" w:color="auto" w:fill="FFFFFF"/>
          </w:tcPr>
          <w:p w:rsidR="006A266F" w:rsidRPr="00ED13C1" w:rsidRDefault="006A266F" w:rsidP="00ED13C1">
            <w:pPr>
              <w:spacing w:after="0"/>
            </w:pPr>
            <w:r w:rsidRPr="00ED13C1">
              <w:rPr>
                <w:rStyle w:val="Zkladntext"/>
                <w:rFonts w:asciiTheme="minorHAnsi" w:hAnsiTheme="minorHAnsi"/>
                <w:color w:val="000000"/>
                <w:sz w:val="22"/>
                <w:szCs w:val="22"/>
              </w:rPr>
              <w:t>-</w:t>
            </w:r>
          </w:p>
        </w:tc>
      </w:tr>
      <w:tr w:rsidR="006A266F" w:rsidRPr="00ED13C1" w:rsidTr="00ED13C1">
        <w:trPr>
          <w:trHeight w:hRule="exact" w:val="355"/>
        </w:trPr>
        <w:tc>
          <w:tcPr>
            <w:tcW w:w="3091"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6A266F" w:rsidRPr="00ED13C1" w:rsidRDefault="006A266F" w:rsidP="00ED13C1">
            <w:pPr>
              <w:spacing w:after="0"/>
            </w:pPr>
            <w:r w:rsidRPr="00ED13C1">
              <w:rPr>
                <w:rStyle w:val="Zkladntext"/>
                <w:rFonts w:asciiTheme="minorHAnsi" w:hAnsiTheme="minorHAnsi"/>
                <w:color w:val="000000"/>
                <w:sz w:val="22"/>
                <w:szCs w:val="22"/>
              </w:rPr>
              <w:t>NOSITELJ ODGOVORNOSTI</w:t>
            </w:r>
          </w:p>
        </w:tc>
        <w:tc>
          <w:tcPr>
            <w:tcW w:w="6211" w:type="dxa"/>
            <w:tcBorders>
              <w:top w:val="single" w:sz="4" w:space="0" w:color="auto"/>
              <w:left w:val="single" w:sz="12" w:space="0" w:color="auto"/>
              <w:bottom w:val="single" w:sz="12" w:space="0" w:color="auto"/>
              <w:right w:val="single" w:sz="12" w:space="0" w:color="auto"/>
            </w:tcBorders>
            <w:shd w:val="clear" w:color="auto" w:fill="FFFFFF"/>
          </w:tcPr>
          <w:p w:rsidR="006A266F" w:rsidRPr="00ED13C1" w:rsidRDefault="006A266F" w:rsidP="00ED13C1">
            <w:pPr>
              <w:spacing w:after="0"/>
            </w:pPr>
            <w:r w:rsidRPr="00ED13C1">
              <w:rPr>
                <w:rStyle w:val="Zkladntext"/>
                <w:rFonts w:asciiTheme="minorHAnsi" w:hAnsiTheme="minorHAnsi"/>
                <w:color w:val="000000"/>
                <w:sz w:val="22"/>
                <w:szCs w:val="22"/>
              </w:rPr>
              <w:t>Josip Krmpotić, prof. i Josip Bračić mag.educ.geogr.</w:t>
            </w:r>
          </w:p>
        </w:tc>
      </w:tr>
    </w:tbl>
    <w:p w:rsidR="003B6F76" w:rsidRDefault="003B6F76"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tbl>
      <w:tblPr>
        <w:tblW w:w="0" w:type="auto"/>
        <w:tblCellMar>
          <w:left w:w="113" w:type="dxa"/>
          <w:right w:w="113" w:type="dxa"/>
        </w:tblCellMar>
        <w:tblLook w:val="0000" w:firstRow="0" w:lastRow="0" w:firstColumn="0" w:lastColumn="0" w:noHBand="0" w:noVBand="0"/>
      </w:tblPr>
      <w:tblGrid>
        <w:gridCol w:w="1804"/>
        <w:gridCol w:w="1286"/>
        <w:gridCol w:w="6208"/>
      </w:tblGrid>
      <w:tr w:rsidR="006A266F" w:rsidRPr="00ED13C1" w:rsidTr="00ED13C1">
        <w:trPr>
          <w:trHeight w:hRule="exact" w:val="691"/>
        </w:trPr>
        <w:tc>
          <w:tcPr>
            <w:tcW w:w="3091" w:type="dxa"/>
            <w:gridSpan w:val="2"/>
            <w:tcBorders>
              <w:top w:val="single" w:sz="12" w:space="0" w:color="auto"/>
              <w:left w:val="single" w:sz="12" w:space="0" w:color="auto"/>
              <w:bottom w:val="nil"/>
              <w:right w:val="single" w:sz="12" w:space="0" w:color="auto"/>
            </w:tcBorders>
            <w:shd w:val="clear" w:color="auto" w:fill="F2F2F2" w:themeFill="background1" w:themeFillShade="F2"/>
          </w:tcPr>
          <w:p w:rsidR="006A266F" w:rsidRPr="00ED13C1" w:rsidRDefault="006A266F" w:rsidP="00ED13C1">
            <w:r w:rsidRPr="00ED13C1">
              <w:rPr>
                <w:rStyle w:val="Zkladntext"/>
                <w:rFonts w:asciiTheme="minorHAnsi" w:hAnsiTheme="minorHAnsi"/>
                <w:color w:val="000000"/>
                <w:sz w:val="22"/>
                <w:szCs w:val="22"/>
              </w:rPr>
              <w:lastRenderedPageBreak/>
              <w:t>NAZIV DIMENZIJA</w:t>
            </w:r>
          </w:p>
        </w:tc>
        <w:tc>
          <w:tcPr>
            <w:tcW w:w="6211" w:type="dxa"/>
            <w:tcBorders>
              <w:top w:val="single" w:sz="12" w:space="0" w:color="auto"/>
              <w:left w:val="single" w:sz="12" w:space="0" w:color="auto"/>
              <w:bottom w:val="single" w:sz="4" w:space="0" w:color="auto"/>
              <w:right w:val="single" w:sz="12" w:space="0" w:color="auto"/>
            </w:tcBorders>
            <w:shd w:val="clear" w:color="auto" w:fill="FFFFFF"/>
          </w:tcPr>
          <w:p w:rsidR="006A266F" w:rsidRPr="00392B1F" w:rsidRDefault="00ED13C1" w:rsidP="00ED13C1">
            <w:r w:rsidRPr="00392B1F">
              <w:rPr>
                <w:rStyle w:val="Zkladntext4"/>
                <w:rFonts w:asciiTheme="minorHAnsi" w:hAnsiTheme="minorHAnsi"/>
                <w:bCs w:val="0"/>
                <w:color w:val="000000"/>
                <w:sz w:val="22"/>
                <w:szCs w:val="22"/>
              </w:rPr>
              <w:t>Stanovniš</w:t>
            </w:r>
            <w:r w:rsidR="006A266F" w:rsidRPr="00392B1F">
              <w:rPr>
                <w:rStyle w:val="Zkladntext4"/>
                <w:rFonts w:asciiTheme="minorHAnsi" w:hAnsiTheme="minorHAnsi"/>
                <w:bCs w:val="0"/>
                <w:color w:val="000000"/>
                <w:sz w:val="22"/>
                <w:szCs w:val="22"/>
              </w:rPr>
              <w:t>tvo Hrvatske Ljudsko-pravna dimenzija</w:t>
            </w:r>
          </w:p>
        </w:tc>
      </w:tr>
      <w:tr w:rsidR="006A266F" w:rsidRPr="00ED13C1" w:rsidTr="00ED13C1">
        <w:trPr>
          <w:trHeight w:hRule="exact" w:val="682"/>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A266F" w:rsidRPr="00ED13C1" w:rsidRDefault="006A266F" w:rsidP="00ED13C1">
            <w:r w:rsidRPr="00ED13C1">
              <w:rPr>
                <w:rStyle w:val="Zkladntext"/>
                <w:rFonts w:asciiTheme="minorHAnsi" w:hAnsiTheme="minorHAnsi"/>
                <w:color w:val="000000"/>
                <w:sz w:val="22"/>
                <w:szCs w:val="22"/>
              </w:rPr>
              <w:t>CILJ</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A266F" w:rsidRPr="00ED13C1" w:rsidRDefault="00ED13C1" w:rsidP="00ED13C1">
            <w:r>
              <w:rPr>
                <w:rStyle w:val="Zkladntext"/>
                <w:rFonts w:asciiTheme="minorHAnsi" w:hAnsiTheme="minorHAnsi"/>
                <w:color w:val="000000"/>
                <w:sz w:val="22"/>
                <w:szCs w:val="22"/>
              </w:rPr>
              <w:t>Povezati stečena znanja o obilježju stanovniš</w:t>
            </w:r>
            <w:r w:rsidR="006A266F" w:rsidRPr="00ED13C1">
              <w:rPr>
                <w:rStyle w:val="Zkladntext"/>
                <w:rFonts w:asciiTheme="minorHAnsi" w:hAnsiTheme="minorHAnsi"/>
                <w:color w:val="000000"/>
                <w:sz w:val="22"/>
                <w:szCs w:val="22"/>
              </w:rPr>
              <w:t xml:space="preserve">tva </w:t>
            </w:r>
            <w:r>
              <w:rPr>
                <w:rStyle w:val="Zkladntext"/>
                <w:rFonts w:asciiTheme="minorHAnsi" w:hAnsiTheme="minorHAnsi"/>
                <w:color w:val="000000"/>
                <w:sz w:val="22"/>
                <w:szCs w:val="22"/>
              </w:rPr>
              <w:t>Hrvatske sa Ustavnim pravima i ž</w:t>
            </w:r>
            <w:r w:rsidR="006A266F" w:rsidRPr="00ED13C1">
              <w:rPr>
                <w:rStyle w:val="Zkladntext"/>
                <w:rFonts w:asciiTheme="minorHAnsi" w:hAnsiTheme="minorHAnsi"/>
                <w:color w:val="000000"/>
                <w:sz w:val="22"/>
                <w:szCs w:val="22"/>
              </w:rPr>
              <w:t>ivotnim situacijama</w:t>
            </w:r>
          </w:p>
        </w:tc>
      </w:tr>
      <w:tr w:rsidR="006A266F" w:rsidRPr="00ED13C1" w:rsidTr="00ED13C1">
        <w:trPr>
          <w:trHeight w:hRule="exact" w:val="2463"/>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A266F" w:rsidRPr="00ED13C1" w:rsidRDefault="006A266F" w:rsidP="00ED13C1">
            <w:r w:rsidRPr="00ED13C1">
              <w:rPr>
                <w:rStyle w:val="Zkladntext"/>
                <w:rFonts w:asciiTheme="minorHAnsi" w:hAnsiTheme="minorHAnsi"/>
                <w:color w:val="000000"/>
                <w:sz w:val="22"/>
                <w:szCs w:val="22"/>
              </w:rPr>
              <w:t>ISHODI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A266F" w:rsidRPr="00ED13C1" w:rsidRDefault="00ED13C1" w:rsidP="00ED13C1">
            <w:r>
              <w:rPr>
                <w:rStyle w:val="Zkladntext"/>
                <w:rFonts w:asciiTheme="minorHAnsi" w:hAnsiTheme="minorHAnsi"/>
                <w:color w:val="000000"/>
                <w:sz w:val="22"/>
                <w:szCs w:val="22"/>
              </w:rPr>
              <w:t>argumentira zašto se temeljna ljudska prava š</w:t>
            </w:r>
            <w:r w:rsidR="006A266F" w:rsidRPr="00ED13C1">
              <w:rPr>
                <w:rStyle w:val="Zkladntext"/>
                <w:rFonts w:asciiTheme="minorHAnsi" w:hAnsiTheme="minorHAnsi"/>
                <w:color w:val="000000"/>
                <w:sz w:val="22"/>
                <w:szCs w:val="22"/>
              </w:rPr>
              <w:t>tite zakoni</w:t>
            </w:r>
            <w:r>
              <w:rPr>
                <w:rStyle w:val="Zkladntext"/>
                <w:rFonts w:asciiTheme="minorHAnsi" w:hAnsiTheme="minorHAnsi"/>
                <w:color w:val="000000"/>
                <w:sz w:val="22"/>
                <w:szCs w:val="22"/>
              </w:rPr>
              <w:t>ma i Ustavom te navodi koja građanska, politič</w:t>
            </w:r>
            <w:r w:rsidR="006A266F" w:rsidRPr="00ED13C1">
              <w:rPr>
                <w:rStyle w:val="Zkladntext"/>
                <w:rFonts w:asciiTheme="minorHAnsi" w:hAnsiTheme="minorHAnsi"/>
                <w:color w:val="000000"/>
                <w:sz w:val="22"/>
                <w:szCs w:val="22"/>
              </w:rPr>
              <w:t>ka, gospodarska, socijalna i</w:t>
            </w:r>
            <w:r>
              <w:rPr>
                <w:rStyle w:val="Zkladntext"/>
                <w:rFonts w:asciiTheme="minorHAnsi" w:hAnsiTheme="minorHAnsi"/>
                <w:color w:val="000000"/>
                <w:sz w:val="22"/>
                <w:szCs w:val="22"/>
              </w:rPr>
              <w:t xml:space="preserve"> kulturna prava š</w:t>
            </w:r>
            <w:r w:rsidR="006A266F" w:rsidRPr="00ED13C1">
              <w:rPr>
                <w:rStyle w:val="Zkladntext"/>
                <w:rFonts w:asciiTheme="minorHAnsi" w:hAnsiTheme="minorHAnsi"/>
                <w:color w:val="000000"/>
                <w:sz w:val="22"/>
                <w:szCs w:val="22"/>
              </w:rPr>
              <w:t>titi Ustav RH</w:t>
            </w:r>
          </w:p>
          <w:p w:rsidR="006A266F" w:rsidRPr="00ED13C1" w:rsidRDefault="00ED13C1" w:rsidP="00ED13C1">
            <w:r>
              <w:rPr>
                <w:rStyle w:val="Zkladntext"/>
                <w:rFonts w:asciiTheme="minorHAnsi" w:hAnsiTheme="minorHAnsi"/>
                <w:color w:val="000000"/>
                <w:sz w:val="22"/>
                <w:szCs w:val="22"/>
              </w:rPr>
              <w:t>objašnjava što je društvena isključ</w:t>
            </w:r>
            <w:r w:rsidR="006A266F" w:rsidRPr="00ED13C1">
              <w:rPr>
                <w:rStyle w:val="Zkladntext"/>
                <w:rFonts w:asciiTheme="minorHAnsi" w:hAnsiTheme="minorHAnsi"/>
                <w:color w:val="000000"/>
                <w:sz w:val="22"/>
                <w:szCs w:val="22"/>
              </w:rPr>
              <w:t>en</w:t>
            </w:r>
            <w:r>
              <w:rPr>
                <w:rStyle w:val="Zkladntext"/>
                <w:rFonts w:asciiTheme="minorHAnsi" w:hAnsiTheme="minorHAnsi"/>
                <w:color w:val="000000"/>
                <w:sz w:val="22"/>
                <w:szCs w:val="22"/>
              </w:rPr>
              <w:t>ost, opisuje koji se oblici društvene isključ</w:t>
            </w:r>
            <w:r w:rsidR="006A266F" w:rsidRPr="00ED13C1">
              <w:rPr>
                <w:rStyle w:val="Zkladntext"/>
                <w:rFonts w:asciiTheme="minorHAnsi" w:hAnsiTheme="minorHAnsi"/>
                <w:color w:val="000000"/>
                <w:sz w:val="22"/>
                <w:szCs w:val="22"/>
              </w:rPr>
              <w:t>enosti mogu susresti u Hrvatskoj te koj</w:t>
            </w:r>
            <w:r>
              <w:rPr>
                <w:rStyle w:val="Zkladntext"/>
                <w:rFonts w:asciiTheme="minorHAnsi" w:hAnsiTheme="minorHAnsi"/>
                <w:color w:val="000000"/>
                <w:sz w:val="22"/>
                <w:szCs w:val="22"/>
              </w:rPr>
              <w:t>i su uzroci i posljedice isključ</w:t>
            </w:r>
            <w:r w:rsidR="006A266F" w:rsidRPr="00ED13C1">
              <w:rPr>
                <w:rStyle w:val="Zkladntext"/>
                <w:rFonts w:asciiTheme="minorHAnsi" w:hAnsiTheme="minorHAnsi"/>
                <w:color w:val="000000"/>
                <w:sz w:val="22"/>
                <w:szCs w:val="22"/>
              </w:rPr>
              <w:t xml:space="preserve">ivanja za </w:t>
            </w:r>
            <w:r>
              <w:rPr>
                <w:rStyle w:val="Zkladntext"/>
                <w:rFonts w:asciiTheme="minorHAnsi" w:hAnsiTheme="minorHAnsi"/>
                <w:color w:val="000000"/>
                <w:sz w:val="22"/>
                <w:szCs w:val="22"/>
              </w:rPr>
              <w:t>pojedinca, grupu i hrvatsko druš</w:t>
            </w:r>
            <w:r w:rsidR="006A266F" w:rsidRPr="00ED13C1">
              <w:rPr>
                <w:rStyle w:val="Zkladntext"/>
                <w:rFonts w:asciiTheme="minorHAnsi" w:hAnsiTheme="minorHAnsi"/>
                <w:color w:val="000000"/>
                <w:sz w:val="22"/>
                <w:szCs w:val="22"/>
              </w:rPr>
              <w:t>tvo u cjelini</w:t>
            </w:r>
          </w:p>
        </w:tc>
      </w:tr>
      <w:tr w:rsidR="006A266F" w:rsidRPr="00ED13C1" w:rsidTr="00ED13C1">
        <w:trPr>
          <w:trHeight w:hRule="exact" w:val="2129"/>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A266F" w:rsidRPr="00ED13C1" w:rsidRDefault="006A266F" w:rsidP="00ED13C1">
            <w:r w:rsidRPr="00ED13C1">
              <w:rPr>
                <w:rStyle w:val="Zkladntext"/>
                <w:rFonts w:asciiTheme="minorHAnsi" w:hAnsiTheme="minorHAnsi"/>
                <w:color w:val="000000"/>
                <w:sz w:val="22"/>
                <w:szCs w:val="22"/>
              </w:rPr>
              <w:t>KRATKI OPIS AKTIVNOSTI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A266F" w:rsidRPr="00ED13C1" w:rsidRDefault="00ED13C1" w:rsidP="00ED13C1">
            <w:r>
              <w:rPr>
                <w:rStyle w:val="Zkladntext"/>
                <w:rFonts w:asciiTheme="minorHAnsi" w:hAnsiTheme="minorHAnsi"/>
                <w:color w:val="000000"/>
                <w:sz w:val="22"/>
                <w:szCs w:val="22"/>
              </w:rPr>
              <w:t>Radom u skupini učenici odabiru po 5 č</w:t>
            </w:r>
            <w:r w:rsidR="006A266F" w:rsidRPr="00ED13C1">
              <w:rPr>
                <w:rStyle w:val="Zkladntext"/>
                <w:rFonts w:asciiTheme="minorHAnsi" w:hAnsiTheme="minorHAnsi"/>
                <w:color w:val="000000"/>
                <w:sz w:val="22"/>
                <w:szCs w:val="22"/>
              </w:rPr>
              <w:t>lana</w:t>
            </w:r>
            <w:r>
              <w:rPr>
                <w:rStyle w:val="Zkladntext"/>
                <w:rFonts w:asciiTheme="minorHAnsi" w:hAnsiTheme="minorHAnsi"/>
                <w:color w:val="000000"/>
                <w:sz w:val="22"/>
                <w:szCs w:val="22"/>
              </w:rPr>
              <w:t>ka zakona koji se odnose na građ</w:t>
            </w:r>
            <w:r w:rsidR="006A266F" w:rsidRPr="00ED13C1">
              <w:rPr>
                <w:rStyle w:val="Zkladntext"/>
                <w:rFonts w:asciiTheme="minorHAnsi" w:hAnsiTheme="minorHAnsi"/>
                <w:color w:val="000000"/>
                <w:sz w:val="22"/>
                <w:szCs w:val="22"/>
              </w:rPr>
              <w:t>anska, gospodarska, socija</w:t>
            </w:r>
            <w:r>
              <w:rPr>
                <w:rStyle w:val="Zkladntext"/>
                <w:rFonts w:asciiTheme="minorHAnsi" w:hAnsiTheme="minorHAnsi"/>
                <w:color w:val="000000"/>
                <w:sz w:val="22"/>
                <w:szCs w:val="22"/>
              </w:rPr>
              <w:t>lna i kulturna prava. Odabrane članke povezuju sa ž</w:t>
            </w:r>
            <w:r w:rsidR="006A266F" w:rsidRPr="00ED13C1">
              <w:rPr>
                <w:rStyle w:val="Zkladntext"/>
                <w:rFonts w:asciiTheme="minorHAnsi" w:hAnsiTheme="minorHAnsi"/>
                <w:color w:val="000000"/>
                <w:sz w:val="22"/>
                <w:szCs w:val="22"/>
              </w:rPr>
              <w:t>ivotnim situacijama. Izvjesti</w:t>
            </w:r>
            <w:r>
              <w:rPr>
                <w:rStyle w:val="Zkladntext"/>
                <w:rFonts w:asciiTheme="minorHAnsi" w:hAnsiTheme="minorHAnsi"/>
                <w:color w:val="000000"/>
                <w:sz w:val="22"/>
                <w:szCs w:val="22"/>
              </w:rPr>
              <w:t>telj svake skupine iznosi razmiš</w:t>
            </w:r>
            <w:r w:rsidR="006A266F" w:rsidRPr="00ED13C1">
              <w:rPr>
                <w:rStyle w:val="Zkladntext"/>
                <w:rFonts w:asciiTheme="minorHAnsi" w:hAnsiTheme="minorHAnsi"/>
                <w:color w:val="000000"/>
                <w:sz w:val="22"/>
                <w:szCs w:val="22"/>
              </w:rPr>
              <w:t>l</w:t>
            </w:r>
            <w:r>
              <w:rPr>
                <w:rStyle w:val="Zkladntext"/>
                <w:rFonts w:asciiTheme="minorHAnsi" w:hAnsiTheme="minorHAnsi"/>
                <w:color w:val="000000"/>
                <w:sz w:val="22"/>
                <w:szCs w:val="22"/>
              </w:rPr>
              <w:t>janja o zakonu i njegovom provođ</w:t>
            </w:r>
            <w:r w:rsidR="006A266F" w:rsidRPr="00ED13C1">
              <w:rPr>
                <w:rStyle w:val="Zkladntext"/>
                <w:rFonts w:asciiTheme="minorHAnsi" w:hAnsiTheme="minorHAnsi"/>
                <w:color w:val="000000"/>
                <w:sz w:val="22"/>
                <w:szCs w:val="22"/>
              </w:rPr>
              <w:t>enju.</w:t>
            </w:r>
          </w:p>
          <w:p w:rsidR="006A266F" w:rsidRPr="00ED13C1" w:rsidRDefault="00ED13C1" w:rsidP="00ED13C1">
            <w:r>
              <w:rPr>
                <w:rStyle w:val="Zkladntext"/>
                <w:rFonts w:asciiTheme="minorHAnsi" w:hAnsiTheme="minorHAnsi"/>
                <w:color w:val="000000"/>
                <w:sz w:val="22"/>
                <w:szCs w:val="22"/>
              </w:rPr>
              <w:t>Nakon izvješćivanja donose se zajednički zaključci o č</w:t>
            </w:r>
            <w:r w:rsidR="006A266F" w:rsidRPr="00ED13C1">
              <w:rPr>
                <w:rStyle w:val="Zkladntext"/>
                <w:rFonts w:asciiTheme="minorHAnsi" w:hAnsiTheme="minorHAnsi"/>
                <w:color w:val="000000"/>
                <w:sz w:val="22"/>
                <w:szCs w:val="22"/>
              </w:rPr>
              <w:t>lancim</w:t>
            </w:r>
            <w:r>
              <w:rPr>
                <w:rStyle w:val="Zkladntext"/>
                <w:rFonts w:asciiTheme="minorHAnsi" w:hAnsiTheme="minorHAnsi"/>
                <w:color w:val="000000"/>
                <w:sz w:val="22"/>
                <w:szCs w:val="22"/>
              </w:rPr>
              <w:t>a zakona koje je odabralo najviš</w:t>
            </w:r>
            <w:r w:rsidR="006A266F" w:rsidRPr="00ED13C1">
              <w:rPr>
                <w:rStyle w:val="Zkladntext"/>
                <w:rFonts w:asciiTheme="minorHAnsi" w:hAnsiTheme="minorHAnsi"/>
                <w:color w:val="000000"/>
                <w:sz w:val="22"/>
                <w:szCs w:val="22"/>
              </w:rPr>
              <w:t>e skupina.</w:t>
            </w:r>
          </w:p>
        </w:tc>
      </w:tr>
      <w:tr w:rsidR="006A266F" w:rsidRPr="00ED13C1" w:rsidTr="00ED13C1">
        <w:trPr>
          <w:trHeight w:hRule="exact" w:val="350"/>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A266F" w:rsidRPr="00ED13C1" w:rsidRDefault="006A266F" w:rsidP="00ED13C1">
            <w:r w:rsidRPr="00ED13C1">
              <w:rPr>
                <w:rStyle w:val="Zkladntext"/>
                <w:rFonts w:asciiTheme="minorHAnsi" w:hAnsiTheme="minorHAnsi"/>
                <w:color w:val="000000"/>
                <w:sz w:val="22"/>
                <w:szCs w:val="22"/>
              </w:rPr>
              <w:t>CILJANA GRUPA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A266F" w:rsidRPr="00ED13C1" w:rsidRDefault="006A266F" w:rsidP="00ED13C1">
            <w:r w:rsidRPr="00ED13C1">
              <w:rPr>
                <w:rStyle w:val="Zkladntext"/>
                <w:rFonts w:asciiTheme="minorHAnsi" w:hAnsiTheme="minorHAnsi"/>
                <w:color w:val="000000"/>
                <w:sz w:val="22"/>
                <w:szCs w:val="22"/>
              </w:rPr>
              <w:t>8. razred</w:t>
            </w:r>
          </w:p>
        </w:tc>
      </w:tr>
      <w:tr w:rsidR="006A266F" w:rsidRPr="00ED13C1" w:rsidTr="00ED13C1">
        <w:trPr>
          <w:trHeight w:hRule="exact" w:val="494"/>
        </w:trPr>
        <w:tc>
          <w:tcPr>
            <w:tcW w:w="1805" w:type="dxa"/>
            <w:vMerge w:val="restart"/>
            <w:tcBorders>
              <w:top w:val="single" w:sz="4" w:space="0" w:color="auto"/>
              <w:left w:val="single" w:sz="12" w:space="0" w:color="auto"/>
              <w:bottom w:val="nil"/>
              <w:right w:val="nil"/>
            </w:tcBorders>
            <w:shd w:val="clear" w:color="auto" w:fill="F2F2F2" w:themeFill="background1" w:themeFillShade="F2"/>
          </w:tcPr>
          <w:p w:rsidR="006A266F" w:rsidRPr="00ED13C1" w:rsidRDefault="006A266F" w:rsidP="00ED13C1">
            <w:r w:rsidRPr="00ED13C1">
              <w:rPr>
                <w:rStyle w:val="Zkladntext"/>
                <w:rFonts w:asciiTheme="minorHAnsi" w:hAnsiTheme="minorHAnsi"/>
                <w:color w:val="000000"/>
                <w:sz w:val="22"/>
                <w:szCs w:val="22"/>
              </w:rPr>
              <w:t>NACIN PROVEDBE</w:t>
            </w:r>
          </w:p>
        </w:tc>
        <w:tc>
          <w:tcPr>
            <w:tcW w:w="1286" w:type="dxa"/>
            <w:tcBorders>
              <w:top w:val="single" w:sz="4" w:space="0" w:color="auto"/>
              <w:left w:val="single" w:sz="4" w:space="0" w:color="auto"/>
              <w:bottom w:val="nil"/>
              <w:right w:val="single" w:sz="12" w:space="0" w:color="auto"/>
            </w:tcBorders>
            <w:shd w:val="clear" w:color="auto" w:fill="F2F2F2" w:themeFill="background1" w:themeFillShade="F2"/>
          </w:tcPr>
          <w:p w:rsidR="006A266F" w:rsidRPr="00ED13C1" w:rsidRDefault="006A266F" w:rsidP="00ED13C1">
            <w:r w:rsidRPr="00ED13C1">
              <w:rPr>
                <w:rStyle w:val="Zkladntext"/>
                <w:rFonts w:asciiTheme="minorHAnsi" w:hAnsiTheme="minorHAnsi"/>
                <w:color w:val="000000"/>
                <w:sz w:val="22"/>
                <w:szCs w:val="22"/>
              </w:rPr>
              <w:t>MODEL</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A266F" w:rsidRPr="00ED13C1" w:rsidRDefault="00ED13C1" w:rsidP="00ED13C1">
            <w:r>
              <w:rPr>
                <w:rStyle w:val="Zkladntext4"/>
                <w:rFonts w:asciiTheme="minorHAnsi" w:hAnsiTheme="minorHAnsi"/>
                <w:b w:val="0"/>
                <w:bCs w:val="0"/>
                <w:color w:val="000000"/>
                <w:sz w:val="22"/>
                <w:szCs w:val="22"/>
              </w:rPr>
              <w:t>Međ</w:t>
            </w:r>
            <w:r w:rsidR="006A266F" w:rsidRPr="00ED13C1">
              <w:rPr>
                <w:rStyle w:val="Zkladntext4"/>
                <w:rFonts w:asciiTheme="minorHAnsi" w:hAnsiTheme="minorHAnsi"/>
                <w:b w:val="0"/>
                <w:bCs w:val="0"/>
                <w:color w:val="000000"/>
                <w:sz w:val="22"/>
                <w:szCs w:val="22"/>
              </w:rPr>
              <w:t>upredmetno - geografija</w:t>
            </w:r>
          </w:p>
        </w:tc>
      </w:tr>
      <w:tr w:rsidR="006A266F" w:rsidRPr="00ED13C1" w:rsidTr="00ED13C1">
        <w:trPr>
          <w:trHeight w:hRule="exact" w:val="936"/>
        </w:trPr>
        <w:tc>
          <w:tcPr>
            <w:tcW w:w="1805" w:type="dxa"/>
            <w:vMerge/>
            <w:tcBorders>
              <w:top w:val="nil"/>
              <w:left w:val="single" w:sz="12" w:space="0" w:color="auto"/>
              <w:bottom w:val="nil"/>
              <w:right w:val="nil"/>
            </w:tcBorders>
            <w:shd w:val="clear" w:color="auto" w:fill="F2F2F2" w:themeFill="background1" w:themeFillShade="F2"/>
          </w:tcPr>
          <w:p w:rsidR="006A266F" w:rsidRPr="00ED13C1" w:rsidRDefault="006A266F" w:rsidP="00ED13C1"/>
        </w:tc>
        <w:tc>
          <w:tcPr>
            <w:tcW w:w="1286" w:type="dxa"/>
            <w:tcBorders>
              <w:top w:val="single" w:sz="4" w:space="0" w:color="auto"/>
              <w:left w:val="single" w:sz="4" w:space="0" w:color="auto"/>
              <w:bottom w:val="nil"/>
              <w:right w:val="single" w:sz="12" w:space="0" w:color="auto"/>
            </w:tcBorders>
            <w:shd w:val="clear" w:color="auto" w:fill="F2F2F2" w:themeFill="background1" w:themeFillShade="F2"/>
          </w:tcPr>
          <w:p w:rsidR="006A266F" w:rsidRPr="00ED13C1" w:rsidRDefault="006A266F" w:rsidP="00ED13C1">
            <w:r w:rsidRPr="00ED13C1">
              <w:rPr>
                <w:rStyle w:val="Zkladntext"/>
                <w:rFonts w:asciiTheme="minorHAnsi" w:hAnsiTheme="minorHAnsi"/>
                <w:color w:val="000000"/>
                <w:sz w:val="22"/>
                <w:szCs w:val="22"/>
              </w:rPr>
              <w:t>METODE I</w:t>
            </w:r>
          </w:p>
          <w:p w:rsidR="006A266F" w:rsidRPr="00ED13C1" w:rsidRDefault="006A266F" w:rsidP="00ED13C1">
            <w:r w:rsidRPr="00ED13C1">
              <w:rPr>
                <w:rStyle w:val="Zkladntext"/>
                <w:rFonts w:asciiTheme="minorHAnsi" w:hAnsiTheme="minorHAnsi"/>
                <w:color w:val="000000"/>
                <w:sz w:val="22"/>
                <w:szCs w:val="22"/>
              </w:rPr>
              <w:t>OBLICI</w:t>
            </w:r>
          </w:p>
          <w:p w:rsidR="006A266F" w:rsidRPr="00ED13C1" w:rsidRDefault="006A266F" w:rsidP="00ED13C1">
            <w:r w:rsidRPr="00ED13C1">
              <w:rPr>
                <w:rStyle w:val="Zkladntext"/>
                <w:rFonts w:asciiTheme="minorHAnsi" w:hAnsiTheme="minorHAnsi"/>
                <w:color w:val="000000"/>
                <w:sz w:val="22"/>
                <w:szCs w:val="22"/>
              </w:rPr>
              <w:t>RADA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A266F" w:rsidRPr="00ED13C1" w:rsidRDefault="00ED13C1" w:rsidP="00ED13C1">
            <w:r>
              <w:rPr>
                <w:rStyle w:val="Zkladntext"/>
                <w:rFonts w:asciiTheme="minorHAnsi" w:hAnsiTheme="minorHAnsi"/>
                <w:color w:val="000000"/>
                <w:sz w:val="22"/>
                <w:szCs w:val="22"/>
              </w:rPr>
              <w:t>Rad u skupini, analiza članaka Ustava, izvješć</w:t>
            </w:r>
            <w:r w:rsidR="006A266F" w:rsidRPr="00ED13C1">
              <w:rPr>
                <w:rStyle w:val="Zkladntext"/>
                <w:rFonts w:asciiTheme="minorHAnsi" w:hAnsiTheme="minorHAnsi"/>
                <w:color w:val="000000"/>
                <w:sz w:val="22"/>
                <w:szCs w:val="22"/>
              </w:rPr>
              <w:t>ivanje,</w:t>
            </w:r>
            <w:r>
              <w:rPr>
                <w:rStyle w:val="Zkladntext"/>
                <w:rFonts w:asciiTheme="minorHAnsi" w:hAnsiTheme="minorHAnsi"/>
                <w:color w:val="000000"/>
                <w:sz w:val="22"/>
                <w:szCs w:val="22"/>
              </w:rPr>
              <w:t xml:space="preserve"> zaključivanje, iznoš</w:t>
            </w:r>
            <w:r w:rsidR="006A266F" w:rsidRPr="00ED13C1">
              <w:rPr>
                <w:rStyle w:val="Zkladntext"/>
                <w:rFonts w:asciiTheme="minorHAnsi" w:hAnsiTheme="minorHAnsi"/>
                <w:color w:val="000000"/>
                <w:sz w:val="22"/>
                <w:szCs w:val="22"/>
              </w:rPr>
              <w:t>enje stava</w:t>
            </w:r>
          </w:p>
        </w:tc>
      </w:tr>
      <w:tr w:rsidR="006A266F" w:rsidRPr="00ED13C1" w:rsidTr="00ED13C1">
        <w:trPr>
          <w:trHeight w:hRule="exact" w:val="34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A266F" w:rsidRPr="00ED13C1" w:rsidRDefault="006A266F" w:rsidP="00ED13C1">
            <w:r w:rsidRPr="00ED13C1">
              <w:rPr>
                <w:rStyle w:val="Zkladntext"/>
                <w:rFonts w:asciiTheme="minorHAnsi" w:hAnsiTheme="minorHAnsi"/>
                <w:color w:val="000000"/>
                <w:sz w:val="22"/>
                <w:szCs w:val="22"/>
              </w:rPr>
              <w:t>RESURSI</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A266F" w:rsidRPr="00ED13C1" w:rsidRDefault="00ED13C1" w:rsidP="00ED13C1">
            <w:r>
              <w:rPr>
                <w:rStyle w:val="Zkladntext"/>
                <w:rFonts w:asciiTheme="minorHAnsi" w:hAnsiTheme="minorHAnsi"/>
                <w:color w:val="000000"/>
                <w:sz w:val="22"/>
                <w:szCs w:val="22"/>
              </w:rPr>
              <w:t>Ustav RH, bilježnica, udž</w:t>
            </w:r>
            <w:r w:rsidR="006A266F" w:rsidRPr="00ED13C1">
              <w:rPr>
                <w:rStyle w:val="Zkladntext"/>
                <w:rFonts w:asciiTheme="minorHAnsi" w:hAnsiTheme="minorHAnsi"/>
                <w:color w:val="000000"/>
                <w:sz w:val="22"/>
                <w:szCs w:val="22"/>
              </w:rPr>
              <w:t>benik</w:t>
            </w:r>
          </w:p>
        </w:tc>
      </w:tr>
      <w:tr w:rsidR="006A266F" w:rsidRPr="00ED13C1" w:rsidTr="00ED13C1">
        <w:trPr>
          <w:trHeight w:hRule="exact" w:val="350"/>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A266F" w:rsidRPr="00ED13C1" w:rsidRDefault="006A266F" w:rsidP="00ED13C1">
            <w:r w:rsidRPr="00ED13C1">
              <w:rPr>
                <w:rStyle w:val="Zkladntext"/>
                <w:rFonts w:asciiTheme="minorHAnsi" w:hAnsiTheme="minorHAnsi"/>
                <w:color w:val="000000"/>
                <w:sz w:val="22"/>
                <w:szCs w:val="22"/>
              </w:rPr>
              <w:t>VREMENIK</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A266F" w:rsidRPr="00ED13C1" w:rsidRDefault="006A266F" w:rsidP="00ED13C1">
            <w:r w:rsidRPr="00ED13C1">
              <w:rPr>
                <w:rStyle w:val="Zkladntext"/>
                <w:rFonts w:asciiTheme="minorHAnsi" w:hAnsiTheme="minorHAnsi"/>
                <w:color w:val="000000"/>
                <w:sz w:val="22"/>
                <w:szCs w:val="22"/>
              </w:rPr>
              <w:t>Prosinac 2014., 1 sat</w:t>
            </w:r>
          </w:p>
        </w:tc>
      </w:tr>
      <w:tr w:rsidR="006A266F" w:rsidRPr="00ED13C1" w:rsidTr="00ED13C1">
        <w:trPr>
          <w:trHeight w:hRule="exact" w:val="1018"/>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A266F" w:rsidRPr="00ED13C1" w:rsidRDefault="006A266F" w:rsidP="00ED13C1">
            <w:r w:rsidRPr="00ED13C1">
              <w:rPr>
                <w:rStyle w:val="Zkladntext"/>
                <w:rFonts w:asciiTheme="minorHAnsi" w:hAnsiTheme="minorHAnsi"/>
                <w:color w:val="000000"/>
                <w:sz w:val="22"/>
                <w:szCs w:val="22"/>
              </w:rPr>
              <w:t>NACIN VREDNOVANJA I KORISTENJE REZULTATA VREDNOVANJA</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A266F" w:rsidRPr="00ED13C1" w:rsidRDefault="006A266F" w:rsidP="00ED13C1">
            <w:r w:rsidRPr="00ED13C1">
              <w:rPr>
                <w:rStyle w:val="Zkladntext"/>
                <w:rFonts w:asciiTheme="minorHAnsi" w:hAnsiTheme="minorHAnsi"/>
                <w:color w:val="000000"/>
                <w:sz w:val="22"/>
                <w:szCs w:val="22"/>
              </w:rPr>
              <w:t>Ra</w:t>
            </w:r>
            <w:r w:rsidR="00ED13C1">
              <w:rPr>
                <w:rStyle w:val="Zkladntext"/>
                <w:rFonts w:asciiTheme="minorHAnsi" w:hAnsiTheme="minorHAnsi"/>
                <w:color w:val="000000"/>
                <w:sz w:val="22"/>
                <w:szCs w:val="22"/>
              </w:rPr>
              <w:t>dni list sa odabranim Ustavnim člancima o građ</w:t>
            </w:r>
            <w:r w:rsidRPr="00ED13C1">
              <w:rPr>
                <w:rStyle w:val="Zkladntext"/>
                <w:rFonts w:asciiTheme="minorHAnsi" w:hAnsiTheme="minorHAnsi"/>
                <w:color w:val="000000"/>
                <w:sz w:val="22"/>
                <w:szCs w:val="22"/>
              </w:rPr>
              <w:t>anskim, gospodarskim, socijalnim i kulturnim pravi</w:t>
            </w:r>
            <w:r w:rsidR="00ED13C1">
              <w:rPr>
                <w:rStyle w:val="Zkladntext"/>
                <w:rFonts w:asciiTheme="minorHAnsi" w:hAnsiTheme="minorHAnsi"/>
                <w:color w:val="000000"/>
                <w:sz w:val="22"/>
                <w:szCs w:val="22"/>
              </w:rPr>
              <w:t>ma i zajedničkim zaključ</w:t>
            </w:r>
            <w:r w:rsidRPr="00ED13C1">
              <w:rPr>
                <w:rStyle w:val="Zkladntext"/>
                <w:rFonts w:asciiTheme="minorHAnsi" w:hAnsiTheme="minorHAnsi"/>
                <w:color w:val="000000"/>
                <w:sz w:val="22"/>
                <w:szCs w:val="22"/>
              </w:rPr>
              <w:t>cima svih skupina</w:t>
            </w:r>
          </w:p>
        </w:tc>
      </w:tr>
      <w:tr w:rsidR="006A266F" w:rsidRPr="00ED13C1" w:rsidTr="00ED13C1">
        <w:trPr>
          <w:trHeight w:hRule="exact" w:val="346"/>
        </w:trPr>
        <w:tc>
          <w:tcPr>
            <w:tcW w:w="3091"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6A266F" w:rsidRPr="00ED13C1" w:rsidRDefault="006A266F" w:rsidP="00ED13C1">
            <w:r w:rsidRPr="00ED13C1">
              <w:rPr>
                <w:rStyle w:val="Zkladntext"/>
                <w:rFonts w:asciiTheme="minorHAnsi" w:hAnsiTheme="minorHAnsi"/>
                <w:color w:val="000000"/>
                <w:sz w:val="22"/>
                <w:szCs w:val="22"/>
              </w:rPr>
              <w:t>TROSKOVNIK</w:t>
            </w:r>
          </w:p>
        </w:tc>
        <w:tc>
          <w:tcPr>
            <w:tcW w:w="6211" w:type="dxa"/>
            <w:tcBorders>
              <w:top w:val="single" w:sz="4" w:space="0" w:color="auto"/>
              <w:left w:val="single" w:sz="12" w:space="0" w:color="auto"/>
              <w:bottom w:val="single" w:sz="4" w:space="0" w:color="auto"/>
              <w:right w:val="single" w:sz="12" w:space="0" w:color="auto"/>
            </w:tcBorders>
            <w:shd w:val="clear" w:color="auto" w:fill="FFFFFF"/>
          </w:tcPr>
          <w:p w:rsidR="006A266F" w:rsidRPr="00ED13C1" w:rsidRDefault="006A266F" w:rsidP="00ED13C1">
            <w:r w:rsidRPr="00ED13C1">
              <w:rPr>
                <w:rStyle w:val="Zkladntext"/>
                <w:rFonts w:asciiTheme="minorHAnsi" w:hAnsiTheme="minorHAnsi"/>
                <w:color w:val="000000"/>
                <w:sz w:val="22"/>
                <w:szCs w:val="22"/>
              </w:rPr>
              <w:t>-</w:t>
            </w:r>
          </w:p>
        </w:tc>
      </w:tr>
      <w:tr w:rsidR="006A266F" w:rsidRPr="00ED13C1" w:rsidTr="00ED13C1">
        <w:trPr>
          <w:trHeight w:hRule="exact" w:val="360"/>
        </w:trPr>
        <w:tc>
          <w:tcPr>
            <w:tcW w:w="3091"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6A266F" w:rsidRPr="00ED13C1" w:rsidRDefault="006A266F" w:rsidP="00ED13C1">
            <w:r w:rsidRPr="00ED13C1">
              <w:rPr>
                <w:rStyle w:val="Zkladntext"/>
                <w:rFonts w:asciiTheme="minorHAnsi" w:hAnsiTheme="minorHAnsi"/>
                <w:color w:val="000000"/>
                <w:sz w:val="22"/>
                <w:szCs w:val="22"/>
              </w:rPr>
              <w:t>NOSITELJ ODGOVORNOSTI</w:t>
            </w:r>
          </w:p>
        </w:tc>
        <w:tc>
          <w:tcPr>
            <w:tcW w:w="6211" w:type="dxa"/>
            <w:tcBorders>
              <w:top w:val="single" w:sz="4" w:space="0" w:color="auto"/>
              <w:left w:val="single" w:sz="12" w:space="0" w:color="auto"/>
              <w:bottom w:val="single" w:sz="12" w:space="0" w:color="auto"/>
              <w:right w:val="single" w:sz="12" w:space="0" w:color="auto"/>
            </w:tcBorders>
            <w:shd w:val="clear" w:color="auto" w:fill="FFFFFF"/>
          </w:tcPr>
          <w:p w:rsidR="006A266F" w:rsidRPr="00ED13C1" w:rsidRDefault="006A266F" w:rsidP="00ED13C1">
            <w:r w:rsidRPr="00ED13C1">
              <w:rPr>
                <w:rStyle w:val="Zkladntext"/>
                <w:rFonts w:asciiTheme="minorHAnsi" w:hAnsiTheme="minorHAnsi"/>
                <w:color w:val="000000"/>
                <w:sz w:val="22"/>
                <w:szCs w:val="22"/>
              </w:rPr>
              <w:t>Josip Krmpotić, prof. i Josip Bračić mag.educ.geogr.</w:t>
            </w:r>
          </w:p>
        </w:tc>
      </w:tr>
    </w:tbl>
    <w:p w:rsidR="006A266F" w:rsidRDefault="006A266F"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p w:rsidR="00ED13C1" w:rsidRDefault="00ED13C1"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tbl>
      <w:tblPr>
        <w:tblStyle w:val="Reetkatablice"/>
        <w:tblW w:w="0" w:type="auto"/>
        <w:tblLook w:val="01E0" w:firstRow="1" w:lastRow="1" w:firstColumn="1" w:lastColumn="1" w:noHBand="0" w:noVBand="0"/>
      </w:tblPr>
      <w:tblGrid>
        <w:gridCol w:w="2287"/>
        <w:gridCol w:w="7001"/>
      </w:tblGrid>
      <w:tr w:rsidR="006A266F" w:rsidRPr="00ED13C1" w:rsidTr="00ED13C1">
        <w:tc>
          <w:tcPr>
            <w:tcW w:w="2448" w:type="dxa"/>
            <w:tcBorders>
              <w:top w:val="single" w:sz="12" w:space="0" w:color="auto"/>
              <w:left w:val="single" w:sz="12" w:space="0" w:color="auto"/>
              <w:right w:val="single" w:sz="12" w:space="0" w:color="auto"/>
            </w:tcBorders>
            <w:shd w:val="clear" w:color="auto" w:fill="F2F2F2" w:themeFill="background1" w:themeFillShade="F2"/>
          </w:tcPr>
          <w:p w:rsidR="006A266F" w:rsidRPr="00ED13C1" w:rsidRDefault="006A266F" w:rsidP="00ED13C1">
            <w:r w:rsidRPr="00ED13C1">
              <w:lastRenderedPageBreak/>
              <w:t>NAZIV</w:t>
            </w:r>
          </w:p>
        </w:tc>
        <w:tc>
          <w:tcPr>
            <w:tcW w:w="8540" w:type="dxa"/>
            <w:tcBorders>
              <w:top w:val="single" w:sz="12" w:space="0" w:color="auto"/>
              <w:left w:val="single" w:sz="12" w:space="0" w:color="auto"/>
              <w:right w:val="single" w:sz="12" w:space="0" w:color="auto"/>
            </w:tcBorders>
          </w:tcPr>
          <w:p w:rsidR="006A266F" w:rsidRPr="00392B1F" w:rsidRDefault="006A266F" w:rsidP="00ED13C1">
            <w:pPr>
              <w:rPr>
                <w:b/>
              </w:rPr>
            </w:pPr>
            <w:r w:rsidRPr="00392B1F">
              <w:rPr>
                <w:b/>
              </w:rPr>
              <w:t>Odgovorno spolno ponašanje</w:t>
            </w:r>
          </w:p>
        </w:tc>
      </w:tr>
      <w:tr w:rsidR="006A266F" w:rsidRPr="00ED13C1" w:rsidTr="00ED13C1">
        <w:tc>
          <w:tcPr>
            <w:tcW w:w="2448" w:type="dxa"/>
            <w:tcBorders>
              <w:left w:val="single" w:sz="12" w:space="0" w:color="auto"/>
              <w:right w:val="single" w:sz="12" w:space="0" w:color="auto"/>
            </w:tcBorders>
            <w:shd w:val="clear" w:color="auto" w:fill="F2F2F2" w:themeFill="background1" w:themeFillShade="F2"/>
          </w:tcPr>
          <w:p w:rsidR="006A266F" w:rsidRPr="00ED13C1" w:rsidRDefault="006A266F" w:rsidP="00ED13C1">
            <w:r w:rsidRPr="00ED13C1">
              <w:t>DIMENZIJA</w:t>
            </w:r>
          </w:p>
        </w:tc>
        <w:tc>
          <w:tcPr>
            <w:tcW w:w="8540" w:type="dxa"/>
            <w:tcBorders>
              <w:left w:val="single" w:sz="12" w:space="0" w:color="auto"/>
              <w:right w:val="single" w:sz="12" w:space="0" w:color="auto"/>
            </w:tcBorders>
          </w:tcPr>
          <w:p w:rsidR="006A266F" w:rsidRPr="00ED13C1" w:rsidRDefault="006A266F" w:rsidP="00ED13C1">
            <w:r w:rsidRPr="00ED13C1">
              <w:t>Društvena dimenzija</w:t>
            </w:r>
          </w:p>
        </w:tc>
      </w:tr>
      <w:tr w:rsidR="006A266F" w:rsidRPr="00ED13C1" w:rsidTr="00ED13C1">
        <w:tc>
          <w:tcPr>
            <w:tcW w:w="2448" w:type="dxa"/>
            <w:tcBorders>
              <w:left w:val="single" w:sz="12" w:space="0" w:color="auto"/>
              <w:right w:val="single" w:sz="12" w:space="0" w:color="auto"/>
            </w:tcBorders>
            <w:shd w:val="clear" w:color="auto" w:fill="F2F2F2" w:themeFill="background1" w:themeFillShade="F2"/>
          </w:tcPr>
          <w:p w:rsidR="006A266F" w:rsidRPr="00ED13C1" w:rsidRDefault="006A266F" w:rsidP="00ED13C1">
            <w:r w:rsidRPr="00ED13C1">
              <w:t>CILJ</w:t>
            </w:r>
          </w:p>
        </w:tc>
        <w:tc>
          <w:tcPr>
            <w:tcW w:w="8540" w:type="dxa"/>
            <w:tcBorders>
              <w:left w:val="single" w:sz="12" w:space="0" w:color="auto"/>
              <w:right w:val="single" w:sz="12" w:space="0" w:color="auto"/>
            </w:tcBorders>
          </w:tcPr>
          <w:p w:rsidR="006A266F" w:rsidRPr="00ED13C1" w:rsidRDefault="006A266F" w:rsidP="00ED13C1">
            <w:r w:rsidRPr="00ED13C1">
              <w:t>Radom u skupini potaknuti sve članove da aktivno sudjeluju u radu</w:t>
            </w:r>
          </w:p>
        </w:tc>
      </w:tr>
      <w:tr w:rsidR="006A266F" w:rsidRPr="00ED13C1" w:rsidTr="00ED13C1">
        <w:tc>
          <w:tcPr>
            <w:tcW w:w="2448" w:type="dxa"/>
            <w:tcBorders>
              <w:left w:val="single" w:sz="12" w:space="0" w:color="auto"/>
              <w:right w:val="single" w:sz="12" w:space="0" w:color="auto"/>
            </w:tcBorders>
            <w:shd w:val="clear" w:color="auto" w:fill="F2F2F2" w:themeFill="background1" w:themeFillShade="F2"/>
          </w:tcPr>
          <w:p w:rsidR="006A266F" w:rsidRPr="00ED13C1" w:rsidRDefault="006A266F" w:rsidP="00ED13C1">
            <w:r w:rsidRPr="00ED13C1">
              <w:t>ISHODI</w:t>
            </w:r>
          </w:p>
        </w:tc>
        <w:tc>
          <w:tcPr>
            <w:tcW w:w="8540" w:type="dxa"/>
            <w:tcBorders>
              <w:left w:val="single" w:sz="12" w:space="0" w:color="auto"/>
              <w:right w:val="single" w:sz="12" w:space="0" w:color="auto"/>
            </w:tcBorders>
          </w:tcPr>
          <w:p w:rsidR="006A266F" w:rsidRPr="00ED13C1" w:rsidRDefault="006A266F" w:rsidP="00ED13C1">
            <w:r w:rsidRPr="00ED13C1">
              <w:t>usvojiti navike održavanja higijene spolnog sustava i tijela općenito</w:t>
            </w:r>
          </w:p>
          <w:p w:rsidR="006A266F" w:rsidRPr="00ED13C1" w:rsidRDefault="006A266F" w:rsidP="00ED13C1">
            <w:r w:rsidRPr="00ED13C1">
              <w:t>moći obrazložiti koje su bolesti spolno prenosive i kako bi se od njih zaštitili</w:t>
            </w:r>
          </w:p>
          <w:p w:rsidR="006A266F" w:rsidRPr="00ED13C1" w:rsidRDefault="006A266F" w:rsidP="00ED13C1">
            <w:r w:rsidRPr="00ED13C1">
              <w:t>moći obrazložiti pojam kontracepcija / kontracepcijska sredstva / kontracepcijske metode + zašto bi ih trebalo provoditi</w:t>
            </w:r>
          </w:p>
          <w:p w:rsidR="006A266F" w:rsidRPr="00ED13C1" w:rsidRDefault="006A266F" w:rsidP="00ED13C1">
            <w:r w:rsidRPr="00ED13C1">
              <w:t>usvojiti saznanje kako olako upuštanje u spolne odnose može imati trajne posljedice na zdravlje i život</w:t>
            </w:r>
          </w:p>
        </w:tc>
      </w:tr>
      <w:tr w:rsidR="006A266F" w:rsidRPr="00ED13C1" w:rsidTr="00ED13C1">
        <w:tc>
          <w:tcPr>
            <w:tcW w:w="2448" w:type="dxa"/>
            <w:tcBorders>
              <w:left w:val="single" w:sz="12" w:space="0" w:color="auto"/>
              <w:right w:val="single" w:sz="12" w:space="0" w:color="auto"/>
            </w:tcBorders>
            <w:shd w:val="clear" w:color="auto" w:fill="F2F2F2" w:themeFill="background1" w:themeFillShade="F2"/>
          </w:tcPr>
          <w:p w:rsidR="006A266F" w:rsidRPr="00ED13C1" w:rsidRDefault="006A266F" w:rsidP="00ED13C1">
            <w:r w:rsidRPr="00ED13C1">
              <w:t>OPIS AKTIVNOSTI</w:t>
            </w:r>
          </w:p>
        </w:tc>
        <w:tc>
          <w:tcPr>
            <w:tcW w:w="8540" w:type="dxa"/>
            <w:tcBorders>
              <w:left w:val="single" w:sz="12" w:space="0" w:color="auto"/>
              <w:right w:val="single" w:sz="12" w:space="0" w:color="auto"/>
            </w:tcBorders>
          </w:tcPr>
          <w:p w:rsidR="006A266F" w:rsidRPr="00ED13C1" w:rsidRDefault="00392B1F" w:rsidP="00ED13C1">
            <w:r>
              <w:t>nastavnik /</w:t>
            </w:r>
            <w:r w:rsidR="006A266F" w:rsidRPr="00ED13C1">
              <w:t>ca ili jedan z</w:t>
            </w:r>
            <w:r>
              <w:t>aduženi učenik /</w:t>
            </w:r>
            <w:r w:rsidR="006A266F" w:rsidRPr="00ED13C1">
              <w:t>ca vodi i modelira rad grupe, oblikuje zaključke i izvješćuje o njima</w:t>
            </w:r>
          </w:p>
          <w:p w:rsidR="006A266F" w:rsidRPr="00ED13C1" w:rsidRDefault="006A266F" w:rsidP="00ED13C1">
            <w:r w:rsidRPr="00ED13C1">
              <w:t>svi koriste komunikacijske vještine, aktivno slušanje, parafraziranje, sažimanje, fokusiranje, preoblikovanje</w:t>
            </w:r>
          </w:p>
          <w:p w:rsidR="006A266F" w:rsidRPr="00ED13C1" w:rsidRDefault="006A266F" w:rsidP="00ED13C1">
            <w:r w:rsidRPr="00ED13C1">
              <w:t xml:space="preserve">učenici će metodom suradničkog učenja obraditi nastavnu jedinicu </w:t>
            </w:r>
            <w:r w:rsidRPr="00ED13C1">
              <w:rPr>
                <w:i/>
              </w:rPr>
              <w:t>Odgovorno spolno ponašanje</w:t>
            </w:r>
          </w:p>
          <w:p w:rsidR="006A266F" w:rsidRPr="00ED13C1" w:rsidRDefault="006A266F" w:rsidP="00ED13C1">
            <w:r w:rsidRPr="00ED13C1">
              <w:t>biti će podijeljeni u pet skupina nasumičnim izvlačenjem kartica pri ulasku u učionicu</w:t>
            </w:r>
          </w:p>
          <w:p w:rsidR="006A266F" w:rsidRPr="00ED13C1" w:rsidRDefault="006A266F" w:rsidP="00ED13C1">
            <w:r w:rsidRPr="00ED13C1">
              <w:t>svaka učenička skupina obrađuje jedan dio teksta iz udžbenika služeći se nastavnim listićima, fotografijama, itd:</w:t>
            </w:r>
          </w:p>
          <w:p w:rsidR="006A266F" w:rsidRPr="00ED13C1" w:rsidRDefault="006A266F" w:rsidP="00ED13C1">
            <w:pPr>
              <w:rPr>
                <w:i/>
              </w:rPr>
            </w:pPr>
            <w:r w:rsidRPr="00ED13C1">
              <w:rPr>
                <w:i/>
              </w:rPr>
              <w:t>Higijena prije svega</w:t>
            </w:r>
          </w:p>
          <w:p w:rsidR="006A266F" w:rsidRPr="00ED13C1" w:rsidRDefault="006A266F" w:rsidP="00ED13C1">
            <w:pPr>
              <w:rPr>
                <w:i/>
              </w:rPr>
            </w:pPr>
            <w:r w:rsidRPr="00ED13C1">
              <w:rPr>
                <w:i/>
              </w:rPr>
              <w:t>Odgovornost prema sebi i drugima</w:t>
            </w:r>
          </w:p>
          <w:p w:rsidR="006A266F" w:rsidRPr="00ED13C1" w:rsidRDefault="006A266F" w:rsidP="00ED13C1">
            <w:pPr>
              <w:rPr>
                <w:i/>
              </w:rPr>
            </w:pPr>
            <w:r w:rsidRPr="00ED13C1">
              <w:rPr>
                <w:i/>
              </w:rPr>
              <w:t>Spolno prenosive bolesti</w:t>
            </w:r>
          </w:p>
          <w:p w:rsidR="006A266F" w:rsidRPr="00ED13C1" w:rsidRDefault="006A266F" w:rsidP="00ED13C1">
            <w:pPr>
              <w:rPr>
                <w:i/>
              </w:rPr>
            </w:pPr>
            <w:r w:rsidRPr="00ED13C1">
              <w:rPr>
                <w:i/>
              </w:rPr>
              <w:t>Nezarazne bolesti spolnog sustava</w:t>
            </w:r>
          </w:p>
          <w:p w:rsidR="006A266F" w:rsidRPr="00ED13C1" w:rsidRDefault="006A266F" w:rsidP="00ED13C1">
            <w:pPr>
              <w:rPr>
                <w:i/>
              </w:rPr>
            </w:pPr>
            <w:r w:rsidRPr="00ED13C1">
              <w:rPr>
                <w:i/>
              </w:rPr>
              <w:t>Odgovorno roditeljstvo</w:t>
            </w:r>
          </w:p>
          <w:p w:rsidR="006A266F" w:rsidRPr="00ED13C1" w:rsidRDefault="006A266F" w:rsidP="00ED13C1">
            <w:r w:rsidRPr="00ED13C1">
              <w:t xml:space="preserve">učenik - voditelj skupine koji koordinira rad i oblikuje zaključke, </w:t>
            </w:r>
            <w:r w:rsidR="00392B1F">
              <w:t>izv</w:t>
            </w:r>
            <w:r w:rsidRPr="00ED13C1">
              <w:t>ješćuje ostale u razredu o novim naučenim spoznajama</w:t>
            </w:r>
          </w:p>
        </w:tc>
      </w:tr>
      <w:tr w:rsidR="006A266F" w:rsidRPr="00ED13C1" w:rsidTr="00ED13C1">
        <w:tc>
          <w:tcPr>
            <w:tcW w:w="2448" w:type="dxa"/>
            <w:tcBorders>
              <w:left w:val="single" w:sz="12" w:space="0" w:color="auto"/>
              <w:right w:val="single" w:sz="12" w:space="0" w:color="auto"/>
            </w:tcBorders>
            <w:shd w:val="clear" w:color="auto" w:fill="F2F2F2" w:themeFill="background1" w:themeFillShade="F2"/>
          </w:tcPr>
          <w:p w:rsidR="006A266F" w:rsidRPr="00ED13C1" w:rsidRDefault="006A266F" w:rsidP="00ED13C1">
            <w:r w:rsidRPr="00ED13C1">
              <w:t>CILJANA GRUPA</w:t>
            </w:r>
          </w:p>
        </w:tc>
        <w:tc>
          <w:tcPr>
            <w:tcW w:w="8540" w:type="dxa"/>
            <w:tcBorders>
              <w:left w:val="single" w:sz="12" w:space="0" w:color="auto"/>
              <w:right w:val="single" w:sz="12" w:space="0" w:color="auto"/>
            </w:tcBorders>
          </w:tcPr>
          <w:p w:rsidR="006A266F" w:rsidRPr="00ED13C1" w:rsidRDefault="006A266F" w:rsidP="00ED13C1">
            <w:r w:rsidRPr="00ED13C1">
              <w:t>8. razred (a, b, c)</w:t>
            </w:r>
          </w:p>
        </w:tc>
      </w:tr>
      <w:tr w:rsidR="006A266F" w:rsidRPr="00ED13C1" w:rsidTr="00ED13C1">
        <w:tc>
          <w:tcPr>
            <w:tcW w:w="2448" w:type="dxa"/>
            <w:tcBorders>
              <w:left w:val="single" w:sz="12" w:space="0" w:color="auto"/>
              <w:right w:val="single" w:sz="12" w:space="0" w:color="auto"/>
            </w:tcBorders>
            <w:shd w:val="clear" w:color="auto" w:fill="F2F2F2" w:themeFill="background1" w:themeFillShade="F2"/>
          </w:tcPr>
          <w:p w:rsidR="006A266F" w:rsidRPr="00ED13C1" w:rsidRDefault="006A266F" w:rsidP="00ED13C1">
            <w:r w:rsidRPr="00ED13C1">
              <w:t>MODEL PROVEDBE</w:t>
            </w:r>
          </w:p>
        </w:tc>
        <w:tc>
          <w:tcPr>
            <w:tcW w:w="8540" w:type="dxa"/>
            <w:tcBorders>
              <w:left w:val="single" w:sz="12" w:space="0" w:color="auto"/>
              <w:right w:val="single" w:sz="12" w:space="0" w:color="auto"/>
            </w:tcBorders>
          </w:tcPr>
          <w:p w:rsidR="006A266F" w:rsidRPr="00ED13C1" w:rsidRDefault="006A266F" w:rsidP="00ED13C1">
            <w:r w:rsidRPr="00ED13C1">
              <w:t>predmetno: biologija</w:t>
            </w:r>
          </w:p>
        </w:tc>
      </w:tr>
      <w:tr w:rsidR="006A266F" w:rsidRPr="00ED13C1" w:rsidTr="00ED13C1">
        <w:tc>
          <w:tcPr>
            <w:tcW w:w="2448" w:type="dxa"/>
            <w:tcBorders>
              <w:left w:val="single" w:sz="12" w:space="0" w:color="auto"/>
              <w:right w:val="single" w:sz="12" w:space="0" w:color="auto"/>
            </w:tcBorders>
            <w:shd w:val="clear" w:color="auto" w:fill="F2F2F2" w:themeFill="background1" w:themeFillShade="F2"/>
          </w:tcPr>
          <w:p w:rsidR="006A266F" w:rsidRPr="00ED13C1" w:rsidRDefault="006A266F" w:rsidP="00ED13C1">
            <w:r w:rsidRPr="00ED13C1">
              <w:t>METODE I OBLICI RADA</w:t>
            </w:r>
          </w:p>
        </w:tc>
        <w:tc>
          <w:tcPr>
            <w:tcW w:w="8540" w:type="dxa"/>
            <w:tcBorders>
              <w:left w:val="single" w:sz="12" w:space="0" w:color="auto"/>
              <w:right w:val="single" w:sz="12" w:space="0" w:color="auto"/>
            </w:tcBorders>
          </w:tcPr>
          <w:p w:rsidR="006A266F" w:rsidRPr="00ED13C1" w:rsidRDefault="006A266F" w:rsidP="00ED13C1">
            <w:r w:rsidRPr="00ED13C1">
              <w:t>suradničko učenje</w:t>
            </w:r>
          </w:p>
          <w:p w:rsidR="006A266F" w:rsidRPr="00ED13C1" w:rsidRDefault="006A266F" w:rsidP="00ED13C1">
            <w:r w:rsidRPr="00ED13C1">
              <w:t>razgovor, diskusija, izlaganje</w:t>
            </w:r>
          </w:p>
          <w:p w:rsidR="006A266F" w:rsidRPr="00ED13C1" w:rsidRDefault="006A266F" w:rsidP="00ED13C1">
            <w:r w:rsidRPr="00ED13C1">
              <w:t>pisanje, crtanje</w:t>
            </w:r>
          </w:p>
        </w:tc>
      </w:tr>
      <w:tr w:rsidR="006A266F" w:rsidRPr="00ED13C1" w:rsidTr="00ED13C1">
        <w:tc>
          <w:tcPr>
            <w:tcW w:w="2448" w:type="dxa"/>
            <w:tcBorders>
              <w:left w:val="single" w:sz="12" w:space="0" w:color="auto"/>
              <w:right w:val="single" w:sz="12" w:space="0" w:color="auto"/>
            </w:tcBorders>
            <w:shd w:val="clear" w:color="auto" w:fill="F2F2F2" w:themeFill="background1" w:themeFillShade="F2"/>
          </w:tcPr>
          <w:p w:rsidR="006A266F" w:rsidRPr="00ED13C1" w:rsidRDefault="006A266F" w:rsidP="00ED13C1">
            <w:r w:rsidRPr="00ED13C1">
              <w:t>RESURSI</w:t>
            </w:r>
          </w:p>
        </w:tc>
        <w:tc>
          <w:tcPr>
            <w:tcW w:w="8540" w:type="dxa"/>
            <w:tcBorders>
              <w:left w:val="single" w:sz="12" w:space="0" w:color="auto"/>
              <w:right w:val="single" w:sz="12" w:space="0" w:color="auto"/>
            </w:tcBorders>
          </w:tcPr>
          <w:p w:rsidR="006A266F" w:rsidRPr="00ED13C1" w:rsidRDefault="006A266F" w:rsidP="00ED13C1">
            <w:r w:rsidRPr="00ED13C1">
              <w:t>udžbenik i radna bilježnica, bilježnica, nastavni listići za obradu i nastavni listić za ponavljanje gradiva, pribor za pisanje i crtanje</w:t>
            </w:r>
          </w:p>
        </w:tc>
      </w:tr>
      <w:tr w:rsidR="006A266F" w:rsidRPr="00ED13C1" w:rsidTr="00ED13C1">
        <w:tc>
          <w:tcPr>
            <w:tcW w:w="2448" w:type="dxa"/>
            <w:tcBorders>
              <w:left w:val="single" w:sz="12" w:space="0" w:color="auto"/>
              <w:right w:val="single" w:sz="12" w:space="0" w:color="auto"/>
            </w:tcBorders>
            <w:shd w:val="clear" w:color="auto" w:fill="F2F2F2" w:themeFill="background1" w:themeFillShade="F2"/>
          </w:tcPr>
          <w:p w:rsidR="006A266F" w:rsidRPr="00ED13C1" w:rsidRDefault="006A266F" w:rsidP="00ED13C1">
            <w:r w:rsidRPr="00ED13C1">
              <w:t>VREMENIK</w:t>
            </w:r>
          </w:p>
        </w:tc>
        <w:tc>
          <w:tcPr>
            <w:tcW w:w="8540" w:type="dxa"/>
            <w:tcBorders>
              <w:left w:val="single" w:sz="12" w:space="0" w:color="auto"/>
              <w:right w:val="single" w:sz="12" w:space="0" w:color="auto"/>
            </w:tcBorders>
          </w:tcPr>
          <w:p w:rsidR="006A266F" w:rsidRPr="00ED13C1" w:rsidRDefault="006A266F" w:rsidP="00ED13C1">
            <w:r w:rsidRPr="00ED13C1">
              <w:t>17. školski sat (prva polovica 11/2014)</w:t>
            </w:r>
          </w:p>
        </w:tc>
      </w:tr>
      <w:tr w:rsidR="006A266F" w:rsidRPr="00ED13C1" w:rsidTr="00ED13C1">
        <w:tc>
          <w:tcPr>
            <w:tcW w:w="2448" w:type="dxa"/>
            <w:tcBorders>
              <w:left w:val="single" w:sz="12" w:space="0" w:color="auto"/>
              <w:right w:val="single" w:sz="12" w:space="0" w:color="auto"/>
            </w:tcBorders>
            <w:shd w:val="clear" w:color="auto" w:fill="F2F2F2" w:themeFill="background1" w:themeFillShade="F2"/>
          </w:tcPr>
          <w:p w:rsidR="006A266F" w:rsidRPr="00ED13C1" w:rsidRDefault="006A266F" w:rsidP="00ED13C1">
            <w:r w:rsidRPr="00ED13C1">
              <w:t>NAČINI VREDNOVANJA I KORIŠTENJE REZULTATA VREDNOVANJA</w:t>
            </w:r>
          </w:p>
        </w:tc>
        <w:tc>
          <w:tcPr>
            <w:tcW w:w="8540" w:type="dxa"/>
            <w:tcBorders>
              <w:left w:val="single" w:sz="12" w:space="0" w:color="auto"/>
              <w:right w:val="single" w:sz="12" w:space="0" w:color="auto"/>
            </w:tcBorders>
          </w:tcPr>
          <w:p w:rsidR="006A266F" w:rsidRPr="00ED13C1" w:rsidRDefault="006A266F" w:rsidP="00ED13C1">
            <w:r w:rsidRPr="00ED13C1">
              <w:t>opisno i brojčano pri usmenoj provjeri znanja</w:t>
            </w:r>
          </w:p>
          <w:p w:rsidR="006A266F" w:rsidRPr="00ED13C1" w:rsidRDefault="006A266F" w:rsidP="00ED13C1">
            <w:r w:rsidRPr="00ED13C1">
              <w:t>izradba umne mape</w:t>
            </w:r>
          </w:p>
        </w:tc>
      </w:tr>
      <w:tr w:rsidR="006A266F" w:rsidRPr="00ED13C1" w:rsidTr="00ED13C1">
        <w:tc>
          <w:tcPr>
            <w:tcW w:w="2448" w:type="dxa"/>
            <w:tcBorders>
              <w:left w:val="single" w:sz="12" w:space="0" w:color="auto"/>
              <w:right w:val="single" w:sz="12" w:space="0" w:color="auto"/>
            </w:tcBorders>
            <w:shd w:val="clear" w:color="auto" w:fill="F2F2F2" w:themeFill="background1" w:themeFillShade="F2"/>
          </w:tcPr>
          <w:p w:rsidR="006A266F" w:rsidRPr="00ED13C1" w:rsidRDefault="006A266F" w:rsidP="00ED13C1">
            <w:r w:rsidRPr="00ED13C1">
              <w:t>TROŠKOVNIK</w:t>
            </w:r>
          </w:p>
        </w:tc>
        <w:tc>
          <w:tcPr>
            <w:tcW w:w="8540" w:type="dxa"/>
            <w:tcBorders>
              <w:left w:val="single" w:sz="12" w:space="0" w:color="auto"/>
              <w:right w:val="single" w:sz="12" w:space="0" w:color="auto"/>
            </w:tcBorders>
          </w:tcPr>
          <w:p w:rsidR="006A266F" w:rsidRPr="00ED13C1" w:rsidRDefault="006A266F" w:rsidP="00ED13C1">
            <w:r w:rsidRPr="00ED13C1">
              <w:t>0 kn</w:t>
            </w:r>
          </w:p>
        </w:tc>
      </w:tr>
      <w:tr w:rsidR="006A266F" w:rsidRPr="00ED13C1" w:rsidTr="00ED13C1">
        <w:tc>
          <w:tcPr>
            <w:tcW w:w="2448" w:type="dxa"/>
            <w:tcBorders>
              <w:left w:val="single" w:sz="12" w:space="0" w:color="auto"/>
              <w:bottom w:val="single" w:sz="12" w:space="0" w:color="auto"/>
              <w:right w:val="single" w:sz="12" w:space="0" w:color="auto"/>
            </w:tcBorders>
            <w:shd w:val="clear" w:color="auto" w:fill="F2F2F2" w:themeFill="background1" w:themeFillShade="F2"/>
          </w:tcPr>
          <w:p w:rsidR="006A266F" w:rsidRPr="00ED13C1" w:rsidRDefault="006A266F" w:rsidP="00ED13C1">
            <w:r w:rsidRPr="00ED13C1">
              <w:t>NOSITELJ ODGOVORNOSTI</w:t>
            </w:r>
          </w:p>
        </w:tc>
        <w:tc>
          <w:tcPr>
            <w:tcW w:w="8540" w:type="dxa"/>
            <w:tcBorders>
              <w:left w:val="single" w:sz="12" w:space="0" w:color="auto"/>
              <w:bottom w:val="single" w:sz="12" w:space="0" w:color="auto"/>
              <w:right w:val="single" w:sz="12" w:space="0" w:color="auto"/>
            </w:tcBorders>
          </w:tcPr>
          <w:p w:rsidR="006A266F" w:rsidRPr="00ED13C1" w:rsidRDefault="006A266F" w:rsidP="00ED13C1">
            <w:r w:rsidRPr="00ED13C1">
              <w:t>Irina Kozličić, prof.</w:t>
            </w:r>
          </w:p>
        </w:tc>
      </w:tr>
    </w:tbl>
    <w:p w:rsidR="006A266F" w:rsidRDefault="006A266F" w:rsidP="00167674">
      <w:pPr>
        <w:widowControl w:val="0"/>
        <w:autoSpaceDE w:val="0"/>
        <w:autoSpaceDN w:val="0"/>
        <w:adjustRightInd w:val="0"/>
        <w:spacing w:line="200" w:lineRule="exact"/>
      </w:pPr>
    </w:p>
    <w:p w:rsidR="00ED13C1" w:rsidRDefault="00ED13C1" w:rsidP="00167674">
      <w:pPr>
        <w:widowControl w:val="0"/>
        <w:autoSpaceDE w:val="0"/>
        <w:autoSpaceDN w:val="0"/>
        <w:adjustRightInd w:val="0"/>
        <w:spacing w:line="200" w:lineRule="exact"/>
      </w:pPr>
    </w:p>
    <w:p w:rsidR="00ED13C1" w:rsidRDefault="00ED13C1" w:rsidP="00167674">
      <w:pPr>
        <w:widowControl w:val="0"/>
        <w:autoSpaceDE w:val="0"/>
        <w:autoSpaceDN w:val="0"/>
        <w:adjustRightInd w:val="0"/>
        <w:spacing w:line="200" w:lineRule="exact"/>
      </w:pPr>
    </w:p>
    <w:p w:rsidR="00ED13C1" w:rsidRDefault="00ED13C1" w:rsidP="00167674">
      <w:pPr>
        <w:widowControl w:val="0"/>
        <w:autoSpaceDE w:val="0"/>
        <w:autoSpaceDN w:val="0"/>
        <w:adjustRightInd w:val="0"/>
        <w:spacing w:line="200" w:lineRule="exact"/>
      </w:pPr>
    </w:p>
    <w:p w:rsidR="00ED13C1" w:rsidRDefault="00ED13C1" w:rsidP="00167674">
      <w:pPr>
        <w:widowControl w:val="0"/>
        <w:autoSpaceDE w:val="0"/>
        <w:autoSpaceDN w:val="0"/>
        <w:adjustRightInd w:val="0"/>
        <w:spacing w:line="200" w:lineRule="exact"/>
      </w:pPr>
    </w:p>
    <w:p w:rsidR="00ED13C1" w:rsidRDefault="00ED13C1" w:rsidP="00167674">
      <w:pPr>
        <w:widowControl w:val="0"/>
        <w:autoSpaceDE w:val="0"/>
        <w:autoSpaceDN w:val="0"/>
        <w:adjustRightInd w:val="0"/>
        <w:spacing w:line="200" w:lineRule="exact"/>
      </w:pPr>
    </w:p>
    <w:p w:rsidR="00ED13C1" w:rsidRDefault="00ED13C1" w:rsidP="00167674">
      <w:pPr>
        <w:widowControl w:val="0"/>
        <w:autoSpaceDE w:val="0"/>
        <w:autoSpaceDN w:val="0"/>
        <w:adjustRightInd w:val="0"/>
        <w:spacing w:line="200" w:lineRule="exact"/>
      </w:pPr>
    </w:p>
    <w:tbl>
      <w:tblPr>
        <w:tblStyle w:val="Reetkatablice"/>
        <w:tblW w:w="0" w:type="auto"/>
        <w:tblLook w:val="04A0" w:firstRow="1" w:lastRow="0" w:firstColumn="1" w:lastColumn="0" w:noHBand="0" w:noVBand="1"/>
      </w:tblPr>
      <w:tblGrid>
        <w:gridCol w:w="1860"/>
        <w:gridCol w:w="7428"/>
      </w:tblGrid>
      <w:tr w:rsidR="00377282" w:rsidRPr="00377282" w:rsidTr="00377282">
        <w:tc>
          <w:tcPr>
            <w:tcW w:w="1809" w:type="dxa"/>
            <w:tcBorders>
              <w:top w:val="single" w:sz="12" w:space="0" w:color="auto"/>
              <w:left w:val="single" w:sz="12" w:space="0" w:color="auto"/>
              <w:right w:val="single" w:sz="12" w:space="0" w:color="auto"/>
            </w:tcBorders>
            <w:shd w:val="clear" w:color="auto" w:fill="F2F2F2" w:themeFill="background1" w:themeFillShade="F2"/>
          </w:tcPr>
          <w:p w:rsidR="006A266F" w:rsidRPr="00377282" w:rsidRDefault="006A266F" w:rsidP="00047860">
            <w:pPr>
              <w:rPr>
                <w:sz w:val="24"/>
                <w:szCs w:val="24"/>
              </w:rPr>
            </w:pPr>
            <w:r w:rsidRPr="00377282">
              <w:rPr>
                <w:sz w:val="24"/>
                <w:szCs w:val="24"/>
              </w:rPr>
              <w:lastRenderedPageBreak/>
              <w:t>NAZIV</w:t>
            </w:r>
          </w:p>
        </w:tc>
        <w:tc>
          <w:tcPr>
            <w:tcW w:w="7479" w:type="dxa"/>
            <w:tcBorders>
              <w:top w:val="single" w:sz="12" w:space="0" w:color="auto"/>
              <w:left w:val="single" w:sz="12" w:space="0" w:color="auto"/>
              <w:right w:val="single" w:sz="12" w:space="0" w:color="auto"/>
            </w:tcBorders>
          </w:tcPr>
          <w:p w:rsidR="006A266F" w:rsidRPr="00377282" w:rsidRDefault="006A266F" w:rsidP="00047860">
            <w:pPr>
              <w:rPr>
                <w:b/>
                <w:sz w:val="24"/>
                <w:szCs w:val="24"/>
              </w:rPr>
            </w:pPr>
            <w:r w:rsidRPr="00377282">
              <w:rPr>
                <w:b/>
                <w:sz w:val="24"/>
                <w:szCs w:val="24"/>
              </w:rPr>
              <w:t>L'angolino della posta</w:t>
            </w:r>
          </w:p>
          <w:p w:rsidR="006A266F" w:rsidRPr="00377282" w:rsidRDefault="006A266F" w:rsidP="00047860">
            <w:pPr>
              <w:rPr>
                <w:b/>
                <w:sz w:val="24"/>
                <w:szCs w:val="24"/>
              </w:rPr>
            </w:pPr>
          </w:p>
        </w:tc>
      </w:tr>
      <w:tr w:rsidR="00377282" w:rsidRPr="00377282" w:rsidTr="00377282">
        <w:tc>
          <w:tcPr>
            <w:tcW w:w="1809" w:type="dxa"/>
            <w:tcBorders>
              <w:left w:val="single" w:sz="12" w:space="0" w:color="auto"/>
              <w:right w:val="single" w:sz="12" w:space="0" w:color="auto"/>
            </w:tcBorders>
            <w:shd w:val="clear" w:color="auto" w:fill="F2F2F2" w:themeFill="background1" w:themeFillShade="F2"/>
          </w:tcPr>
          <w:p w:rsidR="006A266F" w:rsidRPr="00377282" w:rsidRDefault="006A266F" w:rsidP="00047860">
            <w:pPr>
              <w:rPr>
                <w:sz w:val="24"/>
                <w:szCs w:val="24"/>
              </w:rPr>
            </w:pPr>
            <w:r w:rsidRPr="00377282">
              <w:rPr>
                <w:sz w:val="24"/>
                <w:szCs w:val="24"/>
              </w:rPr>
              <w:t>DIMENZIJA</w:t>
            </w:r>
          </w:p>
        </w:tc>
        <w:tc>
          <w:tcPr>
            <w:tcW w:w="7479" w:type="dxa"/>
            <w:tcBorders>
              <w:left w:val="single" w:sz="12" w:space="0" w:color="auto"/>
              <w:right w:val="single" w:sz="12" w:space="0" w:color="auto"/>
            </w:tcBorders>
          </w:tcPr>
          <w:p w:rsidR="006A266F" w:rsidRPr="00377282" w:rsidRDefault="006A266F" w:rsidP="00047860">
            <w:pPr>
              <w:rPr>
                <w:sz w:val="24"/>
                <w:szCs w:val="24"/>
              </w:rPr>
            </w:pPr>
            <w:r w:rsidRPr="00377282">
              <w:rPr>
                <w:sz w:val="24"/>
                <w:szCs w:val="24"/>
              </w:rPr>
              <w:t>Društvena, odgojna,  kulturna</w:t>
            </w:r>
          </w:p>
          <w:p w:rsidR="006A266F" w:rsidRPr="00377282" w:rsidRDefault="006A266F" w:rsidP="00047860">
            <w:pPr>
              <w:rPr>
                <w:sz w:val="24"/>
                <w:szCs w:val="24"/>
              </w:rPr>
            </w:pPr>
          </w:p>
        </w:tc>
      </w:tr>
      <w:tr w:rsidR="00377282" w:rsidRPr="00377282" w:rsidTr="00377282">
        <w:tc>
          <w:tcPr>
            <w:tcW w:w="1809" w:type="dxa"/>
            <w:tcBorders>
              <w:left w:val="single" w:sz="12" w:space="0" w:color="auto"/>
              <w:right w:val="single" w:sz="12" w:space="0" w:color="auto"/>
            </w:tcBorders>
            <w:shd w:val="clear" w:color="auto" w:fill="F2F2F2" w:themeFill="background1" w:themeFillShade="F2"/>
          </w:tcPr>
          <w:p w:rsidR="006A266F" w:rsidRPr="00377282" w:rsidRDefault="006A266F" w:rsidP="00047860">
            <w:pPr>
              <w:rPr>
                <w:sz w:val="24"/>
                <w:szCs w:val="24"/>
              </w:rPr>
            </w:pPr>
            <w:r w:rsidRPr="00377282">
              <w:rPr>
                <w:sz w:val="24"/>
                <w:szCs w:val="24"/>
              </w:rPr>
              <w:t>CILJ</w:t>
            </w:r>
          </w:p>
        </w:tc>
        <w:tc>
          <w:tcPr>
            <w:tcW w:w="7479" w:type="dxa"/>
            <w:tcBorders>
              <w:left w:val="single" w:sz="12" w:space="0" w:color="auto"/>
              <w:right w:val="single" w:sz="12" w:space="0" w:color="auto"/>
            </w:tcBorders>
          </w:tcPr>
          <w:p w:rsidR="006A266F" w:rsidRPr="00377282" w:rsidRDefault="006A266F" w:rsidP="00047860">
            <w:pPr>
              <w:rPr>
                <w:sz w:val="24"/>
                <w:szCs w:val="24"/>
              </w:rPr>
            </w:pPr>
            <w:r w:rsidRPr="00377282">
              <w:rPr>
                <w:sz w:val="24"/>
                <w:szCs w:val="24"/>
              </w:rPr>
              <w:t>-razviti socijalne i društvene vještine</w:t>
            </w:r>
          </w:p>
          <w:p w:rsidR="006A266F" w:rsidRPr="00377282" w:rsidRDefault="006A266F" w:rsidP="00047860">
            <w:pPr>
              <w:rPr>
                <w:sz w:val="24"/>
                <w:szCs w:val="24"/>
              </w:rPr>
            </w:pPr>
            <w:r w:rsidRPr="00377282">
              <w:rPr>
                <w:sz w:val="24"/>
                <w:szCs w:val="24"/>
              </w:rPr>
              <w:t>-potaknuti osjećaj za pomaganje drugima, pogotovo onima u nevolji</w:t>
            </w:r>
          </w:p>
          <w:p w:rsidR="006A266F" w:rsidRPr="00377282" w:rsidRDefault="006A266F" w:rsidP="00047860">
            <w:pPr>
              <w:rPr>
                <w:sz w:val="24"/>
                <w:szCs w:val="24"/>
              </w:rPr>
            </w:pPr>
            <w:r w:rsidRPr="00377282">
              <w:rPr>
                <w:sz w:val="24"/>
                <w:szCs w:val="24"/>
              </w:rPr>
              <w:t>-potaknuti potrebu za razgovorom s roditeljima i prijateljima</w:t>
            </w:r>
          </w:p>
          <w:p w:rsidR="006A266F" w:rsidRPr="00377282" w:rsidRDefault="006A266F" w:rsidP="00047860">
            <w:pPr>
              <w:rPr>
                <w:sz w:val="24"/>
                <w:szCs w:val="24"/>
              </w:rPr>
            </w:pPr>
          </w:p>
        </w:tc>
      </w:tr>
      <w:tr w:rsidR="00377282" w:rsidRPr="00377282" w:rsidTr="00377282">
        <w:tc>
          <w:tcPr>
            <w:tcW w:w="1809" w:type="dxa"/>
            <w:tcBorders>
              <w:left w:val="single" w:sz="12" w:space="0" w:color="auto"/>
              <w:right w:val="single" w:sz="12" w:space="0" w:color="auto"/>
            </w:tcBorders>
            <w:shd w:val="clear" w:color="auto" w:fill="F2F2F2" w:themeFill="background1" w:themeFillShade="F2"/>
          </w:tcPr>
          <w:p w:rsidR="006A266F" w:rsidRPr="00377282" w:rsidRDefault="006A266F" w:rsidP="00047860">
            <w:pPr>
              <w:rPr>
                <w:sz w:val="24"/>
                <w:szCs w:val="24"/>
              </w:rPr>
            </w:pPr>
            <w:r w:rsidRPr="00377282">
              <w:rPr>
                <w:sz w:val="24"/>
                <w:szCs w:val="24"/>
              </w:rPr>
              <w:t>ISHODI</w:t>
            </w:r>
          </w:p>
        </w:tc>
        <w:tc>
          <w:tcPr>
            <w:tcW w:w="7479" w:type="dxa"/>
            <w:tcBorders>
              <w:left w:val="single" w:sz="12" w:space="0" w:color="auto"/>
              <w:right w:val="single" w:sz="12" w:space="0" w:color="auto"/>
            </w:tcBorders>
          </w:tcPr>
          <w:p w:rsidR="006A266F" w:rsidRPr="00377282" w:rsidRDefault="006A266F" w:rsidP="00047860">
            <w:pPr>
              <w:rPr>
                <w:sz w:val="24"/>
                <w:szCs w:val="24"/>
              </w:rPr>
            </w:pPr>
            <w:r w:rsidRPr="00377282">
              <w:rPr>
                <w:sz w:val="24"/>
                <w:szCs w:val="24"/>
              </w:rPr>
              <w:t>- učenici će aktivno sudjelovati u razgovoru o časopisima za mlade, o problemima mladih, o odnosima s prijateljima i roditeljima i o zdravstvenim problemima</w:t>
            </w:r>
          </w:p>
          <w:p w:rsidR="006A266F" w:rsidRPr="00377282" w:rsidRDefault="006A266F" w:rsidP="00047860">
            <w:pPr>
              <w:rPr>
                <w:sz w:val="24"/>
                <w:szCs w:val="24"/>
              </w:rPr>
            </w:pPr>
          </w:p>
        </w:tc>
      </w:tr>
      <w:tr w:rsidR="00377282" w:rsidRPr="00377282" w:rsidTr="00377282">
        <w:tc>
          <w:tcPr>
            <w:tcW w:w="1809" w:type="dxa"/>
            <w:tcBorders>
              <w:left w:val="single" w:sz="12" w:space="0" w:color="auto"/>
              <w:right w:val="single" w:sz="12" w:space="0" w:color="auto"/>
            </w:tcBorders>
            <w:shd w:val="clear" w:color="auto" w:fill="F2F2F2" w:themeFill="background1" w:themeFillShade="F2"/>
          </w:tcPr>
          <w:p w:rsidR="006A266F" w:rsidRPr="00377282" w:rsidRDefault="006A266F" w:rsidP="00047860">
            <w:pPr>
              <w:rPr>
                <w:sz w:val="24"/>
                <w:szCs w:val="24"/>
              </w:rPr>
            </w:pPr>
            <w:r w:rsidRPr="00377282">
              <w:rPr>
                <w:sz w:val="24"/>
                <w:szCs w:val="24"/>
              </w:rPr>
              <w:t>OPIS  AKTIVNOSTI</w:t>
            </w:r>
          </w:p>
        </w:tc>
        <w:tc>
          <w:tcPr>
            <w:tcW w:w="7479" w:type="dxa"/>
            <w:tcBorders>
              <w:left w:val="single" w:sz="12" w:space="0" w:color="auto"/>
              <w:right w:val="single" w:sz="12" w:space="0" w:color="auto"/>
            </w:tcBorders>
          </w:tcPr>
          <w:p w:rsidR="006A266F" w:rsidRPr="00377282" w:rsidRDefault="006A266F" w:rsidP="00047860">
            <w:pPr>
              <w:rPr>
                <w:sz w:val="24"/>
                <w:szCs w:val="24"/>
              </w:rPr>
            </w:pPr>
            <w:r w:rsidRPr="00377282">
              <w:rPr>
                <w:sz w:val="24"/>
                <w:szCs w:val="24"/>
              </w:rPr>
              <w:t>-nastavnica postavlja pitanja na temu i na taj  način započinje razgovor  o odnosima među mladima i njihovom odnosu s roditeljima</w:t>
            </w:r>
          </w:p>
          <w:p w:rsidR="006A266F" w:rsidRPr="00377282" w:rsidRDefault="006A266F" w:rsidP="00047860">
            <w:pPr>
              <w:rPr>
                <w:sz w:val="24"/>
                <w:szCs w:val="24"/>
              </w:rPr>
            </w:pPr>
            <w:r w:rsidRPr="00377282">
              <w:rPr>
                <w:sz w:val="24"/>
                <w:szCs w:val="24"/>
              </w:rPr>
              <w:t>-učenici slušaju tekst i nastavnica kroz pitanja provjerava poznavanje leksika</w:t>
            </w:r>
          </w:p>
          <w:p w:rsidR="006A266F" w:rsidRPr="00377282" w:rsidRDefault="00392B1F" w:rsidP="00047860">
            <w:pPr>
              <w:rPr>
                <w:sz w:val="24"/>
                <w:szCs w:val="24"/>
              </w:rPr>
            </w:pPr>
            <w:r>
              <w:rPr>
                <w:sz w:val="24"/>
                <w:szCs w:val="24"/>
              </w:rPr>
              <w:t>-učenici čitaju tekst i pod</w:t>
            </w:r>
            <w:r w:rsidR="006A266F" w:rsidRPr="00377282">
              <w:rPr>
                <w:sz w:val="24"/>
                <w:szCs w:val="24"/>
              </w:rPr>
              <w:t>crtavaju nepoznate riječi, te ih nastavnica objašnjava i piše na ploču</w:t>
            </w:r>
          </w:p>
          <w:p w:rsidR="006A266F" w:rsidRPr="00377282" w:rsidRDefault="006A266F" w:rsidP="00047860">
            <w:pPr>
              <w:rPr>
                <w:sz w:val="24"/>
                <w:szCs w:val="24"/>
              </w:rPr>
            </w:pPr>
            <w:r w:rsidRPr="00377282">
              <w:rPr>
                <w:sz w:val="24"/>
                <w:szCs w:val="24"/>
              </w:rPr>
              <w:t>-učenici čitaju lekciju</w:t>
            </w:r>
          </w:p>
          <w:p w:rsidR="006A266F" w:rsidRPr="00377282" w:rsidRDefault="006A266F" w:rsidP="00047860">
            <w:pPr>
              <w:rPr>
                <w:sz w:val="24"/>
                <w:szCs w:val="24"/>
              </w:rPr>
            </w:pPr>
            <w:r w:rsidRPr="00377282">
              <w:rPr>
                <w:sz w:val="24"/>
                <w:szCs w:val="24"/>
              </w:rPr>
              <w:t>-učenici rješavaju zadatak 1. u udžbeniku</w:t>
            </w:r>
          </w:p>
          <w:p w:rsidR="006A266F" w:rsidRPr="00377282" w:rsidRDefault="006A266F" w:rsidP="00047860">
            <w:pPr>
              <w:rPr>
                <w:sz w:val="24"/>
                <w:szCs w:val="24"/>
              </w:rPr>
            </w:pPr>
          </w:p>
        </w:tc>
      </w:tr>
      <w:tr w:rsidR="00377282" w:rsidRPr="00377282" w:rsidTr="00377282">
        <w:tc>
          <w:tcPr>
            <w:tcW w:w="1809" w:type="dxa"/>
            <w:tcBorders>
              <w:left w:val="single" w:sz="12" w:space="0" w:color="auto"/>
              <w:right w:val="single" w:sz="12" w:space="0" w:color="auto"/>
            </w:tcBorders>
            <w:shd w:val="clear" w:color="auto" w:fill="F2F2F2" w:themeFill="background1" w:themeFillShade="F2"/>
          </w:tcPr>
          <w:p w:rsidR="006A266F" w:rsidRPr="00377282" w:rsidRDefault="006A266F" w:rsidP="00047860">
            <w:pPr>
              <w:rPr>
                <w:sz w:val="24"/>
                <w:szCs w:val="24"/>
              </w:rPr>
            </w:pPr>
            <w:r w:rsidRPr="00377282">
              <w:rPr>
                <w:sz w:val="24"/>
                <w:szCs w:val="24"/>
              </w:rPr>
              <w:t>CILJANA GRUPA</w:t>
            </w:r>
          </w:p>
        </w:tc>
        <w:tc>
          <w:tcPr>
            <w:tcW w:w="7479" w:type="dxa"/>
            <w:tcBorders>
              <w:left w:val="single" w:sz="12" w:space="0" w:color="auto"/>
              <w:right w:val="single" w:sz="12" w:space="0" w:color="auto"/>
            </w:tcBorders>
          </w:tcPr>
          <w:p w:rsidR="006A266F" w:rsidRPr="00377282" w:rsidRDefault="006A266F" w:rsidP="00047860">
            <w:pPr>
              <w:rPr>
                <w:sz w:val="24"/>
                <w:szCs w:val="24"/>
              </w:rPr>
            </w:pPr>
            <w:r w:rsidRPr="00377282">
              <w:rPr>
                <w:sz w:val="24"/>
                <w:szCs w:val="24"/>
              </w:rPr>
              <w:t>8.a,b,c,d razred</w:t>
            </w:r>
          </w:p>
          <w:p w:rsidR="006A266F" w:rsidRPr="00377282" w:rsidRDefault="006A266F" w:rsidP="00047860">
            <w:pPr>
              <w:rPr>
                <w:sz w:val="24"/>
                <w:szCs w:val="24"/>
              </w:rPr>
            </w:pPr>
          </w:p>
        </w:tc>
      </w:tr>
      <w:tr w:rsidR="00377282" w:rsidRPr="00377282" w:rsidTr="00377282">
        <w:tc>
          <w:tcPr>
            <w:tcW w:w="1809" w:type="dxa"/>
            <w:tcBorders>
              <w:left w:val="single" w:sz="12" w:space="0" w:color="auto"/>
              <w:right w:val="single" w:sz="12" w:space="0" w:color="auto"/>
            </w:tcBorders>
            <w:shd w:val="clear" w:color="auto" w:fill="F2F2F2" w:themeFill="background1" w:themeFillShade="F2"/>
          </w:tcPr>
          <w:p w:rsidR="006A266F" w:rsidRPr="00377282" w:rsidRDefault="006A266F" w:rsidP="00047860">
            <w:pPr>
              <w:rPr>
                <w:sz w:val="24"/>
                <w:szCs w:val="24"/>
              </w:rPr>
            </w:pPr>
            <w:r w:rsidRPr="00377282">
              <w:rPr>
                <w:sz w:val="24"/>
                <w:szCs w:val="24"/>
              </w:rPr>
              <w:t>MODEL PROVEDBE</w:t>
            </w:r>
          </w:p>
        </w:tc>
        <w:tc>
          <w:tcPr>
            <w:tcW w:w="7479" w:type="dxa"/>
            <w:tcBorders>
              <w:left w:val="single" w:sz="12" w:space="0" w:color="auto"/>
              <w:right w:val="single" w:sz="12" w:space="0" w:color="auto"/>
            </w:tcBorders>
          </w:tcPr>
          <w:p w:rsidR="006A266F" w:rsidRPr="00377282" w:rsidRDefault="006A266F" w:rsidP="00047860">
            <w:pPr>
              <w:rPr>
                <w:b/>
                <w:sz w:val="24"/>
                <w:szCs w:val="24"/>
              </w:rPr>
            </w:pPr>
            <w:r w:rsidRPr="00377282">
              <w:rPr>
                <w:b/>
                <w:sz w:val="24"/>
                <w:szCs w:val="24"/>
              </w:rPr>
              <w:t>Međupredmetno – talijanski jezik</w:t>
            </w:r>
          </w:p>
        </w:tc>
      </w:tr>
      <w:tr w:rsidR="00377282" w:rsidRPr="00377282" w:rsidTr="00377282">
        <w:tc>
          <w:tcPr>
            <w:tcW w:w="1809" w:type="dxa"/>
            <w:tcBorders>
              <w:left w:val="single" w:sz="12" w:space="0" w:color="auto"/>
              <w:right w:val="single" w:sz="12" w:space="0" w:color="auto"/>
            </w:tcBorders>
            <w:shd w:val="clear" w:color="auto" w:fill="F2F2F2" w:themeFill="background1" w:themeFillShade="F2"/>
          </w:tcPr>
          <w:p w:rsidR="006A266F" w:rsidRPr="00377282" w:rsidRDefault="006A266F" w:rsidP="00047860">
            <w:pPr>
              <w:rPr>
                <w:sz w:val="24"/>
                <w:szCs w:val="24"/>
              </w:rPr>
            </w:pPr>
            <w:r w:rsidRPr="00377282">
              <w:rPr>
                <w:sz w:val="24"/>
                <w:szCs w:val="24"/>
              </w:rPr>
              <w:t>METODE I OBLICI RADA</w:t>
            </w:r>
          </w:p>
        </w:tc>
        <w:tc>
          <w:tcPr>
            <w:tcW w:w="7479" w:type="dxa"/>
            <w:tcBorders>
              <w:left w:val="single" w:sz="12" w:space="0" w:color="auto"/>
              <w:right w:val="single" w:sz="12" w:space="0" w:color="auto"/>
            </w:tcBorders>
          </w:tcPr>
          <w:p w:rsidR="006A266F" w:rsidRPr="00377282" w:rsidRDefault="006A266F" w:rsidP="00047860">
            <w:pPr>
              <w:rPr>
                <w:sz w:val="24"/>
                <w:szCs w:val="24"/>
              </w:rPr>
            </w:pPr>
            <w:r w:rsidRPr="00377282">
              <w:rPr>
                <w:sz w:val="24"/>
                <w:szCs w:val="24"/>
              </w:rPr>
              <w:t>-razgovor, diskusija, rasprava</w:t>
            </w:r>
          </w:p>
          <w:p w:rsidR="006A266F" w:rsidRPr="00377282" w:rsidRDefault="006A266F" w:rsidP="00047860">
            <w:pPr>
              <w:rPr>
                <w:sz w:val="24"/>
                <w:szCs w:val="24"/>
              </w:rPr>
            </w:pPr>
            <w:r w:rsidRPr="00377282">
              <w:rPr>
                <w:sz w:val="24"/>
                <w:szCs w:val="24"/>
              </w:rPr>
              <w:t>- metoda slušanja, metoda čitanja, metoda rada na tekstu, metoda pisanja</w:t>
            </w:r>
          </w:p>
          <w:p w:rsidR="006A266F" w:rsidRPr="00377282" w:rsidRDefault="006A266F" w:rsidP="00047860">
            <w:pPr>
              <w:rPr>
                <w:sz w:val="24"/>
                <w:szCs w:val="24"/>
              </w:rPr>
            </w:pPr>
            <w:r w:rsidRPr="00377282">
              <w:rPr>
                <w:sz w:val="24"/>
                <w:szCs w:val="24"/>
              </w:rPr>
              <w:t>- individualni rad</w:t>
            </w:r>
          </w:p>
          <w:p w:rsidR="006A266F" w:rsidRPr="00377282" w:rsidRDefault="006A266F" w:rsidP="00047860">
            <w:pPr>
              <w:rPr>
                <w:sz w:val="24"/>
                <w:szCs w:val="24"/>
              </w:rPr>
            </w:pPr>
          </w:p>
        </w:tc>
      </w:tr>
      <w:tr w:rsidR="00377282" w:rsidRPr="00377282" w:rsidTr="00377282">
        <w:tc>
          <w:tcPr>
            <w:tcW w:w="1809" w:type="dxa"/>
            <w:tcBorders>
              <w:left w:val="single" w:sz="12" w:space="0" w:color="auto"/>
              <w:right w:val="single" w:sz="12" w:space="0" w:color="auto"/>
            </w:tcBorders>
            <w:shd w:val="clear" w:color="auto" w:fill="F2F2F2" w:themeFill="background1" w:themeFillShade="F2"/>
          </w:tcPr>
          <w:p w:rsidR="006A266F" w:rsidRPr="00377282" w:rsidRDefault="006A266F" w:rsidP="00047860">
            <w:pPr>
              <w:rPr>
                <w:sz w:val="24"/>
                <w:szCs w:val="24"/>
              </w:rPr>
            </w:pPr>
            <w:r w:rsidRPr="00377282">
              <w:rPr>
                <w:sz w:val="24"/>
                <w:szCs w:val="24"/>
              </w:rPr>
              <w:t>RESURSI</w:t>
            </w:r>
          </w:p>
        </w:tc>
        <w:tc>
          <w:tcPr>
            <w:tcW w:w="7479" w:type="dxa"/>
            <w:tcBorders>
              <w:left w:val="single" w:sz="12" w:space="0" w:color="auto"/>
              <w:right w:val="single" w:sz="12" w:space="0" w:color="auto"/>
            </w:tcBorders>
          </w:tcPr>
          <w:p w:rsidR="006A266F" w:rsidRPr="00377282" w:rsidRDefault="006A266F" w:rsidP="00047860">
            <w:pPr>
              <w:pStyle w:val="Naslov5"/>
              <w:outlineLvl w:val="4"/>
              <w:rPr>
                <w:rFonts w:asciiTheme="minorHAnsi" w:hAnsiTheme="minorHAnsi"/>
                <w:color w:val="auto"/>
              </w:rPr>
            </w:pPr>
            <w:r w:rsidRPr="00377282">
              <w:rPr>
                <w:rFonts w:asciiTheme="minorHAnsi" w:hAnsiTheme="minorHAnsi"/>
                <w:color w:val="auto"/>
              </w:rPr>
              <w:t xml:space="preserve"> </w:t>
            </w:r>
            <w:r w:rsidRPr="00377282">
              <w:rPr>
                <w:rFonts w:asciiTheme="minorHAnsi" w:hAnsiTheme="minorHAnsi"/>
                <w:b/>
                <w:color w:val="auto"/>
              </w:rPr>
              <w:t>udžbenik, CD-čitač</w:t>
            </w:r>
          </w:p>
          <w:p w:rsidR="006A266F" w:rsidRPr="00377282" w:rsidRDefault="006A266F" w:rsidP="00047860">
            <w:pPr>
              <w:rPr>
                <w:sz w:val="24"/>
                <w:szCs w:val="24"/>
              </w:rPr>
            </w:pPr>
          </w:p>
        </w:tc>
      </w:tr>
      <w:tr w:rsidR="00377282" w:rsidRPr="00377282" w:rsidTr="00377282">
        <w:tc>
          <w:tcPr>
            <w:tcW w:w="1809" w:type="dxa"/>
            <w:tcBorders>
              <w:left w:val="single" w:sz="12" w:space="0" w:color="auto"/>
              <w:right w:val="single" w:sz="12" w:space="0" w:color="auto"/>
            </w:tcBorders>
            <w:shd w:val="clear" w:color="auto" w:fill="F2F2F2" w:themeFill="background1" w:themeFillShade="F2"/>
          </w:tcPr>
          <w:p w:rsidR="006A266F" w:rsidRPr="00377282" w:rsidRDefault="006A266F" w:rsidP="00047860">
            <w:pPr>
              <w:rPr>
                <w:sz w:val="24"/>
                <w:szCs w:val="24"/>
              </w:rPr>
            </w:pPr>
            <w:r w:rsidRPr="00377282">
              <w:rPr>
                <w:sz w:val="24"/>
                <w:szCs w:val="24"/>
              </w:rPr>
              <w:t>VREMENIK</w:t>
            </w:r>
          </w:p>
        </w:tc>
        <w:tc>
          <w:tcPr>
            <w:tcW w:w="7479" w:type="dxa"/>
            <w:tcBorders>
              <w:left w:val="single" w:sz="12" w:space="0" w:color="auto"/>
              <w:right w:val="single" w:sz="12" w:space="0" w:color="auto"/>
            </w:tcBorders>
          </w:tcPr>
          <w:p w:rsidR="006A266F" w:rsidRPr="00377282" w:rsidRDefault="006A266F" w:rsidP="00047860">
            <w:pPr>
              <w:rPr>
                <w:sz w:val="24"/>
                <w:szCs w:val="24"/>
              </w:rPr>
            </w:pPr>
            <w:r w:rsidRPr="00377282">
              <w:rPr>
                <w:sz w:val="24"/>
                <w:szCs w:val="24"/>
              </w:rPr>
              <w:t>Studeni 2014</w:t>
            </w:r>
          </w:p>
          <w:p w:rsidR="006A266F" w:rsidRPr="00377282" w:rsidRDefault="006A266F" w:rsidP="00047860">
            <w:pPr>
              <w:rPr>
                <w:sz w:val="24"/>
                <w:szCs w:val="24"/>
              </w:rPr>
            </w:pPr>
          </w:p>
        </w:tc>
      </w:tr>
      <w:tr w:rsidR="00377282" w:rsidRPr="00377282" w:rsidTr="00377282">
        <w:tc>
          <w:tcPr>
            <w:tcW w:w="1809" w:type="dxa"/>
            <w:tcBorders>
              <w:left w:val="single" w:sz="12" w:space="0" w:color="auto"/>
              <w:right w:val="single" w:sz="12" w:space="0" w:color="auto"/>
            </w:tcBorders>
            <w:shd w:val="clear" w:color="auto" w:fill="F2F2F2" w:themeFill="background1" w:themeFillShade="F2"/>
          </w:tcPr>
          <w:p w:rsidR="006A266F" w:rsidRPr="00377282" w:rsidRDefault="006A266F" w:rsidP="00047860">
            <w:pPr>
              <w:rPr>
                <w:sz w:val="24"/>
                <w:szCs w:val="24"/>
              </w:rPr>
            </w:pPr>
            <w:r w:rsidRPr="00377282">
              <w:rPr>
                <w:sz w:val="24"/>
                <w:szCs w:val="24"/>
              </w:rPr>
              <w:t>NAČIN VREDNJOVANJA I KORIŠTENJE REZULTATA VREDNJOVANJA</w:t>
            </w:r>
          </w:p>
        </w:tc>
        <w:tc>
          <w:tcPr>
            <w:tcW w:w="7479" w:type="dxa"/>
            <w:tcBorders>
              <w:left w:val="single" w:sz="12" w:space="0" w:color="auto"/>
              <w:right w:val="single" w:sz="12" w:space="0" w:color="auto"/>
            </w:tcBorders>
          </w:tcPr>
          <w:p w:rsidR="006A266F" w:rsidRPr="00377282" w:rsidRDefault="006A266F" w:rsidP="00047860">
            <w:pPr>
              <w:rPr>
                <w:sz w:val="24"/>
                <w:szCs w:val="24"/>
              </w:rPr>
            </w:pPr>
            <w:r w:rsidRPr="00377282">
              <w:rPr>
                <w:sz w:val="24"/>
                <w:szCs w:val="24"/>
              </w:rPr>
              <w:t>-opisno i brojčano pri usmenoj provjeri znanja</w:t>
            </w:r>
          </w:p>
        </w:tc>
      </w:tr>
      <w:tr w:rsidR="00377282" w:rsidRPr="00377282" w:rsidTr="00377282">
        <w:tc>
          <w:tcPr>
            <w:tcW w:w="1809" w:type="dxa"/>
            <w:tcBorders>
              <w:left w:val="single" w:sz="12" w:space="0" w:color="auto"/>
              <w:right w:val="single" w:sz="12" w:space="0" w:color="auto"/>
            </w:tcBorders>
            <w:shd w:val="clear" w:color="auto" w:fill="F2F2F2" w:themeFill="background1" w:themeFillShade="F2"/>
          </w:tcPr>
          <w:p w:rsidR="006A266F" w:rsidRPr="00377282" w:rsidRDefault="006A266F" w:rsidP="00047860">
            <w:pPr>
              <w:rPr>
                <w:sz w:val="24"/>
                <w:szCs w:val="24"/>
              </w:rPr>
            </w:pPr>
            <w:r w:rsidRPr="00377282">
              <w:rPr>
                <w:sz w:val="24"/>
                <w:szCs w:val="24"/>
              </w:rPr>
              <w:t>TROŠKOVNIK</w:t>
            </w:r>
          </w:p>
        </w:tc>
        <w:tc>
          <w:tcPr>
            <w:tcW w:w="7479" w:type="dxa"/>
            <w:tcBorders>
              <w:left w:val="single" w:sz="12" w:space="0" w:color="auto"/>
              <w:right w:val="single" w:sz="12" w:space="0" w:color="auto"/>
            </w:tcBorders>
          </w:tcPr>
          <w:p w:rsidR="006A266F" w:rsidRPr="00377282" w:rsidRDefault="006A266F" w:rsidP="00047860">
            <w:pPr>
              <w:rPr>
                <w:sz w:val="24"/>
                <w:szCs w:val="24"/>
              </w:rPr>
            </w:pPr>
            <w:r w:rsidRPr="00377282">
              <w:rPr>
                <w:sz w:val="24"/>
                <w:szCs w:val="24"/>
              </w:rPr>
              <w:t>0 kuna</w:t>
            </w:r>
          </w:p>
          <w:p w:rsidR="006A266F" w:rsidRPr="00377282" w:rsidRDefault="006A266F" w:rsidP="00047860">
            <w:pPr>
              <w:rPr>
                <w:sz w:val="24"/>
                <w:szCs w:val="24"/>
              </w:rPr>
            </w:pPr>
          </w:p>
        </w:tc>
      </w:tr>
      <w:tr w:rsidR="00377282" w:rsidRPr="00377282" w:rsidTr="00377282">
        <w:tc>
          <w:tcPr>
            <w:tcW w:w="1809" w:type="dxa"/>
            <w:tcBorders>
              <w:left w:val="single" w:sz="12" w:space="0" w:color="auto"/>
              <w:bottom w:val="single" w:sz="12" w:space="0" w:color="auto"/>
              <w:right w:val="single" w:sz="12" w:space="0" w:color="auto"/>
            </w:tcBorders>
            <w:shd w:val="clear" w:color="auto" w:fill="F2F2F2" w:themeFill="background1" w:themeFillShade="F2"/>
          </w:tcPr>
          <w:p w:rsidR="006A266F" w:rsidRPr="00377282" w:rsidRDefault="006A266F" w:rsidP="00047860">
            <w:pPr>
              <w:rPr>
                <w:sz w:val="24"/>
                <w:szCs w:val="24"/>
              </w:rPr>
            </w:pPr>
            <w:r w:rsidRPr="00377282">
              <w:rPr>
                <w:sz w:val="24"/>
                <w:szCs w:val="24"/>
              </w:rPr>
              <w:t>NOSITELJ ODGOVORNOSTI</w:t>
            </w:r>
          </w:p>
        </w:tc>
        <w:tc>
          <w:tcPr>
            <w:tcW w:w="7479" w:type="dxa"/>
            <w:tcBorders>
              <w:left w:val="single" w:sz="12" w:space="0" w:color="auto"/>
              <w:bottom w:val="single" w:sz="12" w:space="0" w:color="auto"/>
              <w:right w:val="single" w:sz="12" w:space="0" w:color="auto"/>
            </w:tcBorders>
          </w:tcPr>
          <w:p w:rsidR="006A266F" w:rsidRPr="00377282" w:rsidRDefault="006A266F" w:rsidP="00047860">
            <w:pPr>
              <w:rPr>
                <w:sz w:val="24"/>
                <w:szCs w:val="24"/>
              </w:rPr>
            </w:pPr>
            <w:r w:rsidRPr="00377282">
              <w:rPr>
                <w:sz w:val="24"/>
                <w:szCs w:val="24"/>
              </w:rPr>
              <w:t>Ana Mrđen Veršić, prof. talijanskog jezika</w:t>
            </w:r>
          </w:p>
        </w:tc>
      </w:tr>
    </w:tbl>
    <w:p w:rsidR="006A266F" w:rsidRDefault="006A266F"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tbl>
      <w:tblPr>
        <w:tblStyle w:val="Reetkatablice"/>
        <w:tblW w:w="0" w:type="auto"/>
        <w:tblLook w:val="04A0" w:firstRow="1" w:lastRow="0" w:firstColumn="1" w:lastColumn="0" w:noHBand="0" w:noVBand="1"/>
      </w:tblPr>
      <w:tblGrid>
        <w:gridCol w:w="1860"/>
        <w:gridCol w:w="7428"/>
      </w:tblGrid>
      <w:tr w:rsidR="006A266F" w:rsidRPr="00377282" w:rsidTr="00377282">
        <w:tc>
          <w:tcPr>
            <w:tcW w:w="1860" w:type="dxa"/>
            <w:tcBorders>
              <w:top w:val="single" w:sz="12" w:space="0" w:color="auto"/>
              <w:left w:val="single" w:sz="12" w:space="0" w:color="auto"/>
              <w:right w:val="single" w:sz="12" w:space="0" w:color="auto"/>
            </w:tcBorders>
            <w:shd w:val="clear" w:color="auto" w:fill="F2F2F2" w:themeFill="background1" w:themeFillShade="F2"/>
          </w:tcPr>
          <w:p w:rsidR="006A266F" w:rsidRPr="00377282" w:rsidRDefault="006A266F" w:rsidP="00377282">
            <w:r w:rsidRPr="00377282">
              <w:lastRenderedPageBreak/>
              <w:t>NAZIV</w:t>
            </w:r>
          </w:p>
        </w:tc>
        <w:tc>
          <w:tcPr>
            <w:tcW w:w="7428" w:type="dxa"/>
            <w:tcBorders>
              <w:top w:val="single" w:sz="12" w:space="0" w:color="auto"/>
              <w:left w:val="single" w:sz="12" w:space="0" w:color="auto"/>
              <w:right w:val="single" w:sz="12" w:space="0" w:color="auto"/>
            </w:tcBorders>
          </w:tcPr>
          <w:p w:rsidR="006A266F" w:rsidRPr="00377282" w:rsidRDefault="006A266F" w:rsidP="00377282">
            <w:pPr>
              <w:rPr>
                <w:b/>
              </w:rPr>
            </w:pPr>
            <w:r w:rsidRPr="00377282">
              <w:rPr>
                <w:b/>
              </w:rPr>
              <w:t>L'ambiente e nelle tue mani, L'inquinamento</w:t>
            </w:r>
          </w:p>
          <w:p w:rsidR="006A266F" w:rsidRPr="00377282" w:rsidRDefault="006A266F" w:rsidP="00377282">
            <w:pPr>
              <w:rPr>
                <w:b/>
              </w:rPr>
            </w:pPr>
          </w:p>
        </w:tc>
      </w:tr>
      <w:tr w:rsidR="006A266F" w:rsidRPr="00377282" w:rsidTr="00377282">
        <w:tc>
          <w:tcPr>
            <w:tcW w:w="1860" w:type="dxa"/>
            <w:tcBorders>
              <w:left w:val="single" w:sz="12" w:space="0" w:color="auto"/>
              <w:right w:val="single" w:sz="12" w:space="0" w:color="auto"/>
            </w:tcBorders>
            <w:shd w:val="clear" w:color="auto" w:fill="F2F2F2" w:themeFill="background1" w:themeFillShade="F2"/>
          </w:tcPr>
          <w:p w:rsidR="006A266F" w:rsidRPr="00377282" w:rsidRDefault="006A266F" w:rsidP="00377282">
            <w:r w:rsidRPr="00377282">
              <w:t>DIMENZIJA</w:t>
            </w:r>
          </w:p>
        </w:tc>
        <w:tc>
          <w:tcPr>
            <w:tcW w:w="7428" w:type="dxa"/>
            <w:tcBorders>
              <w:left w:val="single" w:sz="12" w:space="0" w:color="auto"/>
              <w:right w:val="single" w:sz="12" w:space="0" w:color="auto"/>
            </w:tcBorders>
          </w:tcPr>
          <w:p w:rsidR="006A266F" w:rsidRPr="00377282" w:rsidRDefault="006A266F" w:rsidP="00377282">
            <w:r w:rsidRPr="00377282">
              <w:t>Društvena, odgojna, kulturna</w:t>
            </w:r>
          </w:p>
          <w:p w:rsidR="006A266F" w:rsidRPr="00377282" w:rsidRDefault="006A266F" w:rsidP="00377282"/>
        </w:tc>
      </w:tr>
      <w:tr w:rsidR="006A266F" w:rsidRPr="00377282" w:rsidTr="00377282">
        <w:tc>
          <w:tcPr>
            <w:tcW w:w="1860" w:type="dxa"/>
            <w:tcBorders>
              <w:left w:val="single" w:sz="12" w:space="0" w:color="auto"/>
              <w:right w:val="single" w:sz="12" w:space="0" w:color="auto"/>
            </w:tcBorders>
            <w:shd w:val="clear" w:color="auto" w:fill="F2F2F2" w:themeFill="background1" w:themeFillShade="F2"/>
          </w:tcPr>
          <w:p w:rsidR="006A266F" w:rsidRPr="00377282" w:rsidRDefault="006A266F" w:rsidP="00377282">
            <w:r w:rsidRPr="00377282">
              <w:t>CILJ</w:t>
            </w:r>
          </w:p>
        </w:tc>
        <w:tc>
          <w:tcPr>
            <w:tcW w:w="7428" w:type="dxa"/>
            <w:tcBorders>
              <w:left w:val="single" w:sz="12" w:space="0" w:color="auto"/>
              <w:right w:val="single" w:sz="12" w:space="0" w:color="auto"/>
            </w:tcBorders>
          </w:tcPr>
          <w:p w:rsidR="006A266F" w:rsidRPr="00377282" w:rsidRDefault="006A266F" w:rsidP="00377282">
            <w:pPr>
              <w:rPr>
                <w:lang w:val="it-IT"/>
              </w:rPr>
            </w:pPr>
            <w:r w:rsidRPr="00377282">
              <w:t>–</w:t>
            </w:r>
            <w:r w:rsidRPr="00377282">
              <w:rPr>
                <w:b/>
              </w:rPr>
              <w:t xml:space="preserve"> </w:t>
            </w:r>
            <w:r w:rsidRPr="00377282">
              <w:t xml:space="preserve">uvježbati novi leksik vezan za </w:t>
            </w:r>
            <w:r w:rsidRPr="00377282">
              <w:rPr>
                <w:lang w:val="it-IT"/>
              </w:rPr>
              <w:t>kontinente i njihove stanovnike</w:t>
            </w:r>
          </w:p>
          <w:p w:rsidR="006A266F" w:rsidRPr="00377282" w:rsidRDefault="006A266F" w:rsidP="00377282">
            <w:pPr>
              <w:rPr>
                <w:lang w:val="it-IT"/>
              </w:rPr>
            </w:pPr>
            <w:r w:rsidRPr="00377282">
              <w:rPr>
                <w:lang w:val="it-IT"/>
              </w:rPr>
              <w:t>- razviti svijest o odnosu  među narodima, nacionalnostima, jezicima</w:t>
            </w:r>
          </w:p>
          <w:p w:rsidR="006A266F" w:rsidRPr="00377282" w:rsidRDefault="006A266F" w:rsidP="00377282">
            <w:r w:rsidRPr="00377282">
              <w:t xml:space="preserve">– potaknuti u učenicima svijest o okolišu, te  brigu o okolišu </w:t>
            </w:r>
          </w:p>
          <w:p w:rsidR="006A266F" w:rsidRPr="00377282" w:rsidRDefault="006A266F" w:rsidP="00377282">
            <w:r w:rsidRPr="00377282">
              <w:t>-potaknuti svijest o ekologiji i zdravom životu</w:t>
            </w:r>
          </w:p>
          <w:p w:rsidR="006A266F" w:rsidRPr="00377282" w:rsidRDefault="006A266F" w:rsidP="00377282"/>
        </w:tc>
      </w:tr>
      <w:tr w:rsidR="006A266F" w:rsidRPr="00377282" w:rsidTr="00377282">
        <w:tc>
          <w:tcPr>
            <w:tcW w:w="1860" w:type="dxa"/>
            <w:tcBorders>
              <w:left w:val="single" w:sz="12" w:space="0" w:color="auto"/>
              <w:right w:val="single" w:sz="12" w:space="0" w:color="auto"/>
            </w:tcBorders>
            <w:shd w:val="clear" w:color="auto" w:fill="F2F2F2" w:themeFill="background1" w:themeFillShade="F2"/>
          </w:tcPr>
          <w:p w:rsidR="006A266F" w:rsidRPr="00377282" w:rsidRDefault="006A266F" w:rsidP="00377282">
            <w:r w:rsidRPr="00377282">
              <w:t>ISHODI</w:t>
            </w:r>
          </w:p>
        </w:tc>
        <w:tc>
          <w:tcPr>
            <w:tcW w:w="7428" w:type="dxa"/>
            <w:tcBorders>
              <w:left w:val="single" w:sz="12" w:space="0" w:color="auto"/>
              <w:right w:val="single" w:sz="12" w:space="0" w:color="auto"/>
            </w:tcBorders>
          </w:tcPr>
          <w:p w:rsidR="006A266F" w:rsidRPr="00377282" w:rsidRDefault="006A266F" w:rsidP="00377282">
            <w:pPr>
              <w:rPr>
                <w:lang w:val="it-IT"/>
              </w:rPr>
            </w:pPr>
            <w:r w:rsidRPr="00377282">
              <w:rPr>
                <w:b/>
              </w:rPr>
              <w:t xml:space="preserve">- </w:t>
            </w:r>
            <w:r w:rsidRPr="00377282">
              <w:t>učenici će ponoviti tekstove</w:t>
            </w:r>
            <w:r w:rsidRPr="00377282">
              <w:rPr>
                <w:lang w:val="it-IT"/>
              </w:rPr>
              <w:t xml:space="preserve"> </w:t>
            </w:r>
            <w:r w:rsidRPr="00377282">
              <w:rPr>
                <w:i/>
                <w:lang w:val="it-IT"/>
              </w:rPr>
              <w:t>L’ambiente è nelle tue mani e L’inquinamento</w:t>
            </w:r>
            <w:r w:rsidRPr="00377282">
              <w:rPr>
                <w:lang w:val="it-IT"/>
              </w:rPr>
              <w:t xml:space="preserve"> i iznijet će svoje mišljenje o ekologiji i o tome kako bismo trebali zaštititi prirodu </w:t>
            </w:r>
          </w:p>
          <w:p w:rsidR="006A266F" w:rsidRPr="00377282" w:rsidRDefault="006A266F" w:rsidP="00377282"/>
        </w:tc>
      </w:tr>
      <w:tr w:rsidR="006A266F" w:rsidRPr="00377282" w:rsidTr="00377282">
        <w:tc>
          <w:tcPr>
            <w:tcW w:w="1860" w:type="dxa"/>
            <w:tcBorders>
              <w:left w:val="single" w:sz="12" w:space="0" w:color="auto"/>
              <w:right w:val="single" w:sz="12" w:space="0" w:color="auto"/>
            </w:tcBorders>
            <w:shd w:val="clear" w:color="auto" w:fill="F2F2F2" w:themeFill="background1" w:themeFillShade="F2"/>
          </w:tcPr>
          <w:p w:rsidR="006A266F" w:rsidRPr="00377282" w:rsidRDefault="006A266F" w:rsidP="00377282">
            <w:r w:rsidRPr="00377282">
              <w:t>OPIS  AKTIVNOSTI</w:t>
            </w:r>
          </w:p>
        </w:tc>
        <w:tc>
          <w:tcPr>
            <w:tcW w:w="7428" w:type="dxa"/>
            <w:tcBorders>
              <w:left w:val="single" w:sz="12" w:space="0" w:color="auto"/>
              <w:right w:val="single" w:sz="12" w:space="0" w:color="auto"/>
            </w:tcBorders>
          </w:tcPr>
          <w:p w:rsidR="006A266F" w:rsidRPr="00377282" w:rsidRDefault="006A266F" w:rsidP="00377282">
            <w:r w:rsidRPr="00377282">
              <w:t>- učenici čitaje zadane tekstove na temu ekologije i zagađenja</w:t>
            </w:r>
          </w:p>
          <w:p w:rsidR="006A266F" w:rsidRPr="00377282" w:rsidRDefault="006A266F" w:rsidP="00377282">
            <w:r w:rsidRPr="00377282">
              <w:t>-nastavnica postavlja pitanja na temu i na taj  način započinje razgovor  o ekologiji i o tome kako bismo trebali zaštititi prirodu</w:t>
            </w:r>
          </w:p>
          <w:p w:rsidR="006A266F" w:rsidRPr="00377282" w:rsidRDefault="006A266F" w:rsidP="00377282">
            <w:r w:rsidRPr="00377282">
              <w:t>-učenici rješavaju zadatke u radnoj bilježnici na temu ekologije, naroda, narodnosti, jezika</w:t>
            </w:r>
          </w:p>
          <w:p w:rsidR="006A266F" w:rsidRPr="00377282" w:rsidRDefault="006A266F" w:rsidP="00377282">
            <w:r w:rsidRPr="00377282">
              <w:t xml:space="preserve">- učenici pišu kratak sastav na temu  </w:t>
            </w:r>
            <w:r w:rsidRPr="00377282">
              <w:rPr>
                <w:i/>
              </w:rPr>
              <w:t>Come proteggere la natura?</w:t>
            </w:r>
          </w:p>
          <w:p w:rsidR="006A266F" w:rsidRPr="00377282" w:rsidRDefault="006A266F" w:rsidP="00377282"/>
        </w:tc>
      </w:tr>
      <w:tr w:rsidR="006A266F" w:rsidRPr="00377282" w:rsidTr="00377282">
        <w:tc>
          <w:tcPr>
            <w:tcW w:w="1860" w:type="dxa"/>
            <w:tcBorders>
              <w:left w:val="single" w:sz="12" w:space="0" w:color="auto"/>
              <w:right w:val="single" w:sz="12" w:space="0" w:color="auto"/>
            </w:tcBorders>
            <w:shd w:val="clear" w:color="auto" w:fill="F2F2F2" w:themeFill="background1" w:themeFillShade="F2"/>
          </w:tcPr>
          <w:p w:rsidR="006A266F" w:rsidRPr="00377282" w:rsidRDefault="006A266F" w:rsidP="00377282">
            <w:r w:rsidRPr="00377282">
              <w:t>CILJANA GRUPA</w:t>
            </w:r>
          </w:p>
        </w:tc>
        <w:tc>
          <w:tcPr>
            <w:tcW w:w="7428" w:type="dxa"/>
            <w:tcBorders>
              <w:left w:val="single" w:sz="12" w:space="0" w:color="auto"/>
              <w:right w:val="single" w:sz="12" w:space="0" w:color="auto"/>
            </w:tcBorders>
          </w:tcPr>
          <w:p w:rsidR="006A266F" w:rsidRPr="00377282" w:rsidRDefault="006A266F" w:rsidP="00377282">
            <w:r w:rsidRPr="00377282">
              <w:t>8.a,b,c,d razred</w:t>
            </w:r>
          </w:p>
          <w:p w:rsidR="006A266F" w:rsidRPr="00377282" w:rsidRDefault="006A266F" w:rsidP="00377282"/>
        </w:tc>
      </w:tr>
      <w:tr w:rsidR="006A266F" w:rsidRPr="00377282" w:rsidTr="00377282">
        <w:tc>
          <w:tcPr>
            <w:tcW w:w="1860" w:type="dxa"/>
            <w:tcBorders>
              <w:left w:val="single" w:sz="12" w:space="0" w:color="auto"/>
              <w:right w:val="single" w:sz="12" w:space="0" w:color="auto"/>
            </w:tcBorders>
            <w:shd w:val="clear" w:color="auto" w:fill="F2F2F2" w:themeFill="background1" w:themeFillShade="F2"/>
          </w:tcPr>
          <w:p w:rsidR="006A266F" w:rsidRPr="00377282" w:rsidRDefault="006A266F" w:rsidP="00377282">
            <w:r w:rsidRPr="00377282">
              <w:t>MODEL PROVEDBE</w:t>
            </w:r>
          </w:p>
        </w:tc>
        <w:tc>
          <w:tcPr>
            <w:tcW w:w="7428" w:type="dxa"/>
            <w:tcBorders>
              <w:left w:val="single" w:sz="12" w:space="0" w:color="auto"/>
              <w:right w:val="single" w:sz="12" w:space="0" w:color="auto"/>
            </w:tcBorders>
          </w:tcPr>
          <w:p w:rsidR="006A266F" w:rsidRPr="00377282" w:rsidRDefault="006A266F" w:rsidP="00377282">
            <w:pPr>
              <w:rPr>
                <w:b/>
              </w:rPr>
            </w:pPr>
            <w:r w:rsidRPr="00377282">
              <w:rPr>
                <w:b/>
              </w:rPr>
              <w:t>Međupredmetno – talijanski jezik</w:t>
            </w:r>
          </w:p>
        </w:tc>
      </w:tr>
      <w:tr w:rsidR="006A266F" w:rsidRPr="00377282" w:rsidTr="00377282">
        <w:tc>
          <w:tcPr>
            <w:tcW w:w="1860" w:type="dxa"/>
            <w:tcBorders>
              <w:left w:val="single" w:sz="12" w:space="0" w:color="auto"/>
              <w:right w:val="single" w:sz="12" w:space="0" w:color="auto"/>
            </w:tcBorders>
            <w:shd w:val="clear" w:color="auto" w:fill="F2F2F2" w:themeFill="background1" w:themeFillShade="F2"/>
          </w:tcPr>
          <w:p w:rsidR="006A266F" w:rsidRPr="00377282" w:rsidRDefault="006A266F" w:rsidP="00377282">
            <w:r w:rsidRPr="00377282">
              <w:t>METODE I OBLICI RADA</w:t>
            </w:r>
          </w:p>
        </w:tc>
        <w:tc>
          <w:tcPr>
            <w:tcW w:w="7428" w:type="dxa"/>
            <w:tcBorders>
              <w:left w:val="single" w:sz="12" w:space="0" w:color="auto"/>
              <w:right w:val="single" w:sz="12" w:space="0" w:color="auto"/>
            </w:tcBorders>
          </w:tcPr>
          <w:p w:rsidR="006A266F" w:rsidRPr="00377282" w:rsidRDefault="006A266F" w:rsidP="00377282">
            <w:r w:rsidRPr="00377282">
              <w:t>-razgovor, diskusija, rasprava</w:t>
            </w:r>
          </w:p>
          <w:p w:rsidR="006A266F" w:rsidRPr="00377282" w:rsidRDefault="006A266F" w:rsidP="00377282">
            <w:r w:rsidRPr="00377282">
              <w:t>- metoda slušanja, metoda čitanja, metoda rada na tekstu, metoda pisanja</w:t>
            </w:r>
          </w:p>
          <w:p w:rsidR="006A266F" w:rsidRPr="00377282" w:rsidRDefault="006A266F" w:rsidP="00377282">
            <w:r w:rsidRPr="00377282">
              <w:t>- individualni rad</w:t>
            </w:r>
          </w:p>
          <w:p w:rsidR="006A266F" w:rsidRPr="00377282" w:rsidRDefault="006A266F" w:rsidP="00377282"/>
        </w:tc>
      </w:tr>
      <w:tr w:rsidR="006A266F" w:rsidRPr="00377282" w:rsidTr="00377282">
        <w:tc>
          <w:tcPr>
            <w:tcW w:w="1860" w:type="dxa"/>
            <w:tcBorders>
              <w:left w:val="single" w:sz="12" w:space="0" w:color="auto"/>
              <w:right w:val="single" w:sz="12" w:space="0" w:color="auto"/>
            </w:tcBorders>
            <w:shd w:val="clear" w:color="auto" w:fill="F2F2F2" w:themeFill="background1" w:themeFillShade="F2"/>
          </w:tcPr>
          <w:p w:rsidR="006A266F" w:rsidRPr="00377282" w:rsidRDefault="006A266F" w:rsidP="00377282">
            <w:r w:rsidRPr="00377282">
              <w:t>RESURSI</w:t>
            </w:r>
          </w:p>
        </w:tc>
        <w:tc>
          <w:tcPr>
            <w:tcW w:w="7428" w:type="dxa"/>
            <w:tcBorders>
              <w:left w:val="single" w:sz="12" w:space="0" w:color="auto"/>
              <w:right w:val="single" w:sz="12" w:space="0" w:color="auto"/>
            </w:tcBorders>
          </w:tcPr>
          <w:p w:rsidR="006A266F" w:rsidRPr="00377282" w:rsidRDefault="006A266F" w:rsidP="00377282">
            <w:r w:rsidRPr="00377282">
              <w:t xml:space="preserve"> </w:t>
            </w:r>
            <w:r w:rsidRPr="00377282">
              <w:rPr>
                <w:b/>
              </w:rPr>
              <w:t>udžbenik, radna bilježnica</w:t>
            </w:r>
          </w:p>
          <w:p w:rsidR="006A266F" w:rsidRPr="00377282" w:rsidRDefault="006A266F" w:rsidP="00377282"/>
        </w:tc>
      </w:tr>
      <w:tr w:rsidR="006A266F" w:rsidRPr="00377282" w:rsidTr="00377282">
        <w:tc>
          <w:tcPr>
            <w:tcW w:w="1860" w:type="dxa"/>
            <w:tcBorders>
              <w:left w:val="single" w:sz="12" w:space="0" w:color="auto"/>
              <w:right w:val="single" w:sz="12" w:space="0" w:color="auto"/>
            </w:tcBorders>
            <w:shd w:val="clear" w:color="auto" w:fill="F2F2F2" w:themeFill="background1" w:themeFillShade="F2"/>
          </w:tcPr>
          <w:p w:rsidR="006A266F" w:rsidRPr="00377282" w:rsidRDefault="006A266F" w:rsidP="00377282">
            <w:r w:rsidRPr="00377282">
              <w:t>VREMENIK</w:t>
            </w:r>
          </w:p>
        </w:tc>
        <w:tc>
          <w:tcPr>
            <w:tcW w:w="7428" w:type="dxa"/>
            <w:tcBorders>
              <w:left w:val="single" w:sz="12" w:space="0" w:color="auto"/>
              <w:right w:val="single" w:sz="12" w:space="0" w:color="auto"/>
            </w:tcBorders>
          </w:tcPr>
          <w:p w:rsidR="006A266F" w:rsidRPr="00377282" w:rsidRDefault="006A266F" w:rsidP="00377282">
            <w:r w:rsidRPr="00377282">
              <w:t>Veljača 2015</w:t>
            </w:r>
          </w:p>
          <w:p w:rsidR="006A266F" w:rsidRPr="00377282" w:rsidRDefault="006A266F" w:rsidP="00377282"/>
        </w:tc>
      </w:tr>
      <w:tr w:rsidR="006A266F" w:rsidRPr="00377282" w:rsidTr="00377282">
        <w:tc>
          <w:tcPr>
            <w:tcW w:w="1860" w:type="dxa"/>
            <w:tcBorders>
              <w:left w:val="single" w:sz="12" w:space="0" w:color="auto"/>
              <w:right w:val="single" w:sz="12" w:space="0" w:color="auto"/>
            </w:tcBorders>
            <w:shd w:val="clear" w:color="auto" w:fill="F2F2F2" w:themeFill="background1" w:themeFillShade="F2"/>
          </w:tcPr>
          <w:p w:rsidR="006A266F" w:rsidRPr="00377282" w:rsidRDefault="006A266F" w:rsidP="00377282">
            <w:r w:rsidRPr="00377282">
              <w:t>NAČIN VREDNJOVANJA I KORIŠTENJE REZULTATA VREDNJOVANJA</w:t>
            </w:r>
          </w:p>
        </w:tc>
        <w:tc>
          <w:tcPr>
            <w:tcW w:w="7428" w:type="dxa"/>
            <w:tcBorders>
              <w:left w:val="single" w:sz="12" w:space="0" w:color="auto"/>
              <w:right w:val="single" w:sz="12" w:space="0" w:color="auto"/>
            </w:tcBorders>
          </w:tcPr>
          <w:p w:rsidR="006A266F" w:rsidRPr="00377282" w:rsidRDefault="006A266F" w:rsidP="00377282">
            <w:r w:rsidRPr="00377282">
              <w:t>-opisno i brojčano pri usmenoj provjeri znanja</w:t>
            </w:r>
          </w:p>
        </w:tc>
      </w:tr>
      <w:tr w:rsidR="006A266F" w:rsidRPr="00377282" w:rsidTr="00377282">
        <w:tc>
          <w:tcPr>
            <w:tcW w:w="1860" w:type="dxa"/>
            <w:tcBorders>
              <w:left w:val="single" w:sz="12" w:space="0" w:color="auto"/>
              <w:right w:val="single" w:sz="12" w:space="0" w:color="auto"/>
            </w:tcBorders>
            <w:shd w:val="clear" w:color="auto" w:fill="F2F2F2" w:themeFill="background1" w:themeFillShade="F2"/>
          </w:tcPr>
          <w:p w:rsidR="006A266F" w:rsidRPr="00377282" w:rsidRDefault="006A266F" w:rsidP="00377282">
            <w:r w:rsidRPr="00377282">
              <w:t>TROŠKOVNIK</w:t>
            </w:r>
          </w:p>
        </w:tc>
        <w:tc>
          <w:tcPr>
            <w:tcW w:w="7428" w:type="dxa"/>
            <w:tcBorders>
              <w:left w:val="single" w:sz="12" w:space="0" w:color="auto"/>
              <w:right w:val="single" w:sz="12" w:space="0" w:color="auto"/>
            </w:tcBorders>
          </w:tcPr>
          <w:p w:rsidR="006A266F" w:rsidRPr="00377282" w:rsidRDefault="006A266F" w:rsidP="00377282">
            <w:r w:rsidRPr="00377282">
              <w:t>0 kuna</w:t>
            </w:r>
          </w:p>
          <w:p w:rsidR="006A266F" w:rsidRPr="00377282" w:rsidRDefault="006A266F" w:rsidP="00377282"/>
        </w:tc>
      </w:tr>
      <w:tr w:rsidR="006A266F" w:rsidRPr="00377282" w:rsidTr="00377282">
        <w:tc>
          <w:tcPr>
            <w:tcW w:w="1860" w:type="dxa"/>
            <w:tcBorders>
              <w:left w:val="single" w:sz="12" w:space="0" w:color="auto"/>
              <w:bottom w:val="single" w:sz="12" w:space="0" w:color="auto"/>
              <w:right w:val="single" w:sz="12" w:space="0" w:color="auto"/>
            </w:tcBorders>
            <w:shd w:val="clear" w:color="auto" w:fill="F2F2F2" w:themeFill="background1" w:themeFillShade="F2"/>
          </w:tcPr>
          <w:p w:rsidR="006A266F" w:rsidRPr="00377282" w:rsidRDefault="006A266F" w:rsidP="00377282">
            <w:r w:rsidRPr="00377282">
              <w:t>NOSITELJ ODGOVORNOSTI</w:t>
            </w:r>
          </w:p>
        </w:tc>
        <w:tc>
          <w:tcPr>
            <w:tcW w:w="7428" w:type="dxa"/>
            <w:tcBorders>
              <w:left w:val="single" w:sz="12" w:space="0" w:color="auto"/>
              <w:bottom w:val="single" w:sz="12" w:space="0" w:color="auto"/>
              <w:right w:val="single" w:sz="12" w:space="0" w:color="auto"/>
            </w:tcBorders>
          </w:tcPr>
          <w:p w:rsidR="006A266F" w:rsidRPr="00377282" w:rsidRDefault="006A266F" w:rsidP="00377282">
            <w:r w:rsidRPr="00377282">
              <w:t>Ana Mrđen Veršić, prof. talijanskog jezika</w:t>
            </w:r>
          </w:p>
        </w:tc>
      </w:tr>
    </w:tbl>
    <w:p w:rsidR="006A266F" w:rsidRDefault="006A266F"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p w:rsidR="00E11464" w:rsidRDefault="00E11464" w:rsidP="00167674">
      <w:pPr>
        <w:widowControl w:val="0"/>
        <w:autoSpaceDE w:val="0"/>
        <w:autoSpaceDN w:val="0"/>
        <w:adjustRightInd w:val="0"/>
        <w:spacing w:line="200" w:lineRule="exact"/>
      </w:pPr>
    </w:p>
    <w:p w:rsidR="00377282" w:rsidRDefault="00377282" w:rsidP="00167674">
      <w:pPr>
        <w:widowControl w:val="0"/>
        <w:autoSpaceDE w:val="0"/>
        <w:autoSpaceDN w:val="0"/>
        <w:adjustRightInd w:val="0"/>
        <w:spacing w:line="200" w:lineRule="exact"/>
      </w:pPr>
    </w:p>
    <w:p w:rsidR="00377282" w:rsidRDefault="00377282"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tbl>
      <w:tblPr>
        <w:tblW w:w="0" w:type="auto"/>
        <w:tblInd w:w="2" w:type="dxa"/>
        <w:tblCellMar>
          <w:left w:w="113" w:type="dxa"/>
          <w:right w:w="113" w:type="dxa"/>
        </w:tblCellMar>
        <w:tblLook w:val="0000" w:firstRow="0" w:lastRow="0" w:firstColumn="0" w:lastColumn="0" w:noHBand="0" w:noVBand="0"/>
      </w:tblPr>
      <w:tblGrid>
        <w:gridCol w:w="1243"/>
        <w:gridCol w:w="1433"/>
        <w:gridCol w:w="6614"/>
      </w:tblGrid>
      <w:tr w:rsidR="006A266F" w:rsidRPr="00377282" w:rsidTr="00E11464">
        <w:trPr>
          <w:trHeight w:hRule="exact" w:val="440"/>
        </w:trPr>
        <w:tc>
          <w:tcPr>
            <w:tcW w:w="2676" w:type="dxa"/>
            <w:gridSpan w:val="2"/>
            <w:tcBorders>
              <w:top w:val="single" w:sz="12" w:space="0" w:color="auto"/>
              <w:left w:val="single" w:sz="12" w:space="0" w:color="auto"/>
              <w:bottom w:val="single" w:sz="2" w:space="0" w:color="auto"/>
              <w:right w:val="single" w:sz="12" w:space="0" w:color="auto"/>
            </w:tcBorders>
            <w:shd w:val="clear" w:color="auto" w:fill="F2F2F2" w:themeFill="background1" w:themeFillShade="F2"/>
          </w:tcPr>
          <w:p w:rsidR="006A266F" w:rsidRPr="00377282" w:rsidRDefault="006A266F" w:rsidP="00377282">
            <w:pPr>
              <w:spacing w:after="0"/>
            </w:pPr>
            <w:r w:rsidRPr="00377282">
              <w:rPr>
                <w:spacing w:val="-1"/>
              </w:rPr>
              <w:lastRenderedPageBreak/>
              <w:t>N</w:t>
            </w:r>
            <w:r w:rsidRPr="00377282">
              <w:t>AZIV DIMENZIJA</w:t>
            </w:r>
          </w:p>
          <w:p w:rsidR="006A266F" w:rsidRPr="00377282" w:rsidRDefault="006A266F" w:rsidP="00377282">
            <w:pPr>
              <w:spacing w:after="0"/>
            </w:pPr>
          </w:p>
        </w:tc>
        <w:tc>
          <w:tcPr>
            <w:tcW w:w="6614" w:type="dxa"/>
            <w:tcBorders>
              <w:top w:val="single" w:sz="12" w:space="0" w:color="auto"/>
              <w:left w:val="single" w:sz="12" w:space="0" w:color="auto"/>
              <w:bottom w:val="single" w:sz="2" w:space="0" w:color="auto"/>
              <w:right w:val="single" w:sz="12" w:space="0" w:color="auto"/>
            </w:tcBorders>
            <w:shd w:val="clear" w:color="auto" w:fill="auto"/>
          </w:tcPr>
          <w:p w:rsidR="006A266F" w:rsidRPr="00377282" w:rsidRDefault="006A266F" w:rsidP="00377282">
            <w:pPr>
              <w:spacing w:after="0"/>
            </w:pPr>
            <w:r w:rsidRPr="00377282">
              <w:rPr>
                <w:b/>
                <w:bCs/>
                <w:w w:val="99"/>
              </w:rPr>
              <w:t>Zem</w:t>
            </w:r>
            <w:r w:rsidRPr="00377282">
              <w:rPr>
                <w:b/>
                <w:bCs/>
              </w:rPr>
              <w:t>l</w:t>
            </w:r>
            <w:r w:rsidRPr="00377282">
              <w:rPr>
                <w:b/>
                <w:bCs/>
                <w:w w:val="99"/>
              </w:rPr>
              <w:t>je</w:t>
            </w:r>
            <w:r w:rsidRPr="00377282">
              <w:t xml:space="preserve"> </w:t>
            </w:r>
            <w:r w:rsidRPr="00377282">
              <w:rPr>
                <w:b/>
                <w:bCs/>
                <w:spacing w:val="1"/>
              </w:rPr>
              <w:t>p</w:t>
            </w:r>
            <w:r w:rsidRPr="00377282">
              <w:rPr>
                <w:b/>
                <w:bCs/>
              </w:rPr>
              <w:t>a</w:t>
            </w:r>
            <w:r w:rsidRPr="00377282">
              <w:rPr>
                <w:b/>
                <w:bCs/>
                <w:w w:val="99"/>
              </w:rPr>
              <w:t>r</w:t>
            </w:r>
            <w:r w:rsidRPr="00377282">
              <w:rPr>
                <w:b/>
                <w:bCs/>
              </w:rPr>
              <w:t>la</w:t>
            </w:r>
            <w:r w:rsidRPr="00377282">
              <w:rPr>
                <w:b/>
                <w:bCs/>
                <w:w w:val="99"/>
              </w:rPr>
              <w:t>m</w:t>
            </w:r>
            <w:r w:rsidRPr="00377282">
              <w:rPr>
                <w:b/>
                <w:bCs/>
                <w:spacing w:val="-1"/>
                <w:w w:val="99"/>
              </w:rPr>
              <w:t>e</w:t>
            </w:r>
            <w:r w:rsidRPr="00377282">
              <w:rPr>
                <w:b/>
                <w:bCs/>
              </w:rPr>
              <w:t>nta</w:t>
            </w:r>
            <w:r w:rsidRPr="00377282">
              <w:rPr>
                <w:b/>
                <w:bCs/>
                <w:w w:val="99"/>
              </w:rPr>
              <w:t>r</w:t>
            </w:r>
            <w:r w:rsidRPr="00377282">
              <w:rPr>
                <w:b/>
                <w:bCs/>
                <w:spacing w:val="1"/>
              </w:rPr>
              <w:t>n</w:t>
            </w:r>
            <w:r w:rsidRPr="00377282">
              <w:rPr>
                <w:b/>
                <w:bCs/>
                <w:w w:val="99"/>
              </w:rPr>
              <w:t>e</w:t>
            </w:r>
            <w:r w:rsidRPr="00377282">
              <w:rPr>
                <w:spacing w:val="-1"/>
              </w:rPr>
              <w:t xml:space="preserve"> </w:t>
            </w:r>
            <w:r w:rsidRPr="00377282">
              <w:rPr>
                <w:b/>
                <w:bCs/>
                <w:spacing w:val="-2"/>
              </w:rPr>
              <w:t>d</w:t>
            </w:r>
            <w:r w:rsidRPr="00377282">
              <w:rPr>
                <w:b/>
                <w:bCs/>
                <w:spacing w:val="-1"/>
                <w:w w:val="99"/>
              </w:rPr>
              <w:t>em</w:t>
            </w:r>
            <w:r w:rsidRPr="00377282">
              <w:rPr>
                <w:b/>
                <w:bCs/>
              </w:rPr>
              <w:t>ok</w:t>
            </w:r>
            <w:r w:rsidRPr="00377282">
              <w:rPr>
                <w:b/>
                <w:bCs/>
                <w:spacing w:val="1"/>
                <w:w w:val="99"/>
              </w:rPr>
              <w:t>r</w:t>
            </w:r>
            <w:r w:rsidRPr="00377282">
              <w:rPr>
                <w:b/>
                <w:bCs/>
              </w:rPr>
              <w:t>a</w:t>
            </w:r>
            <w:r w:rsidRPr="00377282">
              <w:rPr>
                <w:b/>
                <w:bCs/>
                <w:w w:val="99"/>
              </w:rPr>
              <w:t>c</w:t>
            </w:r>
            <w:r w:rsidRPr="00377282">
              <w:rPr>
                <w:b/>
                <w:bCs/>
              </w:rPr>
              <w:t>i</w:t>
            </w:r>
            <w:r w:rsidRPr="00377282">
              <w:rPr>
                <w:b/>
                <w:bCs/>
                <w:spacing w:val="1"/>
                <w:w w:val="99"/>
              </w:rPr>
              <w:t>j</w:t>
            </w:r>
            <w:r w:rsidRPr="00377282">
              <w:rPr>
                <w:b/>
                <w:bCs/>
                <w:w w:val="99"/>
              </w:rPr>
              <w:t>e</w:t>
            </w:r>
            <w:r w:rsidRPr="00377282">
              <w:t xml:space="preserve"> </w:t>
            </w:r>
            <w:r w:rsidRPr="00377282">
              <w:rPr>
                <w:b/>
                <w:bCs/>
                <w:w w:val="99"/>
              </w:rPr>
              <w:t>P</w:t>
            </w:r>
            <w:r w:rsidRPr="00377282">
              <w:rPr>
                <w:b/>
                <w:bCs/>
              </w:rPr>
              <w:t>ol</w:t>
            </w:r>
            <w:r w:rsidRPr="00377282">
              <w:rPr>
                <w:b/>
                <w:bCs/>
                <w:spacing w:val="1"/>
              </w:rPr>
              <w:t>i</w:t>
            </w:r>
            <w:r w:rsidRPr="00377282">
              <w:rPr>
                <w:b/>
                <w:bCs/>
                <w:spacing w:val="-1"/>
              </w:rPr>
              <w:t>t</w:t>
            </w:r>
            <w:r w:rsidRPr="00377282">
              <w:rPr>
                <w:b/>
                <w:bCs/>
              </w:rPr>
              <w:t>i</w:t>
            </w:r>
            <w:r w:rsidRPr="00377282">
              <w:rPr>
                <w:b/>
                <w:bCs/>
                <w:w w:val="99"/>
              </w:rPr>
              <w:t>č</w:t>
            </w:r>
            <w:r w:rsidRPr="00377282">
              <w:rPr>
                <w:b/>
                <w:bCs/>
              </w:rPr>
              <w:t>ka</w:t>
            </w:r>
            <w:r w:rsidRPr="00377282">
              <w:t xml:space="preserve"> </w:t>
            </w:r>
            <w:r w:rsidRPr="00377282">
              <w:rPr>
                <w:b/>
                <w:bCs/>
              </w:rPr>
              <w:t>di</w:t>
            </w:r>
            <w:r w:rsidRPr="00377282">
              <w:rPr>
                <w:b/>
                <w:bCs/>
                <w:w w:val="99"/>
              </w:rPr>
              <w:t>m</w:t>
            </w:r>
            <w:r w:rsidRPr="00377282">
              <w:rPr>
                <w:b/>
                <w:bCs/>
                <w:spacing w:val="-1"/>
                <w:w w:val="99"/>
              </w:rPr>
              <w:t>e</w:t>
            </w:r>
            <w:r w:rsidRPr="00377282">
              <w:rPr>
                <w:b/>
                <w:bCs/>
              </w:rPr>
              <w:t>n</w:t>
            </w:r>
            <w:r w:rsidRPr="00377282">
              <w:rPr>
                <w:b/>
                <w:bCs/>
                <w:w w:val="99"/>
              </w:rPr>
              <w:t>z</w:t>
            </w:r>
            <w:r w:rsidRPr="00377282">
              <w:rPr>
                <w:b/>
                <w:bCs/>
                <w:spacing w:val="1"/>
              </w:rPr>
              <w:t>i</w:t>
            </w:r>
            <w:r w:rsidRPr="00377282">
              <w:rPr>
                <w:b/>
                <w:bCs/>
                <w:spacing w:val="1"/>
                <w:w w:val="99"/>
              </w:rPr>
              <w:t>j</w:t>
            </w:r>
            <w:r w:rsidRPr="00377282">
              <w:rPr>
                <w:b/>
                <w:bCs/>
              </w:rPr>
              <w:t>a</w:t>
            </w:r>
          </w:p>
          <w:p w:rsidR="006A266F" w:rsidRPr="00377282" w:rsidRDefault="006A266F" w:rsidP="00377282">
            <w:pPr>
              <w:spacing w:after="0"/>
            </w:pPr>
          </w:p>
        </w:tc>
      </w:tr>
      <w:tr w:rsidR="006A266F" w:rsidRPr="00377282" w:rsidTr="00E11464">
        <w:trPr>
          <w:trHeight w:hRule="exact" w:val="568"/>
        </w:trPr>
        <w:tc>
          <w:tcPr>
            <w:tcW w:w="267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A266F" w:rsidRPr="00377282" w:rsidRDefault="006A266F" w:rsidP="00377282">
            <w:pPr>
              <w:spacing w:after="0"/>
            </w:pPr>
            <w:r w:rsidRPr="00377282">
              <w:t>CILJ</w:t>
            </w:r>
          </w:p>
          <w:p w:rsidR="006A266F" w:rsidRPr="00377282" w:rsidRDefault="006A266F" w:rsidP="00377282">
            <w:pPr>
              <w:spacing w:after="0"/>
            </w:pPr>
          </w:p>
        </w:tc>
        <w:tc>
          <w:tcPr>
            <w:tcW w:w="6614" w:type="dxa"/>
            <w:tcBorders>
              <w:top w:val="single" w:sz="2" w:space="0" w:color="auto"/>
              <w:left w:val="single" w:sz="12" w:space="0" w:color="auto"/>
              <w:bottom w:val="single" w:sz="2" w:space="0" w:color="auto"/>
              <w:right w:val="single" w:sz="12" w:space="0" w:color="auto"/>
            </w:tcBorders>
            <w:shd w:val="clear" w:color="auto" w:fill="auto"/>
          </w:tcPr>
          <w:p w:rsidR="006A266F" w:rsidRPr="00377282" w:rsidRDefault="006A266F" w:rsidP="00377282">
            <w:pPr>
              <w:spacing w:after="0"/>
            </w:pPr>
            <w:r w:rsidRPr="00377282">
              <w:rPr>
                <w:w w:val="99"/>
              </w:rPr>
              <w:t>Objas</w:t>
            </w:r>
            <w:r w:rsidRPr="00377282">
              <w:rPr>
                <w:spacing w:val="1"/>
                <w:w w:val="99"/>
              </w:rPr>
              <w:t>n</w:t>
            </w:r>
            <w:r w:rsidRPr="00377282">
              <w:t>i</w:t>
            </w:r>
            <w:r w:rsidRPr="00377282">
              <w:rPr>
                <w:spacing w:val="1"/>
              </w:rPr>
              <w:t>t</w:t>
            </w:r>
            <w:r w:rsidRPr="00377282">
              <w:t>i</w:t>
            </w:r>
            <w:r w:rsidRPr="00377282">
              <w:rPr>
                <w:spacing w:val="-1"/>
              </w:rPr>
              <w:t xml:space="preserve"> </w:t>
            </w:r>
            <w:r w:rsidRPr="00377282">
              <w:rPr>
                <w:w w:val="99"/>
              </w:rPr>
              <w:t>poja</w:t>
            </w:r>
            <w:r w:rsidRPr="00377282">
              <w:t>m</w:t>
            </w:r>
            <w:r w:rsidRPr="00377282">
              <w:rPr>
                <w:spacing w:val="1"/>
              </w:rPr>
              <w:t xml:space="preserve"> </w:t>
            </w:r>
            <w:r w:rsidRPr="00377282">
              <w:t>i</w:t>
            </w:r>
            <w:r w:rsidRPr="00377282">
              <w:rPr>
                <w:spacing w:val="-1"/>
              </w:rPr>
              <w:t xml:space="preserve"> </w:t>
            </w:r>
            <w:r w:rsidRPr="00377282">
              <w:rPr>
                <w:w w:val="99"/>
              </w:rPr>
              <w:t>s</w:t>
            </w:r>
            <w:r w:rsidRPr="00377282">
              <w:t>mi</w:t>
            </w:r>
            <w:r w:rsidRPr="00377282">
              <w:rPr>
                <w:w w:val="99"/>
              </w:rPr>
              <w:t>sao</w:t>
            </w:r>
            <w:r w:rsidRPr="00377282">
              <w:t xml:space="preserve"> </w:t>
            </w:r>
            <w:r w:rsidRPr="00377282">
              <w:rPr>
                <w:w w:val="99"/>
              </w:rPr>
              <w:t>d</w:t>
            </w:r>
            <w:r w:rsidRPr="00377282">
              <w:t>em</w:t>
            </w:r>
            <w:r w:rsidRPr="00377282">
              <w:rPr>
                <w:spacing w:val="1"/>
                <w:w w:val="99"/>
              </w:rPr>
              <w:t>o</w:t>
            </w:r>
            <w:r w:rsidRPr="00377282">
              <w:rPr>
                <w:spacing w:val="-1"/>
              </w:rPr>
              <w:t>k</w:t>
            </w:r>
            <w:r w:rsidRPr="00377282">
              <w:t>r</w:t>
            </w:r>
            <w:r w:rsidRPr="00377282">
              <w:rPr>
                <w:w w:val="99"/>
              </w:rPr>
              <w:t>a</w:t>
            </w:r>
            <w:r w:rsidRPr="00377282">
              <w:t>ci</w:t>
            </w:r>
            <w:r w:rsidRPr="00377282">
              <w:rPr>
                <w:w w:val="99"/>
              </w:rPr>
              <w:t>j</w:t>
            </w:r>
            <w:r w:rsidRPr="00377282">
              <w:rPr>
                <w:spacing w:val="2"/>
              </w:rPr>
              <w:t>e</w:t>
            </w:r>
            <w:r w:rsidRPr="00377282">
              <w:t>,</w:t>
            </w:r>
            <w:r w:rsidRPr="00377282">
              <w:rPr>
                <w:spacing w:val="-1"/>
              </w:rPr>
              <w:t xml:space="preserve"> </w:t>
            </w:r>
            <w:r w:rsidRPr="00377282">
              <w:rPr>
                <w:w w:val="99"/>
              </w:rPr>
              <w:t>nas</w:t>
            </w:r>
            <w:r w:rsidRPr="00377282">
              <w:rPr>
                <w:spacing w:val="1"/>
              </w:rPr>
              <w:t>t</w:t>
            </w:r>
            <w:r w:rsidRPr="00377282">
              <w:rPr>
                <w:spacing w:val="-1"/>
                <w:w w:val="99"/>
              </w:rPr>
              <w:t>a</w:t>
            </w:r>
            <w:r w:rsidRPr="00377282">
              <w:rPr>
                <w:w w:val="99"/>
              </w:rPr>
              <w:t>na</w:t>
            </w:r>
            <w:r w:rsidRPr="00377282">
              <w:t xml:space="preserve">k i </w:t>
            </w:r>
            <w:r w:rsidRPr="00377282">
              <w:rPr>
                <w:spacing w:val="-1"/>
              </w:rPr>
              <w:t>r</w:t>
            </w:r>
            <w:r w:rsidRPr="00377282">
              <w:rPr>
                <w:w w:val="99"/>
              </w:rPr>
              <w:t>az</w:t>
            </w:r>
            <w:r w:rsidRPr="00377282">
              <w:t>v</w:t>
            </w:r>
            <w:r w:rsidRPr="00377282">
              <w:rPr>
                <w:w w:val="99"/>
              </w:rPr>
              <w:t>oj</w:t>
            </w:r>
            <w:r w:rsidRPr="00377282">
              <w:rPr>
                <w:spacing w:val="2"/>
                <w:w w:val="99"/>
              </w:rPr>
              <w:t>n</w:t>
            </w:r>
            <w:r w:rsidRPr="00377282">
              <w:t>i</w:t>
            </w:r>
            <w:r w:rsidRPr="00377282">
              <w:rPr>
                <w:spacing w:val="-1"/>
              </w:rPr>
              <w:t xml:space="preserve"> </w:t>
            </w:r>
            <w:r w:rsidRPr="00377282">
              <w:rPr>
                <w:spacing w:val="-1"/>
                <w:w w:val="99"/>
              </w:rPr>
              <w:t>p</w:t>
            </w:r>
            <w:r w:rsidRPr="00377282">
              <w:rPr>
                <w:w w:val="99"/>
              </w:rPr>
              <w:t>u</w:t>
            </w:r>
            <w:r w:rsidRPr="00377282">
              <w:t xml:space="preserve">t </w:t>
            </w:r>
            <w:r w:rsidRPr="00377282">
              <w:rPr>
                <w:w w:val="99"/>
              </w:rPr>
              <w:t>d</w:t>
            </w:r>
            <w:r w:rsidRPr="00377282">
              <w:t>e</w:t>
            </w:r>
            <w:r w:rsidRPr="00377282">
              <w:rPr>
                <w:spacing w:val="1"/>
              </w:rPr>
              <w:t>m</w:t>
            </w:r>
            <w:r w:rsidRPr="00377282">
              <w:rPr>
                <w:w w:val="99"/>
              </w:rPr>
              <w:t>o</w:t>
            </w:r>
            <w:r w:rsidRPr="00377282">
              <w:t>kr</w:t>
            </w:r>
            <w:r w:rsidRPr="00377282">
              <w:rPr>
                <w:w w:val="99"/>
              </w:rPr>
              <w:t>a</w:t>
            </w:r>
            <w:r w:rsidRPr="00377282">
              <w:rPr>
                <w:spacing w:val="1"/>
              </w:rPr>
              <w:t>t</w:t>
            </w:r>
            <w:r w:rsidRPr="00377282">
              <w:rPr>
                <w:w w:val="99"/>
              </w:rPr>
              <w:t>s</w:t>
            </w:r>
            <w:r w:rsidRPr="00377282">
              <w:rPr>
                <w:spacing w:val="-1"/>
              </w:rPr>
              <w:t>k</w:t>
            </w:r>
            <w:r w:rsidRPr="00377282">
              <w:t>i</w:t>
            </w:r>
            <w:r w:rsidRPr="00377282">
              <w:rPr>
                <w:w w:val="99"/>
              </w:rPr>
              <w:t>h</w:t>
            </w:r>
            <w:r w:rsidRPr="00377282">
              <w:t xml:space="preserve"> </w:t>
            </w:r>
            <w:r w:rsidRPr="00377282">
              <w:rPr>
                <w:w w:val="99"/>
              </w:rPr>
              <w:t>d</w:t>
            </w:r>
            <w:r w:rsidRPr="00377282">
              <w:rPr>
                <w:spacing w:val="-1"/>
              </w:rPr>
              <w:t>r</w:t>
            </w:r>
            <w:r w:rsidRPr="00377282">
              <w:rPr>
                <w:w w:val="99"/>
              </w:rPr>
              <w:t>uš</w:t>
            </w:r>
            <w:r w:rsidRPr="00377282">
              <w:t>t</w:t>
            </w:r>
            <w:r w:rsidRPr="00377282">
              <w:rPr>
                <w:w w:val="99"/>
              </w:rPr>
              <w:t>a</w:t>
            </w:r>
            <w:r w:rsidRPr="00377282">
              <w:t>v</w:t>
            </w:r>
            <w:r w:rsidRPr="00377282">
              <w:rPr>
                <w:w w:val="99"/>
              </w:rPr>
              <w:t>a</w:t>
            </w:r>
            <w:r w:rsidRPr="00377282">
              <w:t xml:space="preserve"> </w:t>
            </w:r>
            <w:r w:rsidRPr="00377282">
              <w:rPr>
                <w:spacing w:val="-2"/>
              </w:rPr>
              <w:t>k</w:t>
            </w:r>
            <w:r w:rsidRPr="00377282">
              <w:t>r</w:t>
            </w:r>
            <w:r w:rsidRPr="00377282">
              <w:rPr>
                <w:w w:val="99"/>
              </w:rPr>
              <w:t>oz</w:t>
            </w:r>
            <w:r w:rsidRPr="00377282">
              <w:t xml:space="preserve"> </w:t>
            </w:r>
            <w:r w:rsidRPr="00377282">
              <w:rPr>
                <w:w w:val="99"/>
              </w:rPr>
              <w:t>p</w:t>
            </w:r>
            <w:r w:rsidRPr="00377282">
              <w:rPr>
                <w:spacing w:val="1"/>
                <w:w w:val="99"/>
              </w:rPr>
              <w:t>o</w:t>
            </w:r>
            <w:r w:rsidRPr="00377282">
              <w:t>vi</w:t>
            </w:r>
            <w:r w:rsidRPr="00377282">
              <w:rPr>
                <w:w w:val="99"/>
              </w:rPr>
              <w:t>j</w:t>
            </w:r>
            <w:r w:rsidRPr="00377282">
              <w:t>e</w:t>
            </w:r>
            <w:r w:rsidRPr="00377282">
              <w:rPr>
                <w:spacing w:val="-1"/>
                <w:w w:val="99"/>
              </w:rPr>
              <w:t>s</w:t>
            </w:r>
            <w:r w:rsidRPr="00377282">
              <w:t>t</w:t>
            </w:r>
          </w:p>
          <w:p w:rsidR="006A266F" w:rsidRPr="00377282" w:rsidRDefault="006A266F" w:rsidP="00377282">
            <w:pPr>
              <w:spacing w:after="0"/>
            </w:pPr>
          </w:p>
        </w:tc>
      </w:tr>
      <w:tr w:rsidR="006A266F" w:rsidRPr="00377282" w:rsidTr="00E11464">
        <w:trPr>
          <w:trHeight w:hRule="exact" w:val="4098"/>
        </w:trPr>
        <w:tc>
          <w:tcPr>
            <w:tcW w:w="267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A266F" w:rsidRPr="00377282" w:rsidRDefault="006A266F" w:rsidP="00377282">
            <w:pPr>
              <w:spacing w:after="0"/>
            </w:pPr>
            <w:r w:rsidRPr="00377282">
              <w:t>IS</w:t>
            </w:r>
            <w:r w:rsidRPr="00377282">
              <w:rPr>
                <w:spacing w:val="-1"/>
              </w:rPr>
              <w:t>H</w:t>
            </w:r>
            <w:r w:rsidRPr="00377282">
              <w:t>ODI</w:t>
            </w:r>
          </w:p>
          <w:p w:rsidR="006A266F" w:rsidRPr="00377282" w:rsidRDefault="006A266F" w:rsidP="00377282">
            <w:pPr>
              <w:spacing w:after="0"/>
            </w:pPr>
          </w:p>
        </w:tc>
        <w:tc>
          <w:tcPr>
            <w:tcW w:w="6614" w:type="dxa"/>
            <w:tcBorders>
              <w:top w:val="single" w:sz="2" w:space="0" w:color="auto"/>
              <w:left w:val="single" w:sz="12" w:space="0" w:color="auto"/>
              <w:bottom w:val="single" w:sz="2" w:space="0" w:color="auto"/>
              <w:right w:val="single" w:sz="12" w:space="0" w:color="auto"/>
            </w:tcBorders>
            <w:shd w:val="clear" w:color="auto" w:fill="auto"/>
          </w:tcPr>
          <w:p w:rsidR="006A266F" w:rsidRPr="00377282" w:rsidRDefault="006A266F" w:rsidP="00377282">
            <w:pPr>
              <w:spacing w:after="0"/>
            </w:pPr>
            <w:r w:rsidRPr="00377282">
              <w:t>·</w:t>
            </w:r>
            <w:r w:rsidRPr="00377282">
              <w:tab/>
            </w:r>
            <w:r w:rsidRPr="00377282">
              <w:rPr>
                <w:w w:val="99"/>
              </w:rPr>
              <w:t>d</w:t>
            </w:r>
            <w:r w:rsidRPr="00377282">
              <w:t>e</w:t>
            </w:r>
            <w:r w:rsidRPr="00377282">
              <w:rPr>
                <w:spacing w:val="2"/>
                <w:w w:val="99"/>
              </w:rPr>
              <w:t>f</w:t>
            </w:r>
            <w:r w:rsidRPr="00377282">
              <w:rPr>
                <w:spacing w:val="-2"/>
              </w:rPr>
              <w:t>i</w:t>
            </w:r>
            <w:r w:rsidRPr="00377282">
              <w:rPr>
                <w:w w:val="99"/>
              </w:rPr>
              <w:t>n</w:t>
            </w:r>
            <w:r w:rsidRPr="00377282">
              <w:t>ir</w:t>
            </w:r>
            <w:r w:rsidRPr="00377282">
              <w:rPr>
                <w:w w:val="99"/>
              </w:rPr>
              <w:t>a</w:t>
            </w:r>
            <w:r w:rsidRPr="00377282">
              <w:t xml:space="preserve">ti </w:t>
            </w:r>
            <w:r w:rsidRPr="00377282">
              <w:rPr>
                <w:w w:val="99"/>
              </w:rPr>
              <w:t>poja</w:t>
            </w:r>
            <w:r w:rsidRPr="00377282">
              <w:t xml:space="preserve">m </w:t>
            </w:r>
            <w:r w:rsidRPr="00377282">
              <w:rPr>
                <w:w w:val="99"/>
              </w:rPr>
              <w:t>d</w:t>
            </w:r>
            <w:r w:rsidRPr="00377282">
              <w:t>em</w:t>
            </w:r>
            <w:r w:rsidRPr="00377282">
              <w:rPr>
                <w:spacing w:val="1"/>
                <w:w w:val="99"/>
              </w:rPr>
              <w:t>o</w:t>
            </w:r>
            <w:r w:rsidRPr="00377282">
              <w:rPr>
                <w:spacing w:val="-1"/>
              </w:rPr>
              <w:t>k</w:t>
            </w:r>
            <w:r w:rsidRPr="00377282">
              <w:rPr>
                <w:spacing w:val="-2"/>
              </w:rPr>
              <w:t>r</w:t>
            </w:r>
            <w:r w:rsidRPr="00377282">
              <w:rPr>
                <w:w w:val="99"/>
              </w:rPr>
              <w:t>a</w:t>
            </w:r>
            <w:r w:rsidRPr="00377282">
              <w:t>ci</w:t>
            </w:r>
            <w:r w:rsidRPr="00377282">
              <w:rPr>
                <w:w w:val="99"/>
              </w:rPr>
              <w:t>ja</w:t>
            </w:r>
            <w:r w:rsidRPr="00377282">
              <w:t xml:space="preserve">, </w:t>
            </w:r>
            <w:r w:rsidRPr="00377282">
              <w:rPr>
                <w:spacing w:val="1"/>
                <w:w w:val="99"/>
              </w:rPr>
              <w:t>d</w:t>
            </w:r>
            <w:r w:rsidRPr="00377282">
              <w:t>e</w:t>
            </w:r>
            <w:r w:rsidRPr="00377282">
              <w:rPr>
                <w:spacing w:val="-1"/>
              </w:rPr>
              <w:t>m</w:t>
            </w:r>
            <w:r w:rsidRPr="00377282">
              <w:rPr>
                <w:w w:val="99"/>
              </w:rPr>
              <w:t>o</w:t>
            </w:r>
            <w:r w:rsidRPr="00377282">
              <w:rPr>
                <w:spacing w:val="1"/>
                <w:w w:val="99"/>
              </w:rPr>
              <w:t>n</w:t>
            </w:r>
            <w:r w:rsidRPr="00377282">
              <w:rPr>
                <w:w w:val="99"/>
              </w:rPr>
              <w:t>s</w:t>
            </w:r>
            <w:r w:rsidRPr="00377282">
              <w:rPr>
                <w:spacing w:val="-1"/>
              </w:rPr>
              <w:t>t</w:t>
            </w:r>
            <w:r w:rsidRPr="00377282">
              <w:t>r</w:t>
            </w:r>
            <w:r w:rsidRPr="00377282">
              <w:rPr>
                <w:w w:val="99"/>
              </w:rPr>
              <w:t>a</w:t>
            </w:r>
            <w:r w:rsidRPr="00377282">
              <w:t>ci</w:t>
            </w:r>
            <w:r w:rsidRPr="00377282">
              <w:rPr>
                <w:w w:val="99"/>
              </w:rPr>
              <w:t>ja</w:t>
            </w:r>
            <w:r w:rsidRPr="00377282">
              <w:t>, r</w:t>
            </w:r>
            <w:r w:rsidRPr="00377282">
              <w:rPr>
                <w:spacing w:val="-1"/>
                <w:w w:val="99"/>
              </w:rPr>
              <w:t>a</w:t>
            </w:r>
            <w:r w:rsidRPr="00377282">
              <w:rPr>
                <w:w w:val="99"/>
              </w:rPr>
              <w:t>z</w:t>
            </w:r>
            <w:r w:rsidRPr="00377282">
              <w:rPr>
                <w:spacing w:val="-1"/>
              </w:rPr>
              <w:t>l</w:t>
            </w:r>
            <w:r w:rsidRPr="00377282">
              <w:t>i</w:t>
            </w:r>
            <w:r w:rsidRPr="00377282">
              <w:rPr>
                <w:spacing w:val="-1"/>
              </w:rPr>
              <w:t>k</w:t>
            </w:r>
            <w:r w:rsidRPr="00377282">
              <w:rPr>
                <w:w w:val="99"/>
              </w:rPr>
              <w:t>o</w:t>
            </w:r>
            <w:r w:rsidRPr="00377282">
              <w:t>v</w:t>
            </w:r>
            <w:r w:rsidRPr="00377282">
              <w:rPr>
                <w:w w:val="99"/>
              </w:rPr>
              <w:t>a</w:t>
            </w:r>
            <w:r w:rsidRPr="00377282">
              <w:t xml:space="preserve">ti </w:t>
            </w:r>
            <w:r w:rsidRPr="00377282">
              <w:rPr>
                <w:w w:val="99"/>
              </w:rPr>
              <w:t>d</w:t>
            </w:r>
            <w:r w:rsidRPr="00377282">
              <w:t>e</w:t>
            </w:r>
            <w:r w:rsidRPr="00377282">
              <w:rPr>
                <w:spacing w:val="1"/>
              </w:rPr>
              <w:t>m</w:t>
            </w:r>
            <w:r w:rsidRPr="00377282">
              <w:rPr>
                <w:w w:val="99"/>
              </w:rPr>
              <w:t>o</w:t>
            </w:r>
            <w:r w:rsidRPr="00377282">
              <w:t>kr</w:t>
            </w:r>
            <w:r w:rsidRPr="00377282">
              <w:rPr>
                <w:w w:val="99"/>
              </w:rPr>
              <w:t>a</w:t>
            </w:r>
            <w:r w:rsidRPr="00377282">
              <w:rPr>
                <w:spacing w:val="1"/>
              </w:rPr>
              <w:t>t</w:t>
            </w:r>
            <w:r w:rsidRPr="00377282">
              <w:rPr>
                <w:w w:val="99"/>
              </w:rPr>
              <w:t>s</w:t>
            </w:r>
            <w:r w:rsidRPr="00377282">
              <w:rPr>
                <w:spacing w:val="-1"/>
              </w:rPr>
              <w:t>k</w:t>
            </w:r>
            <w:r w:rsidRPr="00377282">
              <w:t xml:space="preserve">i </w:t>
            </w:r>
            <w:r w:rsidRPr="00377282">
              <w:rPr>
                <w:spacing w:val="-1"/>
              </w:rPr>
              <w:t>r</w:t>
            </w:r>
            <w:r w:rsidRPr="00377282">
              <w:t>e</w:t>
            </w:r>
            <w:r w:rsidRPr="00377282">
              <w:rPr>
                <w:w w:val="99"/>
              </w:rPr>
              <w:t>ž</w:t>
            </w:r>
            <w:r w:rsidRPr="00377282">
              <w:t xml:space="preserve">im </w:t>
            </w:r>
            <w:r w:rsidRPr="00377282">
              <w:rPr>
                <w:w w:val="99"/>
              </w:rPr>
              <w:t>od</w:t>
            </w:r>
            <w:r w:rsidRPr="00377282">
              <w:t xml:space="preserve"> </w:t>
            </w:r>
            <w:r w:rsidRPr="00377282">
              <w:rPr>
                <w:w w:val="99"/>
              </w:rPr>
              <w:t>d</w:t>
            </w:r>
            <w:r w:rsidRPr="00377282">
              <w:rPr>
                <w:spacing w:val="-2"/>
              </w:rPr>
              <w:t>i</w:t>
            </w:r>
            <w:r w:rsidRPr="00377282">
              <w:rPr>
                <w:spacing w:val="-1"/>
              </w:rPr>
              <w:t>k</w:t>
            </w:r>
            <w:r w:rsidRPr="00377282">
              <w:t>t</w:t>
            </w:r>
            <w:r w:rsidRPr="00377282">
              <w:rPr>
                <w:w w:val="99"/>
              </w:rPr>
              <w:t>a</w:t>
            </w:r>
            <w:r w:rsidRPr="00377282">
              <w:rPr>
                <w:spacing w:val="1"/>
              </w:rPr>
              <w:t>t</w:t>
            </w:r>
            <w:r w:rsidRPr="00377282">
              <w:rPr>
                <w:spacing w:val="1"/>
                <w:w w:val="99"/>
              </w:rPr>
              <w:t>o</w:t>
            </w:r>
            <w:r w:rsidRPr="00377282">
              <w:t>r</w:t>
            </w:r>
            <w:r w:rsidRPr="00377282">
              <w:rPr>
                <w:w w:val="99"/>
              </w:rPr>
              <w:t>s</w:t>
            </w:r>
            <w:r w:rsidRPr="00377282">
              <w:t>k</w:t>
            </w:r>
            <w:r w:rsidRPr="00377282">
              <w:rPr>
                <w:w w:val="99"/>
              </w:rPr>
              <w:t>o</w:t>
            </w:r>
            <w:r w:rsidRPr="00377282">
              <w:t>g</w:t>
            </w:r>
          </w:p>
          <w:p w:rsidR="006A266F" w:rsidRPr="00377282" w:rsidRDefault="006A266F" w:rsidP="00377282">
            <w:pPr>
              <w:spacing w:after="0"/>
            </w:pPr>
            <w:r w:rsidRPr="00377282">
              <w:t>·</w:t>
            </w:r>
            <w:r w:rsidRPr="00377282">
              <w:tab/>
              <w:t>r</w:t>
            </w:r>
            <w:r w:rsidRPr="00377282">
              <w:rPr>
                <w:w w:val="99"/>
              </w:rPr>
              <w:t>a</w:t>
            </w:r>
            <w:r w:rsidRPr="00377282">
              <w:rPr>
                <w:spacing w:val="1"/>
                <w:w w:val="99"/>
              </w:rPr>
              <w:t>z</w:t>
            </w:r>
            <w:r w:rsidRPr="00377282">
              <w:t>lik</w:t>
            </w:r>
            <w:r w:rsidRPr="00377282">
              <w:rPr>
                <w:w w:val="99"/>
              </w:rPr>
              <w:t>o</w:t>
            </w:r>
            <w:r w:rsidRPr="00377282">
              <w:t>v</w:t>
            </w:r>
            <w:r w:rsidRPr="00377282">
              <w:rPr>
                <w:w w:val="99"/>
              </w:rPr>
              <w:t>a</w:t>
            </w:r>
            <w:r w:rsidRPr="00377282">
              <w:t>ti</w:t>
            </w:r>
            <w:r w:rsidRPr="00377282">
              <w:rPr>
                <w:spacing w:val="-1"/>
              </w:rPr>
              <w:t xml:space="preserve"> </w:t>
            </w:r>
            <w:r w:rsidRPr="00377282">
              <w:rPr>
                <w:w w:val="99"/>
              </w:rPr>
              <w:t>o</w:t>
            </w:r>
            <w:r w:rsidRPr="00377282">
              <w:rPr>
                <w:spacing w:val="1"/>
                <w:w w:val="99"/>
              </w:rPr>
              <w:t>b</w:t>
            </w:r>
            <w:r w:rsidRPr="00377282">
              <w:t>il</w:t>
            </w:r>
            <w:r w:rsidRPr="00377282">
              <w:rPr>
                <w:spacing w:val="-1"/>
                <w:w w:val="99"/>
              </w:rPr>
              <w:t>j</w:t>
            </w:r>
            <w:r w:rsidRPr="00377282">
              <w:t>e</w:t>
            </w:r>
            <w:r w:rsidRPr="00377282">
              <w:rPr>
                <w:w w:val="99"/>
              </w:rPr>
              <w:t>žja</w:t>
            </w:r>
            <w:r w:rsidRPr="00377282">
              <w:t xml:space="preserve"> </w:t>
            </w:r>
            <w:r w:rsidRPr="00377282">
              <w:rPr>
                <w:w w:val="99"/>
              </w:rPr>
              <w:t>d</w:t>
            </w:r>
            <w:r w:rsidRPr="00377282">
              <w:t>e</w:t>
            </w:r>
            <w:r w:rsidRPr="00377282">
              <w:rPr>
                <w:spacing w:val="-1"/>
              </w:rPr>
              <w:t>m</w:t>
            </w:r>
            <w:r w:rsidRPr="00377282">
              <w:rPr>
                <w:w w:val="99"/>
              </w:rPr>
              <w:t>o</w:t>
            </w:r>
            <w:r w:rsidRPr="00377282">
              <w:t>kr</w:t>
            </w:r>
            <w:r w:rsidRPr="00377282">
              <w:rPr>
                <w:w w:val="99"/>
              </w:rPr>
              <w:t>a</w:t>
            </w:r>
            <w:r w:rsidRPr="00377282">
              <w:t>ci</w:t>
            </w:r>
            <w:r w:rsidRPr="00377282">
              <w:rPr>
                <w:w w:val="99"/>
              </w:rPr>
              <w:t>ja</w:t>
            </w:r>
            <w:r w:rsidRPr="00377282">
              <w:t xml:space="preserve"> </w:t>
            </w:r>
            <w:r w:rsidRPr="00377282">
              <w:rPr>
                <w:w w:val="99"/>
              </w:rPr>
              <w:t>u</w:t>
            </w:r>
            <w:r w:rsidRPr="00377282">
              <w:rPr>
                <w:spacing w:val="1"/>
              </w:rPr>
              <w:t xml:space="preserve"> </w:t>
            </w:r>
            <w:r w:rsidRPr="00377282">
              <w:t>UK,</w:t>
            </w:r>
            <w:r w:rsidRPr="00377282">
              <w:rPr>
                <w:spacing w:val="-1"/>
              </w:rPr>
              <w:t xml:space="preserve"> </w:t>
            </w:r>
            <w:r w:rsidRPr="00377282">
              <w:rPr>
                <w:w w:val="99"/>
              </w:rPr>
              <w:t>F</w:t>
            </w:r>
            <w:r w:rsidRPr="00377282">
              <w:t>r</w:t>
            </w:r>
            <w:r w:rsidRPr="00377282">
              <w:rPr>
                <w:w w:val="99"/>
              </w:rPr>
              <w:t>an</w:t>
            </w:r>
            <w:r w:rsidRPr="00377282">
              <w:t>c</w:t>
            </w:r>
            <w:r w:rsidRPr="00377282">
              <w:rPr>
                <w:spacing w:val="1"/>
                <w:w w:val="99"/>
              </w:rPr>
              <w:t>u</w:t>
            </w:r>
            <w:r w:rsidRPr="00377282">
              <w:rPr>
                <w:w w:val="99"/>
              </w:rPr>
              <w:t>s</w:t>
            </w:r>
            <w:r w:rsidRPr="00377282">
              <w:rPr>
                <w:spacing w:val="-1"/>
              </w:rPr>
              <w:t>k</w:t>
            </w:r>
            <w:r w:rsidRPr="00377282">
              <w:rPr>
                <w:w w:val="99"/>
              </w:rPr>
              <w:t>o</w:t>
            </w:r>
            <w:r w:rsidRPr="00377282">
              <w:rPr>
                <w:spacing w:val="-1"/>
                <w:w w:val="99"/>
              </w:rPr>
              <w:t>j</w:t>
            </w:r>
            <w:r w:rsidRPr="00377282">
              <w:t>, Weim</w:t>
            </w:r>
            <w:r w:rsidRPr="00377282">
              <w:rPr>
                <w:w w:val="99"/>
              </w:rPr>
              <w:t>a</w:t>
            </w:r>
            <w:r w:rsidRPr="00377282">
              <w:t>r</w:t>
            </w:r>
            <w:r w:rsidRPr="00377282">
              <w:rPr>
                <w:w w:val="99"/>
              </w:rPr>
              <w:t>s</w:t>
            </w:r>
            <w:r w:rsidRPr="00377282">
              <w:t>k</w:t>
            </w:r>
            <w:r w:rsidRPr="00377282">
              <w:rPr>
                <w:w w:val="99"/>
              </w:rPr>
              <w:t>oj</w:t>
            </w:r>
            <w:r w:rsidRPr="00377282">
              <w:t xml:space="preserve"> Re</w:t>
            </w:r>
            <w:r w:rsidRPr="00377282">
              <w:rPr>
                <w:w w:val="99"/>
              </w:rPr>
              <w:t>pu</w:t>
            </w:r>
            <w:r w:rsidRPr="00377282">
              <w:rPr>
                <w:spacing w:val="1"/>
                <w:w w:val="99"/>
              </w:rPr>
              <w:t>b</w:t>
            </w:r>
            <w:r w:rsidRPr="00377282">
              <w:rPr>
                <w:spacing w:val="2"/>
              </w:rPr>
              <w:t>l</w:t>
            </w:r>
            <w:r w:rsidRPr="00377282">
              <w:t>ici i</w:t>
            </w:r>
            <w:r w:rsidRPr="00377282">
              <w:rPr>
                <w:spacing w:val="-1"/>
              </w:rPr>
              <w:t xml:space="preserve"> </w:t>
            </w:r>
            <w:r w:rsidRPr="00377282">
              <w:rPr>
                <w:spacing w:val="-2"/>
                <w:w w:val="99"/>
              </w:rPr>
              <w:t>S</w:t>
            </w:r>
            <w:r w:rsidRPr="00377282">
              <w:t>A</w:t>
            </w:r>
            <w:r w:rsidRPr="00377282">
              <w:rPr>
                <w:spacing w:val="1"/>
                <w:w w:val="99"/>
              </w:rPr>
              <w:t>D-</w:t>
            </w:r>
            <w:r w:rsidRPr="00377282">
              <w:rPr>
                <w:w w:val="99"/>
              </w:rPr>
              <w:t>u</w:t>
            </w:r>
            <w:r w:rsidRPr="00377282">
              <w:t xml:space="preserve"> </w:t>
            </w:r>
            <w:r w:rsidRPr="00377282">
              <w:rPr>
                <w:w w:val="99"/>
              </w:rPr>
              <w:t>na</w:t>
            </w:r>
            <w:r w:rsidRPr="00377282">
              <w:t>k</w:t>
            </w:r>
            <w:r w:rsidRPr="00377282">
              <w:rPr>
                <w:spacing w:val="-2"/>
                <w:w w:val="99"/>
              </w:rPr>
              <w:t>o</w:t>
            </w:r>
            <w:r w:rsidRPr="00377282">
              <w:rPr>
                <w:w w:val="99"/>
              </w:rPr>
              <w:t>n</w:t>
            </w:r>
            <w:r w:rsidRPr="00377282">
              <w:rPr>
                <w:spacing w:val="1"/>
              </w:rPr>
              <w:t xml:space="preserve"> </w:t>
            </w:r>
            <w:r w:rsidRPr="00377282">
              <w:rPr>
                <w:spacing w:val="-1"/>
              </w:rPr>
              <w:t>P</w:t>
            </w:r>
            <w:r w:rsidRPr="00377282">
              <w:t>rv</w:t>
            </w:r>
            <w:r w:rsidRPr="00377282">
              <w:rPr>
                <w:w w:val="99"/>
              </w:rPr>
              <w:t>o</w:t>
            </w:r>
            <w:r w:rsidRPr="00377282">
              <w:t xml:space="preserve">g </w:t>
            </w:r>
            <w:r w:rsidRPr="00377282">
              <w:rPr>
                <w:w w:val="99"/>
              </w:rPr>
              <w:t>s</w:t>
            </w:r>
            <w:r w:rsidRPr="00377282">
              <w:t>v</w:t>
            </w:r>
            <w:r w:rsidRPr="00377282">
              <w:rPr>
                <w:w w:val="99"/>
              </w:rPr>
              <w:t>j</w:t>
            </w:r>
            <w:r w:rsidRPr="00377282">
              <w:t>e</w:t>
            </w:r>
            <w:r w:rsidRPr="00377282">
              <w:rPr>
                <w:spacing w:val="1"/>
              </w:rPr>
              <w:t>t</w:t>
            </w:r>
            <w:r w:rsidRPr="00377282">
              <w:rPr>
                <w:spacing w:val="-2"/>
                <w:w w:val="99"/>
              </w:rPr>
              <w:t>s</w:t>
            </w:r>
            <w:r w:rsidRPr="00377282">
              <w:rPr>
                <w:spacing w:val="-1"/>
              </w:rPr>
              <w:t>k</w:t>
            </w:r>
            <w:r w:rsidRPr="00377282">
              <w:rPr>
                <w:w w:val="99"/>
              </w:rPr>
              <w:t>o</w:t>
            </w:r>
            <w:r w:rsidRPr="00377282">
              <w:t>g r</w:t>
            </w:r>
            <w:r w:rsidRPr="00377282">
              <w:rPr>
                <w:w w:val="99"/>
              </w:rPr>
              <w:t>a</w:t>
            </w:r>
            <w:r w:rsidRPr="00377282">
              <w:rPr>
                <w:spacing w:val="2"/>
              </w:rPr>
              <w:t>t</w:t>
            </w:r>
            <w:r w:rsidRPr="00377282">
              <w:rPr>
                <w:w w:val="99"/>
              </w:rPr>
              <w:t>a</w:t>
            </w:r>
          </w:p>
          <w:p w:rsidR="006A266F" w:rsidRPr="00377282" w:rsidRDefault="006A266F" w:rsidP="00377282">
            <w:pPr>
              <w:spacing w:after="0"/>
            </w:pPr>
            <w:r w:rsidRPr="00377282">
              <w:t>·</w:t>
            </w:r>
            <w:r w:rsidRPr="00377282">
              <w:tab/>
              <w:t>r</w:t>
            </w:r>
            <w:r w:rsidRPr="00377282">
              <w:rPr>
                <w:w w:val="99"/>
              </w:rPr>
              <w:t>a</w:t>
            </w:r>
            <w:r w:rsidRPr="00377282">
              <w:rPr>
                <w:spacing w:val="1"/>
                <w:w w:val="99"/>
              </w:rPr>
              <w:t>z</w:t>
            </w:r>
            <w:r w:rsidRPr="00377282">
              <w:t>vi</w:t>
            </w:r>
            <w:r w:rsidRPr="00377282">
              <w:rPr>
                <w:w w:val="99"/>
              </w:rPr>
              <w:t>ja</w:t>
            </w:r>
            <w:r w:rsidRPr="00377282">
              <w:rPr>
                <w:spacing w:val="1"/>
              </w:rPr>
              <w:t>t</w:t>
            </w:r>
            <w:r w:rsidRPr="00377282">
              <w:t>i</w:t>
            </w:r>
            <w:r w:rsidRPr="00377282">
              <w:rPr>
                <w:spacing w:val="-1"/>
              </w:rPr>
              <w:t xml:space="preserve"> k</w:t>
            </w:r>
            <w:r w:rsidRPr="00377282">
              <w:t>ritič</w:t>
            </w:r>
            <w:r w:rsidRPr="00377282">
              <w:rPr>
                <w:spacing w:val="-1"/>
              </w:rPr>
              <w:t>k</w:t>
            </w:r>
            <w:r w:rsidRPr="00377282">
              <w:rPr>
                <w:w w:val="99"/>
              </w:rPr>
              <w:t>o</w:t>
            </w:r>
            <w:r w:rsidRPr="00377282">
              <w:t xml:space="preserve"> mi</w:t>
            </w:r>
            <w:r w:rsidRPr="00377282">
              <w:rPr>
                <w:w w:val="99"/>
              </w:rPr>
              <w:t>š</w:t>
            </w:r>
            <w:r w:rsidRPr="00377282">
              <w:t>l</w:t>
            </w:r>
            <w:r w:rsidRPr="00377282">
              <w:rPr>
                <w:w w:val="99"/>
              </w:rPr>
              <w:t>j</w:t>
            </w:r>
            <w:r w:rsidRPr="00377282">
              <w:t>e</w:t>
            </w:r>
            <w:r w:rsidRPr="00377282">
              <w:rPr>
                <w:w w:val="99"/>
              </w:rPr>
              <w:t>n</w:t>
            </w:r>
            <w:r w:rsidRPr="00377282">
              <w:rPr>
                <w:spacing w:val="-1"/>
                <w:w w:val="99"/>
              </w:rPr>
              <w:t>j</w:t>
            </w:r>
            <w:r w:rsidRPr="00377282">
              <w:t xml:space="preserve">e </w:t>
            </w:r>
            <w:r w:rsidRPr="00377282">
              <w:rPr>
                <w:spacing w:val="1"/>
                <w:w w:val="99"/>
              </w:rPr>
              <w:t>p</w:t>
            </w:r>
            <w:r w:rsidRPr="00377282">
              <w:t>r</w:t>
            </w:r>
            <w:r w:rsidRPr="00377282">
              <w:rPr>
                <w:spacing w:val="-1"/>
              </w:rPr>
              <w:t>e</w:t>
            </w:r>
            <w:r w:rsidRPr="00377282">
              <w:t>m</w:t>
            </w:r>
            <w:r w:rsidRPr="00377282">
              <w:rPr>
                <w:w w:val="99"/>
              </w:rPr>
              <w:t>a</w:t>
            </w:r>
            <w:r w:rsidRPr="00377282">
              <w:rPr>
                <w:spacing w:val="-1"/>
              </w:rPr>
              <w:t xml:space="preserve"> </w:t>
            </w:r>
            <w:r w:rsidRPr="00377282">
              <w:rPr>
                <w:w w:val="99"/>
              </w:rPr>
              <w:t>d</w:t>
            </w:r>
            <w:r w:rsidRPr="00377282">
              <w:t>r</w:t>
            </w:r>
            <w:r w:rsidRPr="00377282">
              <w:rPr>
                <w:spacing w:val="1"/>
                <w:w w:val="99"/>
              </w:rPr>
              <w:t>ž</w:t>
            </w:r>
            <w:r w:rsidRPr="00377282">
              <w:rPr>
                <w:w w:val="99"/>
              </w:rPr>
              <w:t>a</w:t>
            </w:r>
            <w:r w:rsidRPr="00377282">
              <w:t>v</w:t>
            </w:r>
            <w:r w:rsidRPr="00377282">
              <w:rPr>
                <w:w w:val="99"/>
              </w:rPr>
              <w:t>a</w:t>
            </w:r>
            <w:r w:rsidRPr="00377282">
              <w:t>m</w:t>
            </w:r>
            <w:r w:rsidRPr="00377282">
              <w:rPr>
                <w:w w:val="99"/>
              </w:rPr>
              <w:t>a</w:t>
            </w:r>
            <w:r w:rsidRPr="00377282">
              <w:t xml:space="preserve"> </w:t>
            </w:r>
            <w:r w:rsidRPr="00377282">
              <w:rPr>
                <w:spacing w:val="-1"/>
              </w:rPr>
              <w:t>k</w:t>
            </w:r>
            <w:r w:rsidRPr="00377282">
              <w:rPr>
                <w:w w:val="99"/>
              </w:rPr>
              <w:t>oj</w:t>
            </w:r>
            <w:r w:rsidRPr="00377282">
              <w:t xml:space="preserve">e </w:t>
            </w:r>
            <w:r w:rsidRPr="00377282">
              <w:rPr>
                <w:spacing w:val="-1"/>
                <w:w w:val="99"/>
              </w:rPr>
              <w:t>s</w:t>
            </w:r>
            <w:r w:rsidRPr="00377282">
              <w:rPr>
                <w:w w:val="99"/>
              </w:rPr>
              <w:t>u</w:t>
            </w:r>
            <w:r w:rsidRPr="00377282">
              <w:t xml:space="preserve"> </w:t>
            </w:r>
            <w:r w:rsidRPr="00377282">
              <w:rPr>
                <w:w w:val="99"/>
              </w:rPr>
              <w:t>us</w:t>
            </w:r>
            <w:r w:rsidRPr="00377282">
              <w:t>kr</w:t>
            </w:r>
            <w:r w:rsidRPr="00377282">
              <w:rPr>
                <w:w w:val="99"/>
              </w:rPr>
              <w:t>a</w:t>
            </w:r>
            <w:r w:rsidRPr="00377282">
              <w:rPr>
                <w:w w:val="80"/>
              </w:rPr>
              <w:t>ć</w:t>
            </w:r>
            <w:r w:rsidRPr="00377282">
              <w:t>i</w:t>
            </w:r>
            <w:r w:rsidRPr="00377282">
              <w:rPr>
                <w:spacing w:val="-1"/>
              </w:rPr>
              <w:t>v</w:t>
            </w:r>
            <w:r w:rsidRPr="00377282">
              <w:rPr>
                <w:w w:val="99"/>
              </w:rPr>
              <w:t>a</w:t>
            </w:r>
            <w:r w:rsidRPr="00377282">
              <w:t xml:space="preserve">le </w:t>
            </w:r>
            <w:r w:rsidRPr="00377282">
              <w:rPr>
                <w:spacing w:val="1"/>
                <w:w w:val="99"/>
              </w:rPr>
              <w:t>o</w:t>
            </w:r>
            <w:r w:rsidRPr="00377282">
              <w:rPr>
                <w:w w:val="99"/>
              </w:rPr>
              <w:t>s</w:t>
            </w:r>
            <w:r w:rsidRPr="00377282">
              <w:rPr>
                <w:spacing w:val="1"/>
                <w:w w:val="99"/>
              </w:rPr>
              <w:t>n</w:t>
            </w:r>
            <w:r w:rsidRPr="00377282">
              <w:rPr>
                <w:w w:val="99"/>
              </w:rPr>
              <w:t>o</w:t>
            </w:r>
            <w:r w:rsidRPr="00377282">
              <w:rPr>
                <w:spacing w:val="-2"/>
              </w:rPr>
              <w:t>v</w:t>
            </w:r>
            <w:r w:rsidRPr="00377282">
              <w:rPr>
                <w:w w:val="99"/>
              </w:rPr>
              <w:t>n</w:t>
            </w:r>
            <w:r w:rsidRPr="00377282">
              <w:t>e</w:t>
            </w:r>
            <w:r w:rsidRPr="00377282">
              <w:rPr>
                <w:spacing w:val="1"/>
              </w:rPr>
              <w:t xml:space="preserve"> </w:t>
            </w:r>
            <w:r w:rsidRPr="00377282">
              <w:t>gr</w:t>
            </w:r>
            <w:r w:rsidRPr="00377282">
              <w:rPr>
                <w:spacing w:val="-1"/>
                <w:w w:val="99"/>
              </w:rPr>
              <w:t>a</w:t>
            </w:r>
            <w:r w:rsidRPr="00377282">
              <w:t>đ</w:t>
            </w:r>
            <w:r w:rsidRPr="00377282">
              <w:rPr>
                <w:w w:val="99"/>
              </w:rPr>
              <w:t>ans</w:t>
            </w:r>
            <w:r w:rsidRPr="00377282">
              <w:t xml:space="preserve">ke </w:t>
            </w:r>
            <w:r w:rsidRPr="00377282">
              <w:rPr>
                <w:w w:val="99"/>
              </w:rPr>
              <w:t>s</w:t>
            </w:r>
            <w:r w:rsidRPr="00377282">
              <w:t>l</w:t>
            </w:r>
            <w:r w:rsidRPr="00377282">
              <w:rPr>
                <w:w w:val="99"/>
              </w:rPr>
              <w:t>o</w:t>
            </w:r>
            <w:r w:rsidRPr="00377282">
              <w:rPr>
                <w:spacing w:val="1"/>
                <w:w w:val="99"/>
              </w:rPr>
              <w:t>b</w:t>
            </w:r>
            <w:r w:rsidRPr="00377282">
              <w:rPr>
                <w:spacing w:val="-1"/>
                <w:w w:val="99"/>
              </w:rPr>
              <w:t>o</w:t>
            </w:r>
            <w:r w:rsidRPr="00377282">
              <w:rPr>
                <w:w w:val="99"/>
              </w:rPr>
              <w:t>d</w:t>
            </w:r>
            <w:r w:rsidRPr="00377282">
              <w:t>e</w:t>
            </w:r>
            <w:r w:rsidRPr="00377282">
              <w:rPr>
                <w:spacing w:val="2"/>
              </w:rPr>
              <w:t xml:space="preserve"> </w:t>
            </w:r>
            <w:r w:rsidRPr="00377282">
              <w:t>i</w:t>
            </w:r>
            <w:r w:rsidRPr="00377282">
              <w:rPr>
                <w:spacing w:val="-1"/>
              </w:rPr>
              <w:t xml:space="preserve"> </w:t>
            </w:r>
            <w:r w:rsidRPr="00377282">
              <w:t>i</w:t>
            </w:r>
            <w:r w:rsidRPr="00377282">
              <w:rPr>
                <w:w w:val="99"/>
              </w:rPr>
              <w:t>s</w:t>
            </w:r>
            <w:r w:rsidRPr="00377282">
              <w:t>t</w:t>
            </w:r>
            <w:r w:rsidRPr="00377282">
              <w:rPr>
                <w:w w:val="99"/>
              </w:rPr>
              <w:t>a</w:t>
            </w:r>
            <w:r w:rsidRPr="00377282">
              <w:t>k</w:t>
            </w:r>
            <w:r w:rsidRPr="00377282">
              <w:rPr>
                <w:spacing w:val="-2"/>
                <w:w w:val="99"/>
              </w:rPr>
              <w:t>n</w:t>
            </w:r>
            <w:r w:rsidRPr="00377282">
              <w:rPr>
                <w:spacing w:val="-1"/>
                <w:w w:val="99"/>
              </w:rPr>
              <w:t>u</w:t>
            </w:r>
            <w:r w:rsidRPr="00377282">
              <w:t xml:space="preserve">ti </w:t>
            </w:r>
            <w:r w:rsidRPr="00377282">
              <w:rPr>
                <w:w w:val="99"/>
              </w:rPr>
              <w:t>d</w:t>
            </w:r>
            <w:r w:rsidRPr="00377282">
              <w:t>e</w:t>
            </w:r>
            <w:r w:rsidRPr="00377282">
              <w:rPr>
                <w:spacing w:val="1"/>
              </w:rPr>
              <w:t>m</w:t>
            </w:r>
            <w:r w:rsidRPr="00377282">
              <w:rPr>
                <w:w w:val="99"/>
              </w:rPr>
              <w:t>o</w:t>
            </w:r>
            <w:r w:rsidRPr="00377282">
              <w:t>kr</w:t>
            </w:r>
            <w:r w:rsidRPr="00377282">
              <w:rPr>
                <w:w w:val="99"/>
              </w:rPr>
              <w:t>a</w:t>
            </w:r>
            <w:r w:rsidRPr="00377282">
              <w:t>ci</w:t>
            </w:r>
            <w:r w:rsidRPr="00377282">
              <w:rPr>
                <w:w w:val="99"/>
              </w:rPr>
              <w:t>ju</w:t>
            </w:r>
            <w:r w:rsidRPr="00377282">
              <w:t xml:space="preserve"> </w:t>
            </w:r>
            <w:r w:rsidRPr="00377282">
              <w:rPr>
                <w:spacing w:val="-1"/>
              </w:rPr>
              <w:t>k</w:t>
            </w:r>
            <w:r w:rsidRPr="00377282">
              <w:rPr>
                <w:w w:val="99"/>
              </w:rPr>
              <w:t>ao</w:t>
            </w:r>
            <w:r w:rsidRPr="00377282">
              <w:t xml:space="preserve"> </w:t>
            </w:r>
            <w:r w:rsidRPr="00377282">
              <w:rPr>
                <w:spacing w:val="1"/>
                <w:w w:val="99"/>
              </w:rPr>
              <w:t>p</w:t>
            </w:r>
            <w:r w:rsidRPr="00377282">
              <w:t>r</w:t>
            </w:r>
            <w:r w:rsidRPr="00377282">
              <w:rPr>
                <w:spacing w:val="-1"/>
              </w:rPr>
              <w:t>i</w:t>
            </w:r>
            <w:r w:rsidRPr="00377282">
              <w:rPr>
                <w:w w:val="99"/>
              </w:rPr>
              <w:t>h</w:t>
            </w:r>
            <w:r w:rsidRPr="00377282">
              <w:t>v</w:t>
            </w:r>
            <w:r w:rsidRPr="00377282">
              <w:rPr>
                <w:w w:val="99"/>
              </w:rPr>
              <w:t>a</w:t>
            </w:r>
            <w:r w:rsidRPr="00377282">
              <w:t>t</w:t>
            </w:r>
            <w:r w:rsidRPr="00377282">
              <w:rPr>
                <w:spacing w:val="-1"/>
              </w:rPr>
              <w:t>l</w:t>
            </w:r>
            <w:r w:rsidRPr="00377282">
              <w:rPr>
                <w:w w:val="99"/>
              </w:rPr>
              <w:t>j</w:t>
            </w:r>
            <w:r w:rsidRPr="00377282">
              <w:t xml:space="preserve">ivi </w:t>
            </w:r>
            <w:r w:rsidRPr="00377282">
              <w:rPr>
                <w:w w:val="99"/>
              </w:rPr>
              <w:t>o</w:t>
            </w:r>
            <w:r w:rsidRPr="00377282">
              <w:rPr>
                <w:spacing w:val="1"/>
                <w:w w:val="99"/>
              </w:rPr>
              <w:t>b</w:t>
            </w:r>
            <w:r w:rsidRPr="00377282">
              <w:t>lik vl</w:t>
            </w:r>
            <w:r w:rsidRPr="00377282">
              <w:rPr>
                <w:w w:val="99"/>
              </w:rPr>
              <w:t>as</w:t>
            </w:r>
            <w:r w:rsidRPr="00377282">
              <w:rPr>
                <w:spacing w:val="-1"/>
              </w:rPr>
              <w:t>t</w:t>
            </w:r>
            <w:r w:rsidRPr="00377282">
              <w:t>i</w:t>
            </w:r>
          </w:p>
          <w:p w:rsidR="006A266F" w:rsidRPr="00377282" w:rsidRDefault="006A266F" w:rsidP="00377282">
            <w:pPr>
              <w:spacing w:after="0"/>
            </w:pPr>
            <w:r w:rsidRPr="00377282">
              <w:t>·</w:t>
            </w:r>
            <w:r w:rsidRPr="00377282">
              <w:tab/>
            </w:r>
            <w:r w:rsidRPr="00377282">
              <w:rPr>
                <w:w w:val="99"/>
              </w:rPr>
              <w:t>o</w:t>
            </w:r>
            <w:r w:rsidRPr="00377282">
              <w:rPr>
                <w:spacing w:val="1"/>
                <w:w w:val="99"/>
              </w:rPr>
              <w:t>b</w:t>
            </w:r>
            <w:r w:rsidRPr="00377282">
              <w:rPr>
                <w:w w:val="99"/>
              </w:rPr>
              <w:t>jaš</w:t>
            </w:r>
            <w:r w:rsidRPr="00377282">
              <w:rPr>
                <w:spacing w:val="1"/>
                <w:w w:val="99"/>
              </w:rPr>
              <w:t>n</w:t>
            </w:r>
            <w:r w:rsidRPr="00377282">
              <w:rPr>
                <w:w w:val="99"/>
              </w:rPr>
              <w:t>ja</w:t>
            </w:r>
            <w:r w:rsidRPr="00377282">
              <w:t>v</w:t>
            </w:r>
            <w:r w:rsidRPr="00377282">
              <w:rPr>
                <w:spacing w:val="-1"/>
                <w:w w:val="99"/>
              </w:rPr>
              <w:t>a</w:t>
            </w:r>
            <w:r w:rsidRPr="00377282">
              <w:t>ti</w:t>
            </w:r>
            <w:r w:rsidRPr="00377282">
              <w:rPr>
                <w:spacing w:val="-1"/>
              </w:rPr>
              <w:t xml:space="preserve"> </w:t>
            </w:r>
            <w:r w:rsidRPr="00377282">
              <w:rPr>
                <w:w w:val="99"/>
              </w:rPr>
              <w:t>o</w:t>
            </w:r>
            <w:r w:rsidRPr="00377282">
              <w:rPr>
                <w:spacing w:val="1"/>
                <w:w w:val="99"/>
              </w:rPr>
              <w:t>d</w:t>
            </w:r>
            <w:r w:rsidRPr="00377282">
              <w:rPr>
                <w:w w:val="99"/>
              </w:rPr>
              <w:t>a</w:t>
            </w:r>
            <w:r w:rsidRPr="00377282">
              <w:t>kle</w:t>
            </w:r>
            <w:r w:rsidRPr="00377282">
              <w:rPr>
                <w:spacing w:val="-1"/>
              </w:rPr>
              <w:t xml:space="preserve"> </w:t>
            </w:r>
            <w:r w:rsidRPr="00377282">
              <w:rPr>
                <w:w w:val="99"/>
              </w:rPr>
              <w:t>p</w:t>
            </w:r>
            <w:r w:rsidRPr="00377282">
              <w:t>r</w:t>
            </w:r>
            <w:r w:rsidRPr="00377282">
              <w:rPr>
                <w:w w:val="99"/>
              </w:rPr>
              <w:t>a</w:t>
            </w:r>
            <w:r w:rsidRPr="00377282">
              <w:rPr>
                <w:spacing w:val="-1"/>
              </w:rPr>
              <w:t>v</w:t>
            </w:r>
            <w:r w:rsidRPr="00377282">
              <w:rPr>
                <w:w w:val="99"/>
              </w:rPr>
              <w:t>o</w:t>
            </w:r>
            <w:r w:rsidRPr="00377282">
              <w:t xml:space="preserve"> i</w:t>
            </w:r>
            <w:r w:rsidRPr="00377282">
              <w:rPr>
                <w:spacing w:val="3"/>
              </w:rPr>
              <w:t xml:space="preserve"> </w:t>
            </w:r>
            <w:r w:rsidRPr="00377282">
              <w:rPr>
                <w:w w:val="99"/>
              </w:rPr>
              <w:t>ob</w:t>
            </w:r>
            <w:r w:rsidRPr="00377282">
              <w:t>ve</w:t>
            </w:r>
            <w:r w:rsidRPr="00377282">
              <w:rPr>
                <w:w w:val="99"/>
              </w:rPr>
              <w:t>za</w:t>
            </w:r>
            <w:r w:rsidRPr="00377282">
              <w:t xml:space="preserve"> </w:t>
            </w:r>
            <w:r w:rsidRPr="00377282">
              <w:rPr>
                <w:w w:val="99"/>
              </w:rPr>
              <w:t>s</w:t>
            </w:r>
            <w:r w:rsidRPr="00377282">
              <w:rPr>
                <w:spacing w:val="-1"/>
              </w:rPr>
              <w:t>v</w:t>
            </w:r>
            <w:r w:rsidRPr="00377282">
              <w:rPr>
                <w:w w:val="99"/>
              </w:rPr>
              <w:t>a</w:t>
            </w:r>
            <w:r w:rsidRPr="00377282">
              <w:rPr>
                <w:spacing w:val="-1"/>
              </w:rPr>
              <w:t>k</w:t>
            </w:r>
            <w:r w:rsidRPr="00377282">
              <w:rPr>
                <w:w w:val="99"/>
              </w:rPr>
              <w:t>o</w:t>
            </w:r>
            <w:r w:rsidRPr="00377282">
              <w:t>g</w:t>
            </w:r>
            <w:r w:rsidRPr="00377282">
              <w:rPr>
                <w:w w:val="99"/>
              </w:rPr>
              <w:t>a</w:t>
            </w:r>
            <w:r w:rsidRPr="00377282">
              <w:rPr>
                <w:spacing w:val="1"/>
              </w:rPr>
              <w:t xml:space="preserve"> </w:t>
            </w:r>
            <w:r w:rsidRPr="00377282">
              <w:t>gr</w:t>
            </w:r>
            <w:r w:rsidRPr="00377282">
              <w:rPr>
                <w:w w:val="99"/>
              </w:rPr>
              <w:t>a</w:t>
            </w:r>
            <w:r w:rsidRPr="00377282">
              <w:t>đ</w:t>
            </w:r>
            <w:r w:rsidRPr="00377282">
              <w:rPr>
                <w:spacing w:val="-2"/>
                <w:w w:val="99"/>
              </w:rPr>
              <w:t>a</w:t>
            </w:r>
            <w:r w:rsidRPr="00377282">
              <w:rPr>
                <w:w w:val="99"/>
              </w:rPr>
              <w:t>n</w:t>
            </w:r>
            <w:r w:rsidRPr="00377282">
              <w:t>i</w:t>
            </w:r>
            <w:r w:rsidRPr="00377282">
              <w:rPr>
                <w:spacing w:val="1"/>
                <w:w w:val="99"/>
              </w:rPr>
              <w:t>n</w:t>
            </w:r>
            <w:r w:rsidRPr="00377282">
              <w:rPr>
                <w:w w:val="99"/>
              </w:rPr>
              <w:t>a</w:t>
            </w:r>
            <w:r w:rsidRPr="00377282">
              <w:t xml:space="preserve"> </w:t>
            </w:r>
            <w:r w:rsidRPr="00377282">
              <w:rPr>
                <w:w w:val="99"/>
              </w:rPr>
              <w:t>u</w:t>
            </w:r>
            <w:r w:rsidRPr="00377282">
              <w:t xml:space="preserve"> </w:t>
            </w:r>
            <w:r w:rsidRPr="00377282">
              <w:rPr>
                <w:w w:val="99"/>
              </w:rPr>
              <w:t>d</w:t>
            </w:r>
            <w:r w:rsidRPr="00377282">
              <w:t>e</w:t>
            </w:r>
            <w:r w:rsidRPr="00377282">
              <w:rPr>
                <w:spacing w:val="1"/>
              </w:rPr>
              <w:t>m</w:t>
            </w:r>
            <w:r w:rsidRPr="00377282">
              <w:rPr>
                <w:w w:val="99"/>
              </w:rPr>
              <w:t>o</w:t>
            </w:r>
            <w:r w:rsidRPr="00377282">
              <w:t>kr</w:t>
            </w:r>
            <w:r w:rsidRPr="00377282">
              <w:rPr>
                <w:w w:val="99"/>
              </w:rPr>
              <w:t>a</w:t>
            </w:r>
            <w:r w:rsidRPr="00377282">
              <w:t>ci</w:t>
            </w:r>
            <w:r w:rsidRPr="00377282">
              <w:rPr>
                <w:w w:val="99"/>
              </w:rPr>
              <w:t>j</w:t>
            </w:r>
            <w:r w:rsidRPr="00377282">
              <w:t>i</w:t>
            </w:r>
            <w:r w:rsidRPr="00377282">
              <w:rPr>
                <w:spacing w:val="-1"/>
              </w:rPr>
              <w:t xml:space="preserve"> </w:t>
            </w:r>
            <w:r w:rsidRPr="00377282">
              <w:rPr>
                <w:w w:val="99"/>
              </w:rPr>
              <w:t>da</w:t>
            </w:r>
            <w:r w:rsidRPr="00377282">
              <w:rPr>
                <w:spacing w:val="1"/>
              </w:rPr>
              <w:t xml:space="preserve"> </w:t>
            </w:r>
            <w:r w:rsidRPr="00377282">
              <w:rPr>
                <w:w w:val="99"/>
              </w:rPr>
              <w:t>s</w:t>
            </w:r>
            <w:r w:rsidRPr="00377282">
              <w:rPr>
                <w:spacing w:val="-1"/>
                <w:w w:val="99"/>
              </w:rPr>
              <w:t>u</w:t>
            </w:r>
            <w:r w:rsidRPr="00377282">
              <w:rPr>
                <w:w w:val="99"/>
              </w:rPr>
              <w:t>dj</w:t>
            </w:r>
            <w:r w:rsidRPr="00377282">
              <w:rPr>
                <w:spacing w:val="1"/>
              </w:rPr>
              <w:t>e</w:t>
            </w:r>
            <w:r w:rsidRPr="00377282">
              <w:rPr>
                <w:spacing w:val="-2"/>
              </w:rPr>
              <w:t>l</w:t>
            </w:r>
            <w:r w:rsidRPr="00377282">
              <w:rPr>
                <w:w w:val="99"/>
              </w:rPr>
              <w:t>uj</w:t>
            </w:r>
            <w:r w:rsidRPr="00377282">
              <w:t xml:space="preserve">e </w:t>
            </w:r>
            <w:r w:rsidRPr="00377282">
              <w:rPr>
                <w:w w:val="99"/>
              </w:rPr>
              <w:t>u</w:t>
            </w:r>
            <w:r w:rsidRPr="00377282">
              <w:rPr>
                <w:spacing w:val="1"/>
              </w:rPr>
              <w:t xml:space="preserve"> </w:t>
            </w:r>
            <w:r w:rsidRPr="00377282">
              <w:t>vl</w:t>
            </w:r>
            <w:r w:rsidRPr="00377282">
              <w:rPr>
                <w:w w:val="99"/>
              </w:rPr>
              <w:t>as</w:t>
            </w:r>
            <w:r w:rsidRPr="00377282">
              <w:t>ti</w:t>
            </w:r>
          </w:p>
          <w:p w:rsidR="006A266F" w:rsidRPr="00377282" w:rsidRDefault="006A266F" w:rsidP="00377282">
            <w:pPr>
              <w:spacing w:after="0"/>
            </w:pPr>
            <w:r w:rsidRPr="00377282">
              <w:t>·</w:t>
            </w:r>
            <w:r w:rsidRPr="00377282">
              <w:tab/>
            </w:r>
            <w:r w:rsidRPr="00377282">
              <w:rPr>
                <w:w w:val="99"/>
              </w:rPr>
              <w:t>o</w:t>
            </w:r>
            <w:r w:rsidRPr="00377282">
              <w:rPr>
                <w:spacing w:val="1"/>
                <w:w w:val="99"/>
              </w:rPr>
              <w:t>b</w:t>
            </w:r>
            <w:r w:rsidRPr="00377282">
              <w:rPr>
                <w:w w:val="99"/>
              </w:rPr>
              <w:t>jaš</w:t>
            </w:r>
            <w:r w:rsidRPr="00377282">
              <w:rPr>
                <w:spacing w:val="1"/>
                <w:w w:val="99"/>
              </w:rPr>
              <w:t>n</w:t>
            </w:r>
            <w:r w:rsidRPr="00377282">
              <w:rPr>
                <w:w w:val="99"/>
              </w:rPr>
              <w:t>ja</w:t>
            </w:r>
            <w:r w:rsidRPr="00377282">
              <w:t>v</w:t>
            </w:r>
            <w:r w:rsidRPr="00377282">
              <w:rPr>
                <w:w w:val="99"/>
              </w:rPr>
              <w:t>a</w:t>
            </w:r>
            <w:r w:rsidRPr="00377282">
              <w:t xml:space="preserve"> </w:t>
            </w:r>
            <w:r w:rsidRPr="00377282">
              <w:rPr>
                <w:w w:val="99"/>
              </w:rPr>
              <w:t>š</w:t>
            </w:r>
            <w:r w:rsidRPr="00377282">
              <w:t>t</w:t>
            </w:r>
            <w:r w:rsidRPr="00377282">
              <w:rPr>
                <w:w w:val="99"/>
              </w:rPr>
              <w:t>o</w:t>
            </w:r>
            <w:r w:rsidRPr="00377282">
              <w:rPr>
                <w:spacing w:val="-1"/>
              </w:rPr>
              <w:t xml:space="preserve"> </w:t>
            </w:r>
            <w:r w:rsidRPr="00377282">
              <w:rPr>
                <w:w w:val="99"/>
              </w:rPr>
              <w:t>j</w:t>
            </w:r>
            <w:r w:rsidRPr="00377282">
              <w:t>e</w:t>
            </w:r>
            <w:r w:rsidRPr="00377282">
              <w:rPr>
                <w:spacing w:val="-1"/>
              </w:rPr>
              <w:t xml:space="preserve"> </w:t>
            </w:r>
            <w:r w:rsidRPr="00377282">
              <w:rPr>
                <w:w w:val="99"/>
              </w:rPr>
              <w:t>us</w:t>
            </w:r>
            <w:r w:rsidRPr="00377282">
              <w:rPr>
                <w:spacing w:val="1"/>
              </w:rPr>
              <w:t>t</w:t>
            </w:r>
            <w:r w:rsidRPr="00377282">
              <w:rPr>
                <w:w w:val="99"/>
              </w:rPr>
              <w:t>a</w:t>
            </w:r>
            <w:r w:rsidRPr="00377282">
              <w:rPr>
                <w:spacing w:val="-2"/>
              </w:rPr>
              <w:t>v</w:t>
            </w:r>
            <w:r w:rsidRPr="00377282">
              <w:rPr>
                <w:w w:val="99"/>
              </w:rPr>
              <w:t>na</w:t>
            </w:r>
            <w:r w:rsidRPr="00377282">
              <w:t xml:space="preserve"> vl</w:t>
            </w:r>
            <w:r w:rsidRPr="00377282">
              <w:rPr>
                <w:w w:val="99"/>
              </w:rPr>
              <w:t>as</w:t>
            </w:r>
            <w:r w:rsidRPr="00377282">
              <w:t>t i</w:t>
            </w:r>
            <w:r w:rsidRPr="00377282">
              <w:rPr>
                <w:spacing w:val="-1"/>
              </w:rPr>
              <w:t xml:space="preserve"> </w:t>
            </w:r>
            <w:r w:rsidRPr="00377282">
              <w:rPr>
                <w:w w:val="99"/>
              </w:rPr>
              <w:t>a</w:t>
            </w:r>
            <w:r w:rsidRPr="00377282">
              <w:t>rg</w:t>
            </w:r>
            <w:r w:rsidRPr="00377282">
              <w:rPr>
                <w:spacing w:val="1"/>
                <w:w w:val="99"/>
              </w:rPr>
              <w:t>u</w:t>
            </w:r>
            <w:r w:rsidRPr="00377282">
              <w:rPr>
                <w:spacing w:val="-1"/>
              </w:rPr>
              <w:t>m</w:t>
            </w:r>
            <w:r w:rsidRPr="00377282">
              <w:t>e</w:t>
            </w:r>
            <w:r w:rsidRPr="00377282">
              <w:rPr>
                <w:spacing w:val="-1"/>
                <w:w w:val="99"/>
              </w:rPr>
              <w:t>n</w:t>
            </w:r>
            <w:r w:rsidRPr="00377282">
              <w:t>tir</w:t>
            </w:r>
            <w:r w:rsidRPr="00377282">
              <w:rPr>
                <w:w w:val="99"/>
              </w:rPr>
              <w:t>a</w:t>
            </w:r>
            <w:r w:rsidRPr="00377282">
              <w:t xml:space="preserve"> </w:t>
            </w:r>
            <w:r w:rsidRPr="00377282">
              <w:rPr>
                <w:w w:val="99"/>
              </w:rPr>
              <w:t>zaš</w:t>
            </w:r>
            <w:r w:rsidRPr="00377282">
              <w:rPr>
                <w:spacing w:val="1"/>
              </w:rPr>
              <w:t>t</w:t>
            </w:r>
            <w:r w:rsidRPr="00377282">
              <w:rPr>
                <w:w w:val="99"/>
              </w:rPr>
              <w:t>o</w:t>
            </w:r>
            <w:r w:rsidRPr="00377282">
              <w:t xml:space="preserve"> </w:t>
            </w:r>
            <w:r w:rsidRPr="00377282">
              <w:rPr>
                <w:w w:val="99"/>
              </w:rPr>
              <w:t>j</w:t>
            </w:r>
            <w:r w:rsidRPr="00377282">
              <w:t xml:space="preserve">e </w:t>
            </w:r>
            <w:r w:rsidRPr="00377282">
              <w:rPr>
                <w:w w:val="99"/>
              </w:rPr>
              <w:t>p</w:t>
            </w:r>
            <w:r w:rsidRPr="00377282">
              <w:rPr>
                <w:spacing w:val="1"/>
                <w:w w:val="99"/>
              </w:rPr>
              <w:t>o</w:t>
            </w:r>
            <w:r w:rsidRPr="00377282">
              <w:rPr>
                <w:spacing w:val="1"/>
              </w:rPr>
              <w:t>t</w:t>
            </w:r>
            <w:r w:rsidRPr="00377282">
              <w:rPr>
                <w:spacing w:val="-1"/>
              </w:rPr>
              <w:t>r</w:t>
            </w:r>
            <w:r w:rsidRPr="00377282">
              <w:t>e</w:t>
            </w:r>
            <w:r w:rsidRPr="00377282">
              <w:rPr>
                <w:spacing w:val="-1"/>
                <w:w w:val="99"/>
              </w:rPr>
              <w:t>b</w:t>
            </w:r>
            <w:r w:rsidRPr="00377282">
              <w:rPr>
                <w:w w:val="99"/>
              </w:rPr>
              <w:t>na</w:t>
            </w:r>
            <w:r w:rsidRPr="00377282">
              <w:rPr>
                <w:spacing w:val="1"/>
              </w:rPr>
              <w:t xml:space="preserve"> </w:t>
            </w:r>
            <w:r w:rsidRPr="00377282">
              <w:t>tr</w:t>
            </w:r>
            <w:r w:rsidRPr="00377282">
              <w:rPr>
                <w:w w:val="99"/>
              </w:rPr>
              <w:t>od</w:t>
            </w:r>
            <w:r w:rsidRPr="00377282">
              <w:rPr>
                <w:spacing w:val="-1"/>
              </w:rPr>
              <w:t>i</w:t>
            </w:r>
            <w:r w:rsidRPr="00377282">
              <w:rPr>
                <w:w w:val="99"/>
              </w:rPr>
              <w:t>oba</w:t>
            </w:r>
            <w:r w:rsidRPr="00377282">
              <w:t xml:space="preserve"> vl</w:t>
            </w:r>
            <w:r w:rsidRPr="00377282">
              <w:rPr>
                <w:w w:val="99"/>
              </w:rPr>
              <w:t>as</w:t>
            </w:r>
            <w:r w:rsidRPr="00377282">
              <w:t>ti</w:t>
            </w:r>
          </w:p>
          <w:p w:rsidR="006A266F" w:rsidRPr="00377282" w:rsidRDefault="006A266F" w:rsidP="00377282">
            <w:pPr>
              <w:spacing w:after="0"/>
            </w:pPr>
            <w:r w:rsidRPr="00377282">
              <w:t>·</w:t>
            </w:r>
            <w:r w:rsidRPr="00377282">
              <w:tab/>
            </w:r>
            <w:r w:rsidRPr="00377282">
              <w:rPr>
                <w:w w:val="99"/>
              </w:rPr>
              <w:t>o</w:t>
            </w:r>
            <w:r w:rsidRPr="00377282">
              <w:rPr>
                <w:spacing w:val="1"/>
                <w:w w:val="99"/>
              </w:rPr>
              <w:t>d</w:t>
            </w:r>
            <w:r w:rsidRPr="00377282">
              <w:t>ređ</w:t>
            </w:r>
            <w:r w:rsidRPr="00377282">
              <w:rPr>
                <w:spacing w:val="1"/>
                <w:w w:val="99"/>
              </w:rPr>
              <w:t>u</w:t>
            </w:r>
            <w:r w:rsidRPr="00377282">
              <w:rPr>
                <w:spacing w:val="-1"/>
                <w:w w:val="99"/>
              </w:rPr>
              <w:t>j</w:t>
            </w:r>
            <w:r w:rsidRPr="00377282">
              <w:t>e</w:t>
            </w:r>
            <w:r w:rsidRPr="00377282">
              <w:rPr>
                <w:spacing w:val="-1"/>
              </w:rPr>
              <w:t xml:space="preserve"> </w:t>
            </w:r>
            <w:r w:rsidRPr="00377282">
              <w:rPr>
                <w:w w:val="99"/>
              </w:rPr>
              <w:t>h</w:t>
            </w:r>
            <w:r w:rsidRPr="00377282">
              <w:t>rv</w:t>
            </w:r>
            <w:r w:rsidRPr="00377282">
              <w:rPr>
                <w:w w:val="99"/>
              </w:rPr>
              <w:t>a</w:t>
            </w:r>
            <w:r w:rsidRPr="00377282">
              <w:rPr>
                <w:spacing w:val="1"/>
              </w:rPr>
              <w:t>t</w:t>
            </w:r>
            <w:r w:rsidRPr="00377282">
              <w:rPr>
                <w:w w:val="99"/>
              </w:rPr>
              <w:t>s</w:t>
            </w:r>
            <w:r w:rsidRPr="00377282">
              <w:rPr>
                <w:spacing w:val="-1"/>
              </w:rPr>
              <w:t>k</w:t>
            </w:r>
            <w:r w:rsidRPr="00377282">
              <w:rPr>
                <w:w w:val="99"/>
              </w:rPr>
              <w:t>o</w:t>
            </w:r>
            <w:r w:rsidRPr="00377282">
              <w:t>g</w:t>
            </w:r>
            <w:r w:rsidRPr="00377282">
              <w:rPr>
                <w:w w:val="99"/>
              </w:rPr>
              <w:t>a</w:t>
            </w:r>
            <w:r w:rsidRPr="00377282">
              <w:rPr>
                <w:spacing w:val="3"/>
              </w:rPr>
              <w:t xml:space="preserve"> </w:t>
            </w:r>
            <w:r w:rsidRPr="00377282">
              <w:t>gr</w:t>
            </w:r>
            <w:r w:rsidRPr="00377282">
              <w:rPr>
                <w:spacing w:val="-1"/>
                <w:w w:val="99"/>
              </w:rPr>
              <w:t>a</w:t>
            </w:r>
            <w:r w:rsidRPr="00377282">
              <w:t>đ</w:t>
            </w:r>
            <w:r w:rsidRPr="00377282">
              <w:rPr>
                <w:w w:val="99"/>
              </w:rPr>
              <w:t>an</w:t>
            </w:r>
            <w:r w:rsidRPr="00377282">
              <w:t>i</w:t>
            </w:r>
            <w:r w:rsidRPr="00377282">
              <w:rPr>
                <w:w w:val="99"/>
              </w:rPr>
              <w:t>na</w:t>
            </w:r>
            <w:r w:rsidRPr="00377282">
              <w:rPr>
                <w:spacing w:val="1"/>
              </w:rPr>
              <w:t xml:space="preserve"> </w:t>
            </w:r>
            <w:r w:rsidRPr="00377282">
              <w:t>k</w:t>
            </w:r>
            <w:r w:rsidRPr="00377282">
              <w:rPr>
                <w:w w:val="99"/>
              </w:rPr>
              <w:t>ao</w:t>
            </w:r>
            <w:r w:rsidRPr="00377282">
              <w:rPr>
                <w:spacing w:val="-1"/>
              </w:rPr>
              <w:t xml:space="preserve"> </w:t>
            </w:r>
            <w:r w:rsidRPr="00377282">
              <w:rPr>
                <w:w w:val="99"/>
              </w:rPr>
              <w:t>p</w:t>
            </w:r>
            <w:r w:rsidRPr="00377282">
              <w:rPr>
                <w:spacing w:val="1"/>
                <w:w w:val="99"/>
              </w:rPr>
              <w:t>o</w:t>
            </w:r>
            <w:r w:rsidRPr="00377282">
              <w:t>l</w:t>
            </w:r>
            <w:r w:rsidRPr="00377282">
              <w:rPr>
                <w:spacing w:val="-2"/>
              </w:rPr>
              <w:t>i</w:t>
            </w:r>
            <w:r w:rsidRPr="00377282">
              <w:t>tič</w:t>
            </w:r>
            <w:r w:rsidRPr="00377282">
              <w:rPr>
                <w:spacing w:val="-1"/>
              </w:rPr>
              <w:t>k</w:t>
            </w:r>
            <w:r w:rsidRPr="00377282">
              <w:rPr>
                <w:w w:val="99"/>
              </w:rPr>
              <w:t>o</w:t>
            </w:r>
            <w:r w:rsidRPr="00377282">
              <w:t xml:space="preserve">g </w:t>
            </w:r>
            <w:r w:rsidRPr="00377282">
              <w:rPr>
                <w:w w:val="99"/>
              </w:rPr>
              <w:t>subj</w:t>
            </w:r>
            <w:r w:rsidRPr="00377282">
              <w:t>ekt</w:t>
            </w:r>
            <w:r w:rsidRPr="00377282">
              <w:rPr>
                <w:w w:val="99"/>
              </w:rPr>
              <w:t>a</w:t>
            </w:r>
            <w:r w:rsidRPr="00377282">
              <w:rPr>
                <w:spacing w:val="1"/>
              </w:rPr>
              <w:t xml:space="preserve"> </w:t>
            </w:r>
            <w:r w:rsidRPr="00377282">
              <w:t xml:space="preserve">i </w:t>
            </w:r>
            <w:r w:rsidRPr="00377282">
              <w:rPr>
                <w:w w:val="99"/>
              </w:rPr>
              <w:t>n</w:t>
            </w:r>
            <w:r w:rsidRPr="00377282">
              <w:rPr>
                <w:spacing w:val="1"/>
                <w:w w:val="99"/>
              </w:rPr>
              <w:t>o</w:t>
            </w:r>
            <w:r w:rsidRPr="00377282">
              <w:rPr>
                <w:w w:val="99"/>
              </w:rPr>
              <w:t>s</w:t>
            </w:r>
            <w:r w:rsidRPr="00377282">
              <w:t>i</w:t>
            </w:r>
            <w:r w:rsidRPr="00377282">
              <w:rPr>
                <w:spacing w:val="1"/>
              </w:rPr>
              <w:t>t</w:t>
            </w:r>
            <w:r w:rsidRPr="00377282">
              <w:t>e</w:t>
            </w:r>
            <w:r w:rsidRPr="00377282">
              <w:rPr>
                <w:spacing w:val="-1"/>
              </w:rPr>
              <w:t>l</w:t>
            </w:r>
            <w:r w:rsidRPr="00377282">
              <w:rPr>
                <w:w w:val="99"/>
              </w:rPr>
              <w:t>ja</w:t>
            </w:r>
            <w:r w:rsidRPr="00377282">
              <w:t xml:space="preserve"> </w:t>
            </w:r>
            <w:r w:rsidRPr="00377282">
              <w:rPr>
                <w:w w:val="99"/>
              </w:rPr>
              <w:t>h</w:t>
            </w:r>
            <w:r w:rsidRPr="00377282">
              <w:t>rv</w:t>
            </w:r>
            <w:r w:rsidRPr="00377282">
              <w:rPr>
                <w:w w:val="99"/>
              </w:rPr>
              <w:t>a</w:t>
            </w:r>
            <w:r w:rsidRPr="00377282">
              <w:t>t</w:t>
            </w:r>
            <w:r w:rsidRPr="00377282">
              <w:rPr>
                <w:w w:val="99"/>
              </w:rPr>
              <w:t>s</w:t>
            </w:r>
            <w:r w:rsidRPr="00377282">
              <w:rPr>
                <w:spacing w:val="-1"/>
              </w:rPr>
              <w:t>k</w:t>
            </w:r>
            <w:r w:rsidRPr="00377282">
              <w:t>e</w:t>
            </w:r>
            <w:r w:rsidRPr="00377282">
              <w:rPr>
                <w:spacing w:val="-1"/>
              </w:rPr>
              <w:t xml:space="preserve"> </w:t>
            </w:r>
            <w:r w:rsidRPr="00377282">
              <w:rPr>
                <w:w w:val="99"/>
              </w:rPr>
              <w:t>d</w:t>
            </w:r>
            <w:r w:rsidRPr="00377282">
              <w:t>r</w:t>
            </w:r>
            <w:r w:rsidRPr="00377282">
              <w:rPr>
                <w:spacing w:val="1"/>
                <w:w w:val="99"/>
              </w:rPr>
              <w:t>ž</w:t>
            </w:r>
            <w:r w:rsidRPr="00377282">
              <w:rPr>
                <w:w w:val="99"/>
              </w:rPr>
              <w:t>a</w:t>
            </w:r>
            <w:r w:rsidRPr="00377282">
              <w:rPr>
                <w:spacing w:val="-1"/>
              </w:rPr>
              <w:t>v</w:t>
            </w:r>
            <w:r w:rsidRPr="00377282">
              <w:rPr>
                <w:spacing w:val="-1"/>
                <w:w w:val="99"/>
              </w:rPr>
              <w:t>n</w:t>
            </w:r>
            <w:r w:rsidRPr="00377282">
              <w:t>e vl</w:t>
            </w:r>
            <w:r w:rsidRPr="00377282">
              <w:rPr>
                <w:w w:val="99"/>
              </w:rPr>
              <w:t>as</w:t>
            </w:r>
            <w:r w:rsidRPr="00377282">
              <w:t>ti</w:t>
            </w:r>
          </w:p>
          <w:p w:rsidR="006A266F" w:rsidRPr="00377282" w:rsidRDefault="006A266F" w:rsidP="00377282">
            <w:pPr>
              <w:spacing w:after="0"/>
            </w:pPr>
          </w:p>
        </w:tc>
      </w:tr>
      <w:tr w:rsidR="006A266F" w:rsidRPr="00377282" w:rsidTr="00E11464">
        <w:trPr>
          <w:trHeight w:hRule="exact" w:val="2465"/>
        </w:trPr>
        <w:tc>
          <w:tcPr>
            <w:tcW w:w="267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A266F" w:rsidRPr="00377282" w:rsidRDefault="006A266F" w:rsidP="00377282">
            <w:pPr>
              <w:spacing w:after="0"/>
            </w:pPr>
            <w:r w:rsidRPr="00377282">
              <w:t>KRATKI</w:t>
            </w:r>
            <w:r w:rsidRPr="00377282">
              <w:rPr>
                <w:spacing w:val="-1"/>
              </w:rPr>
              <w:t xml:space="preserve"> </w:t>
            </w:r>
            <w:r w:rsidRPr="00377282">
              <w:t xml:space="preserve">OPIS </w:t>
            </w:r>
            <w:r w:rsidRPr="00377282">
              <w:rPr>
                <w:spacing w:val="-3"/>
              </w:rPr>
              <w:t>A</w:t>
            </w:r>
            <w:r w:rsidRPr="00377282">
              <w:t>KTIV</w:t>
            </w:r>
            <w:r w:rsidRPr="00377282">
              <w:rPr>
                <w:spacing w:val="-1"/>
              </w:rPr>
              <w:t>N</w:t>
            </w:r>
            <w:r w:rsidRPr="00377282">
              <w:t>OSTI</w:t>
            </w:r>
          </w:p>
          <w:p w:rsidR="006A266F" w:rsidRPr="00377282" w:rsidRDefault="006A266F" w:rsidP="00377282">
            <w:pPr>
              <w:spacing w:after="0"/>
            </w:pPr>
          </w:p>
        </w:tc>
        <w:tc>
          <w:tcPr>
            <w:tcW w:w="6614" w:type="dxa"/>
            <w:tcBorders>
              <w:top w:val="single" w:sz="2" w:space="0" w:color="auto"/>
              <w:left w:val="single" w:sz="12" w:space="0" w:color="auto"/>
              <w:bottom w:val="single" w:sz="2" w:space="0" w:color="auto"/>
              <w:right w:val="single" w:sz="12" w:space="0" w:color="auto"/>
            </w:tcBorders>
            <w:shd w:val="clear" w:color="auto" w:fill="auto"/>
          </w:tcPr>
          <w:p w:rsidR="006A266F" w:rsidRPr="00377282" w:rsidRDefault="006A266F" w:rsidP="00E11464">
            <w:pPr>
              <w:spacing w:after="0"/>
            </w:pPr>
            <w:r w:rsidRPr="00377282">
              <w:t>U</w:t>
            </w:r>
            <w:r w:rsidRPr="00377282">
              <w:rPr>
                <w:spacing w:val="-1"/>
              </w:rPr>
              <w:t>č</w:t>
            </w:r>
            <w:r w:rsidRPr="00377282">
              <w:t>e</w:t>
            </w:r>
            <w:r w:rsidRPr="00377282">
              <w:rPr>
                <w:spacing w:val="1"/>
                <w:w w:val="99"/>
              </w:rPr>
              <w:t>n</w:t>
            </w:r>
            <w:r w:rsidRPr="00377282">
              <w:t xml:space="preserve">ici </w:t>
            </w:r>
            <w:r w:rsidRPr="00377282">
              <w:rPr>
                <w:w w:val="80"/>
              </w:rPr>
              <w:t>ć</w:t>
            </w:r>
            <w:r w:rsidRPr="00377282">
              <w:t xml:space="preserve">e </w:t>
            </w:r>
            <w:r w:rsidRPr="00377282">
              <w:rPr>
                <w:w w:val="99"/>
              </w:rPr>
              <w:t>s</w:t>
            </w:r>
            <w:r w:rsidRPr="00377282">
              <w:t xml:space="preserve">e </w:t>
            </w:r>
            <w:r w:rsidRPr="00377282">
              <w:rPr>
                <w:w w:val="99"/>
              </w:rPr>
              <w:t>p</w:t>
            </w:r>
            <w:r w:rsidRPr="00377282">
              <w:rPr>
                <w:spacing w:val="-1"/>
                <w:w w:val="99"/>
              </w:rPr>
              <w:t>o</w:t>
            </w:r>
            <w:r w:rsidRPr="00377282">
              <w:rPr>
                <w:w w:val="99"/>
              </w:rPr>
              <w:t>dsj</w:t>
            </w:r>
            <w:r w:rsidRPr="00377282">
              <w:t>e</w:t>
            </w:r>
            <w:r w:rsidRPr="00377282">
              <w:rPr>
                <w:spacing w:val="2"/>
              </w:rPr>
              <w:t>t</w:t>
            </w:r>
            <w:r w:rsidRPr="00377282">
              <w:rPr>
                <w:spacing w:val="-2"/>
              </w:rPr>
              <w:t>i</w:t>
            </w:r>
            <w:r w:rsidRPr="00377282">
              <w:t xml:space="preserve">ti </w:t>
            </w:r>
            <w:r w:rsidRPr="00377282">
              <w:rPr>
                <w:w w:val="99"/>
              </w:rPr>
              <w:t>poj</w:t>
            </w:r>
            <w:r w:rsidRPr="00377282">
              <w:t>m</w:t>
            </w:r>
            <w:r w:rsidRPr="00377282">
              <w:rPr>
                <w:w w:val="99"/>
              </w:rPr>
              <w:t>a</w:t>
            </w:r>
            <w:r w:rsidRPr="00377282">
              <w:t xml:space="preserve"> </w:t>
            </w:r>
            <w:r w:rsidRPr="00377282">
              <w:rPr>
                <w:w w:val="99"/>
              </w:rPr>
              <w:t>d</w:t>
            </w:r>
            <w:r w:rsidRPr="00377282">
              <w:t>e</w:t>
            </w:r>
            <w:r w:rsidRPr="00377282">
              <w:rPr>
                <w:spacing w:val="1"/>
              </w:rPr>
              <w:t>m</w:t>
            </w:r>
            <w:r w:rsidRPr="00377282">
              <w:rPr>
                <w:w w:val="99"/>
              </w:rPr>
              <w:t>o</w:t>
            </w:r>
            <w:r w:rsidRPr="00377282">
              <w:t>kr</w:t>
            </w:r>
            <w:r w:rsidRPr="00377282">
              <w:rPr>
                <w:w w:val="99"/>
              </w:rPr>
              <w:t>a</w:t>
            </w:r>
            <w:r w:rsidRPr="00377282">
              <w:t>ci</w:t>
            </w:r>
            <w:r w:rsidRPr="00377282">
              <w:rPr>
                <w:w w:val="99"/>
              </w:rPr>
              <w:t>ja</w:t>
            </w:r>
            <w:r w:rsidRPr="00377282">
              <w:t xml:space="preserve">, </w:t>
            </w:r>
            <w:r w:rsidRPr="00377282">
              <w:rPr>
                <w:w w:val="99"/>
              </w:rPr>
              <w:t>na</w:t>
            </w:r>
            <w:r w:rsidRPr="00377282">
              <w:t>k</w:t>
            </w:r>
            <w:r w:rsidRPr="00377282">
              <w:rPr>
                <w:w w:val="99"/>
              </w:rPr>
              <w:t>on</w:t>
            </w:r>
            <w:r w:rsidRPr="00377282">
              <w:rPr>
                <w:spacing w:val="2"/>
              </w:rPr>
              <w:t xml:space="preserve"> </w:t>
            </w:r>
            <w:r w:rsidRPr="00377282">
              <w:t>čeg</w:t>
            </w:r>
            <w:r w:rsidRPr="00377282">
              <w:rPr>
                <w:w w:val="99"/>
              </w:rPr>
              <w:t>a</w:t>
            </w:r>
            <w:r w:rsidRPr="00377282">
              <w:rPr>
                <w:spacing w:val="-1"/>
              </w:rPr>
              <w:t xml:space="preserve"> </w:t>
            </w:r>
            <w:r w:rsidRPr="00377282">
              <w:rPr>
                <w:spacing w:val="-1"/>
                <w:w w:val="80"/>
              </w:rPr>
              <w:t>ć</w:t>
            </w:r>
            <w:r w:rsidRPr="00377282">
              <w:t>em</w:t>
            </w:r>
            <w:r w:rsidRPr="00377282">
              <w:rPr>
                <w:w w:val="99"/>
              </w:rPr>
              <w:t>o</w:t>
            </w:r>
            <w:r w:rsidRPr="00377282">
              <w:rPr>
                <w:spacing w:val="1"/>
              </w:rPr>
              <w:t xml:space="preserve"> </w:t>
            </w:r>
            <w:r w:rsidRPr="00377282">
              <w:rPr>
                <w:spacing w:val="-2"/>
              </w:rPr>
              <w:t>i</w:t>
            </w:r>
            <w:r w:rsidRPr="00377282">
              <w:rPr>
                <w:w w:val="99"/>
              </w:rPr>
              <w:t>z</w:t>
            </w:r>
            <w:r w:rsidRPr="00377282">
              <w:rPr>
                <w:spacing w:val="1"/>
                <w:w w:val="99"/>
              </w:rPr>
              <w:t>d</w:t>
            </w:r>
            <w:r w:rsidRPr="00377282">
              <w:t>v</w:t>
            </w:r>
            <w:r w:rsidRPr="00377282">
              <w:rPr>
                <w:w w:val="99"/>
              </w:rPr>
              <w:t>oj</w:t>
            </w:r>
            <w:r w:rsidRPr="00377282">
              <w:rPr>
                <w:spacing w:val="-1"/>
              </w:rPr>
              <w:t>i</w:t>
            </w:r>
            <w:r w:rsidRPr="00377282">
              <w:t>ti</w:t>
            </w:r>
            <w:r w:rsidRPr="00377282">
              <w:rPr>
                <w:spacing w:val="1"/>
              </w:rPr>
              <w:t xml:space="preserve"> </w:t>
            </w:r>
            <w:r w:rsidRPr="00377282">
              <w:rPr>
                <w:spacing w:val="-1"/>
                <w:w w:val="99"/>
              </w:rPr>
              <w:t>o</w:t>
            </w:r>
            <w:r w:rsidRPr="00377282">
              <w:rPr>
                <w:w w:val="99"/>
              </w:rPr>
              <w:t>b</w:t>
            </w:r>
            <w:r w:rsidRPr="00377282">
              <w:t>il</w:t>
            </w:r>
            <w:r w:rsidRPr="00377282">
              <w:rPr>
                <w:w w:val="99"/>
              </w:rPr>
              <w:t>j</w:t>
            </w:r>
            <w:r w:rsidRPr="00377282">
              <w:t>e</w:t>
            </w:r>
            <w:r w:rsidRPr="00377282">
              <w:rPr>
                <w:w w:val="99"/>
              </w:rPr>
              <w:t>žja</w:t>
            </w:r>
            <w:r w:rsidRPr="00377282">
              <w:rPr>
                <w:spacing w:val="-1"/>
              </w:rPr>
              <w:t xml:space="preserve"> </w:t>
            </w:r>
            <w:r w:rsidRPr="00377282">
              <w:rPr>
                <w:w w:val="99"/>
              </w:rPr>
              <w:t>d</w:t>
            </w:r>
            <w:r w:rsidRPr="00377282">
              <w:t>e</w:t>
            </w:r>
            <w:r w:rsidRPr="00377282">
              <w:rPr>
                <w:spacing w:val="1"/>
              </w:rPr>
              <w:t>m</w:t>
            </w:r>
            <w:r w:rsidRPr="00377282">
              <w:rPr>
                <w:w w:val="99"/>
              </w:rPr>
              <w:t>o</w:t>
            </w:r>
            <w:r w:rsidRPr="00377282">
              <w:t>kr</w:t>
            </w:r>
            <w:r w:rsidRPr="00377282">
              <w:rPr>
                <w:w w:val="99"/>
              </w:rPr>
              <w:t>a</w:t>
            </w:r>
            <w:r w:rsidRPr="00377282">
              <w:rPr>
                <w:spacing w:val="1"/>
              </w:rPr>
              <w:t>t</w:t>
            </w:r>
            <w:r w:rsidRPr="00377282">
              <w:rPr>
                <w:w w:val="99"/>
              </w:rPr>
              <w:t>s</w:t>
            </w:r>
            <w:r w:rsidRPr="00377282">
              <w:rPr>
                <w:spacing w:val="-1"/>
              </w:rPr>
              <w:t>k</w:t>
            </w:r>
            <w:r w:rsidRPr="00377282">
              <w:t>i</w:t>
            </w:r>
            <w:r w:rsidRPr="00377282">
              <w:rPr>
                <w:w w:val="99"/>
              </w:rPr>
              <w:t>h</w:t>
            </w:r>
            <w:r w:rsidRPr="00377282">
              <w:rPr>
                <w:spacing w:val="-2"/>
              </w:rPr>
              <w:t xml:space="preserve"> </w:t>
            </w:r>
            <w:r w:rsidRPr="00377282">
              <w:t xml:space="preserve">i </w:t>
            </w:r>
            <w:r w:rsidRPr="00377282">
              <w:rPr>
                <w:w w:val="99"/>
              </w:rPr>
              <w:t>d</w:t>
            </w:r>
            <w:r w:rsidRPr="00377282">
              <w:t>ikt</w:t>
            </w:r>
            <w:r w:rsidRPr="00377282">
              <w:rPr>
                <w:spacing w:val="-1"/>
                <w:w w:val="99"/>
              </w:rPr>
              <w:t>a</w:t>
            </w:r>
            <w:r w:rsidRPr="00377282">
              <w:t>t</w:t>
            </w:r>
            <w:r w:rsidRPr="00377282">
              <w:rPr>
                <w:w w:val="99"/>
              </w:rPr>
              <w:t>o</w:t>
            </w:r>
            <w:r w:rsidRPr="00377282">
              <w:t>r</w:t>
            </w:r>
            <w:r w:rsidRPr="00377282">
              <w:rPr>
                <w:w w:val="99"/>
              </w:rPr>
              <w:t>s</w:t>
            </w:r>
            <w:r w:rsidRPr="00377282">
              <w:t>ki</w:t>
            </w:r>
            <w:r w:rsidRPr="00377282">
              <w:rPr>
                <w:w w:val="99"/>
              </w:rPr>
              <w:t>h</w:t>
            </w:r>
            <w:r w:rsidRPr="00377282">
              <w:t xml:space="preserve"> re</w:t>
            </w:r>
            <w:r w:rsidRPr="00377282">
              <w:rPr>
                <w:spacing w:val="1"/>
                <w:w w:val="99"/>
              </w:rPr>
              <w:t>ž</w:t>
            </w:r>
            <w:r w:rsidRPr="00377282">
              <w:t>im</w:t>
            </w:r>
            <w:r w:rsidRPr="00377282">
              <w:rPr>
                <w:w w:val="99"/>
              </w:rPr>
              <w:t>a.</w:t>
            </w:r>
            <w:r w:rsidRPr="00377282">
              <w:rPr>
                <w:spacing w:val="1"/>
              </w:rPr>
              <w:t xml:space="preserve"> </w:t>
            </w:r>
            <w:r w:rsidRPr="00377282">
              <w:rPr>
                <w:w w:val="99"/>
              </w:rPr>
              <w:t>S</w:t>
            </w:r>
            <w:r w:rsidRPr="00377282">
              <w:t>li</w:t>
            </w:r>
            <w:r w:rsidRPr="00377282">
              <w:rPr>
                <w:spacing w:val="-1"/>
                <w:w w:val="99"/>
              </w:rPr>
              <w:t>j</w:t>
            </w:r>
            <w:r w:rsidRPr="00377282">
              <w:t>e</w:t>
            </w:r>
            <w:r w:rsidRPr="00377282">
              <w:rPr>
                <w:w w:val="99"/>
              </w:rPr>
              <w:t>d</w:t>
            </w:r>
            <w:r w:rsidRPr="00377282">
              <w:t>i</w:t>
            </w:r>
            <w:r w:rsidRPr="00377282">
              <w:rPr>
                <w:spacing w:val="-1"/>
              </w:rPr>
              <w:t xml:space="preserve"> </w:t>
            </w:r>
            <w:r w:rsidRPr="00377282">
              <w:rPr>
                <w:w w:val="99"/>
              </w:rPr>
              <w:t>o</w:t>
            </w:r>
            <w:r w:rsidRPr="00377282">
              <w:rPr>
                <w:spacing w:val="1"/>
                <w:w w:val="99"/>
              </w:rPr>
              <w:t>b</w:t>
            </w:r>
            <w:r w:rsidRPr="00377282">
              <w:rPr>
                <w:spacing w:val="-1"/>
              </w:rPr>
              <w:t>r</w:t>
            </w:r>
            <w:r w:rsidRPr="00377282">
              <w:rPr>
                <w:w w:val="99"/>
              </w:rPr>
              <w:t>ada</w:t>
            </w:r>
            <w:r w:rsidRPr="00377282">
              <w:rPr>
                <w:spacing w:val="-1"/>
              </w:rPr>
              <w:t xml:space="preserve"> </w:t>
            </w:r>
            <w:r w:rsidRPr="00377282">
              <w:rPr>
                <w:w w:val="99"/>
              </w:rPr>
              <w:t>sad</w:t>
            </w:r>
            <w:r w:rsidRPr="00377282">
              <w:t>r</w:t>
            </w:r>
            <w:r w:rsidRPr="00377282">
              <w:rPr>
                <w:spacing w:val="2"/>
                <w:w w:val="99"/>
              </w:rPr>
              <w:t>ž</w:t>
            </w:r>
            <w:r w:rsidRPr="00377282">
              <w:rPr>
                <w:w w:val="99"/>
              </w:rPr>
              <w:t>aja</w:t>
            </w:r>
            <w:r w:rsidRPr="00377282">
              <w:rPr>
                <w:spacing w:val="2"/>
              </w:rPr>
              <w:t xml:space="preserve"> </w:t>
            </w:r>
            <w:r w:rsidRPr="00377282">
              <w:rPr>
                <w:spacing w:val="1"/>
                <w:w w:val="99"/>
              </w:rPr>
              <w:t>p</w:t>
            </w:r>
            <w:r w:rsidRPr="00377282">
              <w:rPr>
                <w:w w:val="99"/>
              </w:rPr>
              <w:t>o</w:t>
            </w:r>
            <w:r w:rsidRPr="00377282">
              <w:t xml:space="preserve"> m</w:t>
            </w:r>
            <w:r w:rsidRPr="00377282">
              <w:rPr>
                <w:spacing w:val="-2"/>
              </w:rPr>
              <w:t>e</w:t>
            </w:r>
            <w:r w:rsidRPr="00377282">
              <w:t>t</w:t>
            </w:r>
            <w:r w:rsidRPr="00377282">
              <w:rPr>
                <w:spacing w:val="1"/>
                <w:w w:val="99"/>
              </w:rPr>
              <w:t>od</w:t>
            </w:r>
            <w:r w:rsidRPr="00377282">
              <w:t>i</w:t>
            </w:r>
            <w:r w:rsidRPr="00377282">
              <w:rPr>
                <w:spacing w:val="-1"/>
              </w:rPr>
              <w:t xml:space="preserve"> </w:t>
            </w:r>
            <w:r w:rsidRPr="00377282">
              <w:rPr>
                <w:w w:val="99"/>
              </w:rPr>
              <w:t>su</w:t>
            </w:r>
            <w:r w:rsidRPr="00377282">
              <w:t>r</w:t>
            </w:r>
            <w:r w:rsidRPr="00377282">
              <w:rPr>
                <w:spacing w:val="-1"/>
                <w:w w:val="99"/>
              </w:rPr>
              <w:t>a</w:t>
            </w:r>
            <w:r w:rsidRPr="00377282">
              <w:rPr>
                <w:w w:val="99"/>
              </w:rPr>
              <w:t>d</w:t>
            </w:r>
            <w:r w:rsidRPr="00377282">
              <w:rPr>
                <w:spacing w:val="1"/>
                <w:w w:val="99"/>
              </w:rPr>
              <w:t>n</w:t>
            </w:r>
            <w:r w:rsidRPr="00377282">
              <w:rPr>
                <w:spacing w:val="-2"/>
              </w:rPr>
              <w:t>i</w:t>
            </w:r>
            <w:r w:rsidRPr="00377282">
              <w:t>č</w:t>
            </w:r>
            <w:r w:rsidRPr="00377282">
              <w:rPr>
                <w:spacing w:val="-2"/>
              </w:rPr>
              <w:t>k</w:t>
            </w:r>
            <w:r w:rsidRPr="00377282">
              <w:rPr>
                <w:w w:val="99"/>
              </w:rPr>
              <w:t>o</w:t>
            </w:r>
            <w:r w:rsidRPr="00377282">
              <w:t>g</w:t>
            </w:r>
            <w:r w:rsidRPr="00377282">
              <w:rPr>
                <w:spacing w:val="55"/>
              </w:rPr>
              <w:t xml:space="preserve"> </w:t>
            </w:r>
            <w:r w:rsidRPr="00377282">
              <w:rPr>
                <w:spacing w:val="1"/>
                <w:w w:val="99"/>
              </w:rPr>
              <w:t>u</w:t>
            </w:r>
            <w:r w:rsidRPr="00377282">
              <w:t>če</w:t>
            </w:r>
            <w:r w:rsidRPr="00377282">
              <w:rPr>
                <w:spacing w:val="1"/>
                <w:w w:val="99"/>
              </w:rPr>
              <w:t>n</w:t>
            </w:r>
            <w:r w:rsidRPr="00377282">
              <w:rPr>
                <w:w w:val="99"/>
              </w:rPr>
              <w:t>ja</w:t>
            </w:r>
            <w:r w:rsidRPr="00377282">
              <w:rPr>
                <w:spacing w:val="54"/>
              </w:rPr>
              <w:t xml:space="preserve"> </w:t>
            </w:r>
            <w:r w:rsidRPr="00377282">
              <w:rPr>
                <w:w w:val="99"/>
              </w:rPr>
              <w:t>u</w:t>
            </w:r>
            <w:r w:rsidRPr="00377282">
              <w:t xml:space="preserve"> četiri</w:t>
            </w:r>
            <w:r w:rsidRPr="00377282">
              <w:rPr>
                <w:spacing w:val="1"/>
              </w:rPr>
              <w:t xml:space="preserve"> </w:t>
            </w:r>
            <w:r w:rsidRPr="00377282">
              <w:t>kr</w:t>
            </w:r>
            <w:r w:rsidRPr="00377282">
              <w:rPr>
                <w:w w:val="99"/>
              </w:rPr>
              <w:t>u</w:t>
            </w:r>
            <w:r w:rsidRPr="00377282">
              <w:t>g</w:t>
            </w:r>
            <w:r w:rsidRPr="00377282">
              <w:rPr>
                <w:w w:val="99"/>
              </w:rPr>
              <w:t>a</w:t>
            </w:r>
            <w:r w:rsidRPr="00377282">
              <w:t>:</w:t>
            </w:r>
            <w:r w:rsidRPr="00377282">
              <w:rPr>
                <w:spacing w:val="-1"/>
              </w:rPr>
              <w:t xml:space="preserve"> </w:t>
            </w:r>
            <w:r w:rsidRPr="00377282">
              <w:rPr>
                <w:w w:val="99"/>
              </w:rPr>
              <w:t>p</w:t>
            </w:r>
            <w:r w:rsidRPr="00377282">
              <w:t>rvi</w:t>
            </w:r>
            <w:r w:rsidRPr="00377282">
              <w:rPr>
                <w:w w:val="99"/>
              </w:rPr>
              <w:t>h</w:t>
            </w:r>
            <w:r w:rsidRPr="00377282">
              <w:t xml:space="preserve"> 1</w:t>
            </w:r>
            <w:r w:rsidRPr="00377282">
              <w:rPr>
                <w:spacing w:val="1"/>
              </w:rPr>
              <w:t>0</w:t>
            </w:r>
            <w:r w:rsidRPr="00377282">
              <w:rPr>
                <w:spacing w:val="1"/>
                <w:w w:val="99"/>
              </w:rPr>
              <w:t>-</w:t>
            </w:r>
            <w:r w:rsidRPr="00377282">
              <w:t>15</w:t>
            </w:r>
            <w:r w:rsidRPr="00377282">
              <w:rPr>
                <w:spacing w:val="-2"/>
              </w:rPr>
              <w:t xml:space="preserve"> </w:t>
            </w:r>
            <w:r w:rsidRPr="00377282">
              <w:t>mi</w:t>
            </w:r>
            <w:r w:rsidRPr="00377282">
              <w:rPr>
                <w:w w:val="99"/>
              </w:rPr>
              <w:t>nu</w:t>
            </w:r>
            <w:r w:rsidRPr="00377282">
              <w:t>t</w:t>
            </w:r>
            <w:r w:rsidRPr="00377282">
              <w:rPr>
                <w:w w:val="99"/>
              </w:rPr>
              <w:t>a</w:t>
            </w:r>
            <w:r w:rsidRPr="00377282">
              <w:t xml:space="preserve"> </w:t>
            </w:r>
            <w:r w:rsidRPr="00377282">
              <w:rPr>
                <w:w w:val="99"/>
              </w:rPr>
              <w:t>u</w:t>
            </w:r>
            <w:r w:rsidRPr="00377282">
              <w:t>če</w:t>
            </w:r>
            <w:r w:rsidRPr="00377282">
              <w:rPr>
                <w:spacing w:val="1"/>
                <w:w w:val="99"/>
              </w:rPr>
              <w:t>n</w:t>
            </w:r>
            <w:r w:rsidRPr="00377282">
              <w:t>ici</w:t>
            </w:r>
            <w:r w:rsidRPr="00377282">
              <w:rPr>
                <w:spacing w:val="-2"/>
              </w:rPr>
              <w:t xml:space="preserve"> </w:t>
            </w:r>
            <w:r w:rsidRPr="00377282">
              <w:rPr>
                <w:w w:val="99"/>
              </w:rPr>
              <w:t>u</w:t>
            </w:r>
            <w:r w:rsidRPr="00377282">
              <w:rPr>
                <w:spacing w:val="1"/>
              </w:rPr>
              <w:t xml:space="preserve"> </w:t>
            </w:r>
            <w:r w:rsidRPr="00377282">
              <w:rPr>
                <w:w w:val="99"/>
              </w:rPr>
              <w:t>s</w:t>
            </w:r>
            <w:r w:rsidRPr="00377282">
              <w:t>k</w:t>
            </w:r>
            <w:r w:rsidRPr="00377282">
              <w:rPr>
                <w:w w:val="99"/>
              </w:rPr>
              <w:t>u</w:t>
            </w:r>
            <w:r w:rsidRPr="00377282">
              <w:rPr>
                <w:spacing w:val="1"/>
                <w:w w:val="99"/>
              </w:rPr>
              <w:t>p</w:t>
            </w:r>
            <w:r w:rsidRPr="00377282">
              <w:rPr>
                <w:spacing w:val="-2"/>
              </w:rPr>
              <w:t>i</w:t>
            </w:r>
            <w:r w:rsidRPr="00377282">
              <w:rPr>
                <w:w w:val="99"/>
              </w:rPr>
              <w:t>n</w:t>
            </w:r>
            <w:r w:rsidRPr="00377282">
              <w:rPr>
                <w:spacing w:val="-1"/>
                <w:w w:val="99"/>
              </w:rPr>
              <w:t>a</w:t>
            </w:r>
            <w:r w:rsidRPr="00377282">
              <w:t>m</w:t>
            </w:r>
            <w:r w:rsidRPr="00377282">
              <w:rPr>
                <w:w w:val="99"/>
              </w:rPr>
              <w:t>a</w:t>
            </w:r>
            <w:r w:rsidRPr="00377282">
              <w:t xml:space="preserve"> čit</w:t>
            </w:r>
            <w:r w:rsidRPr="00377282">
              <w:rPr>
                <w:w w:val="99"/>
              </w:rPr>
              <w:t>aju</w:t>
            </w:r>
            <w:r w:rsidRPr="00377282">
              <w:t xml:space="preserve"> i </w:t>
            </w:r>
            <w:r w:rsidRPr="00377282">
              <w:rPr>
                <w:w w:val="99"/>
              </w:rPr>
              <w:t>a</w:t>
            </w:r>
            <w:r w:rsidRPr="00377282">
              <w:rPr>
                <w:spacing w:val="1"/>
                <w:w w:val="99"/>
              </w:rPr>
              <w:t>n</w:t>
            </w:r>
            <w:r w:rsidRPr="00377282">
              <w:rPr>
                <w:w w:val="99"/>
              </w:rPr>
              <w:t>a</w:t>
            </w:r>
            <w:r w:rsidRPr="00377282">
              <w:t>li</w:t>
            </w:r>
            <w:r w:rsidRPr="00377282">
              <w:rPr>
                <w:spacing w:val="1"/>
                <w:w w:val="99"/>
              </w:rPr>
              <w:t>z</w:t>
            </w:r>
            <w:r w:rsidRPr="00377282">
              <w:t>i</w:t>
            </w:r>
            <w:r w:rsidRPr="00377282">
              <w:rPr>
                <w:spacing w:val="-1"/>
              </w:rPr>
              <w:t>r</w:t>
            </w:r>
            <w:r w:rsidRPr="00377282">
              <w:rPr>
                <w:w w:val="99"/>
              </w:rPr>
              <w:t>aju</w:t>
            </w:r>
            <w:r w:rsidRPr="00377282">
              <w:t xml:space="preserve"> </w:t>
            </w:r>
            <w:r w:rsidRPr="00377282">
              <w:rPr>
                <w:w w:val="99"/>
              </w:rPr>
              <w:t>zadan</w:t>
            </w:r>
            <w:r w:rsidRPr="00377282">
              <w:t>i</w:t>
            </w:r>
            <w:r w:rsidRPr="00377282">
              <w:rPr>
                <w:spacing w:val="-1"/>
              </w:rPr>
              <w:t xml:space="preserve"> </w:t>
            </w:r>
            <w:r w:rsidRPr="00377282">
              <w:t>tek</w:t>
            </w:r>
            <w:r w:rsidRPr="00377282">
              <w:rPr>
                <w:w w:val="99"/>
              </w:rPr>
              <w:t>s</w:t>
            </w:r>
            <w:r w:rsidRPr="00377282">
              <w:t xml:space="preserve">t </w:t>
            </w:r>
            <w:r w:rsidRPr="00377282">
              <w:rPr>
                <w:w w:val="99"/>
              </w:rPr>
              <w:t>u</w:t>
            </w:r>
            <w:r w:rsidRPr="00377282">
              <w:rPr>
                <w:spacing w:val="-1"/>
              </w:rPr>
              <w:t xml:space="preserve"> </w:t>
            </w:r>
            <w:r w:rsidRPr="00377282">
              <w:rPr>
                <w:w w:val="99"/>
              </w:rPr>
              <w:t>udž</w:t>
            </w:r>
            <w:r w:rsidRPr="00377282">
              <w:rPr>
                <w:spacing w:val="1"/>
                <w:w w:val="99"/>
              </w:rPr>
              <w:t>b</w:t>
            </w:r>
            <w:r w:rsidRPr="00377282">
              <w:rPr>
                <w:spacing w:val="-1"/>
              </w:rPr>
              <w:t>e</w:t>
            </w:r>
            <w:r w:rsidRPr="00377282">
              <w:rPr>
                <w:w w:val="99"/>
              </w:rPr>
              <w:t>n</w:t>
            </w:r>
            <w:r w:rsidRPr="00377282">
              <w:t>ik</w:t>
            </w:r>
            <w:r w:rsidRPr="00377282">
              <w:rPr>
                <w:w w:val="99"/>
              </w:rPr>
              <w:t>u</w:t>
            </w:r>
            <w:r w:rsidRPr="00377282">
              <w:t>,</w:t>
            </w:r>
            <w:r w:rsidRPr="00377282">
              <w:rPr>
                <w:spacing w:val="-1"/>
              </w:rPr>
              <w:t xml:space="preserve"> </w:t>
            </w:r>
            <w:r w:rsidRPr="00377282">
              <w:rPr>
                <w:w w:val="99"/>
              </w:rPr>
              <w:t>na</w:t>
            </w:r>
            <w:r w:rsidRPr="00377282">
              <w:t>k</w:t>
            </w:r>
            <w:r w:rsidRPr="00377282">
              <w:rPr>
                <w:w w:val="99"/>
              </w:rPr>
              <w:t>on</w:t>
            </w:r>
            <w:r w:rsidRPr="00377282">
              <w:t xml:space="preserve"> t</w:t>
            </w:r>
            <w:r w:rsidRPr="00377282">
              <w:rPr>
                <w:spacing w:val="1"/>
                <w:w w:val="99"/>
              </w:rPr>
              <w:t>o</w:t>
            </w:r>
            <w:r w:rsidRPr="00377282">
              <w:t>g</w:t>
            </w:r>
            <w:r w:rsidRPr="00377282">
              <w:rPr>
                <w:w w:val="99"/>
              </w:rPr>
              <w:t>a</w:t>
            </w:r>
            <w:r w:rsidRPr="00377282">
              <w:rPr>
                <w:spacing w:val="-1"/>
              </w:rPr>
              <w:t xml:space="preserve"> </w:t>
            </w:r>
            <w:r w:rsidRPr="00377282">
              <w:rPr>
                <w:spacing w:val="-2"/>
                <w:w w:val="99"/>
              </w:rPr>
              <w:t>s</w:t>
            </w:r>
            <w:r w:rsidRPr="00377282">
              <w:rPr>
                <w:spacing w:val="-2"/>
              </w:rPr>
              <w:t>k</w:t>
            </w:r>
            <w:r w:rsidRPr="00377282">
              <w:rPr>
                <w:w w:val="99"/>
              </w:rPr>
              <w:t>u</w:t>
            </w:r>
            <w:r w:rsidRPr="00377282">
              <w:rPr>
                <w:spacing w:val="1"/>
                <w:w w:val="99"/>
              </w:rPr>
              <w:t>p</w:t>
            </w:r>
            <w:r w:rsidRPr="00377282">
              <w:t>i</w:t>
            </w:r>
            <w:r w:rsidRPr="00377282">
              <w:rPr>
                <w:spacing w:val="1"/>
                <w:w w:val="99"/>
              </w:rPr>
              <w:t>n</w:t>
            </w:r>
            <w:r w:rsidRPr="00377282">
              <w:t xml:space="preserve">e </w:t>
            </w:r>
            <w:r w:rsidRPr="00377282">
              <w:rPr>
                <w:w w:val="99"/>
              </w:rPr>
              <w:t>s</w:t>
            </w:r>
            <w:r w:rsidRPr="00377282">
              <w:t>e mi</w:t>
            </w:r>
            <w:r w:rsidRPr="00377282">
              <w:rPr>
                <w:w w:val="99"/>
              </w:rPr>
              <w:t>j</w:t>
            </w:r>
            <w:r w:rsidRPr="00377282">
              <w:t>e</w:t>
            </w:r>
            <w:r w:rsidRPr="00377282">
              <w:rPr>
                <w:w w:val="99"/>
              </w:rPr>
              <w:t>šaju</w:t>
            </w:r>
            <w:r w:rsidRPr="00377282">
              <w:t xml:space="preserve"> </w:t>
            </w:r>
            <w:r w:rsidRPr="00377282">
              <w:rPr>
                <w:spacing w:val="1"/>
              </w:rPr>
              <w:t>t</w:t>
            </w:r>
            <w:r w:rsidRPr="00377282">
              <w:rPr>
                <w:w w:val="99"/>
              </w:rPr>
              <w:t>a</w:t>
            </w:r>
            <w:r w:rsidRPr="00377282">
              <w:t>k</w:t>
            </w:r>
            <w:r w:rsidRPr="00377282">
              <w:rPr>
                <w:w w:val="99"/>
              </w:rPr>
              <w:t>o</w:t>
            </w:r>
            <w:r w:rsidRPr="00377282">
              <w:rPr>
                <w:spacing w:val="-1"/>
              </w:rPr>
              <w:t xml:space="preserve"> </w:t>
            </w:r>
            <w:r w:rsidRPr="00377282">
              <w:rPr>
                <w:w w:val="99"/>
              </w:rPr>
              <w:t>da</w:t>
            </w:r>
            <w:r w:rsidRPr="00377282">
              <w:t xml:space="preserve"> </w:t>
            </w:r>
            <w:r w:rsidRPr="00377282">
              <w:rPr>
                <w:w w:val="99"/>
              </w:rPr>
              <w:t>u</w:t>
            </w:r>
            <w:r w:rsidRPr="00377282">
              <w:t xml:space="preserve"> </w:t>
            </w:r>
            <w:r w:rsidRPr="00377282">
              <w:rPr>
                <w:w w:val="99"/>
              </w:rPr>
              <w:t>s</w:t>
            </w:r>
            <w:r w:rsidRPr="00377282">
              <w:t>v</w:t>
            </w:r>
            <w:r w:rsidRPr="00377282">
              <w:rPr>
                <w:w w:val="99"/>
              </w:rPr>
              <w:t>a</w:t>
            </w:r>
            <w:r w:rsidRPr="00377282">
              <w:t>k</w:t>
            </w:r>
            <w:r w:rsidRPr="00377282">
              <w:rPr>
                <w:w w:val="99"/>
              </w:rPr>
              <w:t>oj</w:t>
            </w:r>
            <w:r w:rsidRPr="00377282">
              <w:rPr>
                <w:spacing w:val="55"/>
              </w:rPr>
              <w:t xml:space="preserve"> </w:t>
            </w:r>
            <w:r w:rsidRPr="00377282">
              <w:rPr>
                <w:w w:val="99"/>
              </w:rPr>
              <w:t>bu</w:t>
            </w:r>
            <w:r w:rsidRPr="00377282">
              <w:rPr>
                <w:spacing w:val="1"/>
                <w:w w:val="99"/>
              </w:rPr>
              <w:t>d</w:t>
            </w:r>
            <w:r w:rsidRPr="00377282">
              <w:t>e</w:t>
            </w:r>
            <w:r w:rsidRPr="00377282">
              <w:rPr>
                <w:spacing w:val="52"/>
              </w:rPr>
              <w:t xml:space="preserve"> </w:t>
            </w:r>
            <w:r w:rsidRPr="00377282">
              <w:rPr>
                <w:spacing w:val="1"/>
                <w:w w:val="99"/>
              </w:rPr>
              <w:t>p</w:t>
            </w:r>
            <w:r w:rsidRPr="00377282">
              <w:t>re</w:t>
            </w:r>
            <w:r w:rsidRPr="00377282">
              <w:rPr>
                <w:spacing w:val="1"/>
                <w:w w:val="99"/>
              </w:rPr>
              <w:t>d</w:t>
            </w:r>
            <w:r w:rsidRPr="00377282">
              <w:rPr>
                <w:spacing w:val="-1"/>
                <w:w w:val="99"/>
              </w:rPr>
              <w:t>s</w:t>
            </w:r>
            <w:r w:rsidRPr="00377282">
              <w:t>t</w:t>
            </w:r>
            <w:r w:rsidRPr="00377282">
              <w:rPr>
                <w:w w:val="99"/>
              </w:rPr>
              <w:t>a</w:t>
            </w:r>
            <w:r w:rsidRPr="00377282">
              <w:t>v</w:t>
            </w:r>
            <w:r w:rsidRPr="00377282">
              <w:rPr>
                <w:w w:val="99"/>
              </w:rPr>
              <w:t>n</w:t>
            </w:r>
            <w:r w:rsidRPr="00377282">
              <w:t xml:space="preserve">ik </w:t>
            </w:r>
            <w:r w:rsidRPr="00377282">
              <w:rPr>
                <w:spacing w:val="-1"/>
                <w:w w:val="99"/>
              </w:rPr>
              <w:t>j</w:t>
            </w:r>
            <w:r w:rsidRPr="00377282">
              <w:t>e</w:t>
            </w:r>
            <w:r w:rsidRPr="00377282">
              <w:rPr>
                <w:w w:val="99"/>
              </w:rPr>
              <w:t>dn</w:t>
            </w:r>
            <w:r w:rsidRPr="00377282">
              <w:t xml:space="preserve">e </w:t>
            </w:r>
            <w:r w:rsidRPr="00377282">
              <w:rPr>
                <w:w w:val="99"/>
              </w:rPr>
              <w:t>s</w:t>
            </w:r>
            <w:r w:rsidRPr="00377282">
              <w:t>k</w:t>
            </w:r>
            <w:r w:rsidRPr="00377282">
              <w:rPr>
                <w:w w:val="99"/>
              </w:rPr>
              <w:t>up</w:t>
            </w:r>
            <w:r w:rsidRPr="00377282">
              <w:t>i</w:t>
            </w:r>
            <w:r w:rsidRPr="00377282">
              <w:rPr>
                <w:w w:val="99"/>
              </w:rPr>
              <w:t>n</w:t>
            </w:r>
            <w:r w:rsidRPr="00377282">
              <w:t>e k</w:t>
            </w:r>
            <w:r w:rsidRPr="00377282">
              <w:rPr>
                <w:w w:val="99"/>
              </w:rPr>
              <w:t>oj</w:t>
            </w:r>
            <w:r w:rsidRPr="00377282">
              <w:t xml:space="preserve">i </w:t>
            </w:r>
            <w:r w:rsidRPr="00377282">
              <w:rPr>
                <w:w w:val="99"/>
              </w:rPr>
              <w:t>o</w:t>
            </w:r>
            <w:r w:rsidRPr="00377282">
              <w:rPr>
                <w:spacing w:val="1"/>
                <w:w w:val="99"/>
              </w:rPr>
              <w:t>nd</w:t>
            </w:r>
            <w:r w:rsidRPr="00377282">
              <w:rPr>
                <w:w w:val="99"/>
              </w:rPr>
              <w:t>a</w:t>
            </w:r>
            <w:r w:rsidRPr="00377282">
              <w:rPr>
                <w:spacing w:val="-1"/>
              </w:rPr>
              <w:t xml:space="preserve"> </w:t>
            </w:r>
            <w:r w:rsidRPr="00377282">
              <w:rPr>
                <w:w w:val="99"/>
              </w:rPr>
              <w:t>p</w:t>
            </w:r>
            <w:r w:rsidRPr="00377282">
              <w:t>re</w:t>
            </w:r>
            <w:r w:rsidRPr="00377282">
              <w:rPr>
                <w:w w:val="99"/>
              </w:rPr>
              <w:t>nos</w:t>
            </w:r>
            <w:r w:rsidRPr="00377282">
              <w:t>i</w:t>
            </w:r>
            <w:r w:rsidRPr="00377282">
              <w:rPr>
                <w:spacing w:val="-1"/>
              </w:rPr>
              <w:t xml:space="preserve"> </w:t>
            </w:r>
            <w:r w:rsidRPr="00377282">
              <w:rPr>
                <w:w w:val="99"/>
              </w:rPr>
              <w:t>s</w:t>
            </w:r>
            <w:r w:rsidRPr="00377282">
              <w:t>v</w:t>
            </w:r>
            <w:r w:rsidRPr="00377282">
              <w:rPr>
                <w:w w:val="99"/>
              </w:rPr>
              <w:t>oj</w:t>
            </w:r>
            <w:r w:rsidRPr="00377282">
              <w:t xml:space="preserve"> </w:t>
            </w:r>
            <w:r w:rsidRPr="00377282">
              <w:rPr>
                <w:spacing w:val="1"/>
                <w:w w:val="99"/>
              </w:rPr>
              <w:t>d</w:t>
            </w:r>
            <w:r w:rsidRPr="00377282">
              <w:rPr>
                <w:spacing w:val="-2"/>
              </w:rPr>
              <w:t>i</w:t>
            </w:r>
            <w:r w:rsidRPr="00377282">
              <w:rPr>
                <w:w w:val="99"/>
              </w:rPr>
              <w:t>o</w:t>
            </w:r>
            <w:r w:rsidRPr="00377282">
              <w:t xml:space="preserve"> </w:t>
            </w:r>
            <w:r w:rsidRPr="00377282">
              <w:rPr>
                <w:w w:val="99"/>
              </w:rPr>
              <w:t>d</w:t>
            </w:r>
            <w:r w:rsidRPr="00377282">
              <w:rPr>
                <w:spacing w:val="-2"/>
              </w:rPr>
              <w:t>r</w:t>
            </w:r>
            <w:r w:rsidRPr="00377282">
              <w:rPr>
                <w:w w:val="99"/>
              </w:rPr>
              <w:t>u</w:t>
            </w:r>
            <w:r w:rsidRPr="00377282">
              <w:t>gim</w:t>
            </w:r>
            <w:r w:rsidRPr="00377282">
              <w:rPr>
                <w:w w:val="99"/>
              </w:rPr>
              <w:t>a</w:t>
            </w:r>
            <w:r w:rsidRPr="00377282">
              <w:rPr>
                <w:spacing w:val="60"/>
              </w:rPr>
              <w:t xml:space="preserve"> </w:t>
            </w:r>
            <w:r w:rsidRPr="00377282">
              <w:rPr>
                <w:spacing w:val="-2"/>
                <w:w w:val="99"/>
              </w:rPr>
              <w:t>(</w:t>
            </w:r>
            <w:r w:rsidRPr="00377282">
              <w:rPr>
                <w:w w:val="99"/>
              </w:rPr>
              <w:t>u</w:t>
            </w:r>
            <w:r w:rsidRPr="00377282">
              <w:t>če</w:t>
            </w:r>
            <w:r w:rsidRPr="00377282">
              <w:rPr>
                <w:spacing w:val="1"/>
                <w:w w:val="99"/>
              </w:rPr>
              <w:t>n</w:t>
            </w:r>
            <w:r w:rsidRPr="00377282">
              <w:t>ici</w:t>
            </w:r>
            <w:r w:rsidRPr="00377282">
              <w:rPr>
                <w:spacing w:val="-1"/>
              </w:rPr>
              <w:t xml:space="preserve"> </w:t>
            </w:r>
            <w:r w:rsidRPr="00377282">
              <w:rPr>
                <w:w w:val="99"/>
              </w:rPr>
              <w:t>p</w:t>
            </w:r>
            <w:r w:rsidRPr="00377282">
              <w:rPr>
                <w:spacing w:val="1"/>
                <w:w w:val="99"/>
              </w:rPr>
              <w:t>ou</w:t>
            </w:r>
            <w:r w:rsidRPr="00377282">
              <w:t>č</w:t>
            </w:r>
            <w:r w:rsidRPr="00377282">
              <w:rPr>
                <w:w w:val="99"/>
              </w:rPr>
              <w:t>a</w:t>
            </w:r>
            <w:r w:rsidRPr="00377282">
              <w:t>v</w:t>
            </w:r>
            <w:r w:rsidRPr="00377282">
              <w:rPr>
                <w:spacing w:val="-2"/>
                <w:w w:val="99"/>
              </w:rPr>
              <w:t>a</w:t>
            </w:r>
            <w:r w:rsidRPr="00377282">
              <w:rPr>
                <w:spacing w:val="-2"/>
              </w:rPr>
              <w:t>t</w:t>
            </w:r>
            <w:r w:rsidRPr="00377282">
              <w:t>el</w:t>
            </w:r>
            <w:r w:rsidRPr="00377282">
              <w:rPr>
                <w:w w:val="99"/>
              </w:rPr>
              <w:t>j</w:t>
            </w:r>
            <w:r w:rsidRPr="00377282">
              <w:t>i</w:t>
            </w:r>
            <w:r w:rsidRPr="00377282">
              <w:rPr>
                <w:w w:val="99"/>
              </w:rPr>
              <w:t>)</w:t>
            </w:r>
            <w:r w:rsidRPr="00377282">
              <w:t xml:space="preserve">, </w:t>
            </w:r>
            <w:r w:rsidRPr="00377282">
              <w:rPr>
                <w:spacing w:val="1"/>
                <w:w w:val="99"/>
              </w:rPr>
              <w:t>n</w:t>
            </w:r>
            <w:r w:rsidRPr="00377282">
              <w:rPr>
                <w:w w:val="99"/>
              </w:rPr>
              <w:t>a</w:t>
            </w:r>
            <w:r w:rsidRPr="00377282">
              <w:t>k</w:t>
            </w:r>
            <w:r w:rsidRPr="00377282">
              <w:rPr>
                <w:w w:val="99"/>
              </w:rPr>
              <w:t>on</w:t>
            </w:r>
            <w:r w:rsidRPr="00377282">
              <w:t xml:space="preserve"> </w:t>
            </w:r>
            <w:r w:rsidRPr="00377282">
              <w:rPr>
                <w:spacing w:val="-1"/>
              </w:rPr>
              <w:t>č</w:t>
            </w:r>
            <w:r w:rsidRPr="00377282">
              <w:t>eg</w:t>
            </w:r>
            <w:r w:rsidRPr="00377282">
              <w:rPr>
                <w:w w:val="99"/>
              </w:rPr>
              <w:t>a</w:t>
            </w:r>
            <w:r w:rsidRPr="00377282">
              <w:t xml:space="preserve"> </w:t>
            </w:r>
            <w:r w:rsidRPr="00377282">
              <w:rPr>
                <w:w w:val="99"/>
              </w:rPr>
              <w:t>s</w:t>
            </w:r>
            <w:r w:rsidRPr="00377282">
              <w:t>e vr</w:t>
            </w:r>
            <w:r w:rsidRPr="00377282">
              <w:rPr>
                <w:w w:val="99"/>
              </w:rPr>
              <w:t>a</w:t>
            </w:r>
            <w:r w:rsidRPr="00377282">
              <w:rPr>
                <w:w w:val="80"/>
              </w:rPr>
              <w:t>ć</w:t>
            </w:r>
            <w:r w:rsidRPr="00377282">
              <w:rPr>
                <w:w w:val="99"/>
              </w:rPr>
              <w:t>aju</w:t>
            </w:r>
            <w:r w:rsidRPr="00377282">
              <w:t xml:space="preserve"> </w:t>
            </w:r>
            <w:r w:rsidRPr="00377282">
              <w:rPr>
                <w:w w:val="99"/>
              </w:rPr>
              <w:t>u</w:t>
            </w:r>
            <w:r w:rsidRPr="00377282">
              <w:rPr>
                <w:spacing w:val="1"/>
              </w:rPr>
              <w:t xml:space="preserve"> </w:t>
            </w:r>
            <w:r w:rsidRPr="00377282">
              <w:rPr>
                <w:w w:val="99"/>
              </w:rPr>
              <w:t>s</w:t>
            </w:r>
            <w:r w:rsidRPr="00377282">
              <w:t>v</w:t>
            </w:r>
            <w:r w:rsidRPr="00377282">
              <w:rPr>
                <w:w w:val="99"/>
              </w:rPr>
              <w:t>o</w:t>
            </w:r>
            <w:r w:rsidRPr="00377282">
              <w:rPr>
                <w:spacing w:val="-1"/>
                <w:w w:val="99"/>
              </w:rPr>
              <w:t>j</w:t>
            </w:r>
            <w:r w:rsidRPr="00377282">
              <w:rPr>
                <w:w w:val="99"/>
              </w:rPr>
              <w:t>u</w:t>
            </w:r>
            <w:r w:rsidRPr="00377282">
              <w:rPr>
                <w:spacing w:val="1"/>
              </w:rPr>
              <w:t xml:space="preserve"> </w:t>
            </w:r>
            <w:r w:rsidRPr="00377282">
              <w:rPr>
                <w:w w:val="99"/>
              </w:rPr>
              <w:t>s</w:t>
            </w:r>
            <w:r w:rsidRPr="00377282">
              <w:rPr>
                <w:spacing w:val="-1"/>
              </w:rPr>
              <w:t>k</w:t>
            </w:r>
            <w:r w:rsidRPr="00377282">
              <w:rPr>
                <w:w w:val="99"/>
              </w:rPr>
              <w:t>u</w:t>
            </w:r>
            <w:r w:rsidRPr="00377282">
              <w:rPr>
                <w:spacing w:val="1"/>
                <w:w w:val="99"/>
              </w:rPr>
              <w:t>p</w:t>
            </w:r>
            <w:r w:rsidRPr="00377282">
              <w:rPr>
                <w:spacing w:val="-1"/>
              </w:rPr>
              <w:t>i</w:t>
            </w:r>
            <w:r w:rsidRPr="00377282">
              <w:rPr>
                <w:spacing w:val="-1"/>
                <w:w w:val="99"/>
              </w:rPr>
              <w:t>n</w:t>
            </w:r>
            <w:r w:rsidRPr="00377282">
              <w:rPr>
                <w:w w:val="99"/>
              </w:rPr>
              <w:t>u</w:t>
            </w:r>
            <w:r w:rsidRPr="00377282">
              <w:t xml:space="preserve"> te </w:t>
            </w:r>
            <w:r w:rsidRPr="00377282">
              <w:rPr>
                <w:w w:val="99"/>
              </w:rPr>
              <w:t>s</w:t>
            </w:r>
            <w:r w:rsidRPr="00377282">
              <w:t>li</w:t>
            </w:r>
            <w:r w:rsidRPr="00377282">
              <w:rPr>
                <w:w w:val="99"/>
              </w:rPr>
              <w:t>j</w:t>
            </w:r>
            <w:r w:rsidRPr="00377282">
              <w:rPr>
                <w:spacing w:val="-1"/>
              </w:rPr>
              <w:t>e</w:t>
            </w:r>
            <w:r w:rsidRPr="00377282">
              <w:rPr>
                <w:w w:val="99"/>
              </w:rPr>
              <w:t>d</w:t>
            </w:r>
            <w:r w:rsidRPr="00377282">
              <w:t>e</w:t>
            </w:r>
            <w:r w:rsidRPr="00377282">
              <w:rPr>
                <w:spacing w:val="1"/>
              </w:rPr>
              <w:t xml:space="preserve"> </w:t>
            </w:r>
            <w:r w:rsidRPr="00377282">
              <w:rPr>
                <w:spacing w:val="-1"/>
              </w:rPr>
              <w:t>i</w:t>
            </w:r>
            <w:r w:rsidRPr="00377282">
              <w:rPr>
                <w:w w:val="99"/>
              </w:rPr>
              <w:t>z</w:t>
            </w:r>
            <w:r w:rsidRPr="00377282">
              <w:t>l</w:t>
            </w:r>
            <w:r w:rsidRPr="00377282">
              <w:rPr>
                <w:w w:val="99"/>
              </w:rPr>
              <w:t>a</w:t>
            </w:r>
            <w:r w:rsidRPr="00377282">
              <w:t>g</w:t>
            </w:r>
            <w:r w:rsidRPr="00377282">
              <w:rPr>
                <w:spacing w:val="-1"/>
                <w:w w:val="99"/>
              </w:rPr>
              <w:t>a</w:t>
            </w:r>
            <w:r w:rsidRPr="00377282">
              <w:rPr>
                <w:w w:val="99"/>
              </w:rPr>
              <w:t>nja.</w:t>
            </w:r>
            <w:r w:rsidRPr="00377282">
              <w:t xml:space="preserve"> </w:t>
            </w:r>
            <w:r w:rsidRPr="00377282">
              <w:rPr>
                <w:spacing w:val="1"/>
              </w:rPr>
              <w:t>N</w:t>
            </w:r>
            <w:r w:rsidRPr="00377282">
              <w:rPr>
                <w:w w:val="99"/>
              </w:rPr>
              <w:t>a</w:t>
            </w:r>
            <w:r w:rsidRPr="00377282">
              <w:rPr>
                <w:spacing w:val="-1"/>
              </w:rPr>
              <w:t>v</w:t>
            </w:r>
            <w:r w:rsidRPr="00377282">
              <w:t>e</w:t>
            </w:r>
            <w:r w:rsidRPr="00377282">
              <w:rPr>
                <w:w w:val="99"/>
              </w:rPr>
              <w:t>s</w:t>
            </w:r>
            <w:r w:rsidRPr="00377282">
              <w:t>ti k</w:t>
            </w:r>
            <w:r w:rsidRPr="00377282">
              <w:rPr>
                <w:w w:val="99"/>
              </w:rPr>
              <w:t>oja</w:t>
            </w:r>
            <w:r w:rsidRPr="00377282">
              <w:t xml:space="preserve"> </w:t>
            </w:r>
            <w:r w:rsidRPr="00377282">
              <w:rPr>
                <w:w w:val="99"/>
              </w:rPr>
              <w:t>o</w:t>
            </w:r>
            <w:r w:rsidRPr="00377282">
              <w:rPr>
                <w:spacing w:val="1"/>
                <w:w w:val="99"/>
              </w:rPr>
              <w:t>b</w:t>
            </w:r>
            <w:r w:rsidRPr="00377282">
              <w:t>il</w:t>
            </w:r>
            <w:r w:rsidRPr="00377282">
              <w:rPr>
                <w:w w:val="99"/>
              </w:rPr>
              <w:t>j</w:t>
            </w:r>
            <w:r w:rsidRPr="00377282">
              <w:rPr>
                <w:spacing w:val="-1"/>
              </w:rPr>
              <w:t>e</w:t>
            </w:r>
            <w:r w:rsidRPr="00377282">
              <w:rPr>
                <w:w w:val="99"/>
              </w:rPr>
              <w:t>žja</w:t>
            </w:r>
            <w:r w:rsidRPr="00377282">
              <w:t xml:space="preserve"> </w:t>
            </w:r>
            <w:r w:rsidRPr="00377282">
              <w:rPr>
                <w:w w:val="99"/>
              </w:rPr>
              <w:t>d</w:t>
            </w:r>
            <w:r w:rsidRPr="00377282">
              <w:t>e</w:t>
            </w:r>
            <w:r w:rsidRPr="00377282">
              <w:rPr>
                <w:spacing w:val="1"/>
              </w:rPr>
              <w:t>m</w:t>
            </w:r>
            <w:r w:rsidRPr="00377282">
              <w:rPr>
                <w:w w:val="99"/>
              </w:rPr>
              <w:t>o</w:t>
            </w:r>
            <w:r w:rsidRPr="00377282">
              <w:t>kr</w:t>
            </w:r>
            <w:r w:rsidRPr="00377282">
              <w:rPr>
                <w:w w:val="99"/>
              </w:rPr>
              <w:t>a</w:t>
            </w:r>
            <w:r w:rsidRPr="00377282">
              <w:t>ci</w:t>
            </w:r>
            <w:r w:rsidRPr="00377282">
              <w:rPr>
                <w:w w:val="99"/>
              </w:rPr>
              <w:t>j</w:t>
            </w:r>
            <w:r w:rsidRPr="00377282">
              <w:t>e</w:t>
            </w:r>
            <w:r w:rsidRPr="00377282">
              <w:rPr>
                <w:spacing w:val="-1"/>
              </w:rPr>
              <w:t xml:space="preserve"> </w:t>
            </w:r>
            <w:r w:rsidRPr="00377282">
              <w:rPr>
                <w:w w:val="99"/>
              </w:rPr>
              <w:t>p</w:t>
            </w:r>
            <w:r w:rsidRPr="00377282">
              <w:t>r</w:t>
            </w:r>
            <w:r w:rsidRPr="00377282">
              <w:rPr>
                <w:spacing w:val="-1"/>
              </w:rPr>
              <w:t>e</w:t>
            </w:r>
            <w:r w:rsidRPr="00377282">
              <w:rPr>
                <w:w w:val="99"/>
              </w:rPr>
              <w:t>p</w:t>
            </w:r>
            <w:r w:rsidRPr="00377282">
              <w:rPr>
                <w:spacing w:val="1"/>
                <w:w w:val="99"/>
              </w:rPr>
              <w:t>o</w:t>
            </w:r>
            <w:r w:rsidRPr="00377282">
              <w:rPr>
                <w:w w:val="99"/>
              </w:rPr>
              <w:t>znaju</w:t>
            </w:r>
            <w:r w:rsidRPr="00377282">
              <w:t xml:space="preserve"> </w:t>
            </w:r>
            <w:r w:rsidRPr="00377282">
              <w:rPr>
                <w:w w:val="99"/>
              </w:rPr>
              <w:t>u</w:t>
            </w:r>
            <w:r w:rsidRPr="00377282">
              <w:t xml:space="preserve"> </w:t>
            </w:r>
            <w:r w:rsidRPr="00377282">
              <w:rPr>
                <w:w w:val="99"/>
              </w:rPr>
              <w:t>s</w:t>
            </w:r>
            <w:r w:rsidRPr="00377282">
              <w:rPr>
                <w:spacing w:val="-1"/>
              </w:rPr>
              <w:t>v</w:t>
            </w:r>
            <w:r w:rsidRPr="00377282">
              <w:rPr>
                <w:w w:val="99"/>
              </w:rPr>
              <w:t>ojoj</w:t>
            </w:r>
            <w:r w:rsidRPr="00377282">
              <w:t xml:space="preserve"> </w:t>
            </w:r>
            <w:r w:rsidRPr="00377282">
              <w:rPr>
                <w:w w:val="99"/>
              </w:rPr>
              <w:t>z</w:t>
            </w:r>
            <w:r w:rsidRPr="00377282">
              <w:t>e</w:t>
            </w:r>
            <w:r w:rsidRPr="00377282">
              <w:rPr>
                <w:spacing w:val="1"/>
              </w:rPr>
              <w:t>m</w:t>
            </w:r>
            <w:r w:rsidRPr="00377282">
              <w:t>l</w:t>
            </w:r>
            <w:r w:rsidRPr="00377282">
              <w:rPr>
                <w:w w:val="99"/>
              </w:rPr>
              <w:t>j</w:t>
            </w:r>
            <w:r w:rsidRPr="00377282">
              <w:t>i,</w:t>
            </w:r>
            <w:r w:rsidRPr="00377282">
              <w:rPr>
                <w:spacing w:val="-1"/>
              </w:rPr>
              <w:t xml:space="preserve"> </w:t>
            </w:r>
            <w:r w:rsidRPr="00377282">
              <w:rPr>
                <w:w w:val="99"/>
              </w:rPr>
              <w:t>u</w:t>
            </w:r>
            <w:r w:rsidRPr="00377282">
              <w:t xml:space="preserve"> </w:t>
            </w:r>
            <w:r w:rsidRPr="00377282">
              <w:rPr>
                <w:w w:val="99"/>
              </w:rPr>
              <w:t>s</w:t>
            </w:r>
            <w:r w:rsidRPr="00377282">
              <w:rPr>
                <w:spacing w:val="-1"/>
              </w:rPr>
              <w:t>v</w:t>
            </w:r>
            <w:r w:rsidRPr="00377282">
              <w:rPr>
                <w:w w:val="99"/>
              </w:rPr>
              <w:t>ojoj</w:t>
            </w:r>
            <w:r w:rsidRPr="00377282">
              <w:t xml:space="preserve"> </w:t>
            </w:r>
            <w:r w:rsidRPr="00377282">
              <w:rPr>
                <w:w w:val="99"/>
              </w:rPr>
              <w:t>s</w:t>
            </w:r>
            <w:r w:rsidRPr="00377282">
              <w:t>v</w:t>
            </w:r>
            <w:r w:rsidRPr="00377282">
              <w:rPr>
                <w:w w:val="99"/>
              </w:rPr>
              <w:t>a</w:t>
            </w:r>
            <w:r w:rsidRPr="00377282">
              <w:rPr>
                <w:spacing w:val="-1"/>
              </w:rPr>
              <w:t>k</w:t>
            </w:r>
            <w:r w:rsidRPr="00377282">
              <w:rPr>
                <w:w w:val="99"/>
              </w:rPr>
              <w:t>od</w:t>
            </w:r>
            <w:r w:rsidRPr="00377282">
              <w:rPr>
                <w:spacing w:val="1"/>
                <w:w w:val="99"/>
              </w:rPr>
              <w:t>n</w:t>
            </w:r>
            <w:r w:rsidRPr="00377282">
              <w:t>evici</w:t>
            </w:r>
            <w:r w:rsidRPr="00377282">
              <w:rPr>
                <w:w w:val="99"/>
              </w:rPr>
              <w:t>.</w:t>
            </w:r>
          </w:p>
        </w:tc>
      </w:tr>
      <w:tr w:rsidR="006A266F" w:rsidRPr="00377282" w:rsidTr="00E11464">
        <w:trPr>
          <w:trHeight w:hRule="exact" w:val="347"/>
        </w:trPr>
        <w:tc>
          <w:tcPr>
            <w:tcW w:w="267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A266F" w:rsidRPr="00377282" w:rsidRDefault="006A266F" w:rsidP="00377282">
            <w:pPr>
              <w:spacing w:after="0"/>
            </w:pPr>
            <w:r w:rsidRPr="00377282">
              <w:t>CILJ</w:t>
            </w:r>
            <w:r w:rsidRPr="00377282">
              <w:rPr>
                <w:spacing w:val="-1"/>
              </w:rPr>
              <w:t>AN</w:t>
            </w:r>
            <w:r w:rsidRPr="00377282">
              <w:t>A GRUPA</w:t>
            </w:r>
          </w:p>
          <w:p w:rsidR="006A266F" w:rsidRPr="00377282" w:rsidRDefault="006A266F" w:rsidP="00377282">
            <w:pPr>
              <w:spacing w:after="0"/>
            </w:pPr>
          </w:p>
        </w:tc>
        <w:tc>
          <w:tcPr>
            <w:tcW w:w="6614" w:type="dxa"/>
            <w:tcBorders>
              <w:top w:val="single" w:sz="2" w:space="0" w:color="auto"/>
              <w:left w:val="single" w:sz="12" w:space="0" w:color="auto"/>
              <w:bottom w:val="single" w:sz="2" w:space="0" w:color="auto"/>
              <w:right w:val="single" w:sz="12" w:space="0" w:color="auto"/>
            </w:tcBorders>
            <w:shd w:val="clear" w:color="auto" w:fill="auto"/>
          </w:tcPr>
          <w:p w:rsidR="006A266F" w:rsidRPr="00377282" w:rsidRDefault="006A266F" w:rsidP="00377282">
            <w:pPr>
              <w:spacing w:after="0"/>
            </w:pPr>
            <w:r w:rsidRPr="00377282">
              <w:t>8</w:t>
            </w:r>
            <w:r w:rsidRPr="00377282">
              <w:rPr>
                <w:w w:val="99"/>
              </w:rPr>
              <w:t>.</w:t>
            </w:r>
            <w:r w:rsidRPr="00377282">
              <w:t xml:space="preserve"> r</w:t>
            </w:r>
            <w:r w:rsidRPr="00377282">
              <w:rPr>
                <w:w w:val="99"/>
              </w:rPr>
              <w:t>a</w:t>
            </w:r>
            <w:r w:rsidRPr="00377282">
              <w:rPr>
                <w:spacing w:val="2"/>
                <w:w w:val="99"/>
              </w:rPr>
              <w:t>z</w:t>
            </w:r>
            <w:r w:rsidRPr="00377282">
              <w:rPr>
                <w:spacing w:val="-1"/>
              </w:rPr>
              <w:t>r</w:t>
            </w:r>
            <w:r w:rsidRPr="00377282">
              <w:t>e</w:t>
            </w:r>
            <w:r w:rsidRPr="00377282">
              <w:rPr>
                <w:w w:val="99"/>
              </w:rPr>
              <w:t>d</w:t>
            </w:r>
            <w:r w:rsidRPr="00377282">
              <w:t>i</w:t>
            </w:r>
            <w:r w:rsidRPr="00377282">
              <w:rPr>
                <w:spacing w:val="1"/>
              </w:rPr>
              <w:t xml:space="preserve"> </w:t>
            </w:r>
            <w:r w:rsidRPr="00377282">
              <w:rPr>
                <w:w w:val="99"/>
              </w:rPr>
              <w:t>(a</w:t>
            </w:r>
            <w:r w:rsidRPr="00377282">
              <w:rPr>
                <w:spacing w:val="-2"/>
              </w:rPr>
              <w:t>,</w:t>
            </w:r>
            <w:r w:rsidRPr="00377282">
              <w:rPr>
                <w:w w:val="99"/>
              </w:rPr>
              <w:t>b</w:t>
            </w:r>
            <w:r w:rsidRPr="00377282">
              <w:t>,c,</w:t>
            </w:r>
            <w:r w:rsidRPr="00377282">
              <w:rPr>
                <w:w w:val="99"/>
              </w:rPr>
              <w:t>d)</w:t>
            </w:r>
          </w:p>
          <w:p w:rsidR="006A266F" w:rsidRPr="00377282" w:rsidRDefault="006A266F" w:rsidP="00377282">
            <w:pPr>
              <w:spacing w:after="0"/>
            </w:pPr>
          </w:p>
        </w:tc>
      </w:tr>
      <w:tr w:rsidR="006A266F" w:rsidRPr="00377282" w:rsidTr="00E11464">
        <w:trPr>
          <w:trHeight w:hRule="exact" w:val="494"/>
        </w:trPr>
        <w:tc>
          <w:tcPr>
            <w:tcW w:w="1243" w:type="dxa"/>
            <w:vMerge w:val="restart"/>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6A266F" w:rsidRPr="00377282" w:rsidRDefault="006A266F" w:rsidP="00377282">
            <w:pPr>
              <w:spacing w:after="0"/>
            </w:pPr>
            <w:r w:rsidRPr="00377282">
              <w:rPr>
                <w:spacing w:val="-1"/>
              </w:rPr>
              <w:t>N</w:t>
            </w:r>
            <w:r w:rsidRPr="00377282">
              <w:t>AČIN PROV</w:t>
            </w:r>
            <w:r w:rsidRPr="00377282">
              <w:rPr>
                <w:spacing w:val="-1"/>
              </w:rPr>
              <w:t>E</w:t>
            </w:r>
            <w:r w:rsidRPr="00377282">
              <w:t>DBE</w:t>
            </w:r>
          </w:p>
          <w:p w:rsidR="006A266F" w:rsidRPr="00377282" w:rsidRDefault="006A266F" w:rsidP="00377282">
            <w:pPr>
              <w:spacing w:after="0"/>
            </w:pPr>
          </w:p>
        </w:tc>
        <w:tc>
          <w:tcPr>
            <w:tcW w:w="1433"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Pr>
          <w:p w:rsidR="006A266F" w:rsidRPr="00377282" w:rsidRDefault="006A266F" w:rsidP="00377282">
            <w:pPr>
              <w:spacing w:after="0"/>
            </w:pPr>
            <w:r w:rsidRPr="00377282">
              <w:t>M</w:t>
            </w:r>
            <w:r w:rsidRPr="00377282">
              <w:rPr>
                <w:spacing w:val="-1"/>
              </w:rPr>
              <w:t>O</w:t>
            </w:r>
            <w:r w:rsidRPr="00377282">
              <w:t>DEL</w:t>
            </w:r>
          </w:p>
          <w:p w:rsidR="006A266F" w:rsidRPr="00377282" w:rsidRDefault="006A266F" w:rsidP="00377282">
            <w:pPr>
              <w:spacing w:after="0"/>
            </w:pPr>
          </w:p>
        </w:tc>
        <w:tc>
          <w:tcPr>
            <w:tcW w:w="6614" w:type="dxa"/>
            <w:tcBorders>
              <w:top w:val="single" w:sz="2" w:space="0" w:color="auto"/>
              <w:left w:val="single" w:sz="12" w:space="0" w:color="auto"/>
              <w:bottom w:val="single" w:sz="2" w:space="0" w:color="auto"/>
              <w:right w:val="single" w:sz="12" w:space="0" w:color="auto"/>
            </w:tcBorders>
            <w:shd w:val="clear" w:color="auto" w:fill="auto"/>
          </w:tcPr>
          <w:p w:rsidR="006A266F" w:rsidRPr="00377282" w:rsidRDefault="006A266F" w:rsidP="00377282">
            <w:pPr>
              <w:spacing w:after="0"/>
            </w:pPr>
            <w:r w:rsidRPr="00377282">
              <w:rPr>
                <w:b/>
                <w:bCs/>
                <w:w w:val="99"/>
              </w:rPr>
              <w:t>M</w:t>
            </w:r>
            <w:r w:rsidRPr="00377282">
              <w:rPr>
                <w:b/>
                <w:bCs/>
                <w:spacing w:val="-1"/>
                <w:w w:val="99"/>
              </w:rPr>
              <w:t>e</w:t>
            </w:r>
            <w:r w:rsidRPr="00377282">
              <w:rPr>
                <w:b/>
                <w:bCs/>
              </w:rPr>
              <w:t>đup</w:t>
            </w:r>
            <w:r w:rsidRPr="00377282">
              <w:rPr>
                <w:b/>
                <w:bCs/>
                <w:spacing w:val="1"/>
                <w:w w:val="99"/>
              </w:rPr>
              <w:t>r</w:t>
            </w:r>
            <w:r w:rsidRPr="00377282">
              <w:rPr>
                <w:b/>
                <w:bCs/>
                <w:w w:val="99"/>
              </w:rPr>
              <w:t>e</w:t>
            </w:r>
            <w:r w:rsidRPr="00377282">
              <w:rPr>
                <w:b/>
                <w:bCs/>
              </w:rPr>
              <w:t>d</w:t>
            </w:r>
            <w:r w:rsidRPr="00377282">
              <w:rPr>
                <w:b/>
                <w:bCs/>
                <w:w w:val="99"/>
              </w:rPr>
              <w:t>m</w:t>
            </w:r>
            <w:r w:rsidRPr="00377282">
              <w:rPr>
                <w:b/>
                <w:bCs/>
                <w:spacing w:val="-1"/>
                <w:w w:val="99"/>
              </w:rPr>
              <w:t>e</w:t>
            </w:r>
            <w:r w:rsidRPr="00377282">
              <w:rPr>
                <w:b/>
                <w:bCs/>
              </w:rPr>
              <w:t>tno</w:t>
            </w:r>
            <w:r w:rsidRPr="00377282">
              <w:rPr>
                <w:spacing w:val="4"/>
              </w:rPr>
              <w:t xml:space="preserve"> </w:t>
            </w:r>
            <w:r w:rsidRPr="00377282">
              <w:rPr>
                <w:b/>
                <w:bCs/>
                <w:w w:val="99"/>
              </w:rPr>
              <w:t>-</w:t>
            </w:r>
            <w:r w:rsidRPr="00377282">
              <w:t xml:space="preserve"> </w:t>
            </w:r>
            <w:r w:rsidRPr="00377282">
              <w:rPr>
                <w:b/>
                <w:bCs/>
              </w:rPr>
              <w:t>po</w:t>
            </w:r>
            <w:r w:rsidRPr="00377282">
              <w:rPr>
                <w:b/>
                <w:bCs/>
                <w:spacing w:val="-2"/>
                <w:w w:val="99"/>
              </w:rPr>
              <w:t>v</w:t>
            </w:r>
            <w:r w:rsidRPr="00377282">
              <w:rPr>
                <w:b/>
                <w:bCs/>
              </w:rPr>
              <w:t>i</w:t>
            </w:r>
            <w:r w:rsidRPr="00377282">
              <w:rPr>
                <w:b/>
                <w:bCs/>
                <w:spacing w:val="-1"/>
                <w:w w:val="99"/>
              </w:rPr>
              <w:t>j</w:t>
            </w:r>
            <w:r w:rsidRPr="00377282">
              <w:rPr>
                <w:b/>
                <w:bCs/>
                <w:w w:val="99"/>
              </w:rPr>
              <w:t>e</w:t>
            </w:r>
            <w:r w:rsidRPr="00377282">
              <w:rPr>
                <w:b/>
                <w:bCs/>
              </w:rPr>
              <w:t>st</w:t>
            </w:r>
          </w:p>
          <w:p w:rsidR="006A266F" w:rsidRPr="00377282" w:rsidRDefault="006A266F" w:rsidP="00377282">
            <w:pPr>
              <w:spacing w:after="0"/>
            </w:pPr>
          </w:p>
        </w:tc>
      </w:tr>
      <w:tr w:rsidR="006A266F" w:rsidRPr="00377282" w:rsidTr="00E11464">
        <w:trPr>
          <w:trHeight w:hRule="exact" w:val="1019"/>
        </w:trPr>
        <w:tc>
          <w:tcPr>
            <w:tcW w:w="1243" w:type="dxa"/>
            <w:vMerge/>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6A266F" w:rsidRPr="00377282" w:rsidRDefault="006A266F" w:rsidP="00377282">
            <w:pPr>
              <w:spacing w:after="0"/>
            </w:pPr>
          </w:p>
        </w:tc>
        <w:tc>
          <w:tcPr>
            <w:tcW w:w="1433"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Pr>
          <w:p w:rsidR="006A266F" w:rsidRPr="00377282" w:rsidRDefault="006A266F" w:rsidP="00377282">
            <w:pPr>
              <w:spacing w:after="0"/>
            </w:pPr>
            <w:r w:rsidRPr="00377282">
              <w:t>ME</w:t>
            </w:r>
            <w:r w:rsidRPr="00377282">
              <w:rPr>
                <w:spacing w:val="1"/>
              </w:rPr>
              <w:t>T</w:t>
            </w:r>
            <w:r w:rsidRPr="00377282">
              <w:rPr>
                <w:spacing w:val="-1"/>
              </w:rPr>
              <w:t>O</w:t>
            </w:r>
            <w:r w:rsidRPr="00377282">
              <w:t>DE</w:t>
            </w:r>
            <w:r w:rsidRPr="00377282">
              <w:rPr>
                <w:spacing w:val="-1"/>
              </w:rPr>
              <w:t xml:space="preserve"> </w:t>
            </w:r>
            <w:r w:rsidRPr="00377282">
              <w:t>I OBLICI R</w:t>
            </w:r>
            <w:r w:rsidRPr="00377282">
              <w:rPr>
                <w:spacing w:val="-2"/>
              </w:rPr>
              <w:t>A</w:t>
            </w:r>
            <w:r w:rsidRPr="00377282">
              <w:t>DA</w:t>
            </w:r>
          </w:p>
          <w:p w:rsidR="006A266F" w:rsidRPr="00377282" w:rsidRDefault="006A266F" w:rsidP="00377282">
            <w:pPr>
              <w:spacing w:after="0"/>
            </w:pPr>
          </w:p>
        </w:tc>
        <w:tc>
          <w:tcPr>
            <w:tcW w:w="6614" w:type="dxa"/>
            <w:tcBorders>
              <w:top w:val="single" w:sz="2" w:space="0" w:color="auto"/>
              <w:left w:val="single" w:sz="12" w:space="0" w:color="auto"/>
              <w:bottom w:val="single" w:sz="2" w:space="0" w:color="auto"/>
              <w:right w:val="single" w:sz="12" w:space="0" w:color="auto"/>
            </w:tcBorders>
            <w:shd w:val="clear" w:color="auto" w:fill="auto"/>
          </w:tcPr>
          <w:p w:rsidR="006A266F" w:rsidRPr="00377282" w:rsidRDefault="006A266F" w:rsidP="00377282">
            <w:pPr>
              <w:spacing w:after="0"/>
            </w:pPr>
            <w:r w:rsidRPr="00377282">
              <w:rPr>
                <w:w w:val="99"/>
              </w:rPr>
              <w:t>Iznošenje ideja</w:t>
            </w:r>
            <w:r w:rsidRPr="00377282">
              <w:t>,</w:t>
            </w:r>
            <w:r w:rsidRPr="00377282">
              <w:rPr>
                <w:spacing w:val="1"/>
              </w:rPr>
              <w:t xml:space="preserve"> </w:t>
            </w:r>
            <w:r w:rsidRPr="00377282">
              <w:rPr>
                <w:spacing w:val="-2"/>
                <w:w w:val="99"/>
              </w:rPr>
              <w:t>s</w:t>
            </w:r>
            <w:r w:rsidRPr="00377282">
              <w:rPr>
                <w:w w:val="99"/>
              </w:rPr>
              <w:t>u</w:t>
            </w:r>
            <w:r w:rsidRPr="00377282">
              <w:t>r</w:t>
            </w:r>
            <w:r w:rsidRPr="00377282">
              <w:rPr>
                <w:w w:val="99"/>
              </w:rPr>
              <w:t>adn</w:t>
            </w:r>
            <w:r w:rsidRPr="00377282">
              <w:t>i</w:t>
            </w:r>
            <w:r w:rsidRPr="00377282">
              <w:rPr>
                <w:spacing w:val="-2"/>
              </w:rPr>
              <w:t>č</w:t>
            </w:r>
            <w:r w:rsidRPr="00377282">
              <w:rPr>
                <w:spacing w:val="-1"/>
              </w:rPr>
              <w:t>k</w:t>
            </w:r>
            <w:r w:rsidRPr="00377282">
              <w:rPr>
                <w:w w:val="99"/>
              </w:rPr>
              <w:t>o</w:t>
            </w:r>
            <w:r w:rsidRPr="00377282">
              <w:t xml:space="preserve"> </w:t>
            </w:r>
            <w:r w:rsidRPr="00377282">
              <w:rPr>
                <w:spacing w:val="1"/>
                <w:w w:val="99"/>
              </w:rPr>
              <w:t>u</w:t>
            </w:r>
            <w:r w:rsidRPr="00377282">
              <w:t>če</w:t>
            </w:r>
            <w:r w:rsidRPr="00377282">
              <w:rPr>
                <w:spacing w:val="1"/>
                <w:w w:val="99"/>
              </w:rPr>
              <w:t>n</w:t>
            </w:r>
            <w:r w:rsidRPr="00377282">
              <w:rPr>
                <w:w w:val="99"/>
              </w:rPr>
              <w:t>j</w:t>
            </w:r>
            <w:r w:rsidRPr="00377282">
              <w:t>e, r</w:t>
            </w:r>
            <w:r w:rsidRPr="00377282">
              <w:rPr>
                <w:w w:val="99"/>
              </w:rPr>
              <w:t>ad</w:t>
            </w:r>
            <w:r w:rsidRPr="00377282">
              <w:t xml:space="preserve"> </w:t>
            </w:r>
            <w:r w:rsidRPr="00377282">
              <w:rPr>
                <w:w w:val="99"/>
              </w:rPr>
              <w:t>na</w:t>
            </w:r>
            <w:r w:rsidRPr="00377282">
              <w:rPr>
                <w:spacing w:val="-1"/>
              </w:rPr>
              <w:t xml:space="preserve"> t</w:t>
            </w:r>
            <w:r w:rsidRPr="00377282">
              <w:t>ek</w:t>
            </w:r>
            <w:r w:rsidRPr="00377282">
              <w:rPr>
                <w:w w:val="99"/>
              </w:rPr>
              <w:t>s</w:t>
            </w:r>
            <w:r w:rsidRPr="00377282">
              <w:t>t</w:t>
            </w:r>
            <w:r w:rsidRPr="00377282">
              <w:rPr>
                <w:w w:val="99"/>
              </w:rPr>
              <w:t>u</w:t>
            </w:r>
            <w:r w:rsidRPr="00377282">
              <w:t>,</w:t>
            </w:r>
            <w:r w:rsidRPr="00377282">
              <w:rPr>
                <w:spacing w:val="59"/>
              </w:rPr>
              <w:t xml:space="preserve"> </w:t>
            </w:r>
            <w:r w:rsidRPr="00377282">
              <w:t>r</w:t>
            </w:r>
            <w:r w:rsidRPr="00377282">
              <w:rPr>
                <w:w w:val="99"/>
              </w:rPr>
              <w:t>a</w:t>
            </w:r>
            <w:r w:rsidRPr="00377282">
              <w:rPr>
                <w:spacing w:val="1"/>
                <w:w w:val="99"/>
              </w:rPr>
              <w:t>z</w:t>
            </w:r>
            <w:r w:rsidRPr="00377282">
              <w:t>g</w:t>
            </w:r>
            <w:r w:rsidRPr="00377282">
              <w:rPr>
                <w:w w:val="99"/>
              </w:rPr>
              <w:t>o</w:t>
            </w:r>
            <w:r w:rsidRPr="00377282">
              <w:t>v</w:t>
            </w:r>
            <w:r w:rsidRPr="00377282">
              <w:rPr>
                <w:w w:val="99"/>
              </w:rPr>
              <w:t>o</w:t>
            </w:r>
            <w:r w:rsidRPr="00377282">
              <w:t>r, i</w:t>
            </w:r>
            <w:r w:rsidRPr="00377282">
              <w:rPr>
                <w:w w:val="99"/>
              </w:rPr>
              <w:t>z</w:t>
            </w:r>
            <w:r w:rsidRPr="00377282">
              <w:t>l</w:t>
            </w:r>
            <w:r w:rsidRPr="00377282">
              <w:rPr>
                <w:w w:val="99"/>
              </w:rPr>
              <w:t>a</w:t>
            </w:r>
            <w:r w:rsidRPr="00377282">
              <w:t>g</w:t>
            </w:r>
            <w:r w:rsidRPr="00377282">
              <w:rPr>
                <w:w w:val="99"/>
              </w:rPr>
              <w:t>a</w:t>
            </w:r>
            <w:r w:rsidRPr="00377282">
              <w:rPr>
                <w:spacing w:val="2"/>
                <w:w w:val="99"/>
              </w:rPr>
              <w:t>n</w:t>
            </w:r>
            <w:r w:rsidRPr="00377282">
              <w:rPr>
                <w:w w:val="99"/>
              </w:rPr>
              <w:t>j</w:t>
            </w:r>
            <w:r w:rsidRPr="00377282">
              <w:rPr>
                <w:spacing w:val="-1"/>
              </w:rPr>
              <w:t>e</w:t>
            </w:r>
            <w:r w:rsidRPr="00377282">
              <w:t xml:space="preserve">, </w:t>
            </w:r>
            <w:r w:rsidRPr="00377282">
              <w:rPr>
                <w:w w:val="99"/>
              </w:rPr>
              <w:t>d</w:t>
            </w:r>
            <w:r w:rsidRPr="00377282">
              <w:t>em</w:t>
            </w:r>
            <w:r w:rsidRPr="00377282">
              <w:rPr>
                <w:w w:val="99"/>
              </w:rPr>
              <w:t>o</w:t>
            </w:r>
            <w:r w:rsidRPr="00377282">
              <w:rPr>
                <w:spacing w:val="1"/>
                <w:w w:val="99"/>
              </w:rPr>
              <w:t>n</w:t>
            </w:r>
            <w:r w:rsidRPr="00377282">
              <w:rPr>
                <w:spacing w:val="-2"/>
                <w:w w:val="99"/>
              </w:rPr>
              <w:t>s</w:t>
            </w:r>
            <w:r w:rsidRPr="00377282">
              <w:t>tr</w:t>
            </w:r>
            <w:r w:rsidRPr="00377282">
              <w:rPr>
                <w:w w:val="99"/>
              </w:rPr>
              <w:t>a</w:t>
            </w:r>
            <w:r w:rsidRPr="00377282">
              <w:t>ci</w:t>
            </w:r>
            <w:r w:rsidRPr="00377282">
              <w:rPr>
                <w:w w:val="99"/>
              </w:rPr>
              <w:t>ja</w:t>
            </w:r>
            <w:r w:rsidRPr="00377282">
              <w:t xml:space="preserve"> </w:t>
            </w:r>
            <w:r w:rsidRPr="00377282">
              <w:rPr>
                <w:w w:val="99"/>
              </w:rPr>
              <w:t>na</w:t>
            </w:r>
            <w:r w:rsidRPr="00377282">
              <w:rPr>
                <w:spacing w:val="1"/>
              </w:rPr>
              <w:t xml:space="preserve"> </w:t>
            </w:r>
            <w:r w:rsidRPr="00377282">
              <w:rPr>
                <w:w w:val="99"/>
              </w:rPr>
              <w:t>po</w:t>
            </w:r>
            <w:r w:rsidRPr="00377282">
              <w:t>vi</w:t>
            </w:r>
            <w:r w:rsidRPr="00377282">
              <w:rPr>
                <w:w w:val="99"/>
              </w:rPr>
              <w:t>j</w:t>
            </w:r>
            <w:r w:rsidRPr="00377282">
              <w:t>e</w:t>
            </w:r>
            <w:r w:rsidRPr="00377282">
              <w:rPr>
                <w:w w:val="99"/>
              </w:rPr>
              <w:t>sno</w:t>
            </w:r>
            <w:r w:rsidRPr="00377282">
              <w:t xml:space="preserve">m </w:t>
            </w:r>
            <w:r w:rsidRPr="00377282">
              <w:rPr>
                <w:spacing w:val="-1"/>
                <w:w w:val="99"/>
              </w:rPr>
              <w:t>z</w:t>
            </w:r>
            <w:r w:rsidRPr="00377282">
              <w:t>eml</w:t>
            </w:r>
            <w:r w:rsidRPr="00377282">
              <w:rPr>
                <w:w w:val="99"/>
              </w:rPr>
              <w:t>j</w:t>
            </w:r>
            <w:r w:rsidRPr="00377282">
              <w:rPr>
                <w:spacing w:val="1"/>
                <w:w w:val="99"/>
              </w:rPr>
              <w:t>o</w:t>
            </w:r>
            <w:r w:rsidRPr="00377282">
              <w:t>v</w:t>
            </w:r>
            <w:r w:rsidRPr="00377282">
              <w:rPr>
                <w:spacing w:val="-2"/>
              </w:rPr>
              <w:t>i</w:t>
            </w:r>
            <w:r w:rsidRPr="00377282">
              <w:rPr>
                <w:spacing w:val="-1"/>
                <w:w w:val="99"/>
              </w:rPr>
              <w:t>d</w:t>
            </w:r>
            <w:r w:rsidRPr="00377282">
              <w:rPr>
                <w:w w:val="99"/>
              </w:rPr>
              <w:t>u</w:t>
            </w:r>
            <w:r w:rsidRPr="00377282">
              <w:t xml:space="preserve">, </w:t>
            </w:r>
            <w:r w:rsidRPr="00377282">
              <w:rPr>
                <w:w w:val="99"/>
              </w:rPr>
              <w:t>F</w:t>
            </w:r>
            <w:r w:rsidRPr="00377282">
              <w:t>r</w:t>
            </w:r>
            <w:r w:rsidRPr="00377282">
              <w:rPr>
                <w:w w:val="99"/>
              </w:rPr>
              <w:t>on</w:t>
            </w:r>
            <w:r w:rsidRPr="00377282">
              <w:rPr>
                <w:spacing w:val="1"/>
              </w:rPr>
              <w:t>t</w:t>
            </w:r>
            <w:r w:rsidRPr="00377282">
              <w:rPr>
                <w:w w:val="99"/>
              </w:rPr>
              <w:t>a</w:t>
            </w:r>
            <w:r w:rsidRPr="00377282">
              <w:rPr>
                <w:spacing w:val="-1"/>
              </w:rPr>
              <w:t>l</w:t>
            </w:r>
            <w:r w:rsidRPr="00377282">
              <w:rPr>
                <w:w w:val="99"/>
              </w:rPr>
              <w:t>n</w:t>
            </w:r>
            <w:r w:rsidRPr="00377282">
              <w:t xml:space="preserve">i i </w:t>
            </w:r>
            <w:r w:rsidRPr="00377282">
              <w:rPr>
                <w:w w:val="99"/>
              </w:rPr>
              <w:t>s</w:t>
            </w:r>
            <w:r w:rsidRPr="00377282">
              <w:rPr>
                <w:spacing w:val="-2"/>
              </w:rPr>
              <w:t>k</w:t>
            </w:r>
            <w:r w:rsidRPr="00377282">
              <w:rPr>
                <w:w w:val="99"/>
              </w:rPr>
              <w:t>upni</w:t>
            </w:r>
          </w:p>
          <w:p w:rsidR="006A266F" w:rsidRPr="00377282" w:rsidRDefault="006A266F" w:rsidP="00377282">
            <w:pPr>
              <w:spacing w:after="0"/>
            </w:pPr>
          </w:p>
        </w:tc>
      </w:tr>
      <w:tr w:rsidR="006A266F" w:rsidRPr="00377282" w:rsidTr="00E11464">
        <w:trPr>
          <w:trHeight w:hRule="exact" w:val="684"/>
        </w:trPr>
        <w:tc>
          <w:tcPr>
            <w:tcW w:w="267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A266F" w:rsidRPr="00377282" w:rsidRDefault="006A266F" w:rsidP="00377282">
            <w:pPr>
              <w:spacing w:after="0"/>
            </w:pPr>
            <w:r w:rsidRPr="00377282">
              <w:t>RESURSI</w:t>
            </w:r>
          </w:p>
          <w:p w:rsidR="006A266F" w:rsidRPr="00377282" w:rsidRDefault="006A266F" w:rsidP="00377282">
            <w:pPr>
              <w:spacing w:after="0"/>
            </w:pPr>
          </w:p>
        </w:tc>
        <w:tc>
          <w:tcPr>
            <w:tcW w:w="6614" w:type="dxa"/>
            <w:tcBorders>
              <w:top w:val="single" w:sz="2" w:space="0" w:color="auto"/>
              <w:left w:val="single" w:sz="12" w:space="0" w:color="auto"/>
              <w:bottom w:val="single" w:sz="2" w:space="0" w:color="auto"/>
              <w:right w:val="single" w:sz="12" w:space="0" w:color="auto"/>
            </w:tcBorders>
            <w:shd w:val="clear" w:color="auto" w:fill="auto"/>
          </w:tcPr>
          <w:p w:rsidR="006A266F" w:rsidRPr="00377282" w:rsidRDefault="006A266F" w:rsidP="00377282">
            <w:pPr>
              <w:spacing w:after="0"/>
            </w:pPr>
            <w:r w:rsidRPr="00377282">
              <w:rPr>
                <w:w w:val="99"/>
              </w:rPr>
              <w:t>Z</w:t>
            </w:r>
            <w:r w:rsidRPr="00377282">
              <w:t>i</w:t>
            </w:r>
            <w:r w:rsidRPr="00377282">
              <w:rPr>
                <w:spacing w:val="1"/>
                <w:w w:val="99"/>
              </w:rPr>
              <w:t>dn</w:t>
            </w:r>
            <w:r w:rsidRPr="00377282">
              <w:t>i</w:t>
            </w:r>
            <w:r w:rsidRPr="00377282">
              <w:rPr>
                <w:spacing w:val="-1"/>
              </w:rPr>
              <w:t xml:space="preserve"> </w:t>
            </w:r>
            <w:r w:rsidRPr="00377282">
              <w:rPr>
                <w:w w:val="99"/>
              </w:rPr>
              <w:t>p</w:t>
            </w:r>
            <w:r w:rsidRPr="00377282">
              <w:rPr>
                <w:spacing w:val="1"/>
                <w:w w:val="99"/>
              </w:rPr>
              <w:t>o</w:t>
            </w:r>
            <w:r w:rsidRPr="00377282">
              <w:t>vi</w:t>
            </w:r>
            <w:r w:rsidRPr="00377282">
              <w:rPr>
                <w:w w:val="99"/>
              </w:rPr>
              <w:t>j</w:t>
            </w:r>
            <w:r w:rsidRPr="00377282">
              <w:t>e</w:t>
            </w:r>
            <w:r w:rsidRPr="00377282">
              <w:rPr>
                <w:spacing w:val="-2"/>
                <w:w w:val="99"/>
              </w:rPr>
              <w:t>s</w:t>
            </w:r>
            <w:r w:rsidRPr="00377282">
              <w:rPr>
                <w:w w:val="99"/>
              </w:rPr>
              <w:t>n</w:t>
            </w:r>
            <w:r w:rsidRPr="00377282">
              <w:t>i</w:t>
            </w:r>
            <w:r w:rsidRPr="00377282">
              <w:rPr>
                <w:spacing w:val="1"/>
              </w:rPr>
              <w:t xml:space="preserve"> </w:t>
            </w:r>
            <w:r w:rsidRPr="00377282">
              <w:t>i</w:t>
            </w:r>
            <w:r w:rsidRPr="00377282">
              <w:rPr>
                <w:spacing w:val="-1"/>
              </w:rPr>
              <w:t xml:space="preserve"> </w:t>
            </w:r>
            <w:r w:rsidRPr="00377282">
              <w:t>ge</w:t>
            </w:r>
            <w:r w:rsidRPr="00377282">
              <w:rPr>
                <w:w w:val="99"/>
              </w:rPr>
              <w:t>o</w:t>
            </w:r>
            <w:r w:rsidRPr="00377282">
              <w:t>gr</w:t>
            </w:r>
            <w:r w:rsidRPr="00377282">
              <w:rPr>
                <w:spacing w:val="-1"/>
                <w:w w:val="99"/>
              </w:rPr>
              <w:t>a</w:t>
            </w:r>
            <w:r w:rsidRPr="00377282">
              <w:rPr>
                <w:w w:val="99"/>
              </w:rPr>
              <w:t>f</w:t>
            </w:r>
            <w:r w:rsidRPr="00377282">
              <w:rPr>
                <w:spacing w:val="-2"/>
                <w:w w:val="99"/>
              </w:rPr>
              <w:t>s</w:t>
            </w:r>
            <w:r w:rsidRPr="00377282">
              <w:rPr>
                <w:spacing w:val="-1"/>
              </w:rPr>
              <w:t>k</w:t>
            </w:r>
            <w:r w:rsidRPr="00377282">
              <w:t xml:space="preserve">i </w:t>
            </w:r>
            <w:r w:rsidRPr="00377282">
              <w:rPr>
                <w:spacing w:val="1"/>
                <w:w w:val="99"/>
              </w:rPr>
              <w:t>z</w:t>
            </w:r>
            <w:r w:rsidRPr="00377282">
              <w:t>eml</w:t>
            </w:r>
            <w:r w:rsidRPr="00377282">
              <w:rPr>
                <w:w w:val="99"/>
              </w:rPr>
              <w:t>j</w:t>
            </w:r>
            <w:r w:rsidRPr="00377282">
              <w:rPr>
                <w:spacing w:val="1"/>
                <w:w w:val="99"/>
              </w:rPr>
              <w:t>o</w:t>
            </w:r>
            <w:r w:rsidRPr="00377282">
              <w:t>v</w:t>
            </w:r>
            <w:r w:rsidRPr="00377282">
              <w:rPr>
                <w:spacing w:val="-2"/>
              </w:rPr>
              <w:t>i</w:t>
            </w:r>
            <w:r w:rsidRPr="00377282">
              <w:rPr>
                <w:w w:val="99"/>
              </w:rPr>
              <w:t>d</w:t>
            </w:r>
            <w:r w:rsidRPr="00377282">
              <w:t>i,</w:t>
            </w:r>
            <w:r w:rsidRPr="00377282">
              <w:rPr>
                <w:spacing w:val="1"/>
              </w:rPr>
              <w:t xml:space="preserve"> </w:t>
            </w:r>
            <w:r w:rsidRPr="00377282">
              <w:rPr>
                <w:spacing w:val="-1"/>
                <w:w w:val="99"/>
              </w:rPr>
              <w:t>u</w:t>
            </w:r>
            <w:r w:rsidRPr="00377282">
              <w:rPr>
                <w:w w:val="99"/>
              </w:rPr>
              <w:t>džb</w:t>
            </w:r>
            <w:r w:rsidRPr="00377282">
              <w:rPr>
                <w:spacing w:val="-1"/>
              </w:rPr>
              <w:t>e</w:t>
            </w:r>
            <w:r w:rsidRPr="00377282">
              <w:rPr>
                <w:w w:val="99"/>
              </w:rPr>
              <w:t>n</w:t>
            </w:r>
            <w:r w:rsidRPr="00377282">
              <w:t>ik,</w:t>
            </w:r>
            <w:r w:rsidRPr="00377282">
              <w:rPr>
                <w:spacing w:val="5"/>
              </w:rPr>
              <w:t xml:space="preserve"> </w:t>
            </w:r>
            <w:r w:rsidRPr="00377282">
              <w:rPr>
                <w:spacing w:val="-1"/>
              </w:rPr>
              <w:t>r</w:t>
            </w:r>
            <w:r w:rsidRPr="00377282">
              <w:rPr>
                <w:w w:val="99"/>
              </w:rPr>
              <w:t>ad</w:t>
            </w:r>
            <w:r w:rsidRPr="00377282">
              <w:rPr>
                <w:spacing w:val="1"/>
                <w:w w:val="99"/>
              </w:rPr>
              <w:t>n</w:t>
            </w:r>
            <w:r w:rsidRPr="00377282">
              <w:rPr>
                <w:w w:val="99"/>
              </w:rPr>
              <w:t>a</w:t>
            </w:r>
            <w:r w:rsidRPr="00377282">
              <w:t xml:space="preserve"> </w:t>
            </w:r>
            <w:r w:rsidRPr="00377282">
              <w:rPr>
                <w:w w:val="99"/>
              </w:rPr>
              <w:t>b</w:t>
            </w:r>
            <w:r w:rsidRPr="00377282">
              <w:t>il</w:t>
            </w:r>
            <w:r w:rsidRPr="00377282">
              <w:rPr>
                <w:w w:val="99"/>
              </w:rPr>
              <w:t>j</w:t>
            </w:r>
            <w:r w:rsidRPr="00377282">
              <w:rPr>
                <w:spacing w:val="-1"/>
              </w:rPr>
              <w:t>e</w:t>
            </w:r>
            <w:r w:rsidRPr="00377282">
              <w:rPr>
                <w:w w:val="99"/>
              </w:rPr>
              <w:t>ž</w:t>
            </w:r>
            <w:r w:rsidRPr="00377282">
              <w:rPr>
                <w:spacing w:val="1"/>
                <w:w w:val="99"/>
              </w:rPr>
              <w:t>n</w:t>
            </w:r>
            <w:r w:rsidRPr="00377282">
              <w:t>ic</w:t>
            </w:r>
            <w:r w:rsidRPr="00377282">
              <w:rPr>
                <w:w w:val="99"/>
              </w:rPr>
              <w:t>a</w:t>
            </w:r>
            <w:r w:rsidRPr="00377282">
              <w:t xml:space="preserve">, </w:t>
            </w:r>
            <w:r w:rsidRPr="00377282">
              <w:rPr>
                <w:w w:val="99"/>
              </w:rPr>
              <w:t>b</w:t>
            </w:r>
            <w:r w:rsidRPr="00377282">
              <w:t>il</w:t>
            </w:r>
            <w:r w:rsidRPr="00377282">
              <w:rPr>
                <w:w w:val="99"/>
              </w:rPr>
              <w:t>j</w:t>
            </w:r>
            <w:r w:rsidRPr="00377282">
              <w:rPr>
                <w:spacing w:val="1"/>
              </w:rPr>
              <w:t>e</w:t>
            </w:r>
            <w:r w:rsidRPr="00377282">
              <w:rPr>
                <w:w w:val="99"/>
              </w:rPr>
              <w:t>žn</w:t>
            </w:r>
            <w:r w:rsidRPr="00377282">
              <w:t>ic</w:t>
            </w:r>
            <w:r w:rsidRPr="00377282">
              <w:rPr>
                <w:w w:val="99"/>
              </w:rPr>
              <w:t>a</w:t>
            </w:r>
          </w:p>
          <w:p w:rsidR="006A266F" w:rsidRPr="00377282" w:rsidRDefault="006A266F" w:rsidP="00377282">
            <w:pPr>
              <w:spacing w:after="0"/>
            </w:pPr>
          </w:p>
        </w:tc>
      </w:tr>
      <w:tr w:rsidR="006A266F" w:rsidRPr="00377282" w:rsidTr="00E11464">
        <w:trPr>
          <w:trHeight w:hRule="exact" w:val="347"/>
        </w:trPr>
        <w:tc>
          <w:tcPr>
            <w:tcW w:w="267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A266F" w:rsidRPr="00377282" w:rsidRDefault="006A266F" w:rsidP="00377282">
            <w:pPr>
              <w:spacing w:after="0"/>
            </w:pPr>
            <w:r w:rsidRPr="00377282">
              <w:t>VREMENIK</w:t>
            </w:r>
          </w:p>
          <w:p w:rsidR="006A266F" w:rsidRPr="00377282" w:rsidRDefault="006A266F" w:rsidP="00377282">
            <w:pPr>
              <w:spacing w:after="0"/>
            </w:pPr>
          </w:p>
        </w:tc>
        <w:tc>
          <w:tcPr>
            <w:tcW w:w="6614" w:type="dxa"/>
            <w:tcBorders>
              <w:top w:val="single" w:sz="2" w:space="0" w:color="auto"/>
              <w:left w:val="single" w:sz="12" w:space="0" w:color="auto"/>
              <w:bottom w:val="single" w:sz="2" w:space="0" w:color="auto"/>
              <w:right w:val="single" w:sz="12" w:space="0" w:color="auto"/>
            </w:tcBorders>
            <w:shd w:val="clear" w:color="auto" w:fill="auto"/>
          </w:tcPr>
          <w:p w:rsidR="006A266F" w:rsidRPr="00377282" w:rsidRDefault="006A266F" w:rsidP="00377282">
            <w:pPr>
              <w:spacing w:after="0"/>
            </w:pPr>
            <w:r w:rsidRPr="00377282">
              <w:t>R</w:t>
            </w:r>
            <w:r w:rsidRPr="00377282">
              <w:rPr>
                <w:w w:val="99"/>
              </w:rPr>
              <w:t>ujan</w:t>
            </w:r>
            <w:r w:rsidRPr="00377282">
              <w:rPr>
                <w:spacing w:val="2"/>
              </w:rPr>
              <w:t xml:space="preserve"> </w:t>
            </w:r>
            <w:r w:rsidRPr="00377282">
              <w:rPr>
                <w:spacing w:val="-1"/>
              </w:rPr>
              <w:t>2</w:t>
            </w:r>
            <w:r w:rsidRPr="00377282">
              <w:t>014</w:t>
            </w:r>
            <w:r w:rsidRPr="00377282">
              <w:rPr>
                <w:w w:val="99"/>
              </w:rPr>
              <w:t>.</w:t>
            </w:r>
            <w:r w:rsidRPr="00377282">
              <w:t xml:space="preserve">, 1 </w:t>
            </w:r>
            <w:r w:rsidRPr="00377282">
              <w:rPr>
                <w:w w:val="99"/>
              </w:rPr>
              <w:t>s</w:t>
            </w:r>
            <w:r w:rsidRPr="00377282">
              <w:rPr>
                <w:spacing w:val="-1"/>
                <w:w w:val="99"/>
              </w:rPr>
              <w:t>a</w:t>
            </w:r>
            <w:r w:rsidRPr="00377282">
              <w:t>t</w:t>
            </w:r>
          </w:p>
          <w:p w:rsidR="006A266F" w:rsidRPr="00377282" w:rsidRDefault="006A266F" w:rsidP="00377282">
            <w:pPr>
              <w:spacing w:after="0"/>
            </w:pPr>
          </w:p>
        </w:tc>
      </w:tr>
      <w:tr w:rsidR="006A266F" w:rsidRPr="00377282" w:rsidTr="00E11464">
        <w:trPr>
          <w:trHeight w:hRule="exact" w:val="1027"/>
        </w:trPr>
        <w:tc>
          <w:tcPr>
            <w:tcW w:w="267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A266F" w:rsidRPr="00377282" w:rsidRDefault="006A266F" w:rsidP="00377282">
            <w:pPr>
              <w:spacing w:after="0"/>
            </w:pPr>
            <w:r w:rsidRPr="00377282">
              <w:rPr>
                <w:spacing w:val="-1"/>
              </w:rPr>
              <w:t>NA</w:t>
            </w:r>
            <w:r w:rsidRPr="00377282">
              <w:rPr>
                <w:w w:val="99"/>
              </w:rPr>
              <w:t>Č</w:t>
            </w:r>
            <w:r w:rsidRPr="00377282">
              <w:t xml:space="preserve">IN </w:t>
            </w:r>
            <w:r w:rsidRPr="00377282">
              <w:rPr>
                <w:w w:val="99"/>
              </w:rPr>
              <w:t>V</w:t>
            </w:r>
            <w:r w:rsidRPr="00377282">
              <w:t>R</w:t>
            </w:r>
            <w:r w:rsidRPr="00377282">
              <w:rPr>
                <w:spacing w:val="1"/>
                <w:w w:val="99"/>
              </w:rPr>
              <w:t>E</w:t>
            </w:r>
            <w:r w:rsidRPr="00377282">
              <w:rPr>
                <w:w w:val="99"/>
              </w:rPr>
              <w:t>D</w:t>
            </w:r>
            <w:r w:rsidRPr="00377282">
              <w:t>N</w:t>
            </w:r>
            <w:r w:rsidRPr="00377282">
              <w:rPr>
                <w:w w:val="99"/>
              </w:rPr>
              <w:t>OV</w:t>
            </w:r>
            <w:r w:rsidRPr="00377282">
              <w:t>A</w:t>
            </w:r>
            <w:r w:rsidRPr="00377282">
              <w:rPr>
                <w:spacing w:val="-1"/>
              </w:rPr>
              <w:t>N</w:t>
            </w:r>
            <w:r w:rsidRPr="00377282">
              <w:t>JA</w:t>
            </w:r>
            <w:r w:rsidRPr="00377282">
              <w:rPr>
                <w:spacing w:val="-1"/>
              </w:rPr>
              <w:t xml:space="preserve"> </w:t>
            </w:r>
            <w:r w:rsidRPr="00377282">
              <w:t>I K</w:t>
            </w:r>
            <w:r w:rsidRPr="00377282">
              <w:rPr>
                <w:w w:val="99"/>
              </w:rPr>
              <w:t>O</w:t>
            </w:r>
            <w:r w:rsidRPr="00377282">
              <w:rPr>
                <w:spacing w:val="1"/>
              </w:rPr>
              <w:t>R</w:t>
            </w:r>
            <w:r w:rsidRPr="00377282">
              <w:t>I</w:t>
            </w:r>
            <w:r w:rsidRPr="00377282">
              <w:rPr>
                <w:w w:val="99"/>
              </w:rPr>
              <w:t>ŠT</w:t>
            </w:r>
            <w:r w:rsidRPr="00377282">
              <w:rPr>
                <w:spacing w:val="1"/>
                <w:w w:val="99"/>
              </w:rPr>
              <w:t>E</w:t>
            </w:r>
            <w:r w:rsidRPr="00377282">
              <w:t>NJ</w:t>
            </w:r>
            <w:r w:rsidRPr="00377282">
              <w:rPr>
                <w:w w:val="99"/>
              </w:rPr>
              <w:t>E</w:t>
            </w:r>
            <w:r w:rsidRPr="00377282">
              <w:t xml:space="preserve"> </w:t>
            </w:r>
            <w:r w:rsidRPr="00377282">
              <w:rPr>
                <w:spacing w:val="-1"/>
              </w:rPr>
              <w:t>R</w:t>
            </w:r>
            <w:r w:rsidRPr="00377282">
              <w:rPr>
                <w:w w:val="99"/>
              </w:rPr>
              <w:t>EZ</w:t>
            </w:r>
            <w:r w:rsidRPr="00377282">
              <w:t>U</w:t>
            </w:r>
            <w:r w:rsidRPr="00377282">
              <w:rPr>
                <w:spacing w:val="-1"/>
                <w:w w:val="99"/>
              </w:rPr>
              <w:t>L</w:t>
            </w:r>
            <w:r w:rsidRPr="00377282">
              <w:rPr>
                <w:w w:val="99"/>
              </w:rPr>
              <w:t>T</w:t>
            </w:r>
            <w:r w:rsidRPr="00377282">
              <w:t>A</w:t>
            </w:r>
            <w:r w:rsidRPr="00377282">
              <w:rPr>
                <w:w w:val="99"/>
              </w:rPr>
              <w:t>T</w:t>
            </w:r>
            <w:r w:rsidRPr="00377282">
              <w:t xml:space="preserve">A </w:t>
            </w:r>
            <w:r w:rsidRPr="00377282">
              <w:rPr>
                <w:w w:val="99"/>
              </w:rPr>
              <w:t>V</w:t>
            </w:r>
            <w:r w:rsidRPr="00377282">
              <w:rPr>
                <w:spacing w:val="1"/>
              </w:rPr>
              <w:t>R</w:t>
            </w:r>
            <w:r w:rsidRPr="00377282">
              <w:rPr>
                <w:spacing w:val="1"/>
                <w:w w:val="99"/>
              </w:rPr>
              <w:t>E</w:t>
            </w:r>
            <w:r w:rsidRPr="00377282">
              <w:rPr>
                <w:w w:val="99"/>
              </w:rPr>
              <w:t>D</w:t>
            </w:r>
            <w:r w:rsidRPr="00377282">
              <w:rPr>
                <w:spacing w:val="-1"/>
              </w:rPr>
              <w:t>N</w:t>
            </w:r>
            <w:r w:rsidRPr="00377282">
              <w:rPr>
                <w:w w:val="99"/>
              </w:rPr>
              <w:t>O</w:t>
            </w:r>
            <w:r w:rsidRPr="00377282">
              <w:rPr>
                <w:spacing w:val="1"/>
                <w:w w:val="99"/>
              </w:rPr>
              <w:t>V</w:t>
            </w:r>
            <w:r w:rsidRPr="00377282">
              <w:t>A</w:t>
            </w:r>
            <w:r w:rsidRPr="00377282">
              <w:rPr>
                <w:spacing w:val="-1"/>
              </w:rPr>
              <w:t>N</w:t>
            </w:r>
            <w:r w:rsidRPr="00377282">
              <w:t>JA</w:t>
            </w:r>
          </w:p>
          <w:p w:rsidR="006A266F" w:rsidRPr="00377282" w:rsidRDefault="006A266F" w:rsidP="00377282">
            <w:pPr>
              <w:spacing w:after="0"/>
            </w:pPr>
          </w:p>
        </w:tc>
        <w:tc>
          <w:tcPr>
            <w:tcW w:w="6614" w:type="dxa"/>
            <w:tcBorders>
              <w:top w:val="single" w:sz="2" w:space="0" w:color="auto"/>
              <w:left w:val="single" w:sz="12" w:space="0" w:color="auto"/>
              <w:bottom w:val="single" w:sz="2" w:space="0" w:color="auto"/>
              <w:right w:val="single" w:sz="12" w:space="0" w:color="auto"/>
            </w:tcBorders>
            <w:shd w:val="clear" w:color="auto" w:fill="auto"/>
          </w:tcPr>
          <w:p w:rsidR="006A266F" w:rsidRPr="00377282" w:rsidRDefault="006A266F" w:rsidP="00377282">
            <w:pPr>
              <w:spacing w:after="0"/>
            </w:pPr>
            <w:r w:rsidRPr="00377282">
              <w:t>Pl</w:t>
            </w:r>
            <w:r w:rsidRPr="00377282">
              <w:rPr>
                <w:w w:val="99"/>
              </w:rPr>
              <w:t>a</w:t>
            </w:r>
            <w:r w:rsidRPr="00377282">
              <w:t>k</w:t>
            </w:r>
            <w:r w:rsidRPr="00377282">
              <w:rPr>
                <w:w w:val="99"/>
              </w:rPr>
              <w:t>a</w:t>
            </w:r>
            <w:r w:rsidRPr="00377282">
              <w:t>t</w:t>
            </w:r>
            <w:r w:rsidRPr="00377282">
              <w:rPr>
                <w:spacing w:val="2"/>
              </w:rPr>
              <w:t xml:space="preserve"> </w:t>
            </w:r>
            <w:r w:rsidRPr="00377282">
              <w:rPr>
                <w:w w:val="99"/>
              </w:rPr>
              <w:t>-</w:t>
            </w:r>
            <w:r w:rsidRPr="00377282">
              <w:t xml:space="preserve"> </w:t>
            </w:r>
            <w:r w:rsidRPr="00377282">
              <w:rPr>
                <w:w w:val="99"/>
              </w:rPr>
              <w:t>Ob</w:t>
            </w:r>
            <w:r w:rsidRPr="00377282">
              <w:t>il</w:t>
            </w:r>
            <w:r w:rsidRPr="00377282">
              <w:rPr>
                <w:w w:val="99"/>
              </w:rPr>
              <w:t>j</w:t>
            </w:r>
            <w:r w:rsidRPr="00377282">
              <w:rPr>
                <w:spacing w:val="-1"/>
              </w:rPr>
              <w:t>e</w:t>
            </w:r>
            <w:r w:rsidRPr="00377282">
              <w:rPr>
                <w:w w:val="99"/>
              </w:rPr>
              <w:t>žja</w:t>
            </w:r>
            <w:r w:rsidRPr="00377282">
              <w:t xml:space="preserve"> </w:t>
            </w:r>
            <w:r w:rsidRPr="00377282">
              <w:rPr>
                <w:w w:val="99"/>
              </w:rPr>
              <w:t>d</w:t>
            </w:r>
            <w:r w:rsidRPr="00377282">
              <w:t>e</w:t>
            </w:r>
            <w:r w:rsidRPr="00377282">
              <w:rPr>
                <w:spacing w:val="-1"/>
              </w:rPr>
              <w:t>m</w:t>
            </w:r>
            <w:r w:rsidRPr="00377282">
              <w:rPr>
                <w:w w:val="99"/>
              </w:rPr>
              <w:t>o</w:t>
            </w:r>
            <w:r w:rsidRPr="00377282">
              <w:rPr>
                <w:spacing w:val="-1"/>
              </w:rPr>
              <w:t>k</w:t>
            </w:r>
            <w:r w:rsidRPr="00377282">
              <w:t>r</w:t>
            </w:r>
            <w:r w:rsidRPr="00377282">
              <w:rPr>
                <w:w w:val="99"/>
              </w:rPr>
              <w:t>a</w:t>
            </w:r>
            <w:r w:rsidRPr="00377282">
              <w:t>ci</w:t>
            </w:r>
            <w:r w:rsidRPr="00377282">
              <w:rPr>
                <w:w w:val="99"/>
              </w:rPr>
              <w:t>j</w:t>
            </w:r>
            <w:r w:rsidRPr="00377282">
              <w:t>e</w:t>
            </w:r>
            <w:r w:rsidRPr="00377282">
              <w:rPr>
                <w:spacing w:val="1"/>
              </w:rPr>
              <w:t xml:space="preserve"> </w:t>
            </w:r>
            <w:r w:rsidRPr="00377282">
              <w:rPr>
                <w:w w:val="99"/>
              </w:rPr>
              <w:t>u</w:t>
            </w:r>
            <w:r w:rsidRPr="00377282">
              <w:rPr>
                <w:spacing w:val="1"/>
              </w:rPr>
              <w:t xml:space="preserve"> </w:t>
            </w:r>
            <w:r w:rsidRPr="00377282">
              <w:rPr>
                <w:w w:val="99"/>
              </w:rPr>
              <w:t>H</w:t>
            </w:r>
            <w:r w:rsidRPr="00377282">
              <w:t>rv</w:t>
            </w:r>
            <w:r w:rsidRPr="00377282">
              <w:rPr>
                <w:spacing w:val="-2"/>
                <w:w w:val="99"/>
              </w:rPr>
              <w:t>a</w:t>
            </w:r>
            <w:r w:rsidRPr="00377282">
              <w:t>t</w:t>
            </w:r>
            <w:r w:rsidRPr="00377282">
              <w:rPr>
                <w:w w:val="99"/>
              </w:rPr>
              <w:t>s</w:t>
            </w:r>
            <w:r w:rsidRPr="00377282">
              <w:t>k</w:t>
            </w:r>
            <w:r w:rsidRPr="00377282">
              <w:rPr>
                <w:w w:val="99"/>
              </w:rPr>
              <w:t>oj</w:t>
            </w:r>
          </w:p>
          <w:p w:rsidR="006A266F" w:rsidRPr="00377282" w:rsidRDefault="006A266F" w:rsidP="00377282">
            <w:pPr>
              <w:spacing w:after="0"/>
            </w:pPr>
          </w:p>
        </w:tc>
      </w:tr>
      <w:tr w:rsidR="006A266F" w:rsidRPr="00377282" w:rsidTr="00E11464">
        <w:trPr>
          <w:trHeight w:hRule="exact" w:val="345"/>
        </w:trPr>
        <w:tc>
          <w:tcPr>
            <w:tcW w:w="2676"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A266F" w:rsidRPr="00377282" w:rsidRDefault="006A266F" w:rsidP="00377282">
            <w:pPr>
              <w:spacing w:after="0"/>
            </w:pPr>
            <w:r w:rsidRPr="00377282">
              <w:t>TROŠKOVNIK</w:t>
            </w:r>
          </w:p>
          <w:p w:rsidR="006A266F" w:rsidRPr="00377282" w:rsidRDefault="006A266F" w:rsidP="00377282">
            <w:pPr>
              <w:spacing w:after="0"/>
            </w:pPr>
          </w:p>
        </w:tc>
        <w:tc>
          <w:tcPr>
            <w:tcW w:w="6614" w:type="dxa"/>
            <w:tcBorders>
              <w:top w:val="single" w:sz="2" w:space="0" w:color="auto"/>
              <w:left w:val="single" w:sz="12" w:space="0" w:color="auto"/>
              <w:bottom w:val="single" w:sz="2" w:space="0" w:color="auto"/>
              <w:right w:val="single" w:sz="12" w:space="0" w:color="auto"/>
            </w:tcBorders>
            <w:shd w:val="clear" w:color="auto" w:fill="auto"/>
          </w:tcPr>
          <w:p w:rsidR="006A266F" w:rsidRPr="00377282" w:rsidRDefault="006A266F" w:rsidP="00377282">
            <w:pPr>
              <w:spacing w:after="0"/>
            </w:pPr>
            <w:r w:rsidRPr="00377282">
              <w:rPr>
                <w:w w:val="99"/>
              </w:rPr>
              <w:t>-</w:t>
            </w:r>
          </w:p>
          <w:p w:rsidR="006A266F" w:rsidRPr="00377282" w:rsidRDefault="006A266F" w:rsidP="00377282">
            <w:pPr>
              <w:spacing w:after="0"/>
            </w:pPr>
          </w:p>
        </w:tc>
      </w:tr>
      <w:tr w:rsidR="006A266F" w:rsidRPr="00377282" w:rsidTr="00E11464">
        <w:trPr>
          <w:trHeight w:hRule="exact" w:val="347"/>
        </w:trPr>
        <w:tc>
          <w:tcPr>
            <w:tcW w:w="2676"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rsidR="006A266F" w:rsidRPr="00377282" w:rsidRDefault="006A266F" w:rsidP="00377282">
            <w:pPr>
              <w:spacing w:after="0"/>
            </w:pPr>
            <w:r w:rsidRPr="00377282">
              <w:rPr>
                <w:spacing w:val="-1"/>
              </w:rPr>
              <w:t>N</w:t>
            </w:r>
            <w:r w:rsidRPr="00377282">
              <w:t xml:space="preserve">OSITELJ </w:t>
            </w:r>
            <w:r w:rsidRPr="00377282">
              <w:rPr>
                <w:spacing w:val="-2"/>
              </w:rPr>
              <w:t>O</w:t>
            </w:r>
            <w:r w:rsidRPr="00377282">
              <w:t>DGO</w:t>
            </w:r>
            <w:r w:rsidRPr="00377282">
              <w:rPr>
                <w:spacing w:val="-1"/>
              </w:rPr>
              <w:t>V</w:t>
            </w:r>
            <w:r w:rsidRPr="00377282">
              <w:t>OR</w:t>
            </w:r>
            <w:r w:rsidRPr="00377282">
              <w:rPr>
                <w:spacing w:val="-1"/>
              </w:rPr>
              <w:t>N</w:t>
            </w:r>
            <w:r w:rsidRPr="00377282">
              <w:t>OSTI</w:t>
            </w:r>
          </w:p>
          <w:p w:rsidR="006A266F" w:rsidRPr="00377282" w:rsidRDefault="006A266F" w:rsidP="00377282">
            <w:pPr>
              <w:spacing w:after="0"/>
            </w:pPr>
          </w:p>
        </w:tc>
        <w:tc>
          <w:tcPr>
            <w:tcW w:w="6614" w:type="dxa"/>
            <w:tcBorders>
              <w:top w:val="single" w:sz="2" w:space="0" w:color="auto"/>
              <w:left w:val="single" w:sz="12" w:space="0" w:color="auto"/>
              <w:bottom w:val="single" w:sz="12" w:space="0" w:color="auto"/>
              <w:right w:val="single" w:sz="12" w:space="0" w:color="auto"/>
            </w:tcBorders>
            <w:shd w:val="clear" w:color="auto" w:fill="auto"/>
          </w:tcPr>
          <w:p w:rsidR="006A266F" w:rsidRPr="00377282" w:rsidRDefault="006A266F" w:rsidP="00377282">
            <w:pPr>
              <w:spacing w:after="0"/>
            </w:pPr>
            <w:r w:rsidRPr="00377282">
              <w:t>Marija Bradvica, Lidia Žarković, Josip Pokrovac</w:t>
            </w:r>
          </w:p>
          <w:p w:rsidR="006A266F" w:rsidRPr="00377282" w:rsidRDefault="006A266F" w:rsidP="00377282">
            <w:pPr>
              <w:spacing w:after="0"/>
            </w:pPr>
          </w:p>
        </w:tc>
      </w:tr>
    </w:tbl>
    <w:p w:rsidR="006A266F" w:rsidRDefault="006A266F"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p w:rsidR="006A266F" w:rsidRDefault="006A266F" w:rsidP="00167674">
      <w:pPr>
        <w:widowControl w:val="0"/>
        <w:autoSpaceDE w:val="0"/>
        <w:autoSpaceDN w:val="0"/>
        <w:adjustRightInd w:val="0"/>
        <w:spacing w:line="200" w:lineRule="exact"/>
      </w:pPr>
    </w:p>
    <w:tbl>
      <w:tblPr>
        <w:tblW w:w="0" w:type="auto"/>
        <w:tblInd w:w="2" w:type="dxa"/>
        <w:tblCellMar>
          <w:left w:w="113" w:type="dxa"/>
          <w:right w:w="113" w:type="dxa"/>
        </w:tblCellMar>
        <w:tblLook w:val="0000" w:firstRow="0" w:lastRow="0" w:firstColumn="0" w:lastColumn="0" w:noHBand="0" w:noVBand="0"/>
      </w:tblPr>
      <w:tblGrid>
        <w:gridCol w:w="1699"/>
        <w:gridCol w:w="1306"/>
        <w:gridCol w:w="6291"/>
      </w:tblGrid>
      <w:tr w:rsidR="006A266F" w:rsidRPr="00C72B4E" w:rsidTr="00E11464">
        <w:trPr>
          <w:trHeight w:hRule="exact" w:val="683"/>
        </w:trPr>
        <w:tc>
          <w:tcPr>
            <w:tcW w:w="2763" w:type="dxa"/>
            <w:gridSpan w:val="2"/>
            <w:tcBorders>
              <w:top w:val="single" w:sz="12" w:space="0" w:color="auto"/>
              <w:left w:val="single" w:sz="12" w:space="0" w:color="auto"/>
              <w:bottom w:val="single" w:sz="2" w:space="0" w:color="auto"/>
              <w:right w:val="single" w:sz="12" w:space="0" w:color="auto"/>
            </w:tcBorders>
            <w:shd w:val="clear" w:color="auto" w:fill="F2F2F2" w:themeFill="background1" w:themeFillShade="F2"/>
          </w:tcPr>
          <w:p w:rsidR="006A266F" w:rsidRDefault="006A266F" w:rsidP="00E11464">
            <w:pPr>
              <w:widowControl w:val="0"/>
              <w:autoSpaceDE w:val="0"/>
              <w:autoSpaceDN w:val="0"/>
              <w:adjustRightInd w:val="0"/>
              <w:spacing w:before="6"/>
              <w:ind w:left="108" w:right="1618"/>
            </w:pPr>
            <w:r w:rsidRPr="00C72B4E">
              <w:rPr>
                <w:rFonts w:ascii="Calibri" w:hAnsi="Calibri" w:cs="Calibri"/>
                <w:spacing w:val="-1"/>
              </w:rPr>
              <w:lastRenderedPageBreak/>
              <w:t>N</w:t>
            </w:r>
            <w:r w:rsidRPr="00C72B4E">
              <w:rPr>
                <w:rFonts w:ascii="Calibri" w:hAnsi="Calibri" w:cs="Calibri"/>
              </w:rPr>
              <w:t>AZIV DIMENZIJA</w:t>
            </w:r>
          </w:p>
          <w:p w:rsidR="006A266F" w:rsidRDefault="006A266F" w:rsidP="00E11464">
            <w:pPr>
              <w:widowControl w:val="0"/>
              <w:autoSpaceDE w:val="0"/>
              <w:autoSpaceDN w:val="0"/>
              <w:adjustRightInd w:val="0"/>
              <w:spacing w:before="6"/>
              <w:ind w:left="108" w:right="1618"/>
            </w:pPr>
          </w:p>
        </w:tc>
        <w:tc>
          <w:tcPr>
            <w:tcW w:w="6527" w:type="dxa"/>
            <w:tcBorders>
              <w:top w:val="single" w:sz="12" w:space="0" w:color="auto"/>
              <w:left w:val="single" w:sz="12" w:space="0" w:color="auto"/>
              <w:bottom w:val="single" w:sz="2" w:space="0" w:color="auto"/>
              <w:right w:val="single" w:sz="12" w:space="0" w:color="auto"/>
            </w:tcBorders>
            <w:shd w:val="clear" w:color="auto" w:fill="auto"/>
          </w:tcPr>
          <w:p w:rsidR="006A266F" w:rsidRDefault="006A266F" w:rsidP="00E11464">
            <w:pPr>
              <w:widowControl w:val="0"/>
              <w:autoSpaceDE w:val="0"/>
              <w:autoSpaceDN w:val="0"/>
              <w:adjustRightInd w:val="0"/>
              <w:spacing w:before="8"/>
              <w:ind w:left="108" w:right="1846"/>
            </w:pPr>
            <w:r w:rsidRPr="00C72B4E">
              <w:rPr>
                <w:rFonts w:ascii="Calibri" w:hAnsi="Calibri" w:cs="Calibri"/>
                <w:b/>
                <w:bCs/>
                <w:w w:val="99"/>
              </w:rPr>
              <w:t>P</w:t>
            </w:r>
            <w:r w:rsidRPr="00C72B4E">
              <w:rPr>
                <w:rFonts w:ascii="Calibri" w:hAnsi="Calibri" w:cs="Calibri"/>
                <w:b/>
                <w:bCs/>
              </w:rPr>
              <w:t>ostanak</w:t>
            </w:r>
            <w:r w:rsidRPr="00C72B4E">
              <w:rPr>
                <w:rFonts w:ascii="Calibri" w:hAnsi="Calibri" w:cs="Calibri"/>
              </w:rPr>
              <w:t xml:space="preserve"> </w:t>
            </w:r>
            <w:r w:rsidRPr="00C72B4E">
              <w:rPr>
                <w:rFonts w:ascii="Calibri" w:hAnsi="Calibri" w:cs="Calibri"/>
                <w:b/>
                <w:bCs/>
              </w:rPr>
              <w:t>i</w:t>
            </w:r>
            <w:r w:rsidRPr="00C72B4E">
              <w:rPr>
                <w:rFonts w:ascii="Calibri" w:hAnsi="Calibri" w:cs="Calibri"/>
              </w:rPr>
              <w:t xml:space="preserve"> </w:t>
            </w:r>
            <w:r w:rsidRPr="00C72B4E">
              <w:rPr>
                <w:rFonts w:ascii="Calibri" w:hAnsi="Calibri" w:cs="Calibri"/>
                <w:b/>
                <w:bCs/>
                <w:w w:val="99"/>
              </w:rPr>
              <w:t>r</w:t>
            </w:r>
            <w:r w:rsidRPr="00C72B4E">
              <w:rPr>
                <w:rFonts w:ascii="Calibri" w:hAnsi="Calibri" w:cs="Calibri"/>
                <w:b/>
                <w:bCs/>
              </w:rPr>
              <w:t>a</w:t>
            </w:r>
            <w:r w:rsidRPr="00C72B4E">
              <w:rPr>
                <w:rFonts w:ascii="Calibri" w:hAnsi="Calibri" w:cs="Calibri"/>
                <w:b/>
                <w:bCs/>
                <w:w w:val="99"/>
              </w:rPr>
              <w:t>zv</w:t>
            </w:r>
            <w:r w:rsidRPr="00C72B4E">
              <w:rPr>
                <w:rFonts w:ascii="Calibri" w:hAnsi="Calibri" w:cs="Calibri"/>
                <w:b/>
                <w:bCs/>
              </w:rPr>
              <w:t>o</w:t>
            </w:r>
            <w:r w:rsidRPr="00C72B4E">
              <w:rPr>
                <w:rFonts w:ascii="Calibri" w:hAnsi="Calibri" w:cs="Calibri"/>
                <w:b/>
                <w:bCs/>
                <w:w w:val="99"/>
              </w:rPr>
              <w:t>j</w:t>
            </w:r>
            <w:r w:rsidRPr="00C72B4E">
              <w:rPr>
                <w:rFonts w:ascii="Calibri" w:hAnsi="Calibri" w:cs="Calibri"/>
                <w:spacing w:val="1"/>
              </w:rPr>
              <w:t xml:space="preserve"> </w:t>
            </w:r>
            <w:r w:rsidRPr="00C72B4E">
              <w:rPr>
                <w:rFonts w:ascii="Calibri" w:hAnsi="Calibri" w:cs="Calibri"/>
                <w:b/>
                <w:bCs/>
              </w:rPr>
              <w:t>s</w:t>
            </w:r>
            <w:r w:rsidRPr="00C72B4E">
              <w:rPr>
                <w:rFonts w:ascii="Calibri" w:hAnsi="Calibri" w:cs="Calibri"/>
                <w:b/>
                <w:bCs/>
                <w:spacing w:val="1"/>
              </w:rPr>
              <w:t>a</w:t>
            </w:r>
            <w:r w:rsidRPr="00C72B4E">
              <w:rPr>
                <w:rFonts w:ascii="Calibri" w:hAnsi="Calibri" w:cs="Calibri"/>
                <w:b/>
                <w:bCs/>
                <w:w w:val="99"/>
              </w:rPr>
              <w:t>m</w:t>
            </w:r>
            <w:r w:rsidRPr="00C72B4E">
              <w:rPr>
                <w:rFonts w:ascii="Calibri" w:hAnsi="Calibri" w:cs="Calibri"/>
                <w:b/>
                <w:bCs/>
              </w:rPr>
              <w:t>o</w:t>
            </w:r>
            <w:r w:rsidRPr="00C72B4E">
              <w:rPr>
                <w:rFonts w:ascii="Calibri" w:hAnsi="Calibri" w:cs="Calibri"/>
                <w:b/>
                <w:bCs/>
                <w:spacing w:val="-1"/>
              </w:rPr>
              <w:t>s</w:t>
            </w:r>
            <w:r w:rsidRPr="00C72B4E">
              <w:rPr>
                <w:rFonts w:ascii="Calibri" w:hAnsi="Calibri" w:cs="Calibri"/>
                <w:b/>
                <w:bCs/>
              </w:rPr>
              <w:t>taln</w:t>
            </w:r>
            <w:r w:rsidRPr="00C72B4E">
              <w:rPr>
                <w:rFonts w:ascii="Calibri" w:hAnsi="Calibri" w:cs="Calibri"/>
                <w:b/>
                <w:bCs/>
                <w:w w:val="99"/>
              </w:rPr>
              <w:t>e</w:t>
            </w:r>
            <w:r w:rsidRPr="00C72B4E">
              <w:rPr>
                <w:rFonts w:ascii="Calibri" w:hAnsi="Calibri" w:cs="Calibri"/>
              </w:rPr>
              <w:t xml:space="preserve"> </w:t>
            </w:r>
            <w:r w:rsidRPr="00C72B4E">
              <w:rPr>
                <w:rFonts w:ascii="Calibri" w:hAnsi="Calibri" w:cs="Calibri"/>
                <w:b/>
                <w:bCs/>
                <w:spacing w:val="-1"/>
              </w:rPr>
              <w:t>h</w:t>
            </w:r>
            <w:r w:rsidRPr="00C72B4E">
              <w:rPr>
                <w:rFonts w:ascii="Calibri" w:hAnsi="Calibri" w:cs="Calibri"/>
                <w:b/>
                <w:bCs/>
                <w:w w:val="99"/>
              </w:rPr>
              <w:t>rv</w:t>
            </w:r>
            <w:r w:rsidRPr="00C72B4E">
              <w:rPr>
                <w:rFonts w:ascii="Calibri" w:hAnsi="Calibri" w:cs="Calibri"/>
                <w:b/>
                <w:bCs/>
                <w:spacing w:val="-1"/>
              </w:rPr>
              <w:t>a</w:t>
            </w:r>
            <w:r w:rsidRPr="00C72B4E">
              <w:rPr>
                <w:rFonts w:ascii="Calibri" w:hAnsi="Calibri" w:cs="Calibri"/>
                <w:b/>
                <w:bCs/>
              </w:rPr>
              <w:t>tsk</w:t>
            </w:r>
            <w:r w:rsidRPr="00C72B4E">
              <w:rPr>
                <w:rFonts w:ascii="Calibri" w:hAnsi="Calibri" w:cs="Calibri"/>
                <w:b/>
                <w:bCs/>
                <w:w w:val="99"/>
              </w:rPr>
              <w:t>e</w:t>
            </w:r>
            <w:r w:rsidRPr="00C72B4E">
              <w:rPr>
                <w:rFonts w:ascii="Calibri" w:hAnsi="Calibri" w:cs="Calibri"/>
              </w:rPr>
              <w:t xml:space="preserve"> </w:t>
            </w:r>
            <w:r w:rsidRPr="00C72B4E">
              <w:rPr>
                <w:rFonts w:ascii="Calibri" w:hAnsi="Calibri" w:cs="Calibri"/>
                <w:b/>
                <w:bCs/>
                <w:spacing w:val="1"/>
              </w:rPr>
              <w:t>d</w:t>
            </w:r>
            <w:r w:rsidRPr="00C72B4E">
              <w:rPr>
                <w:rFonts w:ascii="Calibri" w:hAnsi="Calibri" w:cs="Calibri"/>
                <w:b/>
                <w:bCs/>
                <w:spacing w:val="1"/>
                <w:w w:val="99"/>
              </w:rPr>
              <w:t>r</w:t>
            </w:r>
            <w:r w:rsidRPr="00C72B4E">
              <w:rPr>
                <w:rFonts w:ascii="Calibri" w:hAnsi="Calibri" w:cs="Calibri"/>
                <w:b/>
                <w:bCs/>
                <w:w w:val="99"/>
              </w:rPr>
              <w:t>ž</w:t>
            </w:r>
            <w:r w:rsidRPr="00C72B4E">
              <w:rPr>
                <w:rFonts w:ascii="Calibri" w:hAnsi="Calibri" w:cs="Calibri"/>
                <w:b/>
                <w:bCs/>
              </w:rPr>
              <w:t>a</w:t>
            </w:r>
            <w:r w:rsidRPr="00C72B4E">
              <w:rPr>
                <w:rFonts w:ascii="Calibri" w:hAnsi="Calibri" w:cs="Calibri"/>
                <w:b/>
                <w:bCs/>
                <w:w w:val="99"/>
              </w:rPr>
              <w:t>ve</w:t>
            </w:r>
            <w:r w:rsidRPr="00C72B4E">
              <w:rPr>
                <w:rFonts w:ascii="Calibri" w:hAnsi="Calibri" w:cs="Calibri"/>
              </w:rPr>
              <w:t xml:space="preserve"> </w:t>
            </w:r>
            <w:r w:rsidRPr="00C72B4E">
              <w:rPr>
                <w:rFonts w:ascii="Calibri" w:hAnsi="Calibri" w:cs="Calibri"/>
                <w:b/>
                <w:bCs/>
                <w:w w:val="99"/>
              </w:rPr>
              <w:t>P</w:t>
            </w:r>
            <w:r w:rsidRPr="00C72B4E">
              <w:rPr>
                <w:rFonts w:ascii="Calibri" w:hAnsi="Calibri" w:cs="Calibri"/>
                <w:b/>
                <w:bCs/>
              </w:rPr>
              <w:t>ol</w:t>
            </w:r>
            <w:r w:rsidRPr="00C72B4E">
              <w:rPr>
                <w:rFonts w:ascii="Calibri" w:hAnsi="Calibri" w:cs="Calibri"/>
                <w:b/>
                <w:bCs/>
                <w:spacing w:val="1"/>
              </w:rPr>
              <w:t>i</w:t>
            </w:r>
            <w:r w:rsidRPr="00C72B4E">
              <w:rPr>
                <w:rFonts w:ascii="Calibri" w:hAnsi="Calibri" w:cs="Calibri"/>
                <w:b/>
                <w:bCs/>
                <w:spacing w:val="-1"/>
              </w:rPr>
              <w:t>t</w:t>
            </w:r>
            <w:r w:rsidRPr="00C72B4E">
              <w:rPr>
                <w:rFonts w:ascii="Calibri" w:hAnsi="Calibri" w:cs="Calibri"/>
                <w:b/>
                <w:bCs/>
              </w:rPr>
              <w:t>i</w:t>
            </w:r>
            <w:r w:rsidRPr="00C72B4E">
              <w:rPr>
                <w:rFonts w:ascii="Calibri" w:hAnsi="Calibri" w:cs="Calibri"/>
                <w:b/>
                <w:bCs/>
                <w:w w:val="99"/>
              </w:rPr>
              <w:t>č</w:t>
            </w:r>
            <w:r w:rsidRPr="00C72B4E">
              <w:rPr>
                <w:rFonts w:ascii="Calibri" w:hAnsi="Calibri" w:cs="Calibri"/>
                <w:b/>
                <w:bCs/>
              </w:rPr>
              <w:t>ka</w:t>
            </w:r>
            <w:r w:rsidRPr="00C72B4E">
              <w:rPr>
                <w:rFonts w:ascii="Calibri" w:hAnsi="Calibri" w:cs="Calibri"/>
              </w:rPr>
              <w:t xml:space="preserve"> </w:t>
            </w:r>
            <w:r w:rsidRPr="00C72B4E">
              <w:rPr>
                <w:rFonts w:ascii="Calibri" w:hAnsi="Calibri" w:cs="Calibri"/>
                <w:b/>
                <w:bCs/>
              </w:rPr>
              <w:t>di</w:t>
            </w:r>
            <w:r w:rsidRPr="00C72B4E">
              <w:rPr>
                <w:rFonts w:ascii="Calibri" w:hAnsi="Calibri" w:cs="Calibri"/>
                <w:b/>
                <w:bCs/>
                <w:w w:val="99"/>
              </w:rPr>
              <w:t>m</w:t>
            </w:r>
            <w:r w:rsidRPr="00C72B4E">
              <w:rPr>
                <w:rFonts w:ascii="Calibri" w:hAnsi="Calibri" w:cs="Calibri"/>
                <w:b/>
                <w:bCs/>
                <w:spacing w:val="-1"/>
                <w:w w:val="99"/>
              </w:rPr>
              <w:t>e</w:t>
            </w:r>
            <w:r w:rsidRPr="00C72B4E">
              <w:rPr>
                <w:rFonts w:ascii="Calibri" w:hAnsi="Calibri" w:cs="Calibri"/>
                <w:b/>
                <w:bCs/>
              </w:rPr>
              <w:t>n</w:t>
            </w:r>
            <w:r w:rsidRPr="00C72B4E">
              <w:rPr>
                <w:rFonts w:ascii="Calibri" w:hAnsi="Calibri" w:cs="Calibri"/>
                <w:b/>
                <w:bCs/>
                <w:w w:val="99"/>
              </w:rPr>
              <w:t>z</w:t>
            </w:r>
            <w:r w:rsidRPr="00C72B4E">
              <w:rPr>
                <w:rFonts w:ascii="Calibri" w:hAnsi="Calibri" w:cs="Calibri"/>
                <w:b/>
                <w:bCs/>
                <w:spacing w:val="1"/>
              </w:rPr>
              <w:t>i</w:t>
            </w:r>
            <w:r w:rsidRPr="00C72B4E">
              <w:rPr>
                <w:rFonts w:ascii="Calibri" w:hAnsi="Calibri" w:cs="Calibri"/>
                <w:b/>
                <w:bCs/>
                <w:spacing w:val="1"/>
                <w:w w:val="99"/>
              </w:rPr>
              <w:t>j</w:t>
            </w:r>
            <w:r w:rsidRPr="00C72B4E">
              <w:rPr>
                <w:rFonts w:ascii="Calibri" w:hAnsi="Calibri" w:cs="Calibri"/>
                <w:b/>
                <w:bCs/>
              </w:rPr>
              <w:t>a</w:t>
            </w:r>
          </w:p>
          <w:p w:rsidR="006A266F" w:rsidRDefault="006A266F" w:rsidP="00E11464">
            <w:pPr>
              <w:widowControl w:val="0"/>
              <w:autoSpaceDE w:val="0"/>
              <w:autoSpaceDN w:val="0"/>
              <w:adjustRightInd w:val="0"/>
              <w:spacing w:before="8"/>
              <w:ind w:left="108" w:right="1846"/>
            </w:pPr>
          </w:p>
        </w:tc>
      </w:tr>
      <w:tr w:rsidR="006A266F" w:rsidRPr="00C72B4E" w:rsidTr="00E11464">
        <w:trPr>
          <w:trHeight w:hRule="exact" w:val="547"/>
        </w:trPr>
        <w:tc>
          <w:tcPr>
            <w:tcW w:w="2763"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A266F" w:rsidRDefault="006A266F" w:rsidP="00E11464">
            <w:pPr>
              <w:widowControl w:val="0"/>
              <w:autoSpaceDE w:val="0"/>
              <w:autoSpaceDN w:val="0"/>
              <w:adjustRightInd w:val="0"/>
              <w:spacing w:before="6"/>
              <w:ind w:left="108" w:right="-20"/>
            </w:pPr>
            <w:r w:rsidRPr="00C72B4E">
              <w:rPr>
                <w:rFonts w:ascii="Calibri" w:hAnsi="Calibri" w:cs="Calibri"/>
              </w:rPr>
              <w:t>CILJ</w:t>
            </w:r>
          </w:p>
          <w:p w:rsidR="006A266F" w:rsidRDefault="006A266F" w:rsidP="00E11464">
            <w:pPr>
              <w:widowControl w:val="0"/>
              <w:autoSpaceDE w:val="0"/>
              <w:autoSpaceDN w:val="0"/>
              <w:adjustRightInd w:val="0"/>
              <w:spacing w:before="6"/>
              <w:ind w:left="108" w:right="-20"/>
            </w:pPr>
          </w:p>
        </w:tc>
        <w:tc>
          <w:tcPr>
            <w:tcW w:w="6527" w:type="dxa"/>
            <w:tcBorders>
              <w:top w:val="single" w:sz="2" w:space="0" w:color="auto"/>
              <w:left w:val="single" w:sz="12" w:space="0" w:color="auto"/>
              <w:bottom w:val="single" w:sz="2" w:space="0" w:color="auto"/>
              <w:right w:val="single" w:sz="12" w:space="0" w:color="auto"/>
            </w:tcBorders>
            <w:shd w:val="clear" w:color="auto" w:fill="auto"/>
          </w:tcPr>
          <w:p w:rsidR="006A266F" w:rsidRPr="00835591" w:rsidRDefault="006A266F" w:rsidP="00E11464">
            <w:pPr>
              <w:widowControl w:val="0"/>
              <w:autoSpaceDE w:val="0"/>
              <w:autoSpaceDN w:val="0"/>
              <w:adjustRightInd w:val="0"/>
              <w:spacing w:before="9"/>
              <w:ind w:left="108" w:right="-20"/>
            </w:pPr>
            <w:r w:rsidRPr="00835591">
              <w:t>R</w:t>
            </w:r>
            <w:r w:rsidRPr="00C72B4E">
              <w:rPr>
                <w:w w:val="99"/>
              </w:rPr>
              <w:t>az</w:t>
            </w:r>
            <w:r w:rsidRPr="00C72B4E">
              <w:rPr>
                <w:spacing w:val="1"/>
                <w:w w:val="99"/>
              </w:rPr>
              <w:t>u</w:t>
            </w:r>
            <w:r w:rsidRPr="00835591">
              <w:t>m</w:t>
            </w:r>
            <w:r w:rsidRPr="00C72B4E">
              <w:rPr>
                <w:w w:val="99"/>
              </w:rPr>
              <w:t>j</w:t>
            </w:r>
            <w:r w:rsidRPr="00C72B4E">
              <w:rPr>
                <w:spacing w:val="-1"/>
              </w:rPr>
              <w:t>e</w:t>
            </w:r>
            <w:r w:rsidRPr="00835591">
              <w:t xml:space="preserve">ti </w:t>
            </w:r>
            <w:r w:rsidRPr="00C72B4E">
              <w:rPr>
                <w:w w:val="99"/>
              </w:rPr>
              <w:t>po</w:t>
            </w:r>
            <w:r w:rsidRPr="00835591">
              <w:t>li</w:t>
            </w:r>
            <w:r w:rsidRPr="00C72B4E">
              <w:rPr>
                <w:spacing w:val="1"/>
              </w:rPr>
              <w:t>t</w:t>
            </w:r>
            <w:r w:rsidRPr="00835591">
              <w:t>ič</w:t>
            </w:r>
            <w:r w:rsidRPr="00C72B4E">
              <w:rPr>
                <w:spacing w:val="-1"/>
              </w:rPr>
              <w:t>k</w:t>
            </w:r>
            <w:r w:rsidRPr="00835591">
              <w:t xml:space="preserve">i </w:t>
            </w:r>
            <w:r w:rsidRPr="00C72B4E">
              <w:rPr>
                <w:spacing w:val="-1"/>
                <w:w w:val="99"/>
              </w:rPr>
              <w:t>s</w:t>
            </w:r>
            <w:r w:rsidRPr="00C72B4E">
              <w:rPr>
                <w:w w:val="99"/>
              </w:rPr>
              <w:t>us</w:t>
            </w:r>
            <w:r w:rsidRPr="00835591">
              <w:t>t</w:t>
            </w:r>
            <w:r w:rsidRPr="00C72B4E">
              <w:rPr>
                <w:spacing w:val="-1"/>
                <w:w w:val="99"/>
              </w:rPr>
              <w:t>a</w:t>
            </w:r>
            <w:r w:rsidRPr="00835591">
              <w:t>v R</w:t>
            </w:r>
            <w:r w:rsidRPr="00C72B4E">
              <w:rPr>
                <w:w w:val="99"/>
              </w:rPr>
              <w:t>H</w:t>
            </w:r>
          </w:p>
          <w:p w:rsidR="006A266F" w:rsidRPr="00835591" w:rsidRDefault="006A266F" w:rsidP="00E11464">
            <w:pPr>
              <w:widowControl w:val="0"/>
              <w:autoSpaceDE w:val="0"/>
              <w:autoSpaceDN w:val="0"/>
              <w:adjustRightInd w:val="0"/>
              <w:spacing w:before="9"/>
              <w:ind w:left="108" w:right="-20"/>
            </w:pPr>
          </w:p>
        </w:tc>
      </w:tr>
      <w:tr w:rsidR="006A266F" w:rsidRPr="00C72B4E" w:rsidTr="00E11464">
        <w:trPr>
          <w:trHeight w:hRule="exact" w:val="2991"/>
        </w:trPr>
        <w:tc>
          <w:tcPr>
            <w:tcW w:w="2763"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A266F" w:rsidRDefault="006A266F" w:rsidP="00E11464">
            <w:pPr>
              <w:widowControl w:val="0"/>
              <w:autoSpaceDE w:val="0"/>
              <w:autoSpaceDN w:val="0"/>
              <w:adjustRightInd w:val="0"/>
              <w:spacing w:before="6"/>
              <w:ind w:left="108" w:right="-20"/>
            </w:pPr>
            <w:r w:rsidRPr="00C72B4E">
              <w:rPr>
                <w:rFonts w:ascii="Calibri" w:hAnsi="Calibri" w:cs="Calibri"/>
              </w:rPr>
              <w:t>IS</w:t>
            </w:r>
            <w:r w:rsidRPr="00C72B4E">
              <w:rPr>
                <w:rFonts w:ascii="Calibri" w:hAnsi="Calibri" w:cs="Calibri"/>
                <w:spacing w:val="-1"/>
              </w:rPr>
              <w:t>H</w:t>
            </w:r>
            <w:r w:rsidRPr="00C72B4E">
              <w:rPr>
                <w:rFonts w:ascii="Calibri" w:hAnsi="Calibri" w:cs="Calibri"/>
              </w:rPr>
              <w:t>ODI</w:t>
            </w:r>
          </w:p>
          <w:p w:rsidR="006A266F" w:rsidRDefault="006A266F" w:rsidP="00E11464">
            <w:pPr>
              <w:widowControl w:val="0"/>
              <w:autoSpaceDE w:val="0"/>
              <w:autoSpaceDN w:val="0"/>
              <w:adjustRightInd w:val="0"/>
              <w:spacing w:before="6"/>
              <w:ind w:left="108" w:right="-20"/>
            </w:pPr>
          </w:p>
        </w:tc>
        <w:tc>
          <w:tcPr>
            <w:tcW w:w="6527" w:type="dxa"/>
            <w:tcBorders>
              <w:top w:val="single" w:sz="2" w:space="0" w:color="auto"/>
              <w:left w:val="single" w:sz="12" w:space="0" w:color="auto"/>
              <w:bottom w:val="single" w:sz="2" w:space="0" w:color="auto"/>
              <w:right w:val="single" w:sz="12" w:space="0" w:color="auto"/>
            </w:tcBorders>
            <w:shd w:val="clear" w:color="auto" w:fill="auto"/>
          </w:tcPr>
          <w:p w:rsidR="006A266F" w:rsidRPr="00835591" w:rsidRDefault="006A266F" w:rsidP="00E11464">
            <w:pPr>
              <w:widowControl w:val="0"/>
              <w:autoSpaceDE w:val="0"/>
              <w:autoSpaceDN w:val="0"/>
              <w:adjustRightInd w:val="0"/>
              <w:spacing w:before="8" w:line="237" w:lineRule="auto"/>
              <w:ind w:left="828" w:right="141" w:hanging="360"/>
            </w:pPr>
            <w:r w:rsidRPr="00835591">
              <w:t>·</w:t>
            </w:r>
            <w:r w:rsidRPr="00835591">
              <w:tab/>
            </w:r>
            <w:r w:rsidRPr="00C72B4E">
              <w:rPr>
                <w:w w:val="99"/>
              </w:rPr>
              <w:t>o</w:t>
            </w:r>
            <w:r w:rsidRPr="00C72B4E">
              <w:rPr>
                <w:spacing w:val="1"/>
                <w:w w:val="99"/>
              </w:rPr>
              <w:t>b</w:t>
            </w:r>
            <w:r w:rsidRPr="00C72B4E">
              <w:rPr>
                <w:w w:val="99"/>
              </w:rPr>
              <w:t>jas</w:t>
            </w:r>
            <w:r w:rsidRPr="00C72B4E">
              <w:rPr>
                <w:spacing w:val="1"/>
                <w:w w:val="99"/>
              </w:rPr>
              <w:t>n</w:t>
            </w:r>
            <w:r w:rsidRPr="00C72B4E">
              <w:rPr>
                <w:spacing w:val="-1"/>
              </w:rPr>
              <w:t>i</w:t>
            </w:r>
            <w:r w:rsidRPr="00835591">
              <w:t>ti</w:t>
            </w:r>
            <w:r w:rsidRPr="00C72B4E">
              <w:rPr>
                <w:spacing w:val="-1"/>
              </w:rPr>
              <w:t xml:space="preserve"> </w:t>
            </w:r>
            <w:r w:rsidRPr="00C72B4E">
              <w:rPr>
                <w:w w:val="99"/>
              </w:rPr>
              <w:t>p</w:t>
            </w:r>
            <w:r w:rsidRPr="00C72B4E">
              <w:rPr>
                <w:spacing w:val="1"/>
                <w:w w:val="99"/>
              </w:rPr>
              <w:t>o</w:t>
            </w:r>
            <w:r w:rsidRPr="00C72B4E">
              <w:rPr>
                <w:w w:val="99"/>
              </w:rPr>
              <w:t>ja</w:t>
            </w:r>
            <w:r w:rsidRPr="00835591">
              <w:t>v</w:t>
            </w:r>
            <w:r w:rsidRPr="00C72B4E">
              <w:rPr>
                <w:w w:val="99"/>
              </w:rPr>
              <w:t>u</w:t>
            </w:r>
            <w:r w:rsidRPr="00835591">
              <w:t xml:space="preserve"> vi</w:t>
            </w:r>
            <w:r w:rsidRPr="00C72B4E">
              <w:rPr>
                <w:spacing w:val="-1"/>
                <w:w w:val="99"/>
              </w:rPr>
              <w:t>š</w:t>
            </w:r>
            <w:r w:rsidRPr="00835591">
              <w:t>e</w:t>
            </w:r>
            <w:r w:rsidRPr="00C72B4E">
              <w:rPr>
                <w:w w:val="99"/>
              </w:rPr>
              <w:t>s</w:t>
            </w:r>
            <w:r w:rsidRPr="00C72B4E">
              <w:rPr>
                <w:spacing w:val="1"/>
              </w:rPr>
              <w:t>t</w:t>
            </w:r>
            <w:r w:rsidRPr="00835591">
              <w:t>r</w:t>
            </w:r>
            <w:r w:rsidRPr="00C72B4E">
              <w:rPr>
                <w:spacing w:val="-1"/>
                <w:w w:val="99"/>
              </w:rPr>
              <w:t>a</w:t>
            </w:r>
            <w:r w:rsidRPr="00C72B4E">
              <w:rPr>
                <w:w w:val="99"/>
              </w:rPr>
              <w:t>na</w:t>
            </w:r>
            <w:r w:rsidRPr="00835591">
              <w:t>č</w:t>
            </w:r>
            <w:r w:rsidRPr="00C72B4E">
              <w:rPr>
                <w:w w:val="99"/>
              </w:rPr>
              <w:t>ja</w:t>
            </w:r>
            <w:r w:rsidRPr="00835591">
              <w:t xml:space="preserve"> i </w:t>
            </w:r>
            <w:r w:rsidRPr="00C72B4E">
              <w:rPr>
                <w:w w:val="99"/>
              </w:rPr>
              <w:t>p</w:t>
            </w:r>
            <w:r w:rsidRPr="00835591">
              <w:t>rve</w:t>
            </w:r>
            <w:r w:rsidRPr="00C72B4E">
              <w:rPr>
                <w:spacing w:val="1"/>
              </w:rPr>
              <w:t xml:space="preserve"> </w:t>
            </w:r>
            <w:r w:rsidRPr="00835591">
              <w:t>vi</w:t>
            </w:r>
            <w:r w:rsidRPr="00C72B4E">
              <w:rPr>
                <w:w w:val="99"/>
              </w:rPr>
              <w:t>š</w:t>
            </w:r>
            <w:r w:rsidRPr="00835591">
              <w:t>e</w:t>
            </w:r>
            <w:r w:rsidRPr="00C72B4E">
              <w:rPr>
                <w:spacing w:val="-2"/>
                <w:w w:val="99"/>
              </w:rPr>
              <w:t>s</w:t>
            </w:r>
            <w:r w:rsidRPr="00835591">
              <w:t>tr</w:t>
            </w:r>
            <w:r w:rsidRPr="00C72B4E">
              <w:rPr>
                <w:w w:val="99"/>
              </w:rPr>
              <w:t>a</w:t>
            </w:r>
            <w:r w:rsidRPr="00C72B4E">
              <w:rPr>
                <w:spacing w:val="1"/>
                <w:w w:val="99"/>
              </w:rPr>
              <w:t>n</w:t>
            </w:r>
            <w:r w:rsidRPr="00C72B4E">
              <w:rPr>
                <w:w w:val="99"/>
              </w:rPr>
              <w:t>a</w:t>
            </w:r>
            <w:r w:rsidRPr="00835591">
              <w:t>č</w:t>
            </w:r>
            <w:r w:rsidRPr="00C72B4E">
              <w:rPr>
                <w:spacing w:val="-3"/>
              </w:rPr>
              <w:t>k</w:t>
            </w:r>
            <w:r w:rsidRPr="00835591">
              <w:t>e i</w:t>
            </w:r>
            <w:r w:rsidRPr="00C72B4E">
              <w:rPr>
                <w:w w:val="99"/>
              </w:rPr>
              <w:t>zb</w:t>
            </w:r>
            <w:r w:rsidRPr="00C72B4E">
              <w:rPr>
                <w:spacing w:val="1"/>
                <w:w w:val="99"/>
              </w:rPr>
              <w:t>o</w:t>
            </w:r>
            <w:r w:rsidRPr="00835591">
              <w:t xml:space="preserve">re </w:t>
            </w:r>
            <w:r w:rsidRPr="00C72B4E">
              <w:rPr>
                <w:w w:val="99"/>
              </w:rPr>
              <w:t>u</w:t>
            </w:r>
            <w:r w:rsidRPr="00C72B4E">
              <w:rPr>
                <w:spacing w:val="1"/>
              </w:rPr>
              <w:t xml:space="preserve"> </w:t>
            </w:r>
            <w:r w:rsidRPr="00C72B4E">
              <w:rPr>
                <w:w w:val="99"/>
              </w:rPr>
              <w:t>H</w:t>
            </w:r>
            <w:r w:rsidRPr="00835591">
              <w:t>rv</w:t>
            </w:r>
            <w:r w:rsidRPr="00C72B4E">
              <w:rPr>
                <w:w w:val="99"/>
              </w:rPr>
              <w:t>a</w:t>
            </w:r>
            <w:r w:rsidRPr="00835591">
              <w:t>t</w:t>
            </w:r>
            <w:r w:rsidRPr="00C72B4E">
              <w:rPr>
                <w:w w:val="99"/>
              </w:rPr>
              <w:t>s</w:t>
            </w:r>
            <w:r w:rsidRPr="00835591">
              <w:t>k</w:t>
            </w:r>
            <w:r w:rsidRPr="00C72B4E">
              <w:rPr>
                <w:w w:val="99"/>
              </w:rPr>
              <w:t>oj</w:t>
            </w:r>
          </w:p>
          <w:p w:rsidR="006A266F" w:rsidRPr="00835591" w:rsidRDefault="006A266F" w:rsidP="00E11464">
            <w:pPr>
              <w:widowControl w:val="0"/>
              <w:tabs>
                <w:tab w:val="left" w:pos="828"/>
              </w:tabs>
              <w:autoSpaceDE w:val="0"/>
              <w:autoSpaceDN w:val="0"/>
              <w:adjustRightInd w:val="0"/>
              <w:ind w:left="468" w:right="-20"/>
            </w:pPr>
            <w:r w:rsidRPr="00835591">
              <w:t>·</w:t>
            </w:r>
            <w:r w:rsidRPr="00835591">
              <w:tab/>
            </w:r>
            <w:r w:rsidRPr="00C72B4E">
              <w:rPr>
                <w:w w:val="99"/>
              </w:rPr>
              <w:t>s</w:t>
            </w:r>
            <w:r w:rsidRPr="00835591">
              <w:t>i</w:t>
            </w:r>
            <w:r w:rsidRPr="00C72B4E">
              <w:rPr>
                <w:w w:val="99"/>
              </w:rPr>
              <w:t>s</w:t>
            </w:r>
            <w:r w:rsidRPr="00835591">
              <w:t>tem</w:t>
            </w:r>
            <w:r w:rsidRPr="00C72B4E">
              <w:rPr>
                <w:w w:val="99"/>
              </w:rPr>
              <w:t>a</w:t>
            </w:r>
            <w:r w:rsidRPr="00C72B4E">
              <w:rPr>
                <w:spacing w:val="2"/>
              </w:rPr>
              <w:t>t</w:t>
            </w:r>
            <w:r w:rsidRPr="00C72B4E">
              <w:rPr>
                <w:spacing w:val="-2"/>
              </w:rPr>
              <w:t>i</w:t>
            </w:r>
            <w:r w:rsidRPr="00C72B4E">
              <w:rPr>
                <w:w w:val="99"/>
              </w:rPr>
              <w:t>z</w:t>
            </w:r>
            <w:r w:rsidRPr="00835591">
              <w:t>ir</w:t>
            </w:r>
            <w:r w:rsidRPr="00C72B4E">
              <w:rPr>
                <w:spacing w:val="-1"/>
                <w:w w:val="99"/>
              </w:rPr>
              <w:t>a</w:t>
            </w:r>
            <w:r w:rsidRPr="00835591">
              <w:t>ti</w:t>
            </w:r>
            <w:r w:rsidRPr="00C72B4E">
              <w:rPr>
                <w:spacing w:val="1"/>
              </w:rPr>
              <w:t xml:space="preserve"> </w:t>
            </w:r>
            <w:r w:rsidRPr="00C72B4E">
              <w:rPr>
                <w:w w:val="99"/>
              </w:rPr>
              <w:t>pod</w:t>
            </w:r>
            <w:r w:rsidRPr="00C72B4E">
              <w:rPr>
                <w:spacing w:val="-1"/>
                <w:w w:val="99"/>
              </w:rPr>
              <w:t>a</w:t>
            </w:r>
            <w:r w:rsidRPr="00835591">
              <w:t xml:space="preserve">tke i </w:t>
            </w:r>
            <w:r w:rsidRPr="00C72B4E">
              <w:rPr>
                <w:w w:val="99"/>
              </w:rPr>
              <w:t>uo</w:t>
            </w:r>
            <w:r w:rsidRPr="00835591">
              <w:t>č</w:t>
            </w:r>
            <w:r w:rsidRPr="00C72B4E">
              <w:rPr>
                <w:w w:val="99"/>
              </w:rPr>
              <w:t>a</w:t>
            </w:r>
            <w:r w:rsidRPr="00835591">
              <w:t>v</w:t>
            </w:r>
            <w:r w:rsidRPr="00C72B4E">
              <w:rPr>
                <w:w w:val="99"/>
              </w:rPr>
              <w:t>a</w:t>
            </w:r>
            <w:r w:rsidRPr="00835591">
              <w:t>ti</w:t>
            </w:r>
            <w:r w:rsidRPr="00C72B4E">
              <w:rPr>
                <w:spacing w:val="1"/>
              </w:rPr>
              <w:t xml:space="preserve"> </w:t>
            </w:r>
            <w:r w:rsidRPr="00835591">
              <w:t>i</w:t>
            </w:r>
            <w:r w:rsidRPr="00C72B4E">
              <w:rPr>
                <w:spacing w:val="-1"/>
              </w:rPr>
              <w:t xml:space="preserve"> </w:t>
            </w:r>
            <w:r w:rsidRPr="00835591">
              <w:t>i</w:t>
            </w:r>
            <w:r w:rsidRPr="00C72B4E">
              <w:rPr>
                <w:spacing w:val="-1"/>
                <w:w w:val="99"/>
              </w:rPr>
              <w:t>z</w:t>
            </w:r>
            <w:r w:rsidRPr="00C72B4E">
              <w:rPr>
                <w:w w:val="99"/>
              </w:rPr>
              <w:t>d</w:t>
            </w:r>
            <w:r w:rsidRPr="00835591">
              <w:t>v</w:t>
            </w:r>
            <w:r w:rsidRPr="00C72B4E">
              <w:rPr>
                <w:w w:val="99"/>
              </w:rPr>
              <w:t>aja</w:t>
            </w:r>
            <w:r w:rsidRPr="00C72B4E">
              <w:rPr>
                <w:spacing w:val="1"/>
              </w:rPr>
              <w:t>t</w:t>
            </w:r>
            <w:r w:rsidRPr="00835591">
              <w:t>i</w:t>
            </w:r>
            <w:r w:rsidRPr="00C72B4E">
              <w:rPr>
                <w:spacing w:val="-1"/>
              </w:rPr>
              <w:t xml:space="preserve"> </w:t>
            </w:r>
            <w:r w:rsidRPr="00C72B4E">
              <w:rPr>
                <w:w w:val="99"/>
              </w:rPr>
              <w:t>najb</w:t>
            </w:r>
            <w:r w:rsidRPr="00C72B4E">
              <w:rPr>
                <w:spacing w:val="-2"/>
              </w:rPr>
              <w:t>i</w:t>
            </w:r>
            <w:r w:rsidRPr="00C72B4E">
              <w:rPr>
                <w:spacing w:val="-1"/>
              </w:rPr>
              <w:t>t</w:t>
            </w:r>
            <w:r w:rsidRPr="00C72B4E">
              <w:rPr>
                <w:w w:val="99"/>
              </w:rPr>
              <w:t>n</w:t>
            </w:r>
            <w:r w:rsidRPr="00835591">
              <w:t>i</w:t>
            </w:r>
            <w:r w:rsidRPr="00C72B4E">
              <w:rPr>
                <w:w w:val="99"/>
              </w:rPr>
              <w:t>j</w:t>
            </w:r>
            <w:r w:rsidRPr="00835591">
              <w:t>e</w:t>
            </w:r>
          </w:p>
          <w:p w:rsidR="006A266F" w:rsidRPr="00835591" w:rsidRDefault="006A266F" w:rsidP="00E11464">
            <w:pPr>
              <w:widowControl w:val="0"/>
              <w:autoSpaceDE w:val="0"/>
              <w:autoSpaceDN w:val="0"/>
              <w:adjustRightInd w:val="0"/>
              <w:spacing w:line="237" w:lineRule="auto"/>
              <w:ind w:left="828" w:right="78" w:hanging="360"/>
            </w:pPr>
            <w:r w:rsidRPr="00835591">
              <w:t>·</w:t>
            </w:r>
            <w:r w:rsidRPr="00835591">
              <w:tab/>
            </w:r>
            <w:r w:rsidRPr="00C72B4E">
              <w:rPr>
                <w:w w:val="99"/>
              </w:rPr>
              <w:t>os</w:t>
            </w:r>
            <w:r w:rsidRPr="00C72B4E">
              <w:rPr>
                <w:spacing w:val="1"/>
                <w:w w:val="99"/>
              </w:rPr>
              <w:t>ud</w:t>
            </w:r>
            <w:r w:rsidRPr="00C72B4E">
              <w:rPr>
                <w:spacing w:val="-2"/>
              </w:rPr>
              <w:t>i</w:t>
            </w:r>
            <w:r w:rsidRPr="00835591">
              <w:t>ti</w:t>
            </w:r>
            <w:r w:rsidRPr="00C72B4E">
              <w:rPr>
                <w:spacing w:val="1"/>
              </w:rPr>
              <w:t xml:space="preserve"> </w:t>
            </w:r>
            <w:r w:rsidRPr="00C72B4E">
              <w:rPr>
                <w:w w:val="99"/>
              </w:rPr>
              <w:t>a</w:t>
            </w:r>
            <w:r w:rsidRPr="00835591">
              <w:t>gre</w:t>
            </w:r>
            <w:r w:rsidRPr="00C72B4E">
              <w:rPr>
                <w:w w:val="99"/>
              </w:rPr>
              <w:t>s</w:t>
            </w:r>
            <w:r w:rsidRPr="00835591">
              <w:t>i</w:t>
            </w:r>
            <w:r w:rsidRPr="00C72B4E">
              <w:rPr>
                <w:spacing w:val="-1"/>
                <w:w w:val="99"/>
              </w:rPr>
              <w:t>j</w:t>
            </w:r>
            <w:r w:rsidRPr="00C72B4E">
              <w:rPr>
                <w:w w:val="99"/>
              </w:rPr>
              <w:t>u</w:t>
            </w:r>
            <w:r w:rsidRPr="00835591">
              <w:t xml:space="preserve">, </w:t>
            </w:r>
            <w:r w:rsidRPr="00C72B4E">
              <w:rPr>
                <w:w w:val="99"/>
              </w:rPr>
              <w:t>u</w:t>
            </w:r>
            <w:r w:rsidRPr="00C72B4E">
              <w:rPr>
                <w:spacing w:val="1"/>
                <w:w w:val="99"/>
              </w:rPr>
              <w:t>b</w:t>
            </w:r>
            <w:r w:rsidRPr="00835591">
              <w:t>i</w:t>
            </w:r>
            <w:r w:rsidRPr="00C72B4E">
              <w:rPr>
                <w:w w:val="99"/>
              </w:rPr>
              <w:t>j</w:t>
            </w:r>
            <w:r w:rsidRPr="00C72B4E">
              <w:rPr>
                <w:spacing w:val="-1"/>
                <w:w w:val="99"/>
              </w:rPr>
              <w:t>a</w:t>
            </w:r>
            <w:r w:rsidRPr="00C72B4E">
              <w:rPr>
                <w:w w:val="99"/>
              </w:rPr>
              <w:t>nj</w:t>
            </w:r>
            <w:r w:rsidRPr="00835591">
              <w:t>e</w:t>
            </w:r>
            <w:r w:rsidRPr="00C72B4E">
              <w:rPr>
                <w:spacing w:val="-2"/>
              </w:rPr>
              <w:t xml:space="preserve"> </w:t>
            </w:r>
            <w:r w:rsidRPr="00835591">
              <w:t>l</w:t>
            </w:r>
            <w:r w:rsidRPr="00C72B4E">
              <w:rPr>
                <w:w w:val="99"/>
              </w:rPr>
              <w:t>ju</w:t>
            </w:r>
            <w:r w:rsidRPr="00C72B4E">
              <w:rPr>
                <w:spacing w:val="1"/>
                <w:w w:val="99"/>
              </w:rPr>
              <w:t>d</w:t>
            </w:r>
            <w:r w:rsidRPr="00835591">
              <w:t>i,</w:t>
            </w:r>
            <w:r w:rsidRPr="00C72B4E">
              <w:rPr>
                <w:spacing w:val="-1"/>
              </w:rPr>
              <w:t xml:space="preserve"> </w:t>
            </w:r>
            <w:r w:rsidRPr="00C72B4E">
              <w:rPr>
                <w:spacing w:val="3"/>
              </w:rPr>
              <w:t>r</w:t>
            </w:r>
            <w:r w:rsidRPr="00C72B4E">
              <w:rPr>
                <w:w w:val="99"/>
              </w:rPr>
              <w:t>a</w:t>
            </w:r>
            <w:r w:rsidRPr="00835591">
              <w:t>t</w:t>
            </w:r>
            <w:r w:rsidRPr="00C72B4E">
              <w:rPr>
                <w:w w:val="99"/>
              </w:rPr>
              <w:t>na</w:t>
            </w:r>
            <w:r w:rsidRPr="00835591">
              <w:t xml:space="preserve"> r</w:t>
            </w:r>
            <w:r w:rsidRPr="00C72B4E">
              <w:rPr>
                <w:w w:val="99"/>
              </w:rPr>
              <w:t>aza</w:t>
            </w:r>
            <w:r w:rsidRPr="00835591">
              <w:t>r</w:t>
            </w:r>
            <w:r w:rsidRPr="00C72B4E">
              <w:rPr>
                <w:spacing w:val="-1"/>
                <w:w w:val="99"/>
              </w:rPr>
              <w:t>a</w:t>
            </w:r>
            <w:r w:rsidRPr="00C72B4E">
              <w:rPr>
                <w:w w:val="99"/>
              </w:rPr>
              <w:t>nja</w:t>
            </w:r>
            <w:r w:rsidRPr="00835591">
              <w:t>,</w:t>
            </w:r>
            <w:r w:rsidRPr="00C72B4E">
              <w:rPr>
                <w:spacing w:val="1"/>
              </w:rPr>
              <w:t xml:space="preserve"> </w:t>
            </w:r>
            <w:r w:rsidRPr="00C72B4E">
              <w:rPr>
                <w:spacing w:val="-1"/>
              </w:rPr>
              <w:t>i</w:t>
            </w:r>
            <w:r w:rsidRPr="00C72B4E">
              <w:rPr>
                <w:w w:val="99"/>
              </w:rPr>
              <w:t>z</w:t>
            </w:r>
            <w:r w:rsidRPr="00C72B4E">
              <w:rPr>
                <w:spacing w:val="-2"/>
              </w:rPr>
              <w:t>g</w:t>
            </w:r>
            <w:r w:rsidRPr="00835591">
              <w:t>r</w:t>
            </w:r>
            <w:r w:rsidRPr="00C72B4E">
              <w:rPr>
                <w:w w:val="99"/>
              </w:rPr>
              <w:t>a</w:t>
            </w:r>
            <w:r w:rsidRPr="00835591">
              <w:t>điv</w:t>
            </w:r>
            <w:r w:rsidRPr="00C72B4E">
              <w:rPr>
                <w:w w:val="99"/>
              </w:rPr>
              <w:t>a</w:t>
            </w:r>
            <w:r w:rsidRPr="00835591">
              <w:t xml:space="preserve">ti </w:t>
            </w:r>
            <w:r w:rsidRPr="00C72B4E">
              <w:rPr>
                <w:w w:val="99"/>
              </w:rPr>
              <w:t>s</w:t>
            </w:r>
            <w:r w:rsidRPr="00835591">
              <w:t>t</w:t>
            </w:r>
            <w:r w:rsidRPr="00C72B4E">
              <w:rPr>
                <w:w w:val="99"/>
              </w:rPr>
              <w:t>a</w:t>
            </w:r>
            <w:r w:rsidRPr="00835591">
              <w:t>v</w:t>
            </w:r>
            <w:r w:rsidRPr="00C72B4E">
              <w:rPr>
                <w:spacing w:val="1"/>
              </w:rPr>
              <w:t xml:space="preserve"> </w:t>
            </w:r>
            <w:r w:rsidRPr="00C72B4E">
              <w:rPr>
                <w:w w:val="99"/>
              </w:rPr>
              <w:t>o</w:t>
            </w:r>
            <w:r w:rsidRPr="00835591">
              <w:t xml:space="preserve"> </w:t>
            </w:r>
            <w:r w:rsidRPr="00C72B4E">
              <w:rPr>
                <w:w w:val="99"/>
              </w:rPr>
              <w:t>p</w:t>
            </w:r>
            <w:r w:rsidRPr="00835591">
              <w:t>r</w:t>
            </w:r>
            <w:r w:rsidRPr="00C72B4E">
              <w:rPr>
                <w:w w:val="99"/>
              </w:rPr>
              <w:t>a</w:t>
            </w:r>
            <w:r w:rsidRPr="00835591">
              <w:t>v</w:t>
            </w:r>
            <w:r w:rsidRPr="00C72B4E">
              <w:rPr>
                <w:w w:val="99"/>
              </w:rPr>
              <w:t>u</w:t>
            </w:r>
            <w:r w:rsidRPr="00835591">
              <w:t xml:space="preserve"> </w:t>
            </w:r>
            <w:r w:rsidRPr="00C72B4E">
              <w:rPr>
                <w:w w:val="99"/>
              </w:rPr>
              <w:t>na</w:t>
            </w:r>
            <w:r w:rsidRPr="00835591">
              <w:t xml:space="preserve"> </w:t>
            </w:r>
            <w:r w:rsidRPr="00C72B4E">
              <w:rPr>
                <w:w w:val="99"/>
              </w:rPr>
              <w:t>sa</w:t>
            </w:r>
            <w:r w:rsidRPr="00835591">
              <w:t>m</w:t>
            </w:r>
            <w:r w:rsidRPr="00C72B4E">
              <w:rPr>
                <w:w w:val="99"/>
              </w:rPr>
              <w:t>o</w:t>
            </w:r>
            <w:r w:rsidRPr="00C72B4E">
              <w:rPr>
                <w:spacing w:val="-1"/>
                <w:w w:val="99"/>
              </w:rPr>
              <w:t>o</w:t>
            </w:r>
            <w:r w:rsidRPr="00C72B4E">
              <w:rPr>
                <w:w w:val="99"/>
              </w:rPr>
              <w:t>b</w:t>
            </w:r>
            <w:r w:rsidRPr="00C72B4E">
              <w:rPr>
                <w:spacing w:val="-1"/>
              </w:rPr>
              <w:t>r</w:t>
            </w:r>
            <w:r w:rsidRPr="00C72B4E">
              <w:rPr>
                <w:w w:val="99"/>
              </w:rPr>
              <w:t>anu</w:t>
            </w:r>
            <w:r w:rsidRPr="00C72B4E">
              <w:rPr>
                <w:spacing w:val="1"/>
              </w:rPr>
              <w:t xml:space="preserve"> </w:t>
            </w:r>
            <w:r w:rsidRPr="00835591">
              <w:t xml:space="preserve">i </w:t>
            </w:r>
            <w:r w:rsidRPr="00C72B4E">
              <w:rPr>
                <w:spacing w:val="-2"/>
                <w:w w:val="99"/>
              </w:rPr>
              <w:t>d</w:t>
            </w:r>
            <w:r w:rsidRPr="00C72B4E">
              <w:rPr>
                <w:w w:val="99"/>
              </w:rPr>
              <w:t>os</w:t>
            </w:r>
            <w:r w:rsidRPr="00C72B4E">
              <w:rPr>
                <w:spacing w:val="1"/>
              </w:rPr>
              <w:t>t</w:t>
            </w:r>
            <w:r w:rsidRPr="00C72B4E">
              <w:rPr>
                <w:w w:val="99"/>
              </w:rPr>
              <w:t>oj</w:t>
            </w:r>
            <w:r w:rsidRPr="00C72B4E">
              <w:rPr>
                <w:spacing w:val="-1"/>
                <w:w w:val="99"/>
              </w:rPr>
              <w:t>a</w:t>
            </w:r>
            <w:r w:rsidRPr="00C72B4E">
              <w:rPr>
                <w:w w:val="99"/>
              </w:rPr>
              <w:t>ns</w:t>
            </w:r>
            <w:r w:rsidRPr="00C72B4E">
              <w:rPr>
                <w:spacing w:val="1"/>
              </w:rPr>
              <w:t>t</w:t>
            </w:r>
            <w:r w:rsidRPr="00835591">
              <w:t>v</w:t>
            </w:r>
            <w:r w:rsidRPr="00C72B4E">
              <w:rPr>
                <w:w w:val="99"/>
              </w:rPr>
              <w:t>o</w:t>
            </w:r>
          </w:p>
          <w:p w:rsidR="006A266F" w:rsidRPr="00835591" w:rsidRDefault="006A266F" w:rsidP="00E11464">
            <w:pPr>
              <w:widowControl w:val="0"/>
              <w:autoSpaceDE w:val="0"/>
              <w:autoSpaceDN w:val="0"/>
              <w:adjustRightInd w:val="0"/>
              <w:ind w:left="828" w:right="190" w:hanging="360"/>
            </w:pPr>
            <w:r w:rsidRPr="00835591">
              <w:t>·</w:t>
            </w:r>
            <w:r w:rsidRPr="00835591">
              <w:tab/>
              <w:t>r</w:t>
            </w:r>
            <w:r w:rsidRPr="00C72B4E">
              <w:rPr>
                <w:w w:val="99"/>
              </w:rPr>
              <w:t>a</w:t>
            </w:r>
            <w:r w:rsidRPr="00C72B4E">
              <w:rPr>
                <w:spacing w:val="1"/>
                <w:w w:val="99"/>
              </w:rPr>
              <w:t>z</w:t>
            </w:r>
            <w:r w:rsidRPr="00835591">
              <w:t>vi</w:t>
            </w:r>
            <w:r w:rsidRPr="00C72B4E">
              <w:rPr>
                <w:w w:val="99"/>
              </w:rPr>
              <w:t>ja</w:t>
            </w:r>
            <w:r w:rsidRPr="00C72B4E">
              <w:rPr>
                <w:spacing w:val="1"/>
              </w:rPr>
              <w:t>t</w:t>
            </w:r>
            <w:r w:rsidRPr="00835591">
              <w:t>i</w:t>
            </w:r>
            <w:r w:rsidRPr="00C72B4E">
              <w:rPr>
                <w:spacing w:val="-1"/>
              </w:rPr>
              <w:t xml:space="preserve"> </w:t>
            </w:r>
            <w:r w:rsidRPr="00835591">
              <w:t>mir</w:t>
            </w:r>
            <w:r w:rsidRPr="00C72B4E">
              <w:rPr>
                <w:w w:val="99"/>
              </w:rPr>
              <w:t>o</w:t>
            </w:r>
            <w:r w:rsidRPr="00835591">
              <w:t>l</w:t>
            </w:r>
            <w:r w:rsidRPr="00C72B4E">
              <w:rPr>
                <w:spacing w:val="-1"/>
                <w:w w:val="99"/>
              </w:rPr>
              <w:t>j</w:t>
            </w:r>
            <w:r w:rsidRPr="00C72B4E">
              <w:rPr>
                <w:w w:val="99"/>
              </w:rPr>
              <w:t>u</w:t>
            </w:r>
            <w:r w:rsidRPr="00C72B4E">
              <w:rPr>
                <w:spacing w:val="1"/>
                <w:w w:val="99"/>
              </w:rPr>
              <w:t>b</w:t>
            </w:r>
            <w:r w:rsidRPr="00835591">
              <w:t>iv</w:t>
            </w:r>
            <w:r w:rsidRPr="00C72B4E">
              <w:rPr>
                <w:w w:val="99"/>
              </w:rPr>
              <w:t>o</w:t>
            </w:r>
            <w:r w:rsidRPr="00C72B4E">
              <w:rPr>
                <w:spacing w:val="-1"/>
                <w:w w:val="99"/>
              </w:rPr>
              <w:t>s</w:t>
            </w:r>
            <w:r w:rsidRPr="00835591">
              <w:t>t,</w:t>
            </w:r>
            <w:r w:rsidRPr="00C72B4E">
              <w:rPr>
                <w:spacing w:val="-1"/>
              </w:rPr>
              <w:t xml:space="preserve"> </w:t>
            </w:r>
            <w:r w:rsidRPr="00C72B4E">
              <w:rPr>
                <w:spacing w:val="-1"/>
                <w:w w:val="99"/>
              </w:rPr>
              <w:t>h</w:t>
            </w:r>
            <w:r w:rsidRPr="00C72B4E">
              <w:rPr>
                <w:w w:val="99"/>
              </w:rPr>
              <w:t>u</w:t>
            </w:r>
            <w:r w:rsidRPr="00835591">
              <w:t>m</w:t>
            </w:r>
            <w:r w:rsidRPr="00C72B4E">
              <w:rPr>
                <w:w w:val="99"/>
              </w:rPr>
              <w:t>a</w:t>
            </w:r>
            <w:r w:rsidRPr="00C72B4E">
              <w:rPr>
                <w:spacing w:val="1"/>
                <w:w w:val="99"/>
              </w:rPr>
              <w:t>no</w:t>
            </w:r>
            <w:r w:rsidRPr="00C72B4E">
              <w:rPr>
                <w:spacing w:val="-2"/>
                <w:w w:val="99"/>
              </w:rPr>
              <w:t>s</w:t>
            </w:r>
            <w:r w:rsidRPr="00835591">
              <w:t>t</w:t>
            </w:r>
            <w:r w:rsidRPr="00C72B4E">
              <w:rPr>
                <w:spacing w:val="1"/>
              </w:rPr>
              <w:t xml:space="preserve"> </w:t>
            </w:r>
            <w:r w:rsidRPr="00835591">
              <w:t>i</w:t>
            </w:r>
            <w:r w:rsidRPr="00C72B4E">
              <w:rPr>
                <w:spacing w:val="-1"/>
              </w:rPr>
              <w:t xml:space="preserve"> </w:t>
            </w:r>
            <w:r w:rsidRPr="00C72B4E">
              <w:rPr>
                <w:w w:val="99"/>
              </w:rPr>
              <w:t>osj</w:t>
            </w:r>
            <w:r w:rsidRPr="00835591">
              <w:t>e</w:t>
            </w:r>
            <w:r w:rsidRPr="00C72B4E">
              <w:rPr>
                <w:w w:val="80"/>
              </w:rPr>
              <w:t>ć</w:t>
            </w:r>
            <w:r w:rsidRPr="00C72B4E">
              <w:rPr>
                <w:w w:val="99"/>
              </w:rPr>
              <w:t>aj</w:t>
            </w:r>
            <w:r w:rsidRPr="00C72B4E">
              <w:rPr>
                <w:spacing w:val="-1"/>
              </w:rPr>
              <w:t xml:space="preserve"> </w:t>
            </w:r>
            <w:r w:rsidRPr="00C72B4E">
              <w:rPr>
                <w:w w:val="99"/>
              </w:rPr>
              <w:t>za</w:t>
            </w:r>
            <w:r w:rsidRPr="00835591">
              <w:t xml:space="preserve"> </w:t>
            </w:r>
            <w:r w:rsidRPr="00C72B4E">
              <w:rPr>
                <w:w w:val="99"/>
              </w:rPr>
              <w:t>p</w:t>
            </w:r>
            <w:r w:rsidRPr="00835591">
              <w:t>r</w:t>
            </w:r>
            <w:r w:rsidRPr="00C72B4E">
              <w:rPr>
                <w:w w:val="99"/>
              </w:rPr>
              <w:t>a</w:t>
            </w:r>
            <w:r w:rsidRPr="00C72B4E">
              <w:rPr>
                <w:spacing w:val="-1"/>
              </w:rPr>
              <w:t>v</w:t>
            </w:r>
            <w:r w:rsidRPr="00C72B4E">
              <w:rPr>
                <w:w w:val="99"/>
              </w:rPr>
              <w:t>du</w:t>
            </w:r>
            <w:r w:rsidRPr="00835591">
              <w:t xml:space="preserve"> </w:t>
            </w:r>
            <w:r w:rsidRPr="00C72B4E">
              <w:rPr>
                <w:w w:val="99"/>
              </w:rPr>
              <w:t>o</w:t>
            </w:r>
            <w:r w:rsidRPr="00C72B4E">
              <w:rPr>
                <w:spacing w:val="1"/>
                <w:w w:val="99"/>
              </w:rPr>
              <w:t>b</w:t>
            </w:r>
            <w:r w:rsidRPr="00C72B4E">
              <w:rPr>
                <w:w w:val="99"/>
              </w:rPr>
              <w:t>jas</w:t>
            </w:r>
            <w:r w:rsidRPr="00C72B4E">
              <w:rPr>
                <w:spacing w:val="1"/>
                <w:w w:val="99"/>
              </w:rPr>
              <w:t>n</w:t>
            </w:r>
            <w:r w:rsidRPr="00C72B4E">
              <w:rPr>
                <w:spacing w:val="-1"/>
              </w:rPr>
              <w:t>i</w:t>
            </w:r>
            <w:r w:rsidRPr="00835591">
              <w:t>ti</w:t>
            </w:r>
            <w:r w:rsidRPr="00C72B4E">
              <w:rPr>
                <w:spacing w:val="-1"/>
              </w:rPr>
              <w:t xml:space="preserve"> </w:t>
            </w:r>
            <w:r w:rsidRPr="00C72B4E">
              <w:rPr>
                <w:w w:val="99"/>
              </w:rPr>
              <w:t>zaš</w:t>
            </w:r>
            <w:r w:rsidRPr="00C72B4E">
              <w:rPr>
                <w:spacing w:val="1"/>
              </w:rPr>
              <w:t>t</w:t>
            </w:r>
            <w:r w:rsidRPr="00C72B4E">
              <w:rPr>
                <w:w w:val="99"/>
              </w:rPr>
              <w:t>o</w:t>
            </w:r>
            <w:r w:rsidRPr="00835591">
              <w:t xml:space="preserve"> </w:t>
            </w:r>
            <w:r w:rsidRPr="00C72B4E">
              <w:rPr>
                <w:w w:val="99"/>
              </w:rPr>
              <w:t>j</w:t>
            </w:r>
            <w:r w:rsidRPr="00835591">
              <w:t>e</w:t>
            </w:r>
            <w:r w:rsidRPr="00C72B4E">
              <w:rPr>
                <w:spacing w:val="-1"/>
              </w:rPr>
              <w:t xml:space="preserve"> </w:t>
            </w:r>
            <w:r w:rsidRPr="00C72B4E">
              <w:rPr>
                <w:w w:val="99"/>
              </w:rPr>
              <w:t>o</w:t>
            </w:r>
            <w:r w:rsidRPr="00C72B4E">
              <w:rPr>
                <w:spacing w:val="1"/>
                <w:w w:val="99"/>
              </w:rPr>
              <w:t>b</w:t>
            </w:r>
            <w:r w:rsidRPr="00C72B4E">
              <w:rPr>
                <w:spacing w:val="-2"/>
              </w:rPr>
              <w:t>r</w:t>
            </w:r>
            <w:r w:rsidRPr="00C72B4E">
              <w:rPr>
                <w:w w:val="99"/>
              </w:rPr>
              <w:t>a</w:t>
            </w:r>
            <w:r w:rsidRPr="00835591">
              <w:t>m</w:t>
            </w:r>
            <w:r w:rsidRPr="00C72B4E">
              <w:rPr>
                <w:w w:val="99"/>
              </w:rPr>
              <w:t>b</w:t>
            </w:r>
            <w:r w:rsidRPr="00835591">
              <w:t>e</w:t>
            </w:r>
            <w:r w:rsidRPr="00C72B4E">
              <w:rPr>
                <w:w w:val="99"/>
              </w:rPr>
              <w:t>n</w:t>
            </w:r>
            <w:r w:rsidRPr="00835591">
              <w:t xml:space="preserve">i </w:t>
            </w:r>
            <w:r w:rsidRPr="00C72B4E">
              <w:rPr>
                <w:w w:val="99"/>
              </w:rPr>
              <w:t>Do</w:t>
            </w:r>
            <w:r w:rsidRPr="00835591">
              <w:t>m</w:t>
            </w:r>
            <w:r w:rsidRPr="00C72B4E">
              <w:rPr>
                <w:spacing w:val="1"/>
                <w:w w:val="99"/>
              </w:rPr>
              <w:t>o</w:t>
            </w:r>
            <w:r w:rsidRPr="00835591">
              <w:t>v</w:t>
            </w:r>
            <w:r w:rsidRPr="00C72B4E">
              <w:rPr>
                <w:spacing w:val="-2"/>
              </w:rPr>
              <w:t>i</w:t>
            </w:r>
            <w:r w:rsidRPr="00C72B4E">
              <w:rPr>
                <w:w w:val="99"/>
              </w:rPr>
              <w:t>ns</w:t>
            </w:r>
            <w:r w:rsidRPr="00835591">
              <w:t>ki r</w:t>
            </w:r>
            <w:r w:rsidRPr="00C72B4E">
              <w:rPr>
                <w:w w:val="99"/>
              </w:rPr>
              <w:t>a</w:t>
            </w:r>
            <w:r w:rsidRPr="00835591">
              <w:t>t i</w:t>
            </w:r>
            <w:r w:rsidRPr="00C72B4E">
              <w:rPr>
                <w:w w:val="99"/>
              </w:rPr>
              <w:t>s</w:t>
            </w:r>
            <w:r w:rsidRPr="00C72B4E">
              <w:rPr>
                <w:spacing w:val="-1"/>
              </w:rPr>
              <w:t>k</w:t>
            </w:r>
            <w:r w:rsidRPr="00C72B4E">
              <w:rPr>
                <w:w w:val="99"/>
              </w:rPr>
              <w:t>az</w:t>
            </w:r>
            <w:r w:rsidRPr="00835591">
              <w:t xml:space="preserve"> te</w:t>
            </w:r>
            <w:r w:rsidRPr="00C72B4E">
              <w:rPr>
                <w:w w:val="99"/>
              </w:rPr>
              <w:t>žnj</w:t>
            </w:r>
            <w:r w:rsidRPr="00835591">
              <w:t xml:space="preserve">e </w:t>
            </w:r>
            <w:r w:rsidRPr="00C72B4E">
              <w:rPr>
                <w:w w:val="99"/>
              </w:rPr>
              <w:t>h</w:t>
            </w:r>
            <w:r w:rsidRPr="00835591">
              <w:t>rv</w:t>
            </w:r>
            <w:r w:rsidRPr="00C72B4E">
              <w:rPr>
                <w:w w:val="99"/>
              </w:rPr>
              <w:t>a</w:t>
            </w:r>
            <w:r w:rsidRPr="00C72B4E">
              <w:rPr>
                <w:spacing w:val="1"/>
              </w:rPr>
              <w:t>t</w:t>
            </w:r>
            <w:r w:rsidRPr="00C72B4E">
              <w:rPr>
                <w:w w:val="99"/>
              </w:rPr>
              <w:t>s</w:t>
            </w:r>
            <w:r w:rsidRPr="00835591">
              <w:t>k</w:t>
            </w:r>
            <w:r w:rsidRPr="00C72B4E">
              <w:rPr>
                <w:w w:val="99"/>
              </w:rPr>
              <w:t>o</w:t>
            </w:r>
            <w:r w:rsidRPr="00835591">
              <w:t xml:space="preserve">g </w:t>
            </w:r>
            <w:r w:rsidRPr="00C72B4E">
              <w:rPr>
                <w:w w:val="99"/>
              </w:rPr>
              <w:t>na</w:t>
            </w:r>
            <w:r w:rsidRPr="00835591">
              <w:t>r</w:t>
            </w:r>
            <w:r w:rsidRPr="00C72B4E">
              <w:rPr>
                <w:w w:val="99"/>
              </w:rPr>
              <w:t>o</w:t>
            </w:r>
            <w:r w:rsidRPr="00C72B4E">
              <w:rPr>
                <w:spacing w:val="-1"/>
                <w:w w:val="99"/>
              </w:rPr>
              <w:t>d</w:t>
            </w:r>
            <w:r w:rsidRPr="00C72B4E">
              <w:rPr>
                <w:w w:val="99"/>
              </w:rPr>
              <w:t>a</w:t>
            </w:r>
            <w:r w:rsidRPr="00835591">
              <w:t xml:space="preserve"> </w:t>
            </w:r>
            <w:r w:rsidRPr="00C72B4E">
              <w:rPr>
                <w:w w:val="99"/>
              </w:rPr>
              <w:t>za</w:t>
            </w:r>
            <w:r w:rsidRPr="00835591">
              <w:t xml:space="preserve"> </w:t>
            </w:r>
            <w:r w:rsidRPr="00C72B4E">
              <w:rPr>
                <w:w w:val="99"/>
              </w:rPr>
              <w:t>n</w:t>
            </w:r>
            <w:r w:rsidRPr="00835591">
              <w:t>e</w:t>
            </w:r>
            <w:r w:rsidRPr="00C72B4E">
              <w:rPr>
                <w:spacing w:val="-1"/>
                <w:w w:val="99"/>
              </w:rPr>
              <w:t>o</w:t>
            </w:r>
            <w:r w:rsidRPr="00835591">
              <w:t>vi</w:t>
            </w:r>
            <w:r w:rsidRPr="00C72B4E">
              <w:rPr>
                <w:spacing w:val="-1"/>
                <w:w w:val="99"/>
              </w:rPr>
              <w:t>s</w:t>
            </w:r>
            <w:r w:rsidRPr="00C72B4E">
              <w:rPr>
                <w:w w:val="99"/>
              </w:rPr>
              <w:t>noš</w:t>
            </w:r>
            <w:r w:rsidRPr="00C72B4E">
              <w:rPr>
                <w:w w:val="80"/>
              </w:rPr>
              <w:t>ć</w:t>
            </w:r>
            <w:r w:rsidRPr="00C72B4E">
              <w:rPr>
                <w:w w:val="99"/>
              </w:rPr>
              <w:t>u</w:t>
            </w:r>
            <w:r w:rsidRPr="00835591">
              <w:t>,</w:t>
            </w:r>
            <w:r w:rsidRPr="00C72B4E">
              <w:rPr>
                <w:spacing w:val="1"/>
              </w:rPr>
              <w:t xml:space="preserve"> </w:t>
            </w:r>
            <w:r w:rsidRPr="00C72B4E">
              <w:rPr>
                <w:w w:val="99"/>
              </w:rPr>
              <w:t>d</w:t>
            </w:r>
            <w:r w:rsidRPr="00835591">
              <w:t>em</w:t>
            </w:r>
            <w:r w:rsidRPr="00C72B4E">
              <w:rPr>
                <w:w w:val="99"/>
              </w:rPr>
              <w:t>o</w:t>
            </w:r>
            <w:r w:rsidRPr="00835591">
              <w:t>kr</w:t>
            </w:r>
            <w:r w:rsidRPr="00C72B4E">
              <w:rPr>
                <w:w w:val="99"/>
              </w:rPr>
              <w:t>a</w:t>
            </w:r>
            <w:r w:rsidRPr="00835591">
              <w:t>ci</w:t>
            </w:r>
            <w:r w:rsidRPr="00C72B4E">
              <w:rPr>
                <w:w w:val="99"/>
              </w:rPr>
              <w:t>jo</w:t>
            </w:r>
            <w:r w:rsidRPr="00835591">
              <w:t xml:space="preserve">m, </w:t>
            </w:r>
            <w:r w:rsidRPr="00C72B4E">
              <w:rPr>
                <w:w w:val="99"/>
              </w:rPr>
              <w:t>p</w:t>
            </w:r>
            <w:r w:rsidRPr="00835591">
              <w:t>r</w:t>
            </w:r>
            <w:r w:rsidRPr="00C72B4E">
              <w:rPr>
                <w:w w:val="99"/>
              </w:rPr>
              <w:t>a</w:t>
            </w:r>
            <w:r w:rsidRPr="00835591">
              <w:t>v</w:t>
            </w:r>
            <w:r w:rsidRPr="00C72B4E">
              <w:rPr>
                <w:spacing w:val="1"/>
                <w:w w:val="99"/>
              </w:rPr>
              <w:t>no</w:t>
            </w:r>
            <w:r w:rsidRPr="00835591">
              <w:t>m</w:t>
            </w:r>
            <w:r w:rsidRPr="00C72B4E">
              <w:rPr>
                <w:spacing w:val="-1"/>
              </w:rPr>
              <w:t xml:space="preserve"> </w:t>
            </w:r>
            <w:r w:rsidRPr="00C72B4E">
              <w:rPr>
                <w:w w:val="99"/>
              </w:rPr>
              <w:t>d</w:t>
            </w:r>
            <w:r w:rsidRPr="00835591">
              <w:t>r</w:t>
            </w:r>
            <w:r w:rsidRPr="00C72B4E">
              <w:rPr>
                <w:spacing w:val="1"/>
                <w:w w:val="99"/>
              </w:rPr>
              <w:t>ž</w:t>
            </w:r>
            <w:r w:rsidRPr="00C72B4E">
              <w:rPr>
                <w:w w:val="99"/>
              </w:rPr>
              <w:t>a</w:t>
            </w:r>
            <w:r w:rsidRPr="00835591">
              <w:t>v</w:t>
            </w:r>
            <w:r w:rsidRPr="00C72B4E">
              <w:rPr>
                <w:w w:val="99"/>
              </w:rPr>
              <w:t>o</w:t>
            </w:r>
            <w:r w:rsidRPr="00835591">
              <w:t>m i vl</w:t>
            </w:r>
            <w:r w:rsidRPr="00C72B4E">
              <w:rPr>
                <w:w w:val="99"/>
              </w:rPr>
              <w:t>a</w:t>
            </w:r>
            <w:r w:rsidRPr="00C72B4E">
              <w:rPr>
                <w:spacing w:val="-1"/>
                <w:w w:val="99"/>
              </w:rPr>
              <w:t>d</w:t>
            </w:r>
            <w:r w:rsidRPr="00C72B4E">
              <w:rPr>
                <w:w w:val="99"/>
              </w:rPr>
              <w:t>a</w:t>
            </w:r>
            <w:r w:rsidRPr="00835591">
              <w:t>vi</w:t>
            </w:r>
            <w:r w:rsidRPr="00C72B4E">
              <w:rPr>
                <w:w w:val="99"/>
              </w:rPr>
              <w:t>no</w:t>
            </w:r>
            <w:r w:rsidRPr="00835591">
              <w:t xml:space="preserve">m </w:t>
            </w:r>
            <w:r w:rsidRPr="00C72B4E">
              <w:rPr>
                <w:w w:val="99"/>
              </w:rPr>
              <w:t>p</w:t>
            </w:r>
            <w:r w:rsidRPr="00835591">
              <w:t>r</w:t>
            </w:r>
            <w:r w:rsidRPr="00C72B4E">
              <w:rPr>
                <w:w w:val="99"/>
              </w:rPr>
              <w:t>a</w:t>
            </w:r>
            <w:r w:rsidRPr="00835591">
              <w:t>v</w:t>
            </w:r>
            <w:r w:rsidRPr="00C72B4E">
              <w:rPr>
                <w:w w:val="99"/>
              </w:rPr>
              <w:t>a</w:t>
            </w:r>
            <w:r w:rsidRPr="00835591">
              <w:t xml:space="preserve"> te</w:t>
            </w:r>
            <w:r w:rsidRPr="00C72B4E">
              <w:rPr>
                <w:spacing w:val="1"/>
              </w:rPr>
              <w:t xml:space="preserve"> </w:t>
            </w:r>
            <w:r w:rsidRPr="00C72B4E">
              <w:rPr>
                <w:spacing w:val="-1"/>
                <w:w w:val="99"/>
              </w:rPr>
              <w:t>j</w:t>
            </w:r>
            <w:r w:rsidRPr="00835591">
              <w:t>e k</w:t>
            </w:r>
            <w:r w:rsidRPr="00C72B4E">
              <w:rPr>
                <w:w w:val="99"/>
              </w:rPr>
              <w:t>ao</w:t>
            </w:r>
            <w:r w:rsidRPr="00C72B4E">
              <w:rPr>
                <w:spacing w:val="-1"/>
              </w:rPr>
              <w:t xml:space="preserve"> t</w:t>
            </w:r>
            <w:r w:rsidRPr="00C72B4E">
              <w:rPr>
                <w:w w:val="99"/>
              </w:rPr>
              <w:t>a</w:t>
            </w:r>
            <w:r w:rsidRPr="00C72B4E">
              <w:rPr>
                <w:spacing w:val="-1"/>
              </w:rPr>
              <w:t>k</w:t>
            </w:r>
            <w:r w:rsidRPr="00C72B4E">
              <w:rPr>
                <w:w w:val="99"/>
              </w:rPr>
              <w:t>a</w:t>
            </w:r>
            <w:r w:rsidRPr="00835591">
              <w:t xml:space="preserve">v </w:t>
            </w:r>
            <w:r w:rsidRPr="00C72B4E">
              <w:rPr>
                <w:w w:val="99"/>
              </w:rPr>
              <w:t>u</w:t>
            </w:r>
            <w:r w:rsidRPr="00835591">
              <w:t>vr</w:t>
            </w:r>
            <w:r w:rsidRPr="00C72B4E">
              <w:rPr>
                <w:w w:val="99"/>
              </w:rPr>
              <w:t>š</w:t>
            </w:r>
            <w:r w:rsidRPr="00C72B4E">
              <w:rPr>
                <w:spacing w:val="1"/>
              </w:rPr>
              <w:t>t</w:t>
            </w:r>
            <w:r w:rsidRPr="00C72B4E">
              <w:rPr>
                <w:spacing w:val="-1"/>
              </w:rPr>
              <w:t>e</w:t>
            </w:r>
            <w:r w:rsidRPr="00C72B4E">
              <w:rPr>
                <w:w w:val="99"/>
              </w:rPr>
              <w:t>n</w:t>
            </w:r>
            <w:r w:rsidRPr="00C72B4E">
              <w:rPr>
                <w:spacing w:val="1"/>
              </w:rPr>
              <w:t xml:space="preserve"> </w:t>
            </w:r>
            <w:r w:rsidRPr="00C72B4E">
              <w:rPr>
                <w:w w:val="99"/>
              </w:rPr>
              <w:t>u</w:t>
            </w:r>
            <w:r w:rsidRPr="00835591">
              <w:t xml:space="preserve"> I</w:t>
            </w:r>
            <w:r w:rsidRPr="00C72B4E">
              <w:rPr>
                <w:w w:val="99"/>
              </w:rPr>
              <w:t>z</w:t>
            </w:r>
            <w:r w:rsidRPr="00835591">
              <w:t>v</w:t>
            </w:r>
            <w:r w:rsidRPr="00C72B4E">
              <w:rPr>
                <w:w w:val="99"/>
              </w:rPr>
              <w:t>o</w:t>
            </w:r>
            <w:r w:rsidRPr="00835591">
              <w:t>ri</w:t>
            </w:r>
            <w:r w:rsidRPr="00C72B4E">
              <w:rPr>
                <w:spacing w:val="-1"/>
                <w:w w:val="99"/>
              </w:rPr>
              <w:t>š</w:t>
            </w:r>
            <w:r w:rsidRPr="00C72B4E">
              <w:rPr>
                <w:w w:val="99"/>
              </w:rPr>
              <w:t>n</w:t>
            </w:r>
            <w:r w:rsidRPr="00835591">
              <w:t>e</w:t>
            </w:r>
            <w:r w:rsidRPr="00C72B4E">
              <w:rPr>
                <w:spacing w:val="-1"/>
              </w:rPr>
              <w:t xml:space="preserve"> </w:t>
            </w:r>
            <w:r w:rsidRPr="00C72B4E">
              <w:rPr>
                <w:w w:val="99"/>
              </w:rPr>
              <w:t>os</w:t>
            </w:r>
            <w:r w:rsidRPr="00C72B4E">
              <w:rPr>
                <w:spacing w:val="1"/>
                <w:w w:val="99"/>
              </w:rPr>
              <w:t>n</w:t>
            </w:r>
            <w:r w:rsidRPr="00C72B4E">
              <w:rPr>
                <w:spacing w:val="-1"/>
                <w:w w:val="99"/>
              </w:rPr>
              <w:t>o</w:t>
            </w:r>
            <w:r w:rsidRPr="00835591">
              <w:t>ve U</w:t>
            </w:r>
            <w:r w:rsidRPr="00C72B4E">
              <w:rPr>
                <w:w w:val="99"/>
              </w:rPr>
              <w:t>s</w:t>
            </w:r>
            <w:r w:rsidRPr="00835591">
              <w:t>t</w:t>
            </w:r>
            <w:r w:rsidRPr="00C72B4E">
              <w:rPr>
                <w:w w:val="99"/>
              </w:rPr>
              <w:t>a</w:t>
            </w:r>
            <w:r w:rsidRPr="00835591">
              <w:t>v</w:t>
            </w:r>
            <w:r w:rsidRPr="00C72B4E">
              <w:rPr>
                <w:w w:val="99"/>
              </w:rPr>
              <w:t>a</w:t>
            </w:r>
            <w:r w:rsidRPr="00C72B4E">
              <w:rPr>
                <w:spacing w:val="1"/>
              </w:rPr>
              <w:t xml:space="preserve"> </w:t>
            </w:r>
            <w:r w:rsidRPr="00835591">
              <w:t>Re</w:t>
            </w:r>
            <w:r w:rsidRPr="00C72B4E">
              <w:rPr>
                <w:spacing w:val="-1"/>
                <w:w w:val="99"/>
              </w:rPr>
              <w:t>p</w:t>
            </w:r>
            <w:r w:rsidRPr="00C72B4E">
              <w:rPr>
                <w:w w:val="99"/>
              </w:rPr>
              <w:t>u</w:t>
            </w:r>
            <w:r w:rsidRPr="00C72B4E">
              <w:rPr>
                <w:spacing w:val="1"/>
                <w:w w:val="99"/>
              </w:rPr>
              <w:t>b</w:t>
            </w:r>
            <w:r w:rsidRPr="00C72B4E">
              <w:rPr>
                <w:spacing w:val="-1"/>
              </w:rPr>
              <w:t>l</w:t>
            </w:r>
            <w:r w:rsidRPr="00835591">
              <w:t>i</w:t>
            </w:r>
            <w:r w:rsidRPr="00C72B4E">
              <w:rPr>
                <w:spacing w:val="-1"/>
              </w:rPr>
              <w:t>k</w:t>
            </w:r>
            <w:r w:rsidRPr="00835591">
              <w:t xml:space="preserve">e </w:t>
            </w:r>
            <w:r w:rsidRPr="00C72B4E">
              <w:rPr>
                <w:w w:val="99"/>
              </w:rPr>
              <w:t>H</w:t>
            </w:r>
            <w:r w:rsidRPr="00835591">
              <w:t>rv</w:t>
            </w:r>
            <w:r w:rsidRPr="00C72B4E">
              <w:rPr>
                <w:w w:val="99"/>
              </w:rPr>
              <w:t>a</w:t>
            </w:r>
            <w:r w:rsidRPr="00835591">
              <w:t>t</w:t>
            </w:r>
            <w:r w:rsidRPr="00C72B4E">
              <w:rPr>
                <w:w w:val="99"/>
              </w:rPr>
              <w:t>s</w:t>
            </w:r>
            <w:r w:rsidRPr="00835591">
              <w:t>ke</w:t>
            </w:r>
          </w:p>
          <w:p w:rsidR="006A266F" w:rsidRPr="00835591" w:rsidRDefault="006A266F" w:rsidP="00E11464">
            <w:pPr>
              <w:widowControl w:val="0"/>
              <w:autoSpaceDE w:val="0"/>
              <w:autoSpaceDN w:val="0"/>
              <w:adjustRightInd w:val="0"/>
              <w:ind w:left="828" w:right="190" w:hanging="360"/>
            </w:pPr>
          </w:p>
        </w:tc>
      </w:tr>
      <w:tr w:rsidR="006A266F" w:rsidRPr="00C72B4E" w:rsidTr="00E11464">
        <w:trPr>
          <w:trHeight w:hRule="exact" w:val="3122"/>
        </w:trPr>
        <w:tc>
          <w:tcPr>
            <w:tcW w:w="2763"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A266F" w:rsidRDefault="006A266F" w:rsidP="00E11464">
            <w:pPr>
              <w:widowControl w:val="0"/>
              <w:autoSpaceDE w:val="0"/>
              <w:autoSpaceDN w:val="0"/>
              <w:adjustRightInd w:val="0"/>
              <w:spacing w:before="6"/>
              <w:ind w:left="108" w:right="-20"/>
            </w:pPr>
            <w:r w:rsidRPr="00C72B4E">
              <w:rPr>
                <w:rFonts w:ascii="Calibri" w:hAnsi="Calibri" w:cs="Calibri"/>
              </w:rPr>
              <w:t>KRATKI</w:t>
            </w:r>
            <w:r w:rsidRPr="00C72B4E">
              <w:rPr>
                <w:rFonts w:ascii="Calibri" w:hAnsi="Calibri" w:cs="Calibri"/>
                <w:spacing w:val="-1"/>
              </w:rPr>
              <w:t xml:space="preserve"> </w:t>
            </w:r>
            <w:r w:rsidRPr="00C72B4E">
              <w:rPr>
                <w:rFonts w:ascii="Calibri" w:hAnsi="Calibri" w:cs="Calibri"/>
              </w:rPr>
              <w:t xml:space="preserve">OPIS </w:t>
            </w:r>
            <w:r w:rsidRPr="00C72B4E">
              <w:rPr>
                <w:rFonts w:ascii="Calibri" w:hAnsi="Calibri" w:cs="Calibri"/>
                <w:spacing w:val="-3"/>
              </w:rPr>
              <w:t>A</w:t>
            </w:r>
            <w:r w:rsidRPr="00C72B4E">
              <w:rPr>
                <w:rFonts w:ascii="Calibri" w:hAnsi="Calibri" w:cs="Calibri"/>
              </w:rPr>
              <w:t>KTIV</w:t>
            </w:r>
            <w:r w:rsidRPr="00C72B4E">
              <w:rPr>
                <w:rFonts w:ascii="Calibri" w:hAnsi="Calibri" w:cs="Calibri"/>
                <w:spacing w:val="-1"/>
              </w:rPr>
              <w:t>N</w:t>
            </w:r>
            <w:r w:rsidRPr="00C72B4E">
              <w:rPr>
                <w:rFonts w:ascii="Calibri" w:hAnsi="Calibri" w:cs="Calibri"/>
              </w:rPr>
              <w:t>OSTI</w:t>
            </w:r>
          </w:p>
          <w:p w:rsidR="006A266F" w:rsidRDefault="006A266F" w:rsidP="00E11464">
            <w:pPr>
              <w:widowControl w:val="0"/>
              <w:autoSpaceDE w:val="0"/>
              <w:autoSpaceDN w:val="0"/>
              <w:adjustRightInd w:val="0"/>
              <w:spacing w:before="6"/>
              <w:ind w:left="108" w:right="-20"/>
            </w:pPr>
          </w:p>
        </w:tc>
        <w:tc>
          <w:tcPr>
            <w:tcW w:w="6527" w:type="dxa"/>
            <w:tcBorders>
              <w:top w:val="single" w:sz="2" w:space="0" w:color="auto"/>
              <w:left w:val="single" w:sz="12" w:space="0" w:color="auto"/>
              <w:bottom w:val="single" w:sz="2" w:space="0" w:color="auto"/>
              <w:right w:val="single" w:sz="12" w:space="0" w:color="auto"/>
            </w:tcBorders>
            <w:shd w:val="clear" w:color="auto" w:fill="auto"/>
          </w:tcPr>
          <w:p w:rsidR="006A266F" w:rsidRPr="00835591" w:rsidRDefault="006A266F" w:rsidP="00E11464">
            <w:pPr>
              <w:widowControl w:val="0"/>
              <w:autoSpaceDE w:val="0"/>
              <w:autoSpaceDN w:val="0"/>
              <w:adjustRightInd w:val="0"/>
              <w:spacing w:before="9"/>
              <w:ind w:left="108" w:right="78"/>
            </w:pPr>
            <w:r w:rsidRPr="00835591">
              <w:t>R</w:t>
            </w:r>
            <w:r w:rsidRPr="00C72B4E">
              <w:rPr>
                <w:w w:val="99"/>
              </w:rPr>
              <w:t>ad</w:t>
            </w:r>
            <w:r w:rsidRPr="00C72B4E">
              <w:rPr>
                <w:spacing w:val="1"/>
              </w:rPr>
              <w:t xml:space="preserve"> </w:t>
            </w:r>
            <w:r w:rsidRPr="00C72B4E">
              <w:rPr>
                <w:w w:val="99"/>
              </w:rPr>
              <w:t>u</w:t>
            </w:r>
            <w:r w:rsidRPr="00C72B4E">
              <w:rPr>
                <w:spacing w:val="1"/>
              </w:rPr>
              <w:t xml:space="preserve"> </w:t>
            </w:r>
            <w:r w:rsidRPr="00C72B4E">
              <w:rPr>
                <w:w w:val="99"/>
              </w:rPr>
              <w:t>s</w:t>
            </w:r>
            <w:r w:rsidRPr="00835591">
              <w:t>k</w:t>
            </w:r>
            <w:r w:rsidRPr="00C72B4E">
              <w:rPr>
                <w:spacing w:val="-1"/>
                <w:w w:val="99"/>
              </w:rPr>
              <w:t>u</w:t>
            </w:r>
            <w:r w:rsidRPr="00C72B4E">
              <w:rPr>
                <w:w w:val="99"/>
              </w:rPr>
              <w:t>p</w:t>
            </w:r>
            <w:r w:rsidRPr="00835591">
              <w:t>i</w:t>
            </w:r>
            <w:r w:rsidRPr="00C72B4E">
              <w:rPr>
                <w:spacing w:val="1"/>
                <w:w w:val="99"/>
              </w:rPr>
              <w:t>n</w:t>
            </w:r>
            <w:r w:rsidRPr="00C72B4E">
              <w:rPr>
                <w:spacing w:val="-2"/>
                <w:w w:val="99"/>
              </w:rPr>
              <w:t>a</w:t>
            </w:r>
            <w:r w:rsidRPr="00835591">
              <w:t>m</w:t>
            </w:r>
            <w:r w:rsidRPr="00C72B4E">
              <w:rPr>
                <w:w w:val="99"/>
              </w:rPr>
              <w:t>a</w:t>
            </w:r>
            <w:r w:rsidRPr="00C72B4E">
              <w:rPr>
                <w:spacing w:val="1"/>
              </w:rPr>
              <w:t xml:space="preserve"> </w:t>
            </w:r>
            <w:r w:rsidRPr="00C72B4E">
              <w:rPr>
                <w:w w:val="99"/>
              </w:rPr>
              <w:t>sa</w:t>
            </w:r>
            <w:r w:rsidRPr="00C72B4E">
              <w:rPr>
                <w:spacing w:val="-1"/>
              </w:rPr>
              <w:t xml:space="preserve"> </w:t>
            </w:r>
            <w:r w:rsidRPr="00C72B4E">
              <w:rPr>
                <w:w w:val="99"/>
              </w:rPr>
              <w:t>zad</w:t>
            </w:r>
            <w:r w:rsidRPr="00C72B4E">
              <w:rPr>
                <w:spacing w:val="-2"/>
                <w:w w:val="99"/>
              </w:rPr>
              <w:t>a</w:t>
            </w:r>
            <w:r w:rsidRPr="00C72B4E">
              <w:rPr>
                <w:spacing w:val="-1"/>
              </w:rPr>
              <w:t>c</w:t>
            </w:r>
            <w:r w:rsidRPr="00835591">
              <w:t>im</w:t>
            </w:r>
            <w:r w:rsidRPr="00C72B4E">
              <w:rPr>
                <w:w w:val="99"/>
              </w:rPr>
              <w:t>a</w:t>
            </w:r>
            <w:r w:rsidRPr="00835591">
              <w:t xml:space="preserve"> </w:t>
            </w:r>
            <w:r w:rsidRPr="00C72B4E">
              <w:rPr>
                <w:spacing w:val="1"/>
                <w:w w:val="99"/>
              </w:rPr>
              <w:t>n</w:t>
            </w:r>
            <w:r w:rsidRPr="00C72B4E">
              <w:rPr>
                <w:w w:val="99"/>
              </w:rPr>
              <w:t>a</w:t>
            </w:r>
            <w:r w:rsidRPr="00C72B4E">
              <w:rPr>
                <w:spacing w:val="1"/>
              </w:rPr>
              <w:t xml:space="preserve"> </w:t>
            </w:r>
            <w:r w:rsidRPr="00835591">
              <w:t>k</w:t>
            </w:r>
            <w:r w:rsidRPr="00C72B4E">
              <w:rPr>
                <w:w w:val="99"/>
              </w:rPr>
              <w:t>oj</w:t>
            </w:r>
            <w:r w:rsidRPr="00835591">
              <w:t>e m</w:t>
            </w:r>
            <w:r w:rsidRPr="00C72B4E">
              <w:rPr>
                <w:w w:val="99"/>
              </w:rPr>
              <w:t>o</w:t>
            </w:r>
            <w:r w:rsidRPr="00835591">
              <w:t>r</w:t>
            </w:r>
            <w:r w:rsidRPr="00C72B4E">
              <w:rPr>
                <w:w w:val="99"/>
              </w:rPr>
              <w:t>a</w:t>
            </w:r>
            <w:r w:rsidRPr="00C72B4E">
              <w:rPr>
                <w:spacing w:val="-1"/>
                <w:w w:val="99"/>
              </w:rPr>
              <w:t>j</w:t>
            </w:r>
            <w:r w:rsidRPr="00C72B4E">
              <w:rPr>
                <w:w w:val="99"/>
              </w:rPr>
              <w:t>u</w:t>
            </w:r>
            <w:r w:rsidRPr="00C72B4E">
              <w:rPr>
                <w:spacing w:val="-1"/>
              </w:rPr>
              <w:t xml:space="preserve"> </w:t>
            </w:r>
            <w:r w:rsidRPr="00C72B4E">
              <w:rPr>
                <w:w w:val="99"/>
              </w:rPr>
              <w:t>o</w:t>
            </w:r>
            <w:r w:rsidRPr="00C72B4E">
              <w:rPr>
                <w:spacing w:val="1"/>
                <w:w w:val="99"/>
              </w:rPr>
              <w:t>d</w:t>
            </w:r>
            <w:r w:rsidRPr="00C72B4E">
              <w:rPr>
                <w:spacing w:val="-2"/>
              </w:rPr>
              <w:t>g</w:t>
            </w:r>
            <w:r w:rsidRPr="00C72B4E">
              <w:rPr>
                <w:w w:val="99"/>
              </w:rPr>
              <w:t>o</w:t>
            </w:r>
            <w:r w:rsidRPr="00835591">
              <w:t>v</w:t>
            </w:r>
            <w:r w:rsidRPr="00C72B4E">
              <w:rPr>
                <w:w w:val="99"/>
              </w:rPr>
              <w:t>o</w:t>
            </w:r>
            <w:r w:rsidRPr="00835591">
              <w:t>ri</w:t>
            </w:r>
            <w:r w:rsidRPr="00C72B4E">
              <w:rPr>
                <w:spacing w:val="1"/>
              </w:rPr>
              <w:t>t</w:t>
            </w:r>
            <w:r w:rsidRPr="00835591">
              <w:t>i i</w:t>
            </w:r>
            <w:r w:rsidRPr="00C72B4E">
              <w:rPr>
                <w:spacing w:val="17"/>
              </w:rPr>
              <w:t xml:space="preserve"> </w:t>
            </w:r>
            <w:r w:rsidRPr="00C72B4E">
              <w:rPr>
                <w:w w:val="99"/>
              </w:rPr>
              <w:t>s</w:t>
            </w:r>
            <w:r w:rsidRPr="00835591">
              <w:t>li</w:t>
            </w:r>
            <w:r w:rsidRPr="00C72B4E">
              <w:rPr>
                <w:w w:val="99"/>
              </w:rPr>
              <w:t>j</w:t>
            </w:r>
            <w:r w:rsidRPr="00835591">
              <w:t>e</w:t>
            </w:r>
            <w:r w:rsidRPr="00C72B4E">
              <w:rPr>
                <w:spacing w:val="1"/>
                <w:w w:val="99"/>
              </w:rPr>
              <w:t>p</w:t>
            </w:r>
            <w:r w:rsidRPr="00835591">
              <w:t xml:space="preserve">im </w:t>
            </w:r>
            <w:r w:rsidRPr="00C72B4E">
              <w:rPr>
                <w:w w:val="99"/>
              </w:rPr>
              <w:t>z</w:t>
            </w:r>
            <w:r w:rsidRPr="00835591">
              <w:t>eml</w:t>
            </w:r>
            <w:r w:rsidRPr="00C72B4E">
              <w:rPr>
                <w:spacing w:val="-1"/>
                <w:w w:val="99"/>
              </w:rPr>
              <w:t>j</w:t>
            </w:r>
            <w:r w:rsidRPr="00C72B4E">
              <w:rPr>
                <w:w w:val="99"/>
              </w:rPr>
              <w:t>o</w:t>
            </w:r>
            <w:r w:rsidRPr="00835591">
              <w:t>vi</w:t>
            </w:r>
            <w:r w:rsidRPr="00C72B4E">
              <w:rPr>
                <w:w w:val="99"/>
              </w:rPr>
              <w:t>d</w:t>
            </w:r>
            <w:r w:rsidRPr="00835591">
              <w:t>im</w:t>
            </w:r>
            <w:r w:rsidRPr="00C72B4E">
              <w:rPr>
                <w:w w:val="99"/>
              </w:rPr>
              <w:t>a</w:t>
            </w:r>
            <w:r w:rsidRPr="00835591">
              <w:t xml:space="preserve"> </w:t>
            </w:r>
            <w:r w:rsidRPr="00C72B4E">
              <w:rPr>
                <w:spacing w:val="-1"/>
              </w:rPr>
              <w:t>k</w:t>
            </w:r>
            <w:r w:rsidRPr="00C72B4E">
              <w:rPr>
                <w:w w:val="99"/>
              </w:rPr>
              <w:t>oj</w:t>
            </w:r>
            <w:r w:rsidRPr="00835591">
              <w:t>e m</w:t>
            </w:r>
            <w:r w:rsidRPr="00C72B4E">
              <w:rPr>
                <w:spacing w:val="1"/>
                <w:w w:val="99"/>
              </w:rPr>
              <w:t>o</w:t>
            </w:r>
            <w:r w:rsidRPr="00835591">
              <w:t>r</w:t>
            </w:r>
            <w:r w:rsidRPr="00C72B4E">
              <w:rPr>
                <w:w w:val="99"/>
              </w:rPr>
              <w:t>a</w:t>
            </w:r>
            <w:r w:rsidRPr="00C72B4E">
              <w:rPr>
                <w:spacing w:val="-1"/>
                <w:w w:val="99"/>
              </w:rPr>
              <w:t>j</w:t>
            </w:r>
            <w:r w:rsidRPr="00C72B4E">
              <w:rPr>
                <w:w w:val="99"/>
              </w:rPr>
              <w:t>u</w:t>
            </w:r>
            <w:r w:rsidRPr="00C72B4E">
              <w:rPr>
                <w:spacing w:val="1"/>
              </w:rPr>
              <w:t xml:space="preserve"> </w:t>
            </w:r>
            <w:r w:rsidRPr="00C72B4E">
              <w:rPr>
                <w:spacing w:val="-1"/>
                <w:w w:val="99"/>
              </w:rPr>
              <w:t>o</w:t>
            </w:r>
            <w:r w:rsidRPr="00C72B4E">
              <w:rPr>
                <w:w w:val="99"/>
              </w:rPr>
              <w:t>b</w:t>
            </w:r>
            <w:r w:rsidRPr="00C72B4E">
              <w:rPr>
                <w:spacing w:val="1"/>
                <w:w w:val="99"/>
              </w:rPr>
              <w:t>o</w:t>
            </w:r>
            <w:r w:rsidRPr="00C72B4E">
              <w:rPr>
                <w:w w:val="99"/>
              </w:rPr>
              <w:t>j</w:t>
            </w:r>
            <w:r w:rsidRPr="00C72B4E">
              <w:rPr>
                <w:spacing w:val="-1"/>
              </w:rPr>
              <w:t>i</w:t>
            </w:r>
            <w:r w:rsidRPr="00835591">
              <w:t>ti</w:t>
            </w:r>
            <w:r w:rsidRPr="00C72B4E">
              <w:rPr>
                <w:w w:val="99"/>
              </w:rPr>
              <w:t>.</w:t>
            </w:r>
            <w:r w:rsidRPr="00835591">
              <w:t xml:space="preserve"> </w:t>
            </w:r>
            <w:r w:rsidRPr="00C72B4E">
              <w:rPr>
                <w:spacing w:val="1"/>
              </w:rPr>
              <w:t>N</w:t>
            </w:r>
            <w:r w:rsidRPr="00C72B4E">
              <w:rPr>
                <w:w w:val="99"/>
              </w:rPr>
              <w:t>a</w:t>
            </w:r>
            <w:r w:rsidRPr="00835591">
              <w:t>k</w:t>
            </w:r>
            <w:r w:rsidRPr="00C72B4E">
              <w:rPr>
                <w:spacing w:val="-2"/>
                <w:w w:val="99"/>
              </w:rPr>
              <w:t>o</w:t>
            </w:r>
            <w:r w:rsidRPr="00C72B4E">
              <w:rPr>
                <w:w w:val="99"/>
              </w:rPr>
              <w:t>n</w:t>
            </w:r>
            <w:r w:rsidRPr="00C72B4E">
              <w:rPr>
                <w:spacing w:val="1"/>
              </w:rPr>
              <w:t xml:space="preserve"> </w:t>
            </w:r>
            <w:r w:rsidRPr="00C72B4E">
              <w:rPr>
                <w:spacing w:val="-1"/>
              </w:rPr>
              <w:t>r</w:t>
            </w:r>
            <w:r w:rsidRPr="00C72B4E">
              <w:rPr>
                <w:w w:val="99"/>
              </w:rPr>
              <w:t>j</w:t>
            </w:r>
            <w:r w:rsidRPr="00835591">
              <w:t>e</w:t>
            </w:r>
            <w:r w:rsidRPr="00C72B4E">
              <w:rPr>
                <w:w w:val="99"/>
              </w:rPr>
              <w:t>ša</w:t>
            </w:r>
            <w:r w:rsidRPr="00835591">
              <w:t>v</w:t>
            </w:r>
            <w:r w:rsidRPr="00C72B4E">
              <w:rPr>
                <w:w w:val="99"/>
              </w:rPr>
              <w:t>anja</w:t>
            </w:r>
            <w:r w:rsidRPr="00835591">
              <w:t xml:space="preserve"> r</w:t>
            </w:r>
            <w:r w:rsidRPr="00C72B4E">
              <w:rPr>
                <w:w w:val="99"/>
              </w:rPr>
              <w:t>a</w:t>
            </w:r>
            <w:r w:rsidRPr="00C72B4E">
              <w:rPr>
                <w:spacing w:val="1"/>
                <w:w w:val="99"/>
              </w:rPr>
              <w:t>dn</w:t>
            </w:r>
            <w:r w:rsidRPr="00C72B4E">
              <w:rPr>
                <w:spacing w:val="-1"/>
              </w:rPr>
              <w:t>i</w:t>
            </w:r>
            <w:r w:rsidRPr="00C72B4E">
              <w:rPr>
                <w:w w:val="99"/>
              </w:rPr>
              <w:t>h</w:t>
            </w:r>
            <w:r w:rsidRPr="00835591">
              <w:t xml:space="preserve"> li</w:t>
            </w:r>
            <w:r w:rsidRPr="00C72B4E">
              <w:rPr>
                <w:spacing w:val="-1"/>
                <w:w w:val="99"/>
              </w:rPr>
              <w:t>s</w:t>
            </w:r>
            <w:r w:rsidRPr="00835591">
              <w:t>t</w:t>
            </w:r>
            <w:r w:rsidRPr="00C72B4E">
              <w:rPr>
                <w:w w:val="99"/>
              </w:rPr>
              <w:t>o</w:t>
            </w:r>
            <w:r w:rsidRPr="00835591">
              <w:t>v</w:t>
            </w:r>
            <w:r w:rsidRPr="00C72B4E">
              <w:rPr>
                <w:w w:val="99"/>
              </w:rPr>
              <w:t>a</w:t>
            </w:r>
            <w:r w:rsidRPr="00C72B4E">
              <w:rPr>
                <w:spacing w:val="-1"/>
              </w:rPr>
              <w:t xml:space="preserve"> </w:t>
            </w:r>
            <w:r w:rsidRPr="00C72B4E">
              <w:rPr>
                <w:w w:val="99"/>
              </w:rPr>
              <w:t>p</w:t>
            </w:r>
            <w:r w:rsidRPr="00835591">
              <w:t>r</w:t>
            </w:r>
            <w:r w:rsidRPr="00C72B4E">
              <w:rPr>
                <w:spacing w:val="1"/>
              </w:rPr>
              <w:t>e</w:t>
            </w:r>
            <w:r w:rsidRPr="00C72B4E">
              <w:rPr>
                <w:spacing w:val="1"/>
                <w:w w:val="99"/>
              </w:rPr>
              <w:t>d</w:t>
            </w:r>
            <w:r w:rsidRPr="00C72B4E">
              <w:rPr>
                <w:spacing w:val="-2"/>
                <w:w w:val="99"/>
              </w:rPr>
              <w:t>s</w:t>
            </w:r>
            <w:r w:rsidRPr="00835591">
              <w:t>t</w:t>
            </w:r>
            <w:r w:rsidRPr="00C72B4E">
              <w:rPr>
                <w:spacing w:val="3"/>
                <w:w w:val="99"/>
              </w:rPr>
              <w:t>a</w:t>
            </w:r>
            <w:r w:rsidRPr="00835591">
              <w:t>v</w:t>
            </w:r>
            <w:r w:rsidRPr="00C72B4E">
              <w:rPr>
                <w:spacing w:val="1"/>
                <w:w w:val="99"/>
              </w:rPr>
              <w:t>n</w:t>
            </w:r>
            <w:r w:rsidRPr="00C72B4E">
              <w:rPr>
                <w:spacing w:val="-2"/>
              </w:rPr>
              <w:t>i</w:t>
            </w:r>
            <w:r w:rsidRPr="00C72B4E">
              <w:rPr>
                <w:spacing w:val="-1"/>
              </w:rPr>
              <w:t>c</w:t>
            </w:r>
            <w:r w:rsidRPr="00835591">
              <w:t xml:space="preserve">i </w:t>
            </w:r>
            <w:r w:rsidRPr="00C72B4E">
              <w:rPr>
                <w:w w:val="99"/>
              </w:rPr>
              <w:t>s</w:t>
            </w:r>
            <w:r w:rsidRPr="00835591">
              <w:t>k</w:t>
            </w:r>
            <w:r w:rsidRPr="00C72B4E">
              <w:rPr>
                <w:w w:val="99"/>
              </w:rPr>
              <w:t>u</w:t>
            </w:r>
            <w:r w:rsidRPr="00C72B4E">
              <w:rPr>
                <w:spacing w:val="1"/>
                <w:w w:val="99"/>
              </w:rPr>
              <w:t>p</w:t>
            </w:r>
            <w:r w:rsidRPr="00835591">
              <w:t>i</w:t>
            </w:r>
            <w:r w:rsidRPr="00C72B4E">
              <w:rPr>
                <w:spacing w:val="1"/>
                <w:w w:val="99"/>
              </w:rPr>
              <w:t>n</w:t>
            </w:r>
            <w:r w:rsidRPr="00C72B4E">
              <w:rPr>
                <w:w w:val="99"/>
              </w:rPr>
              <w:t>a</w:t>
            </w:r>
            <w:r w:rsidRPr="00C72B4E">
              <w:rPr>
                <w:spacing w:val="-1"/>
              </w:rPr>
              <w:t xml:space="preserve"> </w:t>
            </w:r>
            <w:r w:rsidRPr="00C72B4E">
              <w:rPr>
                <w:w w:val="99"/>
              </w:rPr>
              <w:t>p</w:t>
            </w:r>
            <w:r w:rsidRPr="00835591">
              <w:t>re</w:t>
            </w:r>
            <w:r w:rsidRPr="00C72B4E">
              <w:rPr>
                <w:w w:val="99"/>
              </w:rPr>
              <w:t>p</w:t>
            </w:r>
            <w:r w:rsidRPr="00835591">
              <w:t>rič</w:t>
            </w:r>
            <w:r w:rsidRPr="00C72B4E">
              <w:rPr>
                <w:w w:val="99"/>
              </w:rPr>
              <w:t>a</w:t>
            </w:r>
            <w:r w:rsidRPr="00835591">
              <w:t>v</w:t>
            </w:r>
            <w:r w:rsidRPr="00C72B4E">
              <w:rPr>
                <w:w w:val="99"/>
              </w:rPr>
              <w:t>aju</w:t>
            </w:r>
            <w:r w:rsidRPr="00835591">
              <w:t xml:space="preserve"> </w:t>
            </w:r>
            <w:r w:rsidRPr="00C72B4E">
              <w:rPr>
                <w:w w:val="99"/>
              </w:rPr>
              <w:t>sad</w:t>
            </w:r>
            <w:r w:rsidRPr="00835591">
              <w:t>r</w:t>
            </w:r>
            <w:r w:rsidRPr="00C72B4E">
              <w:rPr>
                <w:spacing w:val="1"/>
                <w:w w:val="99"/>
              </w:rPr>
              <w:t>ž</w:t>
            </w:r>
            <w:r w:rsidRPr="00C72B4E">
              <w:rPr>
                <w:w w:val="99"/>
              </w:rPr>
              <w:t>aj</w:t>
            </w:r>
            <w:r w:rsidRPr="00835591">
              <w:t xml:space="preserve"> i </w:t>
            </w:r>
            <w:r w:rsidRPr="00C72B4E">
              <w:rPr>
                <w:w w:val="99"/>
              </w:rPr>
              <w:t>d</w:t>
            </w:r>
            <w:r w:rsidRPr="00835591">
              <w:t>e</w:t>
            </w:r>
            <w:r w:rsidRPr="00C72B4E">
              <w:rPr>
                <w:spacing w:val="1"/>
              </w:rPr>
              <w:t>m</w:t>
            </w:r>
            <w:r w:rsidRPr="00C72B4E">
              <w:rPr>
                <w:spacing w:val="-1"/>
                <w:w w:val="99"/>
              </w:rPr>
              <w:t>o</w:t>
            </w:r>
            <w:r w:rsidRPr="00C72B4E">
              <w:rPr>
                <w:w w:val="99"/>
              </w:rPr>
              <w:t>ns</w:t>
            </w:r>
            <w:r w:rsidRPr="00C72B4E">
              <w:rPr>
                <w:spacing w:val="1"/>
              </w:rPr>
              <w:t>t</w:t>
            </w:r>
            <w:r w:rsidRPr="00835591">
              <w:t>rir</w:t>
            </w:r>
            <w:r w:rsidRPr="00C72B4E">
              <w:rPr>
                <w:w w:val="99"/>
              </w:rPr>
              <w:t>a</w:t>
            </w:r>
            <w:r w:rsidRPr="00C72B4E">
              <w:rPr>
                <w:spacing w:val="-1"/>
                <w:w w:val="99"/>
              </w:rPr>
              <w:t>j</w:t>
            </w:r>
            <w:r w:rsidRPr="00C72B4E">
              <w:rPr>
                <w:w w:val="99"/>
              </w:rPr>
              <w:t>u</w:t>
            </w:r>
            <w:r w:rsidRPr="00835591">
              <w:t xml:space="preserve"> </w:t>
            </w:r>
            <w:r w:rsidRPr="00C72B4E">
              <w:rPr>
                <w:w w:val="99"/>
              </w:rPr>
              <w:t>p</w:t>
            </w:r>
            <w:r w:rsidRPr="00835591">
              <w:t>r</w:t>
            </w:r>
            <w:r w:rsidRPr="00C72B4E">
              <w:rPr>
                <w:spacing w:val="-1"/>
              </w:rPr>
              <w:t>e</w:t>
            </w:r>
            <w:r w:rsidRPr="00C72B4E">
              <w:rPr>
                <w:w w:val="99"/>
              </w:rPr>
              <w:t>d</w:t>
            </w:r>
            <w:r w:rsidRPr="00C72B4E">
              <w:rPr>
                <w:spacing w:val="1"/>
              </w:rPr>
              <w:t xml:space="preserve"> </w:t>
            </w:r>
            <w:r w:rsidRPr="00C72B4E">
              <w:rPr>
                <w:w w:val="99"/>
              </w:rPr>
              <w:t>po</w:t>
            </w:r>
            <w:r w:rsidRPr="00835591">
              <w:t>vi</w:t>
            </w:r>
            <w:r w:rsidRPr="00C72B4E">
              <w:rPr>
                <w:spacing w:val="-3"/>
                <w:w w:val="99"/>
              </w:rPr>
              <w:t>j</w:t>
            </w:r>
            <w:r w:rsidRPr="00835591">
              <w:t>e</w:t>
            </w:r>
            <w:r w:rsidRPr="00C72B4E">
              <w:rPr>
                <w:w w:val="99"/>
              </w:rPr>
              <w:t>s</w:t>
            </w:r>
            <w:r w:rsidRPr="00C72B4E">
              <w:rPr>
                <w:spacing w:val="1"/>
                <w:w w:val="99"/>
              </w:rPr>
              <w:t>n</w:t>
            </w:r>
            <w:r w:rsidRPr="00835591">
              <w:t>im</w:t>
            </w:r>
            <w:r w:rsidRPr="00C72B4E">
              <w:rPr>
                <w:spacing w:val="-1"/>
              </w:rPr>
              <w:t xml:space="preserve"> </w:t>
            </w:r>
            <w:r w:rsidRPr="00C72B4E">
              <w:rPr>
                <w:w w:val="99"/>
              </w:rPr>
              <w:t>z</w:t>
            </w:r>
            <w:r w:rsidRPr="00835591">
              <w:t>e</w:t>
            </w:r>
            <w:r w:rsidRPr="00C72B4E">
              <w:rPr>
                <w:spacing w:val="1"/>
              </w:rPr>
              <w:t>m</w:t>
            </w:r>
            <w:r w:rsidRPr="00835591">
              <w:t>l</w:t>
            </w:r>
            <w:r w:rsidRPr="00C72B4E">
              <w:rPr>
                <w:w w:val="99"/>
              </w:rPr>
              <w:t>jo</w:t>
            </w:r>
            <w:r w:rsidRPr="00835591">
              <w:t>v</w:t>
            </w:r>
            <w:r w:rsidRPr="00C72B4E">
              <w:rPr>
                <w:spacing w:val="-1"/>
              </w:rPr>
              <w:t>i</w:t>
            </w:r>
            <w:r w:rsidRPr="00C72B4E">
              <w:rPr>
                <w:w w:val="99"/>
              </w:rPr>
              <w:t>do</w:t>
            </w:r>
            <w:r w:rsidRPr="00835591">
              <w:t xml:space="preserve">m </w:t>
            </w:r>
            <w:r w:rsidRPr="00C72B4E">
              <w:rPr>
                <w:w w:val="99"/>
              </w:rPr>
              <w:t>do</w:t>
            </w:r>
            <w:r w:rsidRPr="00835591">
              <w:t>k</w:t>
            </w:r>
            <w:r w:rsidRPr="00C72B4E">
              <w:rPr>
                <w:spacing w:val="-1"/>
              </w:rPr>
              <w:t xml:space="preserve"> </w:t>
            </w:r>
            <w:r w:rsidRPr="00C72B4E">
              <w:rPr>
                <w:w w:val="99"/>
              </w:rPr>
              <w:t>os</w:t>
            </w:r>
            <w:r w:rsidRPr="00835591">
              <w:t>t</w:t>
            </w:r>
            <w:r w:rsidRPr="00C72B4E">
              <w:rPr>
                <w:w w:val="99"/>
              </w:rPr>
              <w:t>a</w:t>
            </w:r>
            <w:r w:rsidRPr="00835591">
              <w:t xml:space="preserve">li </w:t>
            </w:r>
            <w:r w:rsidRPr="00C72B4E">
              <w:rPr>
                <w:w w:val="99"/>
              </w:rPr>
              <w:t>u</w:t>
            </w:r>
            <w:r w:rsidRPr="00835591">
              <w:t>če</w:t>
            </w:r>
            <w:r w:rsidRPr="00C72B4E">
              <w:rPr>
                <w:w w:val="99"/>
              </w:rPr>
              <w:t>n</w:t>
            </w:r>
            <w:r w:rsidRPr="00835591">
              <w:t>ici i</w:t>
            </w:r>
            <w:r w:rsidRPr="00C72B4E">
              <w:rPr>
                <w:w w:val="99"/>
              </w:rPr>
              <w:t>sp</w:t>
            </w:r>
            <w:r w:rsidRPr="00C72B4E">
              <w:rPr>
                <w:spacing w:val="1"/>
                <w:w w:val="99"/>
              </w:rPr>
              <w:t>un</w:t>
            </w:r>
            <w:r w:rsidRPr="00C72B4E">
              <w:rPr>
                <w:w w:val="99"/>
              </w:rPr>
              <w:t>ja</w:t>
            </w:r>
            <w:r w:rsidRPr="00835591">
              <w:t>v</w:t>
            </w:r>
            <w:r w:rsidRPr="00C72B4E">
              <w:rPr>
                <w:w w:val="99"/>
              </w:rPr>
              <w:t>a</w:t>
            </w:r>
            <w:r w:rsidRPr="00C72B4E">
              <w:rPr>
                <w:spacing w:val="-1"/>
                <w:w w:val="99"/>
              </w:rPr>
              <w:t>j</w:t>
            </w:r>
            <w:r w:rsidRPr="00C72B4E">
              <w:rPr>
                <w:w w:val="99"/>
              </w:rPr>
              <w:t>u</w:t>
            </w:r>
            <w:r w:rsidRPr="00C72B4E">
              <w:rPr>
                <w:spacing w:val="1"/>
              </w:rPr>
              <w:t xml:space="preserve"> </w:t>
            </w:r>
            <w:r w:rsidRPr="00C72B4E">
              <w:rPr>
                <w:spacing w:val="-2"/>
              </w:rPr>
              <w:t>l</w:t>
            </w:r>
            <w:r w:rsidRPr="00835591">
              <w:t>e</w:t>
            </w:r>
            <w:r w:rsidRPr="00C72B4E">
              <w:rPr>
                <w:w w:val="99"/>
              </w:rPr>
              <w:t>n</w:t>
            </w:r>
            <w:r w:rsidRPr="00835591">
              <w:t>t</w:t>
            </w:r>
            <w:r w:rsidRPr="00C72B4E">
              <w:rPr>
                <w:w w:val="99"/>
              </w:rPr>
              <w:t>u</w:t>
            </w:r>
            <w:r w:rsidRPr="00C72B4E">
              <w:rPr>
                <w:spacing w:val="1"/>
              </w:rPr>
              <w:t xml:space="preserve"> </w:t>
            </w:r>
            <w:r w:rsidRPr="00835591">
              <w:t>v</w:t>
            </w:r>
            <w:r w:rsidRPr="00C72B4E">
              <w:rPr>
                <w:spacing w:val="-1"/>
              </w:rPr>
              <w:t>r</w:t>
            </w:r>
            <w:r w:rsidRPr="00835591">
              <w:t>em</w:t>
            </w:r>
            <w:r w:rsidRPr="00C72B4E">
              <w:rPr>
                <w:spacing w:val="-2"/>
              </w:rPr>
              <w:t>e</w:t>
            </w:r>
            <w:r w:rsidRPr="00C72B4E">
              <w:rPr>
                <w:w w:val="99"/>
              </w:rPr>
              <w:t>na.</w:t>
            </w:r>
            <w:r w:rsidRPr="00C72B4E">
              <w:rPr>
                <w:spacing w:val="1"/>
              </w:rPr>
              <w:t xml:space="preserve"> </w:t>
            </w:r>
            <w:r w:rsidRPr="00835591">
              <w:t>N</w:t>
            </w:r>
            <w:r w:rsidRPr="00C72B4E">
              <w:rPr>
                <w:w w:val="99"/>
              </w:rPr>
              <w:t>a</w:t>
            </w:r>
            <w:r w:rsidRPr="00835591">
              <w:t xml:space="preserve"> </w:t>
            </w:r>
            <w:r w:rsidRPr="00C72B4E">
              <w:rPr>
                <w:spacing w:val="-1"/>
              </w:rPr>
              <w:t>k</w:t>
            </w:r>
            <w:r w:rsidRPr="00835591">
              <w:t>r</w:t>
            </w:r>
            <w:r w:rsidRPr="00C72B4E">
              <w:rPr>
                <w:w w:val="99"/>
              </w:rPr>
              <w:t>aju</w:t>
            </w:r>
            <w:r w:rsidRPr="00835591">
              <w:t xml:space="preserve"> </w:t>
            </w:r>
            <w:r w:rsidRPr="00C72B4E">
              <w:rPr>
                <w:w w:val="99"/>
              </w:rPr>
              <w:t>u</w:t>
            </w:r>
            <w:r w:rsidRPr="00835591">
              <w:t>če</w:t>
            </w:r>
            <w:r w:rsidRPr="00C72B4E">
              <w:rPr>
                <w:w w:val="99"/>
              </w:rPr>
              <w:t>n</w:t>
            </w:r>
            <w:r w:rsidRPr="00835591">
              <w:t xml:space="preserve">ici </w:t>
            </w:r>
            <w:r w:rsidRPr="00C72B4E">
              <w:rPr>
                <w:spacing w:val="-1"/>
              </w:rPr>
              <w:t>i</w:t>
            </w:r>
            <w:r w:rsidRPr="00C72B4E">
              <w:rPr>
                <w:w w:val="99"/>
              </w:rPr>
              <w:t>zn</w:t>
            </w:r>
            <w:r w:rsidRPr="00C72B4E">
              <w:rPr>
                <w:spacing w:val="-2"/>
                <w:w w:val="99"/>
              </w:rPr>
              <w:t>o</w:t>
            </w:r>
            <w:r w:rsidRPr="00C72B4E">
              <w:rPr>
                <w:w w:val="99"/>
              </w:rPr>
              <w:t>s</w:t>
            </w:r>
            <w:r w:rsidRPr="00835591">
              <w:t xml:space="preserve">e </w:t>
            </w:r>
            <w:r w:rsidRPr="00C72B4E">
              <w:rPr>
                <w:w w:val="99"/>
              </w:rPr>
              <w:t>s</w:t>
            </w:r>
            <w:r w:rsidRPr="00835591">
              <w:t>v</w:t>
            </w:r>
            <w:r w:rsidRPr="00C72B4E">
              <w:rPr>
                <w:w w:val="99"/>
              </w:rPr>
              <w:t>oj</w:t>
            </w:r>
            <w:r w:rsidRPr="00835591">
              <w:t>e</w:t>
            </w:r>
            <w:r w:rsidRPr="00C72B4E">
              <w:rPr>
                <w:spacing w:val="1"/>
              </w:rPr>
              <w:t xml:space="preserve"> </w:t>
            </w:r>
            <w:r w:rsidRPr="00C72B4E">
              <w:rPr>
                <w:spacing w:val="-2"/>
                <w:w w:val="99"/>
              </w:rPr>
              <w:t>s</w:t>
            </w:r>
            <w:r w:rsidRPr="00835591">
              <w:t>t</w:t>
            </w:r>
            <w:r w:rsidRPr="00C72B4E">
              <w:rPr>
                <w:w w:val="99"/>
              </w:rPr>
              <w:t>a</w:t>
            </w:r>
            <w:r w:rsidRPr="00835591">
              <w:t>v</w:t>
            </w:r>
            <w:r w:rsidRPr="00C72B4E">
              <w:rPr>
                <w:w w:val="99"/>
              </w:rPr>
              <w:t>o</w:t>
            </w:r>
            <w:r w:rsidRPr="00835591">
              <w:t xml:space="preserve">ve </w:t>
            </w:r>
            <w:r w:rsidRPr="00C72B4E">
              <w:rPr>
                <w:w w:val="99"/>
              </w:rPr>
              <w:t>o</w:t>
            </w:r>
            <w:r w:rsidRPr="00C72B4E">
              <w:rPr>
                <w:spacing w:val="1"/>
              </w:rPr>
              <w:t xml:space="preserve"> </w:t>
            </w:r>
            <w:r w:rsidRPr="00835591">
              <w:t>r</w:t>
            </w:r>
            <w:r w:rsidRPr="00C72B4E">
              <w:rPr>
                <w:w w:val="99"/>
              </w:rPr>
              <w:t>a</w:t>
            </w:r>
            <w:r w:rsidRPr="00835591">
              <w:t>t</w:t>
            </w:r>
            <w:r w:rsidRPr="00C72B4E">
              <w:rPr>
                <w:w w:val="99"/>
              </w:rPr>
              <w:t>n</w:t>
            </w:r>
            <w:r w:rsidRPr="00835591">
              <w:t xml:space="preserve">im </w:t>
            </w:r>
            <w:r w:rsidRPr="00C72B4E">
              <w:rPr>
                <w:w w:val="99"/>
              </w:rPr>
              <w:t>z</w:t>
            </w:r>
            <w:r w:rsidRPr="00835591">
              <w:t>l</w:t>
            </w:r>
            <w:r w:rsidRPr="00C72B4E">
              <w:rPr>
                <w:w w:val="99"/>
              </w:rPr>
              <w:t>o</w:t>
            </w:r>
            <w:r w:rsidRPr="00835591">
              <w:t>či</w:t>
            </w:r>
            <w:r w:rsidRPr="00C72B4E">
              <w:rPr>
                <w:spacing w:val="1"/>
                <w:w w:val="99"/>
              </w:rPr>
              <w:t>n</w:t>
            </w:r>
            <w:r w:rsidRPr="00C72B4E">
              <w:rPr>
                <w:spacing w:val="-2"/>
              </w:rPr>
              <w:t>i</w:t>
            </w:r>
            <w:r w:rsidRPr="00835591">
              <w:t>m</w:t>
            </w:r>
            <w:r w:rsidRPr="00C72B4E">
              <w:rPr>
                <w:w w:val="99"/>
              </w:rPr>
              <w:t>a</w:t>
            </w:r>
            <w:r w:rsidRPr="00835591">
              <w:t xml:space="preserve"> i r</w:t>
            </w:r>
            <w:r w:rsidRPr="00C72B4E">
              <w:rPr>
                <w:w w:val="99"/>
              </w:rPr>
              <w:t>az</w:t>
            </w:r>
            <w:r w:rsidRPr="00C72B4E">
              <w:rPr>
                <w:spacing w:val="-1"/>
                <w:w w:val="99"/>
              </w:rPr>
              <w:t>a</w:t>
            </w:r>
            <w:r w:rsidRPr="00835591">
              <w:t>r</w:t>
            </w:r>
            <w:r w:rsidRPr="00C72B4E">
              <w:rPr>
                <w:w w:val="99"/>
              </w:rPr>
              <w:t>anj</w:t>
            </w:r>
            <w:r w:rsidRPr="00835591">
              <w:t>im</w:t>
            </w:r>
            <w:r w:rsidRPr="00C72B4E">
              <w:rPr>
                <w:spacing w:val="1"/>
                <w:w w:val="99"/>
              </w:rPr>
              <w:t>a</w:t>
            </w:r>
            <w:r w:rsidRPr="00C72B4E">
              <w:rPr>
                <w:w w:val="99"/>
              </w:rPr>
              <w:t>.</w:t>
            </w:r>
            <w:r w:rsidRPr="00C72B4E">
              <w:rPr>
                <w:spacing w:val="-1"/>
              </w:rPr>
              <w:t xml:space="preserve"> </w:t>
            </w:r>
            <w:r w:rsidRPr="00C72B4E">
              <w:rPr>
                <w:w w:val="99"/>
              </w:rPr>
              <w:t>D</w:t>
            </w:r>
            <w:r w:rsidRPr="00835591">
              <w:t>i</w:t>
            </w:r>
            <w:r w:rsidRPr="00C72B4E">
              <w:rPr>
                <w:w w:val="99"/>
              </w:rPr>
              <w:t>o</w:t>
            </w:r>
            <w:r w:rsidRPr="00835591">
              <w:t xml:space="preserve"> </w:t>
            </w:r>
            <w:r w:rsidRPr="00C72B4E">
              <w:rPr>
                <w:w w:val="99"/>
              </w:rPr>
              <w:t>u</w:t>
            </w:r>
            <w:r w:rsidRPr="00835591">
              <w:t>če</w:t>
            </w:r>
            <w:r w:rsidRPr="00C72B4E">
              <w:rPr>
                <w:spacing w:val="1"/>
                <w:w w:val="99"/>
              </w:rPr>
              <w:t>n</w:t>
            </w:r>
            <w:r w:rsidRPr="00835591">
              <w:t>ik</w:t>
            </w:r>
            <w:r w:rsidRPr="00C72B4E">
              <w:rPr>
                <w:w w:val="99"/>
              </w:rPr>
              <w:t>a</w:t>
            </w:r>
            <w:r w:rsidRPr="00C72B4E">
              <w:rPr>
                <w:spacing w:val="-2"/>
              </w:rPr>
              <w:t xml:space="preserve"> </w:t>
            </w:r>
            <w:r w:rsidRPr="00C72B4E">
              <w:rPr>
                <w:w w:val="99"/>
              </w:rPr>
              <w:t>d</w:t>
            </w:r>
            <w:r w:rsidRPr="00C72B4E">
              <w:rPr>
                <w:spacing w:val="1"/>
                <w:w w:val="99"/>
              </w:rPr>
              <w:t>o</w:t>
            </w:r>
            <w:r w:rsidRPr="00C72B4E">
              <w:rPr>
                <w:w w:val="99"/>
              </w:rPr>
              <w:t>b</w:t>
            </w:r>
            <w:r>
              <w:t>it</w:t>
            </w:r>
            <w:r w:rsidRPr="00835591">
              <w:t xml:space="preserve"> </w:t>
            </w:r>
            <w:r w:rsidRPr="00C72B4E">
              <w:rPr>
                <w:w w:val="80"/>
              </w:rPr>
              <w:t>ć</w:t>
            </w:r>
            <w:r w:rsidRPr="00835591">
              <w:t xml:space="preserve">e </w:t>
            </w:r>
            <w:r w:rsidRPr="00C72B4E">
              <w:rPr>
                <w:w w:val="99"/>
              </w:rPr>
              <w:t>za</w:t>
            </w:r>
            <w:r w:rsidRPr="00C72B4E">
              <w:rPr>
                <w:spacing w:val="1"/>
                <w:w w:val="99"/>
              </w:rPr>
              <w:t>d</w:t>
            </w:r>
            <w:r w:rsidRPr="00C72B4E">
              <w:rPr>
                <w:spacing w:val="-1"/>
                <w:w w:val="99"/>
              </w:rPr>
              <w:t>a</w:t>
            </w:r>
            <w:r w:rsidRPr="00835591">
              <w:t>t</w:t>
            </w:r>
            <w:r w:rsidRPr="00C72B4E">
              <w:rPr>
                <w:w w:val="99"/>
              </w:rPr>
              <w:t>a</w:t>
            </w:r>
            <w:r w:rsidRPr="00835591">
              <w:t>k</w:t>
            </w:r>
            <w:r w:rsidRPr="00C72B4E">
              <w:rPr>
                <w:spacing w:val="22"/>
              </w:rPr>
              <w:t xml:space="preserve"> </w:t>
            </w:r>
            <w:r w:rsidRPr="00C72B4E">
              <w:rPr>
                <w:w w:val="99"/>
              </w:rPr>
              <w:t>da</w:t>
            </w:r>
            <w:r w:rsidRPr="00C72B4E">
              <w:rPr>
                <w:spacing w:val="1"/>
              </w:rPr>
              <w:t xml:space="preserve"> </w:t>
            </w:r>
            <w:r w:rsidRPr="00835591">
              <w:t>i</w:t>
            </w:r>
            <w:r w:rsidRPr="00C72B4E">
              <w:rPr>
                <w:w w:val="99"/>
              </w:rPr>
              <w:t>s</w:t>
            </w:r>
            <w:r w:rsidRPr="00835591">
              <w:t>tr</w:t>
            </w:r>
            <w:r w:rsidRPr="00C72B4E">
              <w:rPr>
                <w:w w:val="99"/>
              </w:rPr>
              <w:t>až</w:t>
            </w:r>
            <w:r w:rsidRPr="00835591">
              <w:t xml:space="preserve">i </w:t>
            </w:r>
            <w:r w:rsidRPr="00C72B4E">
              <w:rPr>
                <w:w w:val="99"/>
              </w:rPr>
              <w:t>š</w:t>
            </w:r>
            <w:r w:rsidRPr="00835591">
              <w:t>t</w:t>
            </w:r>
            <w:r w:rsidRPr="00C72B4E">
              <w:rPr>
                <w:w w:val="99"/>
              </w:rPr>
              <w:t>o</w:t>
            </w:r>
            <w:r w:rsidRPr="00C72B4E">
              <w:rPr>
                <w:spacing w:val="-1"/>
              </w:rPr>
              <w:t xml:space="preserve"> </w:t>
            </w:r>
            <w:r w:rsidRPr="00C72B4E">
              <w:rPr>
                <w:w w:val="99"/>
              </w:rPr>
              <w:t>o</w:t>
            </w:r>
            <w:r w:rsidRPr="00C72B4E">
              <w:rPr>
                <w:spacing w:val="-1"/>
              </w:rPr>
              <w:t xml:space="preserve"> </w:t>
            </w:r>
            <w:r w:rsidRPr="00C72B4E">
              <w:rPr>
                <w:w w:val="99"/>
              </w:rPr>
              <w:t>D</w:t>
            </w:r>
            <w:r w:rsidRPr="00C72B4E">
              <w:rPr>
                <w:spacing w:val="1"/>
                <w:w w:val="99"/>
              </w:rPr>
              <w:t>o</w:t>
            </w:r>
            <w:r w:rsidRPr="00835591">
              <w:t>m</w:t>
            </w:r>
            <w:r w:rsidRPr="00C72B4E">
              <w:rPr>
                <w:spacing w:val="1"/>
                <w:w w:val="99"/>
              </w:rPr>
              <w:t>o</w:t>
            </w:r>
            <w:r w:rsidRPr="00835591">
              <w:t>v</w:t>
            </w:r>
            <w:r w:rsidRPr="00C72B4E">
              <w:rPr>
                <w:spacing w:val="-2"/>
              </w:rPr>
              <w:t>i</w:t>
            </w:r>
            <w:r w:rsidRPr="00C72B4E">
              <w:rPr>
                <w:w w:val="99"/>
              </w:rPr>
              <w:t>n</w:t>
            </w:r>
            <w:r w:rsidRPr="00C72B4E">
              <w:rPr>
                <w:spacing w:val="-2"/>
                <w:w w:val="99"/>
              </w:rPr>
              <w:t>s</w:t>
            </w:r>
            <w:r w:rsidRPr="00C72B4E">
              <w:rPr>
                <w:spacing w:val="-1"/>
              </w:rPr>
              <w:t>k</w:t>
            </w:r>
            <w:r w:rsidRPr="00C72B4E">
              <w:rPr>
                <w:w w:val="99"/>
              </w:rPr>
              <w:t>o</w:t>
            </w:r>
            <w:r w:rsidRPr="00835591">
              <w:t>m</w:t>
            </w:r>
            <w:r w:rsidRPr="00C72B4E">
              <w:rPr>
                <w:spacing w:val="4"/>
              </w:rPr>
              <w:t xml:space="preserve"> </w:t>
            </w:r>
            <w:r w:rsidRPr="00835591">
              <w:t>r</w:t>
            </w:r>
            <w:r w:rsidRPr="00C72B4E">
              <w:rPr>
                <w:w w:val="99"/>
              </w:rPr>
              <w:t>a</w:t>
            </w:r>
            <w:r w:rsidRPr="00C72B4E">
              <w:rPr>
                <w:spacing w:val="1"/>
              </w:rPr>
              <w:t>t</w:t>
            </w:r>
            <w:r w:rsidRPr="00C72B4E">
              <w:rPr>
                <w:w w:val="99"/>
              </w:rPr>
              <w:t>u</w:t>
            </w:r>
            <w:r w:rsidRPr="00835591">
              <w:t xml:space="preserve"> </w:t>
            </w:r>
            <w:r w:rsidRPr="00C72B4E">
              <w:rPr>
                <w:spacing w:val="1"/>
                <w:w w:val="99"/>
              </w:rPr>
              <w:t>p</w:t>
            </w:r>
            <w:r w:rsidRPr="00835591">
              <w:t>i</w:t>
            </w:r>
            <w:r w:rsidRPr="00C72B4E">
              <w:rPr>
                <w:spacing w:val="-2"/>
                <w:w w:val="99"/>
              </w:rPr>
              <w:t>š</w:t>
            </w:r>
            <w:r w:rsidRPr="00835591">
              <w:t xml:space="preserve">e </w:t>
            </w:r>
            <w:r w:rsidRPr="00C72B4E">
              <w:rPr>
                <w:w w:val="99"/>
              </w:rPr>
              <w:t>u</w:t>
            </w:r>
            <w:r w:rsidRPr="00835591">
              <w:t xml:space="preserve"> U</w:t>
            </w:r>
            <w:r w:rsidRPr="00C72B4E">
              <w:rPr>
                <w:w w:val="99"/>
              </w:rPr>
              <w:t>s</w:t>
            </w:r>
            <w:r w:rsidRPr="00835591">
              <w:t>t</w:t>
            </w:r>
            <w:r w:rsidRPr="00C72B4E">
              <w:rPr>
                <w:w w:val="99"/>
              </w:rPr>
              <w:t>a</w:t>
            </w:r>
            <w:r w:rsidRPr="00835591">
              <w:t>v</w:t>
            </w:r>
            <w:r w:rsidRPr="00C72B4E">
              <w:rPr>
                <w:w w:val="99"/>
              </w:rPr>
              <w:t>u</w:t>
            </w:r>
            <w:r w:rsidRPr="00835591">
              <w:t xml:space="preserve"> R</w:t>
            </w:r>
            <w:r w:rsidRPr="00C72B4E">
              <w:rPr>
                <w:spacing w:val="-1"/>
                <w:w w:val="99"/>
              </w:rPr>
              <w:t>H</w:t>
            </w:r>
            <w:r w:rsidRPr="00835591">
              <w:t xml:space="preserve">, </w:t>
            </w:r>
            <w:r w:rsidRPr="00C72B4E">
              <w:rPr>
                <w:w w:val="99"/>
              </w:rPr>
              <w:t>a</w:t>
            </w:r>
            <w:r w:rsidRPr="00835591">
              <w:t xml:space="preserve"> </w:t>
            </w:r>
            <w:r w:rsidRPr="00C72B4E">
              <w:rPr>
                <w:spacing w:val="1"/>
                <w:w w:val="99"/>
              </w:rPr>
              <w:t>d</w:t>
            </w:r>
            <w:r w:rsidRPr="00C72B4E">
              <w:rPr>
                <w:spacing w:val="-1"/>
              </w:rPr>
              <w:t>r</w:t>
            </w:r>
            <w:r w:rsidRPr="00C72B4E">
              <w:rPr>
                <w:w w:val="99"/>
              </w:rPr>
              <w:t>u</w:t>
            </w:r>
            <w:r w:rsidRPr="00835591">
              <w:t>gi</w:t>
            </w:r>
            <w:r w:rsidRPr="00C72B4E">
              <w:rPr>
                <w:spacing w:val="1"/>
              </w:rPr>
              <w:t xml:space="preserve"> </w:t>
            </w:r>
            <w:r w:rsidRPr="00C72B4E">
              <w:rPr>
                <w:spacing w:val="-1"/>
                <w:w w:val="99"/>
              </w:rPr>
              <w:t>d</w:t>
            </w:r>
            <w:r w:rsidRPr="00835591">
              <w:t>i</w:t>
            </w:r>
            <w:r w:rsidRPr="00C72B4E">
              <w:rPr>
                <w:w w:val="99"/>
              </w:rPr>
              <w:t>o</w:t>
            </w:r>
            <w:r w:rsidRPr="00835591">
              <w:t xml:space="preserve"> </w:t>
            </w:r>
            <w:r w:rsidRPr="00C72B4E">
              <w:rPr>
                <w:w w:val="80"/>
              </w:rPr>
              <w:t>ć</w:t>
            </w:r>
            <w:r w:rsidRPr="00835591">
              <w:t xml:space="preserve">e </w:t>
            </w:r>
            <w:r w:rsidRPr="00C72B4E">
              <w:rPr>
                <w:spacing w:val="1"/>
                <w:w w:val="99"/>
              </w:rPr>
              <w:t>p</w:t>
            </w:r>
            <w:r w:rsidRPr="00835591">
              <w:t>rik</w:t>
            </w:r>
            <w:r w:rsidRPr="00C72B4E">
              <w:rPr>
                <w:w w:val="99"/>
              </w:rPr>
              <w:t>u</w:t>
            </w:r>
            <w:r w:rsidRPr="00C72B4E">
              <w:rPr>
                <w:spacing w:val="1"/>
                <w:w w:val="99"/>
              </w:rPr>
              <w:t>p</w:t>
            </w:r>
            <w:r w:rsidRPr="00C72B4E">
              <w:rPr>
                <w:spacing w:val="-2"/>
              </w:rPr>
              <w:t>i</w:t>
            </w:r>
            <w:r w:rsidRPr="00835591">
              <w:t xml:space="preserve">ti </w:t>
            </w:r>
            <w:r w:rsidRPr="00C72B4E">
              <w:rPr>
                <w:w w:val="99"/>
              </w:rPr>
              <w:t>p</w:t>
            </w:r>
            <w:r w:rsidRPr="00C72B4E">
              <w:rPr>
                <w:spacing w:val="-1"/>
                <w:w w:val="99"/>
              </w:rPr>
              <w:t>o</w:t>
            </w:r>
            <w:r w:rsidRPr="00C72B4E">
              <w:rPr>
                <w:w w:val="99"/>
              </w:rPr>
              <w:t>da</w:t>
            </w:r>
            <w:r w:rsidRPr="00C72B4E">
              <w:rPr>
                <w:spacing w:val="1"/>
              </w:rPr>
              <w:t>t</w:t>
            </w:r>
            <w:r w:rsidRPr="00835591">
              <w:t xml:space="preserve">ke, </w:t>
            </w:r>
            <w:r w:rsidRPr="00C72B4E">
              <w:rPr>
                <w:w w:val="99"/>
              </w:rPr>
              <w:t>s</w:t>
            </w:r>
            <w:r w:rsidRPr="00835591">
              <w:t>li</w:t>
            </w:r>
            <w:r w:rsidRPr="00C72B4E">
              <w:rPr>
                <w:spacing w:val="-2"/>
              </w:rPr>
              <w:t>k</w:t>
            </w:r>
            <w:r w:rsidRPr="00C72B4E">
              <w:rPr>
                <w:w w:val="99"/>
              </w:rPr>
              <w:t>o</w:t>
            </w:r>
            <w:r w:rsidRPr="00835591">
              <w:t>v</w:t>
            </w:r>
            <w:r w:rsidRPr="00C72B4E">
              <w:rPr>
                <w:w w:val="99"/>
              </w:rPr>
              <w:t>n</w:t>
            </w:r>
            <w:r w:rsidRPr="00835591">
              <w:t>i m</w:t>
            </w:r>
            <w:r w:rsidRPr="00C72B4E">
              <w:rPr>
                <w:spacing w:val="-1"/>
                <w:w w:val="99"/>
              </w:rPr>
              <w:t>a</w:t>
            </w:r>
            <w:r w:rsidRPr="00835591">
              <w:t>teri</w:t>
            </w:r>
            <w:r w:rsidRPr="00C72B4E">
              <w:rPr>
                <w:spacing w:val="1"/>
                <w:w w:val="99"/>
              </w:rPr>
              <w:t>j</w:t>
            </w:r>
            <w:r w:rsidRPr="00C72B4E">
              <w:rPr>
                <w:w w:val="99"/>
              </w:rPr>
              <w:t>a</w:t>
            </w:r>
            <w:r w:rsidRPr="00835591">
              <w:t>l i</w:t>
            </w:r>
            <w:r w:rsidRPr="00C72B4E">
              <w:rPr>
                <w:spacing w:val="-2"/>
              </w:rPr>
              <w:t xml:space="preserve"> </w:t>
            </w:r>
            <w:r w:rsidRPr="00C72B4E">
              <w:rPr>
                <w:w w:val="99"/>
              </w:rPr>
              <w:t>d</w:t>
            </w:r>
            <w:r w:rsidRPr="00835591">
              <w:t>r</w:t>
            </w:r>
            <w:r w:rsidRPr="00C72B4E">
              <w:rPr>
                <w:spacing w:val="1"/>
                <w:w w:val="99"/>
              </w:rPr>
              <w:t>u</w:t>
            </w:r>
            <w:r w:rsidRPr="00835591">
              <w:t>g</w:t>
            </w:r>
            <w:r w:rsidRPr="00C72B4E">
              <w:rPr>
                <w:w w:val="99"/>
              </w:rPr>
              <w:t>o</w:t>
            </w:r>
            <w:r w:rsidRPr="00835591">
              <w:t xml:space="preserve"> </w:t>
            </w:r>
            <w:r w:rsidRPr="00C72B4E">
              <w:rPr>
                <w:w w:val="99"/>
              </w:rPr>
              <w:t>o</w:t>
            </w:r>
            <w:r w:rsidRPr="00C72B4E">
              <w:rPr>
                <w:spacing w:val="-1"/>
              </w:rPr>
              <w:t xml:space="preserve"> </w:t>
            </w:r>
            <w:r w:rsidRPr="00C72B4E">
              <w:rPr>
                <w:w w:val="99"/>
              </w:rPr>
              <w:t>Do</w:t>
            </w:r>
            <w:r w:rsidRPr="00835591">
              <w:t>m</w:t>
            </w:r>
            <w:r w:rsidRPr="00C72B4E">
              <w:rPr>
                <w:spacing w:val="1"/>
                <w:w w:val="99"/>
              </w:rPr>
              <w:t>o</w:t>
            </w:r>
            <w:r w:rsidRPr="00835591">
              <w:t>vi</w:t>
            </w:r>
            <w:r w:rsidRPr="00C72B4E">
              <w:rPr>
                <w:spacing w:val="1"/>
                <w:w w:val="99"/>
              </w:rPr>
              <w:t>n</w:t>
            </w:r>
            <w:r w:rsidRPr="00C72B4E">
              <w:rPr>
                <w:w w:val="99"/>
              </w:rPr>
              <w:t>s</w:t>
            </w:r>
            <w:r w:rsidRPr="00C72B4E">
              <w:rPr>
                <w:spacing w:val="-1"/>
              </w:rPr>
              <w:t>k</w:t>
            </w:r>
            <w:r w:rsidRPr="00C72B4E">
              <w:rPr>
                <w:w w:val="99"/>
              </w:rPr>
              <w:t>o</w:t>
            </w:r>
            <w:r w:rsidRPr="00835591">
              <w:t>me r</w:t>
            </w:r>
            <w:r w:rsidRPr="00C72B4E">
              <w:rPr>
                <w:w w:val="99"/>
              </w:rPr>
              <w:t>a</w:t>
            </w:r>
            <w:r w:rsidRPr="00C72B4E">
              <w:rPr>
                <w:spacing w:val="1"/>
              </w:rPr>
              <w:t>t</w:t>
            </w:r>
            <w:r w:rsidRPr="00C72B4E">
              <w:rPr>
                <w:w w:val="99"/>
              </w:rPr>
              <w:t>u</w:t>
            </w:r>
            <w:r w:rsidRPr="00835591">
              <w:t xml:space="preserve"> </w:t>
            </w:r>
            <w:r w:rsidRPr="00C72B4E">
              <w:rPr>
                <w:w w:val="99"/>
              </w:rPr>
              <w:t>u</w:t>
            </w:r>
            <w:r w:rsidRPr="00835591">
              <w:t xml:space="preserve"> </w:t>
            </w:r>
            <w:r w:rsidRPr="00C72B4E">
              <w:rPr>
                <w:w w:val="99"/>
              </w:rPr>
              <w:t>za</w:t>
            </w:r>
            <w:r w:rsidRPr="00835591">
              <w:t>vič</w:t>
            </w:r>
            <w:r w:rsidRPr="00C72B4E">
              <w:rPr>
                <w:w w:val="99"/>
              </w:rPr>
              <w:t>aju</w:t>
            </w:r>
            <w:r w:rsidRPr="00835591">
              <w:t xml:space="preserve"> te </w:t>
            </w:r>
            <w:r w:rsidRPr="00C72B4E">
              <w:rPr>
                <w:w w:val="99"/>
              </w:rPr>
              <w:t>n</w:t>
            </w:r>
            <w:r w:rsidRPr="00C72B4E">
              <w:rPr>
                <w:spacing w:val="-2"/>
                <w:w w:val="99"/>
              </w:rPr>
              <w:t>a</w:t>
            </w:r>
            <w:r w:rsidRPr="00C72B4E">
              <w:rPr>
                <w:w w:val="99"/>
              </w:rPr>
              <w:t>p</w:t>
            </w:r>
            <w:r w:rsidRPr="00835591">
              <w:t>r</w:t>
            </w:r>
            <w:r w:rsidRPr="00C72B4E">
              <w:rPr>
                <w:w w:val="99"/>
              </w:rPr>
              <w:t>a</w:t>
            </w:r>
            <w:r w:rsidRPr="00835591">
              <w:t>v</w:t>
            </w:r>
            <w:r w:rsidRPr="00C72B4E">
              <w:rPr>
                <w:spacing w:val="-1"/>
              </w:rPr>
              <w:t>i</w:t>
            </w:r>
            <w:r w:rsidRPr="00835591">
              <w:t>ti</w:t>
            </w:r>
            <w:r w:rsidRPr="00C72B4E">
              <w:rPr>
                <w:spacing w:val="1"/>
              </w:rPr>
              <w:t xml:space="preserve"> </w:t>
            </w:r>
            <w:r w:rsidRPr="00C72B4E">
              <w:rPr>
                <w:spacing w:val="1"/>
                <w:w w:val="99"/>
              </w:rPr>
              <w:t>p</w:t>
            </w:r>
            <w:r w:rsidRPr="00C72B4E">
              <w:rPr>
                <w:spacing w:val="-2"/>
              </w:rPr>
              <w:t>l</w:t>
            </w:r>
            <w:r w:rsidRPr="00C72B4E">
              <w:rPr>
                <w:w w:val="99"/>
              </w:rPr>
              <w:t>a</w:t>
            </w:r>
            <w:r w:rsidRPr="00C72B4E">
              <w:rPr>
                <w:spacing w:val="-1"/>
              </w:rPr>
              <w:t>k</w:t>
            </w:r>
            <w:r w:rsidRPr="00C72B4E">
              <w:rPr>
                <w:w w:val="99"/>
              </w:rPr>
              <w:t>a</w:t>
            </w:r>
            <w:r w:rsidRPr="00835591">
              <w:t>t</w:t>
            </w:r>
            <w:r w:rsidRPr="00C72B4E">
              <w:rPr>
                <w:spacing w:val="1"/>
              </w:rPr>
              <w:t xml:space="preserve"> </w:t>
            </w:r>
            <w:r w:rsidRPr="00835591">
              <w:t>i</w:t>
            </w:r>
            <w:r w:rsidRPr="00C72B4E">
              <w:rPr>
                <w:spacing w:val="-1"/>
              </w:rPr>
              <w:t xml:space="preserve"> </w:t>
            </w:r>
            <w:r w:rsidRPr="00C72B4E">
              <w:rPr>
                <w:w w:val="99"/>
              </w:rPr>
              <w:t>p</w:t>
            </w:r>
            <w:r w:rsidRPr="00835591">
              <w:t>r</w:t>
            </w:r>
            <w:r w:rsidRPr="00C72B4E">
              <w:rPr>
                <w:spacing w:val="-1"/>
              </w:rPr>
              <w:t>i</w:t>
            </w:r>
            <w:r w:rsidRPr="00C72B4E">
              <w:rPr>
                <w:w w:val="99"/>
              </w:rPr>
              <w:t>p</w:t>
            </w:r>
            <w:r w:rsidRPr="00835591">
              <w:t>r</w:t>
            </w:r>
            <w:r w:rsidRPr="00C72B4E">
              <w:rPr>
                <w:spacing w:val="1"/>
              </w:rPr>
              <w:t>e</w:t>
            </w:r>
            <w:r w:rsidRPr="00835591">
              <w:t>m</w:t>
            </w:r>
            <w:r w:rsidRPr="00C72B4E">
              <w:rPr>
                <w:spacing w:val="-1"/>
              </w:rPr>
              <w:t>i</w:t>
            </w:r>
            <w:r w:rsidRPr="00835591">
              <w:t xml:space="preserve">ti </w:t>
            </w:r>
            <w:r w:rsidRPr="00C72B4E">
              <w:rPr>
                <w:spacing w:val="-1"/>
              </w:rPr>
              <w:t>i</w:t>
            </w:r>
            <w:r w:rsidRPr="00C72B4E">
              <w:rPr>
                <w:w w:val="99"/>
              </w:rPr>
              <w:t>z</w:t>
            </w:r>
            <w:r w:rsidRPr="00835591">
              <w:t>l</w:t>
            </w:r>
            <w:r w:rsidRPr="00C72B4E">
              <w:rPr>
                <w:w w:val="99"/>
              </w:rPr>
              <w:t>a</w:t>
            </w:r>
            <w:r w:rsidRPr="00C72B4E">
              <w:rPr>
                <w:spacing w:val="-2"/>
              </w:rPr>
              <w:t>g</w:t>
            </w:r>
            <w:r w:rsidRPr="00C72B4E">
              <w:rPr>
                <w:w w:val="99"/>
              </w:rPr>
              <w:t>a</w:t>
            </w:r>
            <w:r w:rsidRPr="00C72B4E">
              <w:rPr>
                <w:spacing w:val="1"/>
                <w:w w:val="99"/>
              </w:rPr>
              <w:t>n</w:t>
            </w:r>
            <w:r w:rsidRPr="00C72B4E">
              <w:rPr>
                <w:w w:val="99"/>
              </w:rPr>
              <w:t>j</w:t>
            </w:r>
            <w:r w:rsidRPr="00835591">
              <w:t xml:space="preserve">e </w:t>
            </w:r>
            <w:r w:rsidRPr="00C72B4E">
              <w:rPr>
                <w:w w:val="99"/>
              </w:rPr>
              <w:t>za</w:t>
            </w:r>
            <w:r w:rsidRPr="00835591">
              <w:t xml:space="preserve"> </w:t>
            </w:r>
            <w:r w:rsidRPr="00C72B4E">
              <w:rPr>
                <w:w w:val="99"/>
              </w:rPr>
              <w:t>u</w:t>
            </w:r>
            <w:r w:rsidRPr="00835591">
              <w:t>če</w:t>
            </w:r>
            <w:r w:rsidRPr="00C72B4E">
              <w:rPr>
                <w:spacing w:val="1"/>
                <w:w w:val="99"/>
              </w:rPr>
              <w:t>n</w:t>
            </w:r>
            <w:r w:rsidRPr="00835591">
              <w:t>ike</w:t>
            </w:r>
            <w:r w:rsidRPr="00C72B4E">
              <w:rPr>
                <w:w w:val="99"/>
              </w:rPr>
              <w:t>.</w:t>
            </w:r>
          </w:p>
          <w:p w:rsidR="006A266F" w:rsidRPr="00835591" w:rsidRDefault="006A266F" w:rsidP="00E11464">
            <w:pPr>
              <w:widowControl w:val="0"/>
              <w:autoSpaceDE w:val="0"/>
              <w:autoSpaceDN w:val="0"/>
              <w:adjustRightInd w:val="0"/>
              <w:spacing w:before="9"/>
              <w:ind w:left="108" w:right="78"/>
            </w:pPr>
          </w:p>
        </w:tc>
      </w:tr>
      <w:tr w:rsidR="006A266F" w:rsidRPr="00C72B4E" w:rsidTr="00E11464">
        <w:trPr>
          <w:trHeight w:hRule="exact" w:val="345"/>
        </w:trPr>
        <w:tc>
          <w:tcPr>
            <w:tcW w:w="2763"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A266F" w:rsidRDefault="006A266F" w:rsidP="00E11464">
            <w:pPr>
              <w:widowControl w:val="0"/>
              <w:autoSpaceDE w:val="0"/>
              <w:autoSpaceDN w:val="0"/>
              <w:adjustRightInd w:val="0"/>
              <w:spacing w:before="6"/>
              <w:ind w:left="108" w:right="-20"/>
            </w:pPr>
            <w:r w:rsidRPr="00C72B4E">
              <w:rPr>
                <w:rFonts w:ascii="Calibri" w:hAnsi="Calibri" w:cs="Calibri"/>
              </w:rPr>
              <w:t>CILJ</w:t>
            </w:r>
            <w:r w:rsidRPr="00C72B4E">
              <w:rPr>
                <w:rFonts w:ascii="Calibri" w:hAnsi="Calibri" w:cs="Calibri"/>
                <w:spacing w:val="-1"/>
              </w:rPr>
              <w:t>AN</w:t>
            </w:r>
            <w:r w:rsidRPr="00C72B4E">
              <w:rPr>
                <w:rFonts w:ascii="Calibri" w:hAnsi="Calibri" w:cs="Calibri"/>
              </w:rPr>
              <w:t>A GRUPA</w:t>
            </w:r>
          </w:p>
          <w:p w:rsidR="006A266F" w:rsidRDefault="006A266F" w:rsidP="00E11464">
            <w:pPr>
              <w:widowControl w:val="0"/>
              <w:autoSpaceDE w:val="0"/>
              <w:autoSpaceDN w:val="0"/>
              <w:adjustRightInd w:val="0"/>
              <w:spacing w:before="6"/>
              <w:ind w:left="108" w:right="-20"/>
            </w:pPr>
          </w:p>
        </w:tc>
        <w:tc>
          <w:tcPr>
            <w:tcW w:w="6527" w:type="dxa"/>
            <w:tcBorders>
              <w:top w:val="single" w:sz="2" w:space="0" w:color="auto"/>
              <w:left w:val="single" w:sz="12" w:space="0" w:color="auto"/>
              <w:bottom w:val="single" w:sz="2" w:space="0" w:color="auto"/>
              <w:right w:val="single" w:sz="12" w:space="0" w:color="auto"/>
            </w:tcBorders>
            <w:shd w:val="clear" w:color="auto" w:fill="auto"/>
          </w:tcPr>
          <w:p w:rsidR="006A266F" w:rsidRPr="00835591" w:rsidRDefault="006A266F" w:rsidP="00E11464">
            <w:pPr>
              <w:widowControl w:val="0"/>
              <w:autoSpaceDE w:val="0"/>
              <w:autoSpaceDN w:val="0"/>
              <w:adjustRightInd w:val="0"/>
              <w:spacing w:before="9"/>
              <w:ind w:left="108" w:right="-20"/>
            </w:pPr>
            <w:r w:rsidRPr="00835591">
              <w:t>8</w:t>
            </w:r>
            <w:r w:rsidRPr="00C72B4E">
              <w:rPr>
                <w:w w:val="99"/>
              </w:rPr>
              <w:t>.</w:t>
            </w:r>
            <w:r w:rsidRPr="00835591">
              <w:t>r</w:t>
            </w:r>
            <w:r w:rsidRPr="00C72B4E">
              <w:rPr>
                <w:w w:val="99"/>
              </w:rPr>
              <w:t>a</w:t>
            </w:r>
            <w:r w:rsidRPr="00C72B4E">
              <w:rPr>
                <w:spacing w:val="1"/>
                <w:w w:val="99"/>
              </w:rPr>
              <w:t>z</w:t>
            </w:r>
            <w:r w:rsidRPr="00835591">
              <w:t>r</w:t>
            </w:r>
            <w:r w:rsidRPr="00C72B4E">
              <w:rPr>
                <w:spacing w:val="-1"/>
              </w:rPr>
              <w:t>e</w:t>
            </w:r>
            <w:r w:rsidRPr="00C72B4E">
              <w:rPr>
                <w:w w:val="99"/>
              </w:rPr>
              <w:t>d</w:t>
            </w:r>
            <w:r w:rsidRPr="00C72B4E">
              <w:rPr>
                <w:spacing w:val="1"/>
              </w:rPr>
              <w:t xml:space="preserve"> </w:t>
            </w:r>
            <w:r w:rsidRPr="00C72B4E">
              <w:rPr>
                <w:w w:val="99"/>
              </w:rPr>
              <w:t>(a</w:t>
            </w:r>
            <w:r w:rsidRPr="00835591">
              <w:t>,</w:t>
            </w:r>
            <w:r w:rsidRPr="00C72B4E">
              <w:rPr>
                <w:w w:val="99"/>
              </w:rPr>
              <w:t>b</w:t>
            </w:r>
            <w:r w:rsidRPr="00835591">
              <w:t>,c</w:t>
            </w:r>
            <w:r w:rsidRPr="00C72B4E">
              <w:rPr>
                <w:spacing w:val="-2"/>
              </w:rPr>
              <w:t>,</w:t>
            </w:r>
            <w:r w:rsidRPr="00C72B4E">
              <w:rPr>
                <w:w w:val="99"/>
              </w:rPr>
              <w:t>d)</w:t>
            </w:r>
          </w:p>
          <w:p w:rsidR="006A266F" w:rsidRPr="00835591" w:rsidRDefault="006A266F" w:rsidP="00E11464">
            <w:pPr>
              <w:widowControl w:val="0"/>
              <w:autoSpaceDE w:val="0"/>
              <w:autoSpaceDN w:val="0"/>
              <w:adjustRightInd w:val="0"/>
              <w:spacing w:before="9"/>
              <w:ind w:left="108" w:right="-20"/>
            </w:pPr>
          </w:p>
        </w:tc>
      </w:tr>
      <w:tr w:rsidR="006A266F" w:rsidRPr="00C72B4E" w:rsidTr="00E11464">
        <w:trPr>
          <w:trHeight w:hRule="exact" w:val="496"/>
        </w:trPr>
        <w:tc>
          <w:tcPr>
            <w:tcW w:w="1526" w:type="dxa"/>
            <w:vMerge w:val="restart"/>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6A266F" w:rsidRDefault="006A266F" w:rsidP="00E11464">
            <w:pPr>
              <w:widowControl w:val="0"/>
              <w:autoSpaceDE w:val="0"/>
              <w:autoSpaceDN w:val="0"/>
              <w:adjustRightInd w:val="0"/>
              <w:spacing w:before="6"/>
              <w:ind w:left="108" w:right="392"/>
            </w:pPr>
            <w:r w:rsidRPr="00C72B4E">
              <w:rPr>
                <w:rFonts w:ascii="Calibri" w:hAnsi="Calibri" w:cs="Calibri"/>
                <w:spacing w:val="-1"/>
              </w:rPr>
              <w:t>N</w:t>
            </w:r>
            <w:r w:rsidRPr="00C72B4E">
              <w:rPr>
                <w:rFonts w:ascii="Calibri" w:hAnsi="Calibri" w:cs="Calibri"/>
              </w:rPr>
              <w:t>AČIN PROV</w:t>
            </w:r>
            <w:r w:rsidRPr="00C72B4E">
              <w:rPr>
                <w:rFonts w:ascii="Calibri" w:hAnsi="Calibri" w:cs="Calibri"/>
                <w:spacing w:val="-1"/>
              </w:rPr>
              <w:t>E</w:t>
            </w:r>
            <w:r w:rsidRPr="00C72B4E">
              <w:rPr>
                <w:rFonts w:ascii="Calibri" w:hAnsi="Calibri" w:cs="Calibri"/>
              </w:rPr>
              <w:t>DBE</w:t>
            </w:r>
          </w:p>
          <w:p w:rsidR="006A266F" w:rsidRDefault="006A266F" w:rsidP="00E11464">
            <w:pPr>
              <w:widowControl w:val="0"/>
              <w:autoSpaceDE w:val="0"/>
              <w:autoSpaceDN w:val="0"/>
              <w:adjustRightInd w:val="0"/>
              <w:spacing w:before="6"/>
              <w:ind w:left="108" w:right="392"/>
            </w:pPr>
          </w:p>
        </w:tc>
        <w:tc>
          <w:tcPr>
            <w:tcW w:w="1237"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Pr>
          <w:p w:rsidR="006A266F" w:rsidRDefault="006A266F" w:rsidP="00E11464">
            <w:pPr>
              <w:widowControl w:val="0"/>
              <w:autoSpaceDE w:val="0"/>
              <w:autoSpaceDN w:val="0"/>
              <w:adjustRightInd w:val="0"/>
              <w:spacing w:before="6"/>
              <w:ind w:left="108" w:right="-20"/>
            </w:pPr>
            <w:r w:rsidRPr="00C72B4E">
              <w:rPr>
                <w:rFonts w:ascii="Calibri" w:hAnsi="Calibri" w:cs="Calibri"/>
              </w:rPr>
              <w:t>M</w:t>
            </w:r>
            <w:r w:rsidRPr="00C72B4E">
              <w:rPr>
                <w:rFonts w:ascii="Calibri" w:hAnsi="Calibri" w:cs="Calibri"/>
                <w:spacing w:val="-1"/>
              </w:rPr>
              <w:t>O</w:t>
            </w:r>
            <w:r w:rsidRPr="00C72B4E">
              <w:rPr>
                <w:rFonts w:ascii="Calibri" w:hAnsi="Calibri" w:cs="Calibri"/>
              </w:rPr>
              <w:t>DEL</w:t>
            </w:r>
          </w:p>
          <w:p w:rsidR="006A266F" w:rsidRDefault="006A266F" w:rsidP="00E11464">
            <w:pPr>
              <w:widowControl w:val="0"/>
              <w:autoSpaceDE w:val="0"/>
              <w:autoSpaceDN w:val="0"/>
              <w:adjustRightInd w:val="0"/>
              <w:spacing w:before="6"/>
              <w:ind w:left="108" w:right="-20"/>
            </w:pPr>
          </w:p>
        </w:tc>
        <w:tc>
          <w:tcPr>
            <w:tcW w:w="6527" w:type="dxa"/>
            <w:tcBorders>
              <w:top w:val="single" w:sz="2" w:space="0" w:color="auto"/>
              <w:left w:val="single" w:sz="12" w:space="0" w:color="auto"/>
              <w:bottom w:val="single" w:sz="2" w:space="0" w:color="auto"/>
              <w:right w:val="single" w:sz="12" w:space="0" w:color="auto"/>
            </w:tcBorders>
            <w:shd w:val="clear" w:color="auto" w:fill="auto"/>
          </w:tcPr>
          <w:p w:rsidR="006A266F" w:rsidRPr="00835591" w:rsidRDefault="006A266F" w:rsidP="00E11464">
            <w:pPr>
              <w:widowControl w:val="0"/>
              <w:autoSpaceDE w:val="0"/>
              <w:autoSpaceDN w:val="0"/>
              <w:adjustRightInd w:val="0"/>
              <w:spacing w:before="9"/>
              <w:ind w:left="108" w:right="-20"/>
            </w:pPr>
            <w:r w:rsidRPr="00C72B4E">
              <w:rPr>
                <w:b/>
                <w:bCs/>
                <w:w w:val="99"/>
              </w:rPr>
              <w:t>M</w:t>
            </w:r>
            <w:r w:rsidRPr="00C72B4E">
              <w:rPr>
                <w:b/>
                <w:bCs/>
                <w:spacing w:val="-1"/>
                <w:w w:val="99"/>
              </w:rPr>
              <w:t>e</w:t>
            </w:r>
            <w:r w:rsidRPr="00C72B4E">
              <w:rPr>
                <w:b/>
                <w:bCs/>
              </w:rPr>
              <w:t>đup</w:t>
            </w:r>
            <w:r w:rsidRPr="00C72B4E">
              <w:rPr>
                <w:b/>
                <w:bCs/>
                <w:spacing w:val="1"/>
                <w:w w:val="99"/>
              </w:rPr>
              <w:t>r</w:t>
            </w:r>
            <w:r w:rsidRPr="00C72B4E">
              <w:rPr>
                <w:b/>
                <w:bCs/>
                <w:w w:val="99"/>
              </w:rPr>
              <w:t>e</w:t>
            </w:r>
            <w:r w:rsidRPr="00C72B4E">
              <w:rPr>
                <w:b/>
                <w:bCs/>
              </w:rPr>
              <w:t>d</w:t>
            </w:r>
            <w:r w:rsidRPr="00C72B4E">
              <w:rPr>
                <w:b/>
                <w:bCs/>
                <w:w w:val="99"/>
              </w:rPr>
              <w:t>m</w:t>
            </w:r>
            <w:r w:rsidRPr="00C72B4E">
              <w:rPr>
                <w:b/>
                <w:bCs/>
                <w:spacing w:val="-1"/>
                <w:w w:val="99"/>
              </w:rPr>
              <w:t>e</w:t>
            </w:r>
            <w:r w:rsidRPr="00C72B4E">
              <w:rPr>
                <w:b/>
                <w:bCs/>
              </w:rPr>
              <w:t>tno</w:t>
            </w:r>
            <w:r w:rsidRPr="00C72B4E">
              <w:rPr>
                <w:spacing w:val="4"/>
              </w:rPr>
              <w:t xml:space="preserve"> </w:t>
            </w:r>
            <w:r w:rsidRPr="00C72B4E">
              <w:rPr>
                <w:b/>
                <w:bCs/>
                <w:w w:val="99"/>
              </w:rPr>
              <w:t>-</w:t>
            </w:r>
            <w:r w:rsidRPr="00835591">
              <w:t xml:space="preserve"> </w:t>
            </w:r>
            <w:r w:rsidRPr="00C72B4E">
              <w:rPr>
                <w:b/>
                <w:bCs/>
              </w:rPr>
              <w:t>po</w:t>
            </w:r>
            <w:r w:rsidRPr="00C72B4E">
              <w:rPr>
                <w:b/>
                <w:bCs/>
                <w:spacing w:val="-2"/>
                <w:w w:val="99"/>
              </w:rPr>
              <w:t>v</w:t>
            </w:r>
            <w:r w:rsidRPr="00C72B4E">
              <w:rPr>
                <w:b/>
                <w:bCs/>
              </w:rPr>
              <w:t>i</w:t>
            </w:r>
            <w:r w:rsidRPr="00C72B4E">
              <w:rPr>
                <w:b/>
                <w:bCs/>
                <w:spacing w:val="-1"/>
                <w:w w:val="99"/>
              </w:rPr>
              <w:t>j</w:t>
            </w:r>
            <w:r w:rsidRPr="00C72B4E">
              <w:rPr>
                <w:b/>
                <w:bCs/>
                <w:w w:val="99"/>
              </w:rPr>
              <w:t>e</w:t>
            </w:r>
            <w:r w:rsidRPr="00C72B4E">
              <w:rPr>
                <w:b/>
                <w:bCs/>
              </w:rPr>
              <w:t>st</w:t>
            </w:r>
          </w:p>
          <w:p w:rsidR="006A266F" w:rsidRPr="00835591" w:rsidRDefault="006A266F" w:rsidP="00E11464">
            <w:pPr>
              <w:widowControl w:val="0"/>
              <w:autoSpaceDE w:val="0"/>
              <w:autoSpaceDN w:val="0"/>
              <w:adjustRightInd w:val="0"/>
              <w:spacing w:before="9"/>
              <w:ind w:left="108" w:right="-20"/>
            </w:pPr>
          </w:p>
        </w:tc>
      </w:tr>
      <w:tr w:rsidR="006A266F" w:rsidRPr="00C72B4E" w:rsidTr="00E11464">
        <w:trPr>
          <w:trHeight w:hRule="exact" w:val="1019"/>
        </w:trPr>
        <w:tc>
          <w:tcPr>
            <w:tcW w:w="1526" w:type="dxa"/>
            <w:vMerge/>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6A266F" w:rsidRPr="00C72B4E" w:rsidRDefault="006A266F" w:rsidP="00E11464">
            <w:pPr>
              <w:rPr>
                <w:rFonts w:ascii="Calibri" w:hAnsi="Calibri"/>
              </w:rPr>
            </w:pPr>
          </w:p>
        </w:tc>
        <w:tc>
          <w:tcPr>
            <w:tcW w:w="1237"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Pr>
          <w:p w:rsidR="006A266F" w:rsidRDefault="006A266F" w:rsidP="00E11464">
            <w:pPr>
              <w:widowControl w:val="0"/>
              <w:autoSpaceDE w:val="0"/>
              <w:autoSpaceDN w:val="0"/>
              <w:adjustRightInd w:val="0"/>
              <w:spacing w:before="6" w:line="273" w:lineRule="auto"/>
              <w:ind w:left="108" w:right="181"/>
            </w:pPr>
            <w:r w:rsidRPr="00C72B4E">
              <w:rPr>
                <w:rFonts w:ascii="Calibri" w:hAnsi="Calibri" w:cs="Calibri"/>
              </w:rPr>
              <w:t>ME</w:t>
            </w:r>
            <w:r w:rsidRPr="00C72B4E">
              <w:rPr>
                <w:rFonts w:ascii="Calibri" w:hAnsi="Calibri" w:cs="Calibri"/>
                <w:spacing w:val="1"/>
              </w:rPr>
              <w:t>T</w:t>
            </w:r>
            <w:r w:rsidRPr="00C72B4E">
              <w:rPr>
                <w:rFonts w:ascii="Calibri" w:hAnsi="Calibri" w:cs="Calibri"/>
                <w:spacing w:val="-2"/>
              </w:rPr>
              <w:t>O</w:t>
            </w:r>
            <w:r w:rsidRPr="00C72B4E">
              <w:rPr>
                <w:rFonts w:ascii="Calibri" w:hAnsi="Calibri" w:cs="Calibri"/>
              </w:rPr>
              <w:t>DE</w:t>
            </w:r>
            <w:r w:rsidRPr="00C72B4E">
              <w:rPr>
                <w:rFonts w:ascii="Calibri" w:hAnsi="Calibri" w:cs="Calibri"/>
                <w:spacing w:val="-1"/>
              </w:rPr>
              <w:t xml:space="preserve"> </w:t>
            </w:r>
            <w:r w:rsidRPr="00C72B4E">
              <w:rPr>
                <w:rFonts w:ascii="Calibri" w:hAnsi="Calibri" w:cs="Calibri"/>
              </w:rPr>
              <w:t>I OBLICI RADA</w:t>
            </w:r>
          </w:p>
          <w:p w:rsidR="006A266F" w:rsidRDefault="006A266F" w:rsidP="00E11464">
            <w:pPr>
              <w:widowControl w:val="0"/>
              <w:autoSpaceDE w:val="0"/>
              <w:autoSpaceDN w:val="0"/>
              <w:adjustRightInd w:val="0"/>
              <w:spacing w:before="6" w:line="273" w:lineRule="auto"/>
              <w:ind w:left="108" w:right="181"/>
            </w:pPr>
          </w:p>
        </w:tc>
        <w:tc>
          <w:tcPr>
            <w:tcW w:w="6527" w:type="dxa"/>
            <w:tcBorders>
              <w:top w:val="single" w:sz="2" w:space="0" w:color="auto"/>
              <w:left w:val="single" w:sz="12" w:space="0" w:color="auto"/>
              <w:bottom w:val="single" w:sz="2" w:space="0" w:color="auto"/>
              <w:right w:val="single" w:sz="12" w:space="0" w:color="auto"/>
            </w:tcBorders>
            <w:shd w:val="clear" w:color="auto" w:fill="auto"/>
          </w:tcPr>
          <w:p w:rsidR="006A266F" w:rsidRDefault="006A266F" w:rsidP="00E11464">
            <w:pPr>
              <w:widowControl w:val="0"/>
              <w:autoSpaceDE w:val="0"/>
              <w:autoSpaceDN w:val="0"/>
              <w:adjustRightInd w:val="0"/>
              <w:spacing w:before="9" w:line="273" w:lineRule="auto"/>
              <w:ind w:left="108" w:right="561"/>
            </w:pPr>
            <w:r w:rsidRPr="00C72B4E">
              <w:rPr>
                <w:w w:val="99"/>
              </w:rPr>
              <w:t>-</w:t>
            </w:r>
            <w:r w:rsidRPr="00835591">
              <w:t>me</w:t>
            </w:r>
            <w:r w:rsidRPr="00C72B4E">
              <w:rPr>
                <w:spacing w:val="2"/>
              </w:rPr>
              <w:t>t</w:t>
            </w:r>
            <w:r w:rsidRPr="00C72B4E">
              <w:rPr>
                <w:spacing w:val="-1"/>
                <w:w w:val="99"/>
              </w:rPr>
              <w:t>o</w:t>
            </w:r>
            <w:r w:rsidRPr="00C72B4E">
              <w:rPr>
                <w:w w:val="99"/>
              </w:rPr>
              <w:t>da</w:t>
            </w:r>
            <w:r w:rsidRPr="00835591">
              <w:t xml:space="preserve"> </w:t>
            </w:r>
            <w:r w:rsidRPr="00C72B4E">
              <w:rPr>
                <w:w w:val="99"/>
              </w:rPr>
              <w:t>p</w:t>
            </w:r>
            <w:r w:rsidRPr="00835591">
              <w:t>i</w:t>
            </w:r>
            <w:r w:rsidRPr="00C72B4E">
              <w:rPr>
                <w:w w:val="99"/>
              </w:rPr>
              <w:t>s</w:t>
            </w:r>
            <w:r w:rsidRPr="00835591">
              <w:t>m</w:t>
            </w:r>
            <w:r w:rsidRPr="00C72B4E">
              <w:rPr>
                <w:spacing w:val="-1"/>
              </w:rPr>
              <w:t>e</w:t>
            </w:r>
            <w:r w:rsidRPr="00C72B4E">
              <w:rPr>
                <w:w w:val="99"/>
              </w:rPr>
              <w:t>n</w:t>
            </w:r>
            <w:r w:rsidRPr="00C72B4E">
              <w:rPr>
                <w:spacing w:val="1"/>
                <w:w w:val="99"/>
              </w:rPr>
              <w:t>o</w:t>
            </w:r>
            <w:r w:rsidRPr="00835591">
              <w:t>g r</w:t>
            </w:r>
            <w:r w:rsidRPr="00C72B4E">
              <w:rPr>
                <w:spacing w:val="-1"/>
                <w:w w:val="99"/>
              </w:rPr>
              <w:t>j</w:t>
            </w:r>
            <w:r w:rsidRPr="00835591">
              <w:t>e</w:t>
            </w:r>
            <w:r w:rsidRPr="00C72B4E">
              <w:rPr>
                <w:w w:val="99"/>
              </w:rPr>
              <w:t>š</w:t>
            </w:r>
            <w:r w:rsidRPr="00C72B4E">
              <w:rPr>
                <w:spacing w:val="-2"/>
                <w:w w:val="99"/>
              </w:rPr>
              <w:t>a</w:t>
            </w:r>
            <w:r w:rsidRPr="00835591">
              <w:t>v</w:t>
            </w:r>
            <w:r w:rsidRPr="00C72B4E">
              <w:rPr>
                <w:w w:val="99"/>
              </w:rPr>
              <w:t>anja</w:t>
            </w:r>
            <w:r w:rsidRPr="00C72B4E">
              <w:rPr>
                <w:spacing w:val="1"/>
              </w:rPr>
              <w:t xml:space="preserve"> </w:t>
            </w:r>
            <w:r w:rsidRPr="00C72B4E">
              <w:rPr>
                <w:w w:val="99"/>
              </w:rPr>
              <w:t>zad</w:t>
            </w:r>
            <w:r w:rsidRPr="00C72B4E">
              <w:rPr>
                <w:spacing w:val="-1"/>
                <w:w w:val="99"/>
              </w:rPr>
              <w:t>a</w:t>
            </w:r>
            <w:r w:rsidRPr="00835591">
              <w:t>t</w:t>
            </w:r>
            <w:r w:rsidRPr="00C72B4E">
              <w:rPr>
                <w:w w:val="99"/>
              </w:rPr>
              <w:t>a</w:t>
            </w:r>
            <w:r w:rsidRPr="00835591">
              <w:t>k</w:t>
            </w:r>
            <w:r w:rsidRPr="00C72B4E">
              <w:rPr>
                <w:w w:val="99"/>
              </w:rPr>
              <w:t>a</w:t>
            </w:r>
            <w:r w:rsidRPr="00835591">
              <w:t xml:space="preserve">, </w:t>
            </w:r>
            <w:r w:rsidRPr="00C72B4E">
              <w:rPr>
                <w:spacing w:val="1"/>
              </w:rPr>
              <w:t>t</w:t>
            </w:r>
            <w:r w:rsidRPr="00835591">
              <w:t xml:space="preserve">e </w:t>
            </w:r>
            <w:r w:rsidRPr="00C72B4E">
              <w:rPr>
                <w:spacing w:val="-1"/>
              </w:rPr>
              <w:t>c</w:t>
            </w:r>
            <w:r w:rsidRPr="00835591">
              <w:t>rt</w:t>
            </w:r>
            <w:r w:rsidRPr="00C72B4E">
              <w:rPr>
                <w:spacing w:val="-1"/>
                <w:w w:val="99"/>
              </w:rPr>
              <w:t>a</w:t>
            </w:r>
            <w:r w:rsidRPr="00C72B4E">
              <w:rPr>
                <w:w w:val="99"/>
              </w:rPr>
              <w:t>n</w:t>
            </w:r>
            <w:r w:rsidRPr="00C72B4E">
              <w:rPr>
                <w:spacing w:val="-1"/>
                <w:w w:val="99"/>
              </w:rPr>
              <w:t>j</w:t>
            </w:r>
            <w:r w:rsidRPr="00C72B4E">
              <w:rPr>
                <w:w w:val="99"/>
              </w:rPr>
              <w:t>a</w:t>
            </w:r>
            <w:r w:rsidRPr="00835591">
              <w:t xml:space="preserve"> i </w:t>
            </w:r>
            <w:r w:rsidRPr="00C72B4E">
              <w:rPr>
                <w:w w:val="99"/>
              </w:rPr>
              <w:t>boja</w:t>
            </w:r>
            <w:r w:rsidRPr="00C72B4E">
              <w:rPr>
                <w:spacing w:val="1"/>
                <w:w w:val="99"/>
              </w:rPr>
              <w:t>n</w:t>
            </w:r>
            <w:r w:rsidRPr="00C72B4E">
              <w:rPr>
                <w:w w:val="99"/>
              </w:rPr>
              <w:t>j</w:t>
            </w:r>
            <w:r w:rsidRPr="00C72B4E">
              <w:rPr>
                <w:spacing w:val="-1"/>
                <w:w w:val="99"/>
              </w:rPr>
              <w:t>a</w:t>
            </w:r>
            <w:r w:rsidRPr="00835591">
              <w:t xml:space="preserve">; </w:t>
            </w:r>
          </w:p>
          <w:p w:rsidR="006A266F" w:rsidRPr="00835591" w:rsidRDefault="006A266F" w:rsidP="00E11464">
            <w:pPr>
              <w:widowControl w:val="0"/>
              <w:autoSpaceDE w:val="0"/>
              <w:autoSpaceDN w:val="0"/>
              <w:adjustRightInd w:val="0"/>
              <w:spacing w:before="9" w:line="273" w:lineRule="auto"/>
              <w:ind w:left="108" w:right="561"/>
            </w:pPr>
            <w:r w:rsidRPr="00C72B4E">
              <w:rPr>
                <w:w w:val="99"/>
              </w:rPr>
              <w:t>-</w:t>
            </w:r>
            <w:r w:rsidRPr="00835591">
              <w:t>me</w:t>
            </w:r>
            <w:r w:rsidRPr="00C72B4E">
              <w:rPr>
                <w:spacing w:val="2"/>
              </w:rPr>
              <w:t>t</w:t>
            </w:r>
            <w:r w:rsidRPr="00C72B4E">
              <w:rPr>
                <w:spacing w:val="-1"/>
                <w:w w:val="99"/>
              </w:rPr>
              <w:t>o</w:t>
            </w:r>
            <w:r w:rsidRPr="00C72B4E">
              <w:rPr>
                <w:w w:val="99"/>
              </w:rPr>
              <w:t>da</w:t>
            </w:r>
            <w:r w:rsidRPr="00835591">
              <w:t xml:space="preserve"> </w:t>
            </w:r>
            <w:r w:rsidRPr="00C72B4E">
              <w:rPr>
                <w:w w:val="99"/>
              </w:rPr>
              <w:t>us</w:t>
            </w:r>
            <w:r w:rsidRPr="00835591">
              <w:t>m</w:t>
            </w:r>
            <w:r w:rsidRPr="00C72B4E">
              <w:rPr>
                <w:spacing w:val="-1"/>
              </w:rPr>
              <w:t>e</w:t>
            </w:r>
            <w:r w:rsidRPr="00C72B4E">
              <w:rPr>
                <w:w w:val="99"/>
              </w:rPr>
              <w:t>n</w:t>
            </w:r>
            <w:r w:rsidRPr="00C72B4E">
              <w:rPr>
                <w:spacing w:val="1"/>
                <w:w w:val="99"/>
              </w:rPr>
              <w:t>o</w:t>
            </w:r>
            <w:r w:rsidRPr="00835591">
              <w:t xml:space="preserve">g </w:t>
            </w:r>
            <w:r w:rsidRPr="00C72B4E">
              <w:rPr>
                <w:spacing w:val="-1"/>
              </w:rPr>
              <w:t>i</w:t>
            </w:r>
            <w:r w:rsidRPr="00C72B4E">
              <w:rPr>
                <w:w w:val="99"/>
              </w:rPr>
              <w:t>z</w:t>
            </w:r>
            <w:r w:rsidRPr="00835591">
              <w:t>l</w:t>
            </w:r>
            <w:r w:rsidRPr="00C72B4E">
              <w:rPr>
                <w:w w:val="99"/>
              </w:rPr>
              <w:t>a</w:t>
            </w:r>
            <w:r w:rsidRPr="00835591">
              <w:t>g</w:t>
            </w:r>
            <w:r w:rsidRPr="00C72B4E">
              <w:rPr>
                <w:spacing w:val="-1"/>
                <w:w w:val="99"/>
              </w:rPr>
              <w:t>a</w:t>
            </w:r>
            <w:r w:rsidRPr="00C72B4E">
              <w:rPr>
                <w:w w:val="99"/>
              </w:rPr>
              <w:t>nja</w:t>
            </w:r>
            <w:r w:rsidRPr="00835591">
              <w:t>,</w:t>
            </w:r>
            <w:r w:rsidRPr="00C72B4E">
              <w:rPr>
                <w:spacing w:val="1"/>
              </w:rPr>
              <w:t xml:space="preserve"> </w:t>
            </w:r>
            <w:r w:rsidRPr="00835591">
              <w:t>r</w:t>
            </w:r>
            <w:r w:rsidRPr="00C72B4E">
              <w:rPr>
                <w:spacing w:val="-1"/>
                <w:w w:val="99"/>
              </w:rPr>
              <w:t>a</w:t>
            </w:r>
            <w:r w:rsidRPr="00C72B4E">
              <w:rPr>
                <w:w w:val="99"/>
              </w:rPr>
              <w:t>z</w:t>
            </w:r>
            <w:r w:rsidRPr="00835591">
              <w:t>g</w:t>
            </w:r>
            <w:r w:rsidRPr="00C72B4E">
              <w:rPr>
                <w:w w:val="99"/>
              </w:rPr>
              <w:t>o</w:t>
            </w:r>
            <w:r w:rsidRPr="00835591">
              <w:t>v</w:t>
            </w:r>
            <w:r w:rsidRPr="00C72B4E">
              <w:rPr>
                <w:w w:val="99"/>
              </w:rPr>
              <w:t>o</w:t>
            </w:r>
            <w:r w:rsidRPr="00835591">
              <w:t>r</w:t>
            </w:r>
            <w:r w:rsidRPr="00C72B4E">
              <w:rPr>
                <w:w w:val="99"/>
              </w:rPr>
              <w:t>a</w:t>
            </w:r>
            <w:r w:rsidRPr="00835591">
              <w:t xml:space="preserve">, </w:t>
            </w:r>
            <w:r w:rsidRPr="00C72B4E">
              <w:rPr>
                <w:w w:val="99"/>
              </w:rPr>
              <w:t>d</w:t>
            </w:r>
            <w:r w:rsidRPr="00C72B4E">
              <w:rPr>
                <w:spacing w:val="-1"/>
              </w:rPr>
              <w:t>e</w:t>
            </w:r>
            <w:r w:rsidRPr="00835591">
              <w:t>m</w:t>
            </w:r>
            <w:r w:rsidRPr="00C72B4E">
              <w:rPr>
                <w:w w:val="99"/>
              </w:rPr>
              <w:t>o</w:t>
            </w:r>
            <w:r w:rsidRPr="00C72B4E">
              <w:rPr>
                <w:spacing w:val="1"/>
                <w:w w:val="99"/>
              </w:rPr>
              <w:t>n</w:t>
            </w:r>
            <w:r w:rsidRPr="00C72B4E">
              <w:rPr>
                <w:spacing w:val="-2"/>
                <w:w w:val="99"/>
              </w:rPr>
              <w:t>s</w:t>
            </w:r>
            <w:r w:rsidRPr="00835591">
              <w:t>t</w:t>
            </w:r>
            <w:r w:rsidRPr="00C72B4E">
              <w:rPr>
                <w:spacing w:val="-1"/>
              </w:rPr>
              <w:t>r</w:t>
            </w:r>
            <w:r w:rsidRPr="00C72B4E">
              <w:rPr>
                <w:w w:val="99"/>
              </w:rPr>
              <w:t>a</w:t>
            </w:r>
            <w:r w:rsidRPr="00835591">
              <w:t>ci</w:t>
            </w:r>
            <w:r w:rsidRPr="00C72B4E">
              <w:rPr>
                <w:w w:val="99"/>
              </w:rPr>
              <w:t>j</w:t>
            </w:r>
            <w:r w:rsidRPr="00835591">
              <w:t>e;</w:t>
            </w:r>
          </w:p>
          <w:p w:rsidR="006A266F" w:rsidRPr="00835591" w:rsidRDefault="006A266F" w:rsidP="00E11464">
            <w:pPr>
              <w:widowControl w:val="0"/>
              <w:autoSpaceDE w:val="0"/>
              <w:autoSpaceDN w:val="0"/>
              <w:adjustRightInd w:val="0"/>
              <w:ind w:left="108" w:right="-20"/>
            </w:pPr>
            <w:r w:rsidRPr="00C72B4E">
              <w:rPr>
                <w:w w:val="99"/>
              </w:rPr>
              <w:t>-</w:t>
            </w:r>
            <w:r w:rsidRPr="00835591">
              <w:t>me</w:t>
            </w:r>
            <w:r w:rsidRPr="00C72B4E">
              <w:rPr>
                <w:spacing w:val="2"/>
              </w:rPr>
              <w:t>t</w:t>
            </w:r>
            <w:r w:rsidRPr="00C72B4E">
              <w:rPr>
                <w:spacing w:val="-1"/>
                <w:w w:val="99"/>
              </w:rPr>
              <w:t>o</w:t>
            </w:r>
            <w:r w:rsidRPr="00C72B4E">
              <w:rPr>
                <w:w w:val="99"/>
              </w:rPr>
              <w:t>da</w:t>
            </w:r>
            <w:r w:rsidRPr="00C72B4E">
              <w:rPr>
                <w:spacing w:val="1"/>
              </w:rPr>
              <w:t xml:space="preserve"> </w:t>
            </w:r>
            <w:r w:rsidRPr="00835591">
              <w:t>i</w:t>
            </w:r>
            <w:r w:rsidRPr="00C72B4E">
              <w:rPr>
                <w:spacing w:val="-1"/>
                <w:w w:val="99"/>
              </w:rPr>
              <w:t>s</w:t>
            </w:r>
            <w:r w:rsidRPr="00835591">
              <w:t>tr</w:t>
            </w:r>
            <w:r w:rsidRPr="00C72B4E">
              <w:rPr>
                <w:spacing w:val="-1"/>
                <w:w w:val="99"/>
              </w:rPr>
              <w:t>a</w:t>
            </w:r>
            <w:r w:rsidRPr="00C72B4E">
              <w:rPr>
                <w:w w:val="99"/>
              </w:rPr>
              <w:t>ž</w:t>
            </w:r>
            <w:r w:rsidRPr="00835591">
              <w:t>iv</w:t>
            </w:r>
            <w:r w:rsidRPr="00C72B4E">
              <w:rPr>
                <w:w w:val="99"/>
              </w:rPr>
              <w:t>anja</w:t>
            </w:r>
            <w:r w:rsidRPr="00835591">
              <w:t xml:space="preserve"> i </w:t>
            </w:r>
            <w:r w:rsidRPr="00C72B4E">
              <w:rPr>
                <w:w w:val="99"/>
              </w:rPr>
              <w:t>p</w:t>
            </w:r>
            <w:r w:rsidRPr="00C72B4E">
              <w:rPr>
                <w:spacing w:val="-2"/>
              </w:rPr>
              <w:t>r</w:t>
            </w:r>
            <w:r w:rsidRPr="00835591">
              <w:t>e</w:t>
            </w:r>
            <w:r w:rsidRPr="00C72B4E">
              <w:rPr>
                <w:w w:val="99"/>
              </w:rPr>
              <w:t>z</w:t>
            </w:r>
            <w:r w:rsidRPr="00835591">
              <w:t>e</w:t>
            </w:r>
            <w:r w:rsidRPr="00C72B4E">
              <w:rPr>
                <w:w w:val="99"/>
              </w:rPr>
              <w:t>n</w:t>
            </w:r>
            <w:r w:rsidRPr="00835591">
              <w:t>tir</w:t>
            </w:r>
            <w:r w:rsidRPr="00C72B4E">
              <w:rPr>
                <w:spacing w:val="-1"/>
                <w:w w:val="99"/>
              </w:rPr>
              <w:t>a</w:t>
            </w:r>
            <w:r w:rsidRPr="00C72B4E">
              <w:rPr>
                <w:w w:val="99"/>
              </w:rPr>
              <w:t>nja</w:t>
            </w:r>
            <w:r w:rsidRPr="00835591">
              <w:t>,</w:t>
            </w:r>
            <w:r w:rsidRPr="00C72B4E">
              <w:rPr>
                <w:spacing w:val="1"/>
              </w:rPr>
              <w:t xml:space="preserve"> </w:t>
            </w:r>
            <w:r w:rsidRPr="00C72B4E">
              <w:rPr>
                <w:w w:val="99"/>
              </w:rPr>
              <w:t>F</w:t>
            </w:r>
            <w:r w:rsidRPr="00835591">
              <w:t>r</w:t>
            </w:r>
            <w:r w:rsidRPr="00C72B4E">
              <w:rPr>
                <w:w w:val="99"/>
              </w:rPr>
              <w:t>o</w:t>
            </w:r>
            <w:r w:rsidRPr="00C72B4E">
              <w:rPr>
                <w:spacing w:val="-1"/>
                <w:w w:val="99"/>
              </w:rPr>
              <w:t>n</w:t>
            </w:r>
            <w:r w:rsidRPr="00835591">
              <w:t>t</w:t>
            </w:r>
            <w:r w:rsidRPr="00C72B4E">
              <w:rPr>
                <w:w w:val="99"/>
              </w:rPr>
              <w:t>a</w:t>
            </w:r>
            <w:r w:rsidRPr="00835591">
              <w:t>l</w:t>
            </w:r>
            <w:r w:rsidRPr="00C72B4E">
              <w:rPr>
                <w:spacing w:val="1"/>
                <w:w w:val="99"/>
              </w:rPr>
              <w:t>n</w:t>
            </w:r>
            <w:r w:rsidRPr="00835591">
              <w:t>i</w:t>
            </w:r>
            <w:r w:rsidRPr="00C72B4E">
              <w:rPr>
                <w:spacing w:val="-1"/>
              </w:rPr>
              <w:t xml:space="preserve"> </w:t>
            </w:r>
            <w:r w:rsidRPr="00835591">
              <w:t xml:space="preserve">i </w:t>
            </w:r>
            <w:r w:rsidRPr="00C72B4E">
              <w:rPr>
                <w:w w:val="99"/>
              </w:rPr>
              <w:t>s</w:t>
            </w:r>
            <w:r w:rsidRPr="00C72B4E">
              <w:rPr>
                <w:spacing w:val="-3"/>
              </w:rPr>
              <w:t>k</w:t>
            </w:r>
            <w:r w:rsidRPr="00C72B4E">
              <w:rPr>
                <w:w w:val="99"/>
              </w:rPr>
              <w:t>u</w:t>
            </w:r>
            <w:r w:rsidRPr="00C72B4E">
              <w:rPr>
                <w:spacing w:val="1"/>
                <w:w w:val="99"/>
              </w:rPr>
              <w:t>pn</w:t>
            </w:r>
            <w:r w:rsidRPr="00835591">
              <w:t>i</w:t>
            </w:r>
            <w:r w:rsidRPr="00C72B4E">
              <w:rPr>
                <w:spacing w:val="-1"/>
              </w:rPr>
              <w:t xml:space="preserve"> </w:t>
            </w:r>
            <w:r w:rsidRPr="00835591">
              <w:t>r</w:t>
            </w:r>
            <w:r w:rsidRPr="00C72B4E">
              <w:rPr>
                <w:w w:val="99"/>
              </w:rPr>
              <w:t>ad</w:t>
            </w:r>
          </w:p>
          <w:p w:rsidR="006A266F" w:rsidRPr="00835591" w:rsidRDefault="006A266F" w:rsidP="00E11464">
            <w:pPr>
              <w:widowControl w:val="0"/>
              <w:autoSpaceDE w:val="0"/>
              <w:autoSpaceDN w:val="0"/>
              <w:adjustRightInd w:val="0"/>
              <w:ind w:left="108" w:right="-20"/>
            </w:pPr>
          </w:p>
        </w:tc>
      </w:tr>
      <w:tr w:rsidR="006A266F" w:rsidRPr="00C72B4E" w:rsidTr="00E11464">
        <w:trPr>
          <w:trHeight w:hRule="exact" w:val="683"/>
        </w:trPr>
        <w:tc>
          <w:tcPr>
            <w:tcW w:w="2763"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A266F" w:rsidRDefault="006A266F" w:rsidP="00E11464">
            <w:pPr>
              <w:widowControl w:val="0"/>
              <w:autoSpaceDE w:val="0"/>
              <w:autoSpaceDN w:val="0"/>
              <w:adjustRightInd w:val="0"/>
              <w:spacing w:before="6"/>
              <w:ind w:left="108" w:right="-20"/>
            </w:pPr>
            <w:r w:rsidRPr="00C72B4E">
              <w:rPr>
                <w:rFonts w:ascii="Calibri" w:hAnsi="Calibri" w:cs="Calibri"/>
              </w:rPr>
              <w:t>RESURSI</w:t>
            </w:r>
          </w:p>
          <w:p w:rsidR="006A266F" w:rsidRDefault="006A266F" w:rsidP="00E11464">
            <w:pPr>
              <w:widowControl w:val="0"/>
              <w:autoSpaceDE w:val="0"/>
              <w:autoSpaceDN w:val="0"/>
              <w:adjustRightInd w:val="0"/>
              <w:spacing w:before="6"/>
              <w:ind w:left="108" w:right="-20"/>
            </w:pPr>
          </w:p>
        </w:tc>
        <w:tc>
          <w:tcPr>
            <w:tcW w:w="6527" w:type="dxa"/>
            <w:tcBorders>
              <w:top w:val="single" w:sz="2" w:space="0" w:color="auto"/>
              <w:left w:val="single" w:sz="12" w:space="0" w:color="auto"/>
              <w:bottom w:val="single" w:sz="2" w:space="0" w:color="auto"/>
              <w:right w:val="single" w:sz="12" w:space="0" w:color="auto"/>
            </w:tcBorders>
            <w:shd w:val="clear" w:color="auto" w:fill="auto"/>
          </w:tcPr>
          <w:p w:rsidR="006A266F" w:rsidRPr="00835591" w:rsidRDefault="006A266F" w:rsidP="00E11464">
            <w:pPr>
              <w:widowControl w:val="0"/>
              <w:autoSpaceDE w:val="0"/>
              <w:autoSpaceDN w:val="0"/>
              <w:adjustRightInd w:val="0"/>
              <w:spacing w:before="9"/>
              <w:ind w:left="108" w:right="273"/>
            </w:pPr>
            <w:r w:rsidRPr="00835591">
              <w:t>U</w:t>
            </w:r>
            <w:r w:rsidRPr="00C72B4E">
              <w:rPr>
                <w:w w:val="99"/>
              </w:rPr>
              <w:t>d</w:t>
            </w:r>
            <w:r w:rsidRPr="00C72B4E">
              <w:rPr>
                <w:spacing w:val="1"/>
                <w:w w:val="99"/>
              </w:rPr>
              <w:t>žb</w:t>
            </w:r>
            <w:r w:rsidRPr="00C72B4E">
              <w:rPr>
                <w:spacing w:val="-1"/>
              </w:rPr>
              <w:t>e</w:t>
            </w:r>
            <w:r w:rsidRPr="00C72B4E">
              <w:rPr>
                <w:w w:val="99"/>
              </w:rPr>
              <w:t>n</w:t>
            </w:r>
            <w:r w:rsidRPr="00835591">
              <w:t>ik, r</w:t>
            </w:r>
            <w:r w:rsidRPr="00C72B4E">
              <w:rPr>
                <w:spacing w:val="-1"/>
                <w:w w:val="99"/>
              </w:rPr>
              <w:t>a</w:t>
            </w:r>
            <w:r w:rsidRPr="00C72B4E">
              <w:rPr>
                <w:w w:val="99"/>
              </w:rPr>
              <w:t>d</w:t>
            </w:r>
            <w:r w:rsidRPr="00C72B4E">
              <w:rPr>
                <w:spacing w:val="1"/>
                <w:w w:val="99"/>
              </w:rPr>
              <w:t>n</w:t>
            </w:r>
            <w:r w:rsidRPr="00C72B4E">
              <w:rPr>
                <w:w w:val="99"/>
              </w:rPr>
              <w:t>a</w:t>
            </w:r>
            <w:r w:rsidRPr="00C72B4E">
              <w:rPr>
                <w:spacing w:val="-1"/>
              </w:rPr>
              <w:t xml:space="preserve"> </w:t>
            </w:r>
            <w:r w:rsidRPr="00C72B4E">
              <w:rPr>
                <w:w w:val="99"/>
              </w:rPr>
              <w:t>b</w:t>
            </w:r>
            <w:r w:rsidRPr="00835591">
              <w:t>il</w:t>
            </w:r>
            <w:r w:rsidRPr="00C72B4E">
              <w:rPr>
                <w:w w:val="99"/>
              </w:rPr>
              <w:t>j</w:t>
            </w:r>
            <w:r w:rsidRPr="00835591">
              <w:t>e</w:t>
            </w:r>
            <w:r w:rsidRPr="00C72B4E">
              <w:rPr>
                <w:w w:val="99"/>
              </w:rPr>
              <w:t>žn</w:t>
            </w:r>
            <w:r w:rsidRPr="00835591">
              <w:t>ic</w:t>
            </w:r>
            <w:r w:rsidRPr="00C72B4E">
              <w:rPr>
                <w:w w:val="99"/>
              </w:rPr>
              <w:t>a</w:t>
            </w:r>
            <w:r w:rsidRPr="00835591">
              <w:t>,</w:t>
            </w:r>
            <w:r w:rsidRPr="00C72B4E">
              <w:rPr>
                <w:spacing w:val="1"/>
              </w:rPr>
              <w:t xml:space="preserve"> </w:t>
            </w:r>
            <w:r w:rsidRPr="00835591">
              <w:t>r</w:t>
            </w:r>
            <w:r w:rsidRPr="00C72B4E">
              <w:rPr>
                <w:w w:val="99"/>
              </w:rPr>
              <w:t>adn</w:t>
            </w:r>
            <w:r w:rsidRPr="00835591">
              <w:t>i</w:t>
            </w:r>
            <w:r w:rsidRPr="00C72B4E">
              <w:rPr>
                <w:spacing w:val="1"/>
              </w:rPr>
              <w:t xml:space="preserve"> </w:t>
            </w:r>
            <w:r w:rsidRPr="00835591">
              <w:t>li</w:t>
            </w:r>
            <w:r w:rsidRPr="00C72B4E">
              <w:rPr>
                <w:spacing w:val="-1"/>
                <w:w w:val="99"/>
              </w:rPr>
              <w:t>s</w:t>
            </w:r>
            <w:r w:rsidRPr="00835591">
              <w:t>t</w:t>
            </w:r>
            <w:r w:rsidRPr="00C72B4E">
              <w:rPr>
                <w:w w:val="99"/>
              </w:rPr>
              <w:t>o</w:t>
            </w:r>
            <w:r w:rsidRPr="00835591">
              <w:t xml:space="preserve">vi, </w:t>
            </w:r>
            <w:r w:rsidRPr="00C72B4E">
              <w:rPr>
                <w:w w:val="99"/>
              </w:rPr>
              <w:t>s</w:t>
            </w:r>
            <w:r w:rsidRPr="00835591">
              <w:t>li</w:t>
            </w:r>
            <w:r w:rsidRPr="00C72B4E">
              <w:rPr>
                <w:w w:val="99"/>
              </w:rPr>
              <w:t>j</w:t>
            </w:r>
            <w:r w:rsidRPr="00835591">
              <w:t>e</w:t>
            </w:r>
            <w:r w:rsidRPr="00C72B4E">
              <w:rPr>
                <w:w w:val="99"/>
              </w:rPr>
              <w:t>p</w:t>
            </w:r>
            <w:r w:rsidRPr="00835591">
              <w:t>i</w:t>
            </w:r>
            <w:r w:rsidRPr="00C72B4E">
              <w:rPr>
                <w:spacing w:val="-1"/>
              </w:rPr>
              <w:t xml:space="preserve"> </w:t>
            </w:r>
            <w:r w:rsidRPr="00C72B4E">
              <w:rPr>
                <w:w w:val="99"/>
              </w:rPr>
              <w:t>z</w:t>
            </w:r>
            <w:r w:rsidRPr="00C72B4E">
              <w:rPr>
                <w:spacing w:val="-1"/>
              </w:rPr>
              <w:t>e</w:t>
            </w:r>
            <w:r w:rsidRPr="00835591">
              <w:t>ml</w:t>
            </w:r>
            <w:r w:rsidRPr="00C72B4E">
              <w:rPr>
                <w:w w:val="99"/>
              </w:rPr>
              <w:t>jo</w:t>
            </w:r>
            <w:r w:rsidRPr="00835591">
              <w:t>vi</w:t>
            </w:r>
            <w:r w:rsidRPr="00C72B4E">
              <w:rPr>
                <w:spacing w:val="1"/>
                <w:w w:val="99"/>
              </w:rPr>
              <w:t>d</w:t>
            </w:r>
            <w:r w:rsidRPr="00835591">
              <w:t>i,</w:t>
            </w:r>
            <w:r w:rsidRPr="00C72B4E">
              <w:rPr>
                <w:spacing w:val="-1"/>
              </w:rPr>
              <w:t xml:space="preserve"> </w:t>
            </w:r>
            <w:r w:rsidRPr="00C72B4E">
              <w:rPr>
                <w:w w:val="99"/>
              </w:rPr>
              <w:t>z</w:t>
            </w:r>
            <w:r w:rsidRPr="00835591">
              <w:t>i</w:t>
            </w:r>
            <w:r w:rsidRPr="00C72B4E">
              <w:rPr>
                <w:w w:val="99"/>
              </w:rPr>
              <w:t>dn</w:t>
            </w:r>
            <w:r w:rsidRPr="00835591">
              <w:t xml:space="preserve">i </w:t>
            </w:r>
            <w:r w:rsidRPr="00C72B4E">
              <w:rPr>
                <w:w w:val="99"/>
              </w:rPr>
              <w:t>z</w:t>
            </w:r>
            <w:r w:rsidRPr="00835591">
              <w:t>e</w:t>
            </w:r>
            <w:r w:rsidRPr="00C72B4E">
              <w:rPr>
                <w:spacing w:val="1"/>
              </w:rPr>
              <w:t>m</w:t>
            </w:r>
            <w:r w:rsidRPr="00835591">
              <w:t>l</w:t>
            </w:r>
            <w:r w:rsidRPr="00C72B4E">
              <w:rPr>
                <w:w w:val="99"/>
              </w:rPr>
              <w:t>j</w:t>
            </w:r>
            <w:r w:rsidRPr="00C72B4E">
              <w:rPr>
                <w:spacing w:val="1"/>
                <w:w w:val="99"/>
              </w:rPr>
              <w:t>o</w:t>
            </w:r>
            <w:r w:rsidRPr="00835591">
              <w:t>v</w:t>
            </w:r>
            <w:r w:rsidRPr="00C72B4E">
              <w:rPr>
                <w:spacing w:val="-2"/>
              </w:rPr>
              <w:t>i</w:t>
            </w:r>
            <w:r w:rsidRPr="00C72B4E">
              <w:rPr>
                <w:w w:val="99"/>
              </w:rPr>
              <w:t>d</w:t>
            </w:r>
          </w:p>
          <w:p w:rsidR="006A266F" w:rsidRPr="00835591" w:rsidRDefault="006A266F" w:rsidP="00E11464">
            <w:pPr>
              <w:widowControl w:val="0"/>
              <w:autoSpaceDE w:val="0"/>
              <w:autoSpaceDN w:val="0"/>
              <w:adjustRightInd w:val="0"/>
              <w:spacing w:before="9"/>
              <w:ind w:left="108" w:right="273"/>
            </w:pPr>
          </w:p>
        </w:tc>
      </w:tr>
      <w:tr w:rsidR="006A266F" w:rsidRPr="00C72B4E" w:rsidTr="00E11464">
        <w:trPr>
          <w:trHeight w:hRule="exact" w:val="345"/>
        </w:trPr>
        <w:tc>
          <w:tcPr>
            <w:tcW w:w="2763"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A266F" w:rsidRDefault="006A266F" w:rsidP="00E11464">
            <w:pPr>
              <w:widowControl w:val="0"/>
              <w:autoSpaceDE w:val="0"/>
              <w:autoSpaceDN w:val="0"/>
              <w:adjustRightInd w:val="0"/>
              <w:spacing w:before="6"/>
              <w:ind w:left="108" w:right="-20"/>
            </w:pPr>
            <w:r w:rsidRPr="00C72B4E">
              <w:rPr>
                <w:rFonts w:ascii="Calibri" w:hAnsi="Calibri" w:cs="Calibri"/>
              </w:rPr>
              <w:t>VREMENIK</w:t>
            </w:r>
          </w:p>
          <w:p w:rsidR="006A266F" w:rsidRDefault="006A266F" w:rsidP="00E11464">
            <w:pPr>
              <w:widowControl w:val="0"/>
              <w:autoSpaceDE w:val="0"/>
              <w:autoSpaceDN w:val="0"/>
              <w:adjustRightInd w:val="0"/>
              <w:spacing w:before="6"/>
              <w:ind w:left="108" w:right="-20"/>
            </w:pPr>
          </w:p>
        </w:tc>
        <w:tc>
          <w:tcPr>
            <w:tcW w:w="6527" w:type="dxa"/>
            <w:tcBorders>
              <w:top w:val="single" w:sz="2" w:space="0" w:color="auto"/>
              <w:left w:val="single" w:sz="12" w:space="0" w:color="auto"/>
              <w:bottom w:val="single" w:sz="2" w:space="0" w:color="auto"/>
              <w:right w:val="single" w:sz="12" w:space="0" w:color="auto"/>
            </w:tcBorders>
            <w:shd w:val="clear" w:color="auto" w:fill="auto"/>
          </w:tcPr>
          <w:p w:rsidR="006A266F" w:rsidRPr="00835591" w:rsidRDefault="006A266F" w:rsidP="00E11464">
            <w:pPr>
              <w:widowControl w:val="0"/>
              <w:autoSpaceDE w:val="0"/>
              <w:autoSpaceDN w:val="0"/>
              <w:adjustRightInd w:val="0"/>
              <w:spacing w:before="9"/>
              <w:ind w:left="108" w:right="-20"/>
            </w:pPr>
            <w:r w:rsidRPr="00C72B4E">
              <w:rPr>
                <w:w w:val="99"/>
              </w:rPr>
              <w:t>S</w:t>
            </w:r>
            <w:r w:rsidRPr="00835591">
              <w:t>vi</w:t>
            </w:r>
            <w:r w:rsidRPr="00C72B4E">
              <w:rPr>
                <w:w w:val="99"/>
              </w:rPr>
              <w:t>ba</w:t>
            </w:r>
            <w:r w:rsidRPr="00C72B4E">
              <w:rPr>
                <w:spacing w:val="1"/>
                <w:w w:val="99"/>
              </w:rPr>
              <w:t>n</w:t>
            </w:r>
            <w:r w:rsidRPr="00C72B4E">
              <w:rPr>
                <w:w w:val="99"/>
              </w:rPr>
              <w:t>j</w:t>
            </w:r>
            <w:r w:rsidRPr="00835591">
              <w:t xml:space="preserve"> 2015</w:t>
            </w:r>
            <w:r w:rsidRPr="00C72B4E">
              <w:rPr>
                <w:w w:val="99"/>
              </w:rPr>
              <w:t>.</w:t>
            </w:r>
            <w:r w:rsidRPr="00835591">
              <w:t>g</w:t>
            </w:r>
            <w:r w:rsidRPr="00C72B4E">
              <w:rPr>
                <w:w w:val="99"/>
              </w:rPr>
              <w:t>.</w:t>
            </w:r>
            <w:r w:rsidRPr="00835591">
              <w:t xml:space="preserve">, 1 </w:t>
            </w:r>
            <w:r w:rsidRPr="00C72B4E">
              <w:rPr>
                <w:w w:val="99"/>
              </w:rPr>
              <w:t>sa</w:t>
            </w:r>
            <w:r w:rsidRPr="00835591">
              <w:t>t</w:t>
            </w:r>
          </w:p>
          <w:p w:rsidR="006A266F" w:rsidRPr="00835591" w:rsidRDefault="006A266F" w:rsidP="00E11464">
            <w:pPr>
              <w:widowControl w:val="0"/>
              <w:autoSpaceDE w:val="0"/>
              <w:autoSpaceDN w:val="0"/>
              <w:adjustRightInd w:val="0"/>
              <w:spacing w:before="9"/>
              <w:ind w:left="108" w:right="-20"/>
            </w:pPr>
          </w:p>
        </w:tc>
      </w:tr>
      <w:tr w:rsidR="006A266F" w:rsidRPr="00C72B4E" w:rsidTr="00E11464">
        <w:trPr>
          <w:trHeight w:hRule="exact" w:val="1023"/>
        </w:trPr>
        <w:tc>
          <w:tcPr>
            <w:tcW w:w="2763"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A266F" w:rsidRDefault="006A266F" w:rsidP="00E11464">
            <w:pPr>
              <w:widowControl w:val="0"/>
              <w:autoSpaceDE w:val="0"/>
              <w:autoSpaceDN w:val="0"/>
              <w:adjustRightInd w:val="0"/>
              <w:spacing w:before="7"/>
              <w:ind w:left="108" w:right="450"/>
            </w:pPr>
            <w:r w:rsidRPr="00C72B4E">
              <w:rPr>
                <w:rFonts w:ascii="Calibri" w:hAnsi="Calibri" w:cs="Calibri"/>
                <w:spacing w:val="-1"/>
              </w:rPr>
              <w:t>N</w:t>
            </w:r>
            <w:r w:rsidRPr="00C72B4E">
              <w:rPr>
                <w:rFonts w:ascii="Calibri" w:hAnsi="Calibri" w:cs="Calibri"/>
              </w:rPr>
              <w:t>AČIN</w:t>
            </w:r>
            <w:r w:rsidRPr="00C72B4E">
              <w:rPr>
                <w:rFonts w:ascii="Calibri" w:hAnsi="Calibri" w:cs="Calibri"/>
                <w:spacing w:val="-2"/>
              </w:rPr>
              <w:t xml:space="preserve"> </w:t>
            </w:r>
            <w:r w:rsidRPr="00C72B4E">
              <w:rPr>
                <w:rFonts w:ascii="Calibri" w:hAnsi="Calibri" w:cs="Calibri"/>
              </w:rPr>
              <w:t>VRE</w:t>
            </w:r>
            <w:r w:rsidRPr="00C72B4E">
              <w:rPr>
                <w:rFonts w:ascii="Calibri" w:hAnsi="Calibri" w:cs="Calibri"/>
                <w:spacing w:val="1"/>
              </w:rPr>
              <w:t>D</w:t>
            </w:r>
            <w:r w:rsidRPr="00C72B4E">
              <w:rPr>
                <w:rFonts w:ascii="Calibri" w:hAnsi="Calibri" w:cs="Calibri"/>
              </w:rPr>
              <w:t>NOV</w:t>
            </w:r>
            <w:r w:rsidRPr="00C72B4E">
              <w:rPr>
                <w:rFonts w:ascii="Calibri" w:hAnsi="Calibri" w:cs="Calibri"/>
                <w:spacing w:val="-1"/>
              </w:rPr>
              <w:t>ANJ</w:t>
            </w:r>
            <w:r w:rsidRPr="00C72B4E">
              <w:rPr>
                <w:rFonts w:ascii="Calibri" w:hAnsi="Calibri" w:cs="Calibri"/>
              </w:rPr>
              <w:t>A I KORIŠTE</w:t>
            </w:r>
            <w:r w:rsidRPr="00C72B4E">
              <w:rPr>
                <w:rFonts w:ascii="Calibri" w:hAnsi="Calibri" w:cs="Calibri"/>
                <w:spacing w:val="-1"/>
              </w:rPr>
              <w:t>N</w:t>
            </w:r>
            <w:r w:rsidRPr="00C72B4E">
              <w:rPr>
                <w:rFonts w:ascii="Calibri" w:hAnsi="Calibri" w:cs="Calibri"/>
              </w:rPr>
              <w:t>JE</w:t>
            </w:r>
            <w:r w:rsidRPr="00C72B4E">
              <w:rPr>
                <w:rFonts w:ascii="Calibri" w:hAnsi="Calibri" w:cs="Calibri"/>
                <w:spacing w:val="-2"/>
              </w:rPr>
              <w:t xml:space="preserve"> </w:t>
            </w:r>
            <w:r w:rsidRPr="00C72B4E">
              <w:rPr>
                <w:rFonts w:ascii="Calibri" w:hAnsi="Calibri" w:cs="Calibri"/>
              </w:rPr>
              <w:t>REZ</w:t>
            </w:r>
            <w:r w:rsidRPr="00C72B4E">
              <w:rPr>
                <w:rFonts w:ascii="Calibri" w:hAnsi="Calibri" w:cs="Calibri"/>
                <w:spacing w:val="-2"/>
              </w:rPr>
              <w:t>U</w:t>
            </w:r>
            <w:r w:rsidRPr="00C72B4E">
              <w:rPr>
                <w:rFonts w:ascii="Calibri" w:hAnsi="Calibri" w:cs="Calibri"/>
              </w:rPr>
              <w:t>LTATA VREDNOV</w:t>
            </w:r>
            <w:r w:rsidRPr="00C72B4E">
              <w:rPr>
                <w:rFonts w:ascii="Calibri" w:hAnsi="Calibri" w:cs="Calibri"/>
                <w:spacing w:val="-1"/>
              </w:rPr>
              <w:t>ANJ</w:t>
            </w:r>
            <w:r w:rsidRPr="00C72B4E">
              <w:rPr>
                <w:rFonts w:ascii="Calibri" w:hAnsi="Calibri" w:cs="Calibri"/>
              </w:rPr>
              <w:t>A</w:t>
            </w:r>
          </w:p>
          <w:p w:rsidR="006A266F" w:rsidRDefault="006A266F" w:rsidP="00E11464">
            <w:pPr>
              <w:widowControl w:val="0"/>
              <w:autoSpaceDE w:val="0"/>
              <w:autoSpaceDN w:val="0"/>
              <w:adjustRightInd w:val="0"/>
              <w:spacing w:before="7"/>
              <w:ind w:left="108" w:right="450"/>
            </w:pPr>
          </w:p>
        </w:tc>
        <w:tc>
          <w:tcPr>
            <w:tcW w:w="6527" w:type="dxa"/>
            <w:tcBorders>
              <w:top w:val="single" w:sz="2" w:space="0" w:color="auto"/>
              <w:left w:val="single" w:sz="12" w:space="0" w:color="auto"/>
              <w:bottom w:val="single" w:sz="2" w:space="0" w:color="auto"/>
              <w:right w:val="single" w:sz="12" w:space="0" w:color="auto"/>
            </w:tcBorders>
            <w:shd w:val="clear" w:color="auto" w:fill="auto"/>
          </w:tcPr>
          <w:p w:rsidR="006A266F" w:rsidRPr="00835591" w:rsidRDefault="006A266F" w:rsidP="00E11464">
            <w:pPr>
              <w:widowControl w:val="0"/>
              <w:autoSpaceDE w:val="0"/>
              <w:autoSpaceDN w:val="0"/>
              <w:adjustRightInd w:val="0"/>
              <w:spacing w:before="9"/>
              <w:ind w:left="108" w:right="138"/>
            </w:pPr>
            <w:r w:rsidRPr="00835591">
              <w:t>U</w:t>
            </w:r>
            <w:r w:rsidRPr="00C72B4E">
              <w:rPr>
                <w:spacing w:val="-1"/>
              </w:rPr>
              <w:t>č</w:t>
            </w:r>
            <w:r w:rsidRPr="00835591">
              <w:t>e</w:t>
            </w:r>
            <w:r w:rsidRPr="00C72B4E">
              <w:rPr>
                <w:spacing w:val="1"/>
                <w:w w:val="99"/>
              </w:rPr>
              <w:t>n</w:t>
            </w:r>
            <w:r w:rsidRPr="00835591">
              <w:t>ič</w:t>
            </w:r>
            <w:r w:rsidRPr="00C72B4E">
              <w:rPr>
                <w:spacing w:val="-1"/>
              </w:rPr>
              <w:t>k</w:t>
            </w:r>
            <w:r w:rsidRPr="00C72B4E">
              <w:rPr>
                <w:w w:val="99"/>
              </w:rPr>
              <w:t>a</w:t>
            </w:r>
            <w:r w:rsidRPr="00835591">
              <w:t xml:space="preserve"> i</w:t>
            </w:r>
            <w:r w:rsidRPr="00C72B4E">
              <w:rPr>
                <w:spacing w:val="1"/>
                <w:w w:val="99"/>
              </w:rPr>
              <w:t>z</w:t>
            </w:r>
            <w:r w:rsidRPr="00835591">
              <w:t>l</w:t>
            </w:r>
            <w:r w:rsidRPr="00C72B4E">
              <w:rPr>
                <w:w w:val="99"/>
              </w:rPr>
              <w:t>a</w:t>
            </w:r>
            <w:r w:rsidRPr="00835591">
              <w:t>g</w:t>
            </w:r>
            <w:r w:rsidRPr="00C72B4E">
              <w:rPr>
                <w:w w:val="99"/>
              </w:rPr>
              <w:t>a</w:t>
            </w:r>
            <w:r w:rsidRPr="00C72B4E">
              <w:rPr>
                <w:spacing w:val="1"/>
                <w:w w:val="99"/>
              </w:rPr>
              <w:t>n</w:t>
            </w:r>
            <w:r w:rsidRPr="00C72B4E">
              <w:rPr>
                <w:w w:val="99"/>
              </w:rPr>
              <w:t>ja</w:t>
            </w:r>
            <w:r w:rsidRPr="00835591">
              <w:t xml:space="preserve"> i </w:t>
            </w:r>
            <w:r w:rsidRPr="00C72B4E">
              <w:rPr>
                <w:spacing w:val="-2"/>
              </w:rPr>
              <w:t>i</w:t>
            </w:r>
            <w:r w:rsidRPr="00C72B4E">
              <w:rPr>
                <w:w w:val="99"/>
              </w:rPr>
              <w:t>z</w:t>
            </w:r>
            <w:r w:rsidRPr="00C72B4E">
              <w:rPr>
                <w:spacing w:val="1"/>
                <w:w w:val="99"/>
              </w:rPr>
              <w:t>n</w:t>
            </w:r>
            <w:r w:rsidRPr="00C72B4E">
              <w:rPr>
                <w:w w:val="99"/>
              </w:rPr>
              <w:t>o</w:t>
            </w:r>
            <w:r w:rsidRPr="00C72B4E">
              <w:rPr>
                <w:spacing w:val="-1"/>
                <w:w w:val="99"/>
              </w:rPr>
              <w:t>š</w:t>
            </w:r>
            <w:r w:rsidRPr="00835591">
              <w:t>e</w:t>
            </w:r>
            <w:r w:rsidRPr="00C72B4E">
              <w:rPr>
                <w:w w:val="99"/>
              </w:rPr>
              <w:t>nj</w:t>
            </w:r>
            <w:r w:rsidRPr="00835591">
              <w:t>e</w:t>
            </w:r>
            <w:r w:rsidRPr="00C72B4E">
              <w:rPr>
                <w:spacing w:val="1"/>
              </w:rPr>
              <w:t xml:space="preserve"> </w:t>
            </w:r>
            <w:r w:rsidRPr="00835591">
              <w:t>vl</w:t>
            </w:r>
            <w:r w:rsidRPr="00C72B4E">
              <w:rPr>
                <w:w w:val="99"/>
              </w:rPr>
              <w:t>a</w:t>
            </w:r>
            <w:r w:rsidRPr="00C72B4E">
              <w:rPr>
                <w:spacing w:val="-1"/>
                <w:w w:val="99"/>
              </w:rPr>
              <w:t>s</w:t>
            </w:r>
            <w:r w:rsidRPr="00835591">
              <w:t>tit</w:t>
            </w:r>
            <w:r w:rsidRPr="00C72B4E">
              <w:rPr>
                <w:spacing w:val="-1"/>
              </w:rPr>
              <w:t>i</w:t>
            </w:r>
            <w:r w:rsidRPr="00C72B4E">
              <w:rPr>
                <w:w w:val="99"/>
              </w:rPr>
              <w:t>h</w:t>
            </w:r>
            <w:r w:rsidRPr="00C72B4E">
              <w:rPr>
                <w:spacing w:val="1"/>
              </w:rPr>
              <w:t xml:space="preserve"> </w:t>
            </w:r>
            <w:r w:rsidRPr="00C72B4E">
              <w:rPr>
                <w:spacing w:val="-2"/>
                <w:w w:val="99"/>
              </w:rPr>
              <w:t>s</w:t>
            </w:r>
            <w:r w:rsidRPr="00835591">
              <w:t>t</w:t>
            </w:r>
            <w:r w:rsidRPr="00C72B4E">
              <w:rPr>
                <w:w w:val="99"/>
              </w:rPr>
              <w:t>a</w:t>
            </w:r>
            <w:r w:rsidRPr="00835591">
              <w:t>v</w:t>
            </w:r>
            <w:r w:rsidRPr="00C72B4E">
              <w:rPr>
                <w:w w:val="99"/>
              </w:rPr>
              <w:t>o</w:t>
            </w:r>
            <w:r w:rsidRPr="00835591">
              <w:t>v</w:t>
            </w:r>
            <w:r w:rsidRPr="00C72B4E">
              <w:rPr>
                <w:w w:val="99"/>
              </w:rPr>
              <w:t>a</w:t>
            </w:r>
            <w:r w:rsidRPr="00C72B4E">
              <w:rPr>
                <w:spacing w:val="1"/>
              </w:rPr>
              <w:t xml:space="preserve"> </w:t>
            </w:r>
            <w:r w:rsidRPr="00C72B4E">
              <w:rPr>
                <w:w w:val="99"/>
              </w:rPr>
              <w:t>o</w:t>
            </w:r>
            <w:r w:rsidRPr="00835591">
              <w:t xml:space="preserve"> </w:t>
            </w:r>
            <w:r w:rsidRPr="00C72B4E">
              <w:rPr>
                <w:spacing w:val="-1"/>
                <w:w w:val="99"/>
              </w:rPr>
              <w:t>D</w:t>
            </w:r>
            <w:r w:rsidRPr="00C72B4E">
              <w:rPr>
                <w:w w:val="99"/>
              </w:rPr>
              <w:t>o</w:t>
            </w:r>
            <w:r w:rsidRPr="00835591">
              <w:t>m</w:t>
            </w:r>
            <w:r w:rsidRPr="00C72B4E">
              <w:rPr>
                <w:w w:val="99"/>
              </w:rPr>
              <w:t>o</w:t>
            </w:r>
            <w:r w:rsidRPr="00835591">
              <w:t>vi</w:t>
            </w:r>
            <w:r w:rsidRPr="00C72B4E">
              <w:rPr>
                <w:w w:val="99"/>
              </w:rPr>
              <w:t>ns</w:t>
            </w:r>
            <w:r w:rsidRPr="00835591">
              <w:t>k</w:t>
            </w:r>
            <w:r w:rsidRPr="00C72B4E">
              <w:rPr>
                <w:w w:val="99"/>
              </w:rPr>
              <w:t>o</w:t>
            </w:r>
            <w:r w:rsidRPr="00835591">
              <w:t>m r</w:t>
            </w:r>
            <w:r w:rsidRPr="00C72B4E">
              <w:rPr>
                <w:w w:val="99"/>
              </w:rPr>
              <w:t>a</w:t>
            </w:r>
            <w:r w:rsidRPr="00C72B4E">
              <w:rPr>
                <w:spacing w:val="1"/>
              </w:rPr>
              <w:t>t</w:t>
            </w:r>
            <w:r w:rsidRPr="00C72B4E">
              <w:rPr>
                <w:spacing w:val="1"/>
                <w:w w:val="99"/>
              </w:rPr>
              <w:t>u</w:t>
            </w:r>
            <w:r w:rsidRPr="00835591">
              <w:t>,</w:t>
            </w:r>
            <w:r w:rsidRPr="00C72B4E">
              <w:rPr>
                <w:spacing w:val="-1"/>
              </w:rPr>
              <w:t xml:space="preserve"> </w:t>
            </w:r>
            <w:r w:rsidRPr="00C72B4E">
              <w:rPr>
                <w:w w:val="99"/>
              </w:rPr>
              <w:t>u</w:t>
            </w:r>
            <w:r w:rsidRPr="00835591">
              <w:t>če</w:t>
            </w:r>
            <w:r w:rsidRPr="00C72B4E">
              <w:rPr>
                <w:w w:val="99"/>
              </w:rPr>
              <w:t>n</w:t>
            </w:r>
            <w:r w:rsidRPr="00835591">
              <w:t>i</w:t>
            </w:r>
            <w:r w:rsidRPr="00C72B4E">
              <w:rPr>
                <w:spacing w:val="-1"/>
              </w:rPr>
              <w:t>čk</w:t>
            </w:r>
            <w:r w:rsidRPr="00C72B4E">
              <w:rPr>
                <w:w w:val="99"/>
              </w:rPr>
              <w:t>o</w:t>
            </w:r>
            <w:r w:rsidRPr="00835591">
              <w:t xml:space="preserve"> i</w:t>
            </w:r>
            <w:r w:rsidRPr="00C72B4E">
              <w:rPr>
                <w:w w:val="99"/>
              </w:rPr>
              <w:t>s</w:t>
            </w:r>
            <w:r w:rsidRPr="00C72B4E">
              <w:rPr>
                <w:spacing w:val="1"/>
              </w:rPr>
              <w:t>t</w:t>
            </w:r>
            <w:r w:rsidRPr="00835591">
              <w:t>r</w:t>
            </w:r>
            <w:r w:rsidRPr="00C72B4E">
              <w:rPr>
                <w:spacing w:val="-1"/>
                <w:w w:val="99"/>
              </w:rPr>
              <w:t>a</w:t>
            </w:r>
            <w:r w:rsidRPr="00C72B4E">
              <w:rPr>
                <w:w w:val="99"/>
              </w:rPr>
              <w:t>ž</w:t>
            </w:r>
            <w:r w:rsidRPr="00835591">
              <w:t>iv</w:t>
            </w:r>
            <w:r w:rsidRPr="00C72B4E">
              <w:rPr>
                <w:w w:val="99"/>
              </w:rPr>
              <w:t>an</w:t>
            </w:r>
            <w:r w:rsidRPr="00C72B4E">
              <w:rPr>
                <w:spacing w:val="-1"/>
                <w:w w:val="99"/>
              </w:rPr>
              <w:t>j</w:t>
            </w:r>
            <w:r w:rsidRPr="00835591">
              <w:t xml:space="preserve">e </w:t>
            </w:r>
            <w:r w:rsidRPr="00C72B4E">
              <w:rPr>
                <w:w w:val="99"/>
              </w:rPr>
              <w:t>(</w:t>
            </w:r>
            <w:r w:rsidRPr="00835591">
              <w:t>U</w:t>
            </w:r>
            <w:r w:rsidRPr="00C72B4E">
              <w:rPr>
                <w:w w:val="99"/>
              </w:rPr>
              <w:t>s</w:t>
            </w:r>
            <w:r w:rsidRPr="00835591">
              <w:t>t</w:t>
            </w:r>
            <w:r w:rsidRPr="00C72B4E">
              <w:rPr>
                <w:w w:val="99"/>
              </w:rPr>
              <w:t>a</w:t>
            </w:r>
            <w:r w:rsidRPr="00835591">
              <w:t>v R</w:t>
            </w:r>
            <w:r w:rsidRPr="00C72B4E">
              <w:rPr>
                <w:w w:val="99"/>
              </w:rPr>
              <w:t>H</w:t>
            </w:r>
            <w:r w:rsidRPr="00835591">
              <w:t xml:space="preserve">, </w:t>
            </w:r>
            <w:r w:rsidRPr="00C72B4E">
              <w:rPr>
                <w:spacing w:val="1"/>
                <w:w w:val="99"/>
              </w:rPr>
              <w:t>D</w:t>
            </w:r>
            <w:r w:rsidRPr="00C72B4E">
              <w:rPr>
                <w:spacing w:val="-1"/>
                <w:w w:val="99"/>
              </w:rPr>
              <w:t>o</w:t>
            </w:r>
            <w:r w:rsidRPr="00835591">
              <w:t>m</w:t>
            </w:r>
            <w:r w:rsidRPr="00C72B4E">
              <w:rPr>
                <w:w w:val="99"/>
              </w:rPr>
              <w:t>o</w:t>
            </w:r>
            <w:r w:rsidRPr="00835591">
              <w:t>vi</w:t>
            </w:r>
            <w:r w:rsidRPr="00C72B4E">
              <w:rPr>
                <w:w w:val="99"/>
              </w:rPr>
              <w:t>ns</w:t>
            </w:r>
            <w:r w:rsidRPr="00835591">
              <w:t>ki</w:t>
            </w:r>
            <w:r w:rsidRPr="00C72B4E">
              <w:rPr>
                <w:spacing w:val="2"/>
              </w:rPr>
              <w:t xml:space="preserve"> </w:t>
            </w:r>
            <w:r w:rsidRPr="00835591">
              <w:t>r</w:t>
            </w:r>
            <w:r w:rsidRPr="00C72B4E">
              <w:rPr>
                <w:w w:val="99"/>
              </w:rPr>
              <w:t>a</w:t>
            </w:r>
            <w:r w:rsidRPr="00835591">
              <w:t xml:space="preserve">t </w:t>
            </w:r>
            <w:r w:rsidRPr="00C72B4E">
              <w:rPr>
                <w:w w:val="99"/>
              </w:rPr>
              <w:t>u</w:t>
            </w:r>
            <w:r w:rsidRPr="00C72B4E">
              <w:rPr>
                <w:spacing w:val="2"/>
              </w:rPr>
              <w:t xml:space="preserve"> </w:t>
            </w:r>
            <w:r w:rsidRPr="00C72B4E">
              <w:rPr>
                <w:w w:val="99"/>
              </w:rPr>
              <w:t>za</w:t>
            </w:r>
            <w:r w:rsidRPr="00835591">
              <w:t>vi</w:t>
            </w:r>
            <w:r w:rsidRPr="00C72B4E">
              <w:rPr>
                <w:spacing w:val="-1"/>
              </w:rPr>
              <w:t>č</w:t>
            </w:r>
            <w:r w:rsidRPr="00C72B4E">
              <w:rPr>
                <w:w w:val="99"/>
              </w:rPr>
              <w:t>aju)</w:t>
            </w:r>
            <w:r w:rsidRPr="00835591">
              <w:t xml:space="preserve"> </w:t>
            </w:r>
            <w:r w:rsidRPr="00C72B4E">
              <w:rPr>
                <w:w w:val="99"/>
              </w:rPr>
              <w:t>S</w:t>
            </w:r>
            <w:r w:rsidRPr="00C72B4E">
              <w:rPr>
                <w:spacing w:val="1"/>
                <w:w w:val="99"/>
              </w:rPr>
              <w:t>u</w:t>
            </w:r>
            <w:r w:rsidRPr="00835591">
              <w:t>r</w:t>
            </w:r>
            <w:r w:rsidRPr="00C72B4E">
              <w:rPr>
                <w:w w:val="99"/>
              </w:rPr>
              <w:t>adnja</w:t>
            </w:r>
            <w:r w:rsidRPr="00C72B4E">
              <w:rPr>
                <w:spacing w:val="1"/>
              </w:rPr>
              <w:t xml:space="preserve"> </w:t>
            </w:r>
            <w:r w:rsidRPr="00C72B4E">
              <w:rPr>
                <w:w w:val="99"/>
              </w:rPr>
              <w:t>sa</w:t>
            </w:r>
            <w:r w:rsidRPr="00C72B4E">
              <w:rPr>
                <w:spacing w:val="-1"/>
              </w:rPr>
              <w:t xml:space="preserve"> </w:t>
            </w:r>
            <w:r w:rsidRPr="00835591">
              <w:t>U</w:t>
            </w:r>
            <w:r w:rsidRPr="00C72B4E">
              <w:rPr>
                <w:w w:val="99"/>
              </w:rPr>
              <w:t>d</w:t>
            </w:r>
            <w:r w:rsidRPr="00835591">
              <w:t>r</w:t>
            </w:r>
            <w:r w:rsidRPr="00C72B4E">
              <w:rPr>
                <w:spacing w:val="1"/>
                <w:w w:val="99"/>
              </w:rPr>
              <w:t>u</w:t>
            </w:r>
            <w:r w:rsidRPr="00C72B4E">
              <w:rPr>
                <w:spacing w:val="-2"/>
              </w:rPr>
              <w:t>g</w:t>
            </w:r>
            <w:r w:rsidRPr="00C72B4E">
              <w:rPr>
                <w:w w:val="99"/>
              </w:rPr>
              <w:t>o</w:t>
            </w:r>
            <w:r w:rsidRPr="00835591">
              <w:t xml:space="preserve">m </w:t>
            </w:r>
            <w:r w:rsidRPr="00C72B4E">
              <w:rPr>
                <w:w w:val="99"/>
              </w:rPr>
              <w:t>b</w:t>
            </w:r>
            <w:r w:rsidRPr="00C72B4E">
              <w:rPr>
                <w:spacing w:val="-1"/>
              </w:rPr>
              <w:t>r</w:t>
            </w:r>
            <w:r w:rsidRPr="00C72B4E">
              <w:rPr>
                <w:w w:val="99"/>
              </w:rPr>
              <w:t>an</w:t>
            </w:r>
            <w:r w:rsidRPr="00835591">
              <w:t>i</w:t>
            </w:r>
            <w:r w:rsidRPr="00C72B4E">
              <w:rPr>
                <w:spacing w:val="1"/>
              </w:rPr>
              <w:t>t</w:t>
            </w:r>
            <w:r w:rsidRPr="00835591">
              <w:t>el</w:t>
            </w:r>
            <w:r w:rsidRPr="00C72B4E">
              <w:rPr>
                <w:spacing w:val="-1"/>
                <w:w w:val="99"/>
              </w:rPr>
              <w:t>j</w:t>
            </w:r>
            <w:r w:rsidRPr="00C72B4E">
              <w:rPr>
                <w:w w:val="99"/>
              </w:rPr>
              <w:t>a</w:t>
            </w:r>
            <w:r w:rsidRPr="00C72B4E">
              <w:rPr>
                <w:spacing w:val="3"/>
              </w:rPr>
              <w:t xml:space="preserve"> </w:t>
            </w:r>
            <w:r w:rsidRPr="00C72B4E">
              <w:rPr>
                <w:w w:val="99"/>
              </w:rPr>
              <w:t>–</w:t>
            </w:r>
            <w:r w:rsidRPr="00835591">
              <w:t xml:space="preserve"> g</w:t>
            </w:r>
            <w:r w:rsidRPr="00C72B4E">
              <w:rPr>
                <w:w w:val="99"/>
              </w:rPr>
              <w:t>os</w:t>
            </w:r>
            <w:r w:rsidRPr="00835591">
              <w:t xml:space="preserve">ti </w:t>
            </w:r>
            <w:r w:rsidRPr="00C72B4E">
              <w:rPr>
                <w:w w:val="99"/>
              </w:rPr>
              <w:t>p</w:t>
            </w:r>
            <w:r w:rsidRPr="00835591">
              <w:t>r</w:t>
            </w:r>
            <w:r w:rsidRPr="00C72B4E">
              <w:rPr>
                <w:spacing w:val="-1"/>
              </w:rPr>
              <w:t>e</w:t>
            </w:r>
            <w:r w:rsidRPr="00C72B4E">
              <w:rPr>
                <w:w w:val="99"/>
              </w:rPr>
              <w:t>da</w:t>
            </w:r>
            <w:r w:rsidRPr="00835591">
              <w:t>v</w:t>
            </w:r>
            <w:r w:rsidRPr="00C72B4E">
              <w:rPr>
                <w:w w:val="99"/>
              </w:rPr>
              <w:t>a</w:t>
            </w:r>
            <w:r w:rsidRPr="00835591">
              <w:t>či</w:t>
            </w:r>
          </w:p>
          <w:p w:rsidR="006A266F" w:rsidRPr="00835591" w:rsidRDefault="006A266F" w:rsidP="00E11464">
            <w:pPr>
              <w:widowControl w:val="0"/>
              <w:autoSpaceDE w:val="0"/>
              <w:autoSpaceDN w:val="0"/>
              <w:adjustRightInd w:val="0"/>
              <w:spacing w:before="9"/>
              <w:ind w:left="108" w:right="138"/>
            </w:pPr>
          </w:p>
        </w:tc>
      </w:tr>
      <w:tr w:rsidR="006A266F" w:rsidRPr="00C72B4E" w:rsidTr="00E11464">
        <w:trPr>
          <w:trHeight w:hRule="exact" w:val="345"/>
        </w:trPr>
        <w:tc>
          <w:tcPr>
            <w:tcW w:w="2763" w:type="dxa"/>
            <w:gridSpan w:val="2"/>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6A266F" w:rsidRDefault="006A266F" w:rsidP="00E11464">
            <w:pPr>
              <w:widowControl w:val="0"/>
              <w:autoSpaceDE w:val="0"/>
              <w:autoSpaceDN w:val="0"/>
              <w:adjustRightInd w:val="0"/>
              <w:spacing w:before="6"/>
              <w:ind w:left="108" w:right="-20"/>
            </w:pPr>
            <w:r w:rsidRPr="00C72B4E">
              <w:rPr>
                <w:rFonts w:ascii="Calibri" w:hAnsi="Calibri" w:cs="Calibri"/>
              </w:rPr>
              <w:t>TROŠKOVNIK</w:t>
            </w:r>
          </w:p>
          <w:p w:rsidR="006A266F" w:rsidRDefault="006A266F" w:rsidP="00E11464">
            <w:pPr>
              <w:widowControl w:val="0"/>
              <w:autoSpaceDE w:val="0"/>
              <w:autoSpaceDN w:val="0"/>
              <w:adjustRightInd w:val="0"/>
              <w:spacing w:before="6"/>
              <w:ind w:left="108" w:right="-20"/>
            </w:pPr>
          </w:p>
        </w:tc>
        <w:tc>
          <w:tcPr>
            <w:tcW w:w="6527" w:type="dxa"/>
            <w:tcBorders>
              <w:top w:val="single" w:sz="2" w:space="0" w:color="auto"/>
              <w:left w:val="single" w:sz="12" w:space="0" w:color="auto"/>
              <w:bottom w:val="single" w:sz="2" w:space="0" w:color="auto"/>
              <w:right w:val="single" w:sz="12" w:space="0" w:color="auto"/>
            </w:tcBorders>
            <w:shd w:val="clear" w:color="auto" w:fill="auto"/>
          </w:tcPr>
          <w:p w:rsidR="006A266F" w:rsidRDefault="006A266F" w:rsidP="00E11464">
            <w:pPr>
              <w:widowControl w:val="0"/>
              <w:autoSpaceDE w:val="0"/>
              <w:autoSpaceDN w:val="0"/>
              <w:adjustRightInd w:val="0"/>
              <w:spacing w:before="9"/>
              <w:ind w:left="108" w:right="-20"/>
            </w:pPr>
            <w:r w:rsidRPr="00C72B4E">
              <w:rPr>
                <w:rFonts w:ascii="Calibri" w:hAnsi="Calibri" w:cs="Calibri"/>
                <w:w w:val="99"/>
              </w:rPr>
              <w:t>-</w:t>
            </w:r>
          </w:p>
          <w:p w:rsidR="006A266F" w:rsidRDefault="006A266F" w:rsidP="00E11464">
            <w:pPr>
              <w:widowControl w:val="0"/>
              <w:autoSpaceDE w:val="0"/>
              <w:autoSpaceDN w:val="0"/>
              <w:adjustRightInd w:val="0"/>
              <w:spacing w:before="9"/>
              <w:ind w:left="108" w:right="-20"/>
            </w:pPr>
          </w:p>
        </w:tc>
      </w:tr>
      <w:tr w:rsidR="006A266F" w:rsidRPr="00C72B4E" w:rsidTr="00E11464">
        <w:trPr>
          <w:trHeight w:hRule="exact" w:val="347"/>
        </w:trPr>
        <w:tc>
          <w:tcPr>
            <w:tcW w:w="2763" w:type="dxa"/>
            <w:gridSpan w:val="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rsidR="006A266F" w:rsidRDefault="006A266F" w:rsidP="00E11464">
            <w:pPr>
              <w:widowControl w:val="0"/>
              <w:autoSpaceDE w:val="0"/>
              <w:autoSpaceDN w:val="0"/>
              <w:adjustRightInd w:val="0"/>
              <w:spacing w:before="6"/>
              <w:ind w:left="108" w:right="-20"/>
            </w:pPr>
            <w:r w:rsidRPr="00C72B4E">
              <w:rPr>
                <w:rFonts w:ascii="Calibri" w:hAnsi="Calibri" w:cs="Calibri"/>
                <w:spacing w:val="-1"/>
              </w:rPr>
              <w:t>N</w:t>
            </w:r>
            <w:r w:rsidRPr="00C72B4E">
              <w:rPr>
                <w:rFonts w:ascii="Calibri" w:hAnsi="Calibri" w:cs="Calibri"/>
              </w:rPr>
              <w:t xml:space="preserve">OSITELJ </w:t>
            </w:r>
            <w:r w:rsidRPr="00C72B4E">
              <w:rPr>
                <w:rFonts w:ascii="Calibri" w:hAnsi="Calibri" w:cs="Calibri"/>
                <w:spacing w:val="-2"/>
              </w:rPr>
              <w:t>O</w:t>
            </w:r>
            <w:r w:rsidRPr="00C72B4E">
              <w:rPr>
                <w:rFonts w:ascii="Calibri" w:hAnsi="Calibri" w:cs="Calibri"/>
              </w:rPr>
              <w:t>DGO</w:t>
            </w:r>
            <w:r w:rsidRPr="00C72B4E">
              <w:rPr>
                <w:rFonts w:ascii="Calibri" w:hAnsi="Calibri" w:cs="Calibri"/>
                <w:spacing w:val="-1"/>
              </w:rPr>
              <w:t>V</w:t>
            </w:r>
            <w:r w:rsidRPr="00C72B4E">
              <w:rPr>
                <w:rFonts w:ascii="Calibri" w:hAnsi="Calibri" w:cs="Calibri"/>
              </w:rPr>
              <w:t>OR</w:t>
            </w:r>
            <w:r w:rsidRPr="00C72B4E">
              <w:rPr>
                <w:rFonts w:ascii="Calibri" w:hAnsi="Calibri" w:cs="Calibri"/>
                <w:spacing w:val="-1"/>
              </w:rPr>
              <w:t>N</w:t>
            </w:r>
            <w:r w:rsidRPr="00C72B4E">
              <w:rPr>
                <w:rFonts w:ascii="Calibri" w:hAnsi="Calibri" w:cs="Calibri"/>
              </w:rPr>
              <w:t>OSTI</w:t>
            </w:r>
          </w:p>
          <w:p w:rsidR="006A266F" w:rsidRDefault="006A266F" w:rsidP="00E11464">
            <w:pPr>
              <w:widowControl w:val="0"/>
              <w:autoSpaceDE w:val="0"/>
              <w:autoSpaceDN w:val="0"/>
              <w:adjustRightInd w:val="0"/>
              <w:spacing w:before="6"/>
              <w:ind w:left="108" w:right="-20"/>
            </w:pPr>
          </w:p>
        </w:tc>
        <w:tc>
          <w:tcPr>
            <w:tcW w:w="6527" w:type="dxa"/>
            <w:tcBorders>
              <w:top w:val="single" w:sz="2" w:space="0" w:color="auto"/>
              <w:left w:val="single" w:sz="12" w:space="0" w:color="auto"/>
              <w:bottom w:val="single" w:sz="12" w:space="0" w:color="auto"/>
              <w:right w:val="single" w:sz="12" w:space="0" w:color="auto"/>
            </w:tcBorders>
            <w:shd w:val="clear" w:color="auto" w:fill="auto"/>
          </w:tcPr>
          <w:p w:rsidR="006A266F" w:rsidRDefault="006A266F" w:rsidP="00E11464">
            <w:pPr>
              <w:widowControl w:val="0"/>
              <w:autoSpaceDE w:val="0"/>
              <w:autoSpaceDN w:val="0"/>
              <w:adjustRightInd w:val="0"/>
              <w:spacing w:before="9"/>
              <w:ind w:left="108" w:right="-20"/>
            </w:pPr>
            <w:r>
              <w:t>Marija Bradvica, Lidia Žarković, Josip Pokrovac</w:t>
            </w:r>
          </w:p>
          <w:p w:rsidR="006A266F" w:rsidRDefault="006A266F" w:rsidP="00E11464">
            <w:pPr>
              <w:widowControl w:val="0"/>
              <w:autoSpaceDE w:val="0"/>
              <w:autoSpaceDN w:val="0"/>
              <w:adjustRightInd w:val="0"/>
              <w:spacing w:before="9"/>
              <w:ind w:left="108" w:right="-20"/>
            </w:pPr>
          </w:p>
          <w:p w:rsidR="006A266F" w:rsidRDefault="006A266F" w:rsidP="00E11464">
            <w:pPr>
              <w:widowControl w:val="0"/>
              <w:autoSpaceDE w:val="0"/>
              <w:autoSpaceDN w:val="0"/>
              <w:adjustRightInd w:val="0"/>
              <w:spacing w:before="9"/>
              <w:ind w:left="108" w:right="-20"/>
            </w:pPr>
          </w:p>
        </w:tc>
      </w:tr>
    </w:tbl>
    <w:p w:rsidR="006A266F" w:rsidRDefault="006A266F"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tbl>
      <w:tblPr>
        <w:tblW w:w="0" w:type="auto"/>
        <w:tblCellMar>
          <w:left w:w="113" w:type="dxa"/>
          <w:right w:w="113" w:type="dxa"/>
        </w:tblCellMar>
        <w:tblLook w:val="0000" w:firstRow="0" w:lastRow="0" w:firstColumn="0" w:lastColumn="0" w:noHBand="0" w:noVBand="0"/>
      </w:tblPr>
      <w:tblGrid>
        <w:gridCol w:w="1391"/>
        <w:gridCol w:w="1421"/>
        <w:gridCol w:w="6486"/>
      </w:tblGrid>
      <w:tr w:rsidR="00375039" w:rsidRPr="00E11464" w:rsidTr="00E11464">
        <w:trPr>
          <w:trHeight w:hRule="exact" w:val="691"/>
        </w:trPr>
        <w:tc>
          <w:tcPr>
            <w:tcW w:w="2813" w:type="dxa"/>
            <w:gridSpan w:val="2"/>
            <w:tcBorders>
              <w:top w:val="single" w:sz="12" w:space="0" w:color="auto"/>
              <w:left w:val="single" w:sz="12" w:space="0" w:color="auto"/>
              <w:bottom w:val="nil"/>
              <w:right w:val="single" w:sz="12" w:space="0" w:color="auto"/>
            </w:tcBorders>
            <w:shd w:val="clear" w:color="auto" w:fill="F2F2F2" w:themeFill="background1" w:themeFillShade="F2"/>
          </w:tcPr>
          <w:p w:rsidR="00375039" w:rsidRPr="00E11464" w:rsidRDefault="00375039" w:rsidP="00E11464">
            <w:pPr>
              <w:spacing w:after="0"/>
            </w:pPr>
            <w:r w:rsidRPr="00E11464">
              <w:rPr>
                <w:rStyle w:val="Zkladntext"/>
                <w:rFonts w:asciiTheme="minorHAnsi" w:hAnsiTheme="minorHAnsi"/>
                <w:color w:val="000000"/>
                <w:sz w:val="22"/>
                <w:szCs w:val="22"/>
              </w:rPr>
              <w:lastRenderedPageBreak/>
              <w:t>NAZIV DIMENZIJA</w:t>
            </w:r>
          </w:p>
        </w:tc>
        <w:tc>
          <w:tcPr>
            <w:tcW w:w="6490" w:type="dxa"/>
            <w:tcBorders>
              <w:top w:val="single" w:sz="12" w:space="0" w:color="auto"/>
              <w:left w:val="single" w:sz="12" w:space="0" w:color="auto"/>
              <w:bottom w:val="single" w:sz="4" w:space="0" w:color="auto"/>
              <w:right w:val="single" w:sz="12" w:space="0" w:color="auto"/>
            </w:tcBorders>
            <w:shd w:val="clear" w:color="auto" w:fill="FFFFFF"/>
          </w:tcPr>
          <w:p w:rsidR="00375039" w:rsidRPr="00E11464" w:rsidRDefault="00375039" w:rsidP="00E11464">
            <w:pPr>
              <w:spacing w:after="0"/>
            </w:pPr>
            <w:r w:rsidRPr="00E11464">
              <w:rPr>
                <w:rStyle w:val="Zkladntext4"/>
                <w:rFonts w:asciiTheme="minorHAnsi" w:hAnsiTheme="minorHAnsi"/>
                <w:color w:val="000000"/>
                <w:sz w:val="22"/>
                <w:szCs w:val="22"/>
              </w:rPr>
              <w:t>Timska izrada WEB stranica</w:t>
            </w:r>
          </w:p>
          <w:p w:rsidR="00375039" w:rsidRPr="00E11464" w:rsidRDefault="00E11464" w:rsidP="00E11464">
            <w:pPr>
              <w:spacing w:after="0"/>
            </w:pPr>
            <w:r>
              <w:rPr>
                <w:rStyle w:val="Zkladntext4"/>
                <w:rFonts w:asciiTheme="minorHAnsi" w:hAnsiTheme="minorHAnsi"/>
                <w:color w:val="000000"/>
                <w:sz w:val="22"/>
                <w:szCs w:val="22"/>
              </w:rPr>
              <w:t>Druš</w:t>
            </w:r>
            <w:r w:rsidR="00375039" w:rsidRPr="00E11464">
              <w:rPr>
                <w:rStyle w:val="Zkladntext4"/>
                <w:rFonts w:asciiTheme="minorHAnsi" w:hAnsiTheme="minorHAnsi"/>
                <w:color w:val="000000"/>
                <w:sz w:val="22"/>
                <w:szCs w:val="22"/>
              </w:rPr>
              <w:t>tvena dimenzija, Ljudsko pravna dimenzija</w:t>
            </w:r>
          </w:p>
        </w:tc>
      </w:tr>
      <w:tr w:rsidR="00375039" w:rsidRPr="00E11464" w:rsidTr="00E11464">
        <w:trPr>
          <w:trHeight w:hRule="exact" w:val="346"/>
        </w:trPr>
        <w:tc>
          <w:tcPr>
            <w:tcW w:w="2813"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375039" w:rsidRPr="00E11464" w:rsidRDefault="00375039" w:rsidP="00E11464">
            <w:pPr>
              <w:spacing w:after="0"/>
            </w:pPr>
            <w:r w:rsidRPr="00E11464">
              <w:rPr>
                <w:rStyle w:val="Zkladntext"/>
                <w:rFonts w:asciiTheme="minorHAnsi" w:hAnsiTheme="minorHAnsi"/>
                <w:color w:val="000000"/>
                <w:sz w:val="22"/>
                <w:szCs w:val="22"/>
              </w:rPr>
              <w:t>CILJ</w:t>
            </w:r>
          </w:p>
        </w:tc>
        <w:tc>
          <w:tcPr>
            <w:tcW w:w="6490" w:type="dxa"/>
            <w:tcBorders>
              <w:top w:val="single" w:sz="4" w:space="0" w:color="auto"/>
              <w:left w:val="single" w:sz="12" w:space="0" w:color="auto"/>
              <w:bottom w:val="single" w:sz="4" w:space="0" w:color="auto"/>
              <w:right w:val="single" w:sz="12" w:space="0" w:color="auto"/>
            </w:tcBorders>
            <w:shd w:val="clear" w:color="auto" w:fill="FFFFFF"/>
          </w:tcPr>
          <w:p w:rsidR="00375039" w:rsidRPr="00E11464" w:rsidRDefault="00375039" w:rsidP="00E11464">
            <w:pPr>
              <w:spacing w:after="0"/>
            </w:pPr>
            <w:r w:rsidRPr="00E11464">
              <w:rPr>
                <w:rStyle w:val="Zkladntext"/>
                <w:rFonts w:asciiTheme="minorHAnsi" w:hAnsiTheme="minorHAnsi"/>
                <w:color w:val="000000"/>
                <w:sz w:val="22"/>
                <w:szCs w:val="22"/>
              </w:rPr>
              <w:t>Usv</w:t>
            </w:r>
            <w:r w:rsidR="00E11464">
              <w:rPr>
                <w:rStyle w:val="Zkladntext"/>
                <w:rFonts w:asciiTheme="minorHAnsi" w:hAnsiTheme="minorHAnsi"/>
                <w:color w:val="000000"/>
                <w:sz w:val="22"/>
                <w:szCs w:val="22"/>
              </w:rPr>
              <w:t>ajanje pravila timskog rada, poštivanje tuđeg miš</w:t>
            </w:r>
            <w:r w:rsidRPr="00E11464">
              <w:rPr>
                <w:rStyle w:val="Zkladntext"/>
                <w:rFonts w:asciiTheme="minorHAnsi" w:hAnsiTheme="minorHAnsi"/>
                <w:color w:val="000000"/>
                <w:sz w:val="22"/>
                <w:szCs w:val="22"/>
              </w:rPr>
              <w:t>ljenja.</w:t>
            </w:r>
          </w:p>
        </w:tc>
      </w:tr>
      <w:tr w:rsidR="00375039" w:rsidRPr="00E11464" w:rsidTr="00E11464">
        <w:trPr>
          <w:trHeight w:hRule="exact" w:val="1382"/>
        </w:trPr>
        <w:tc>
          <w:tcPr>
            <w:tcW w:w="2813"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375039" w:rsidRPr="00E11464" w:rsidRDefault="00375039" w:rsidP="00E11464">
            <w:pPr>
              <w:spacing w:after="0"/>
            </w:pPr>
            <w:r w:rsidRPr="00E11464">
              <w:rPr>
                <w:rStyle w:val="Zkladntext"/>
                <w:rFonts w:asciiTheme="minorHAnsi" w:hAnsiTheme="minorHAnsi"/>
                <w:color w:val="000000"/>
                <w:sz w:val="22"/>
                <w:szCs w:val="22"/>
              </w:rPr>
              <w:t>ISHODI</w:t>
            </w:r>
          </w:p>
        </w:tc>
        <w:tc>
          <w:tcPr>
            <w:tcW w:w="6490" w:type="dxa"/>
            <w:tcBorders>
              <w:top w:val="single" w:sz="4" w:space="0" w:color="auto"/>
              <w:left w:val="single" w:sz="12" w:space="0" w:color="auto"/>
              <w:bottom w:val="single" w:sz="4" w:space="0" w:color="auto"/>
              <w:right w:val="single" w:sz="12" w:space="0" w:color="auto"/>
            </w:tcBorders>
            <w:shd w:val="clear" w:color="auto" w:fill="FFFFFF"/>
          </w:tcPr>
          <w:p w:rsidR="00375039" w:rsidRPr="00E11464" w:rsidRDefault="00E11464" w:rsidP="00E11464">
            <w:pPr>
              <w:spacing w:after="0"/>
            </w:pPr>
            <w:r>
              <w:rPr>
                <w:rStyle w:val="Zkladntext"/>
                <w:rFonts w:asciiTheme="minorHAnsi" w:hAnsiTheme="minorHAnsi"/>
                <w:color w:val="000000"/>
                <w:sz w:val="22"/>
                <w:szCs w:val="22"/>
              </w:rPr>
              <w:t>uč</w:t>
            </w:r>
            <w:r w:rsidR="00375039" w:rsidRPr="00E11464">
              <w:rPr>
                <w:rStyle w:val="Zkladntext"/>
                <w:rFonts w:asciiTheme="minorHAnsi" w:hAnsiTheme="minorHAnsi"/>
                <w:color w:val="000000"/>
                <w:sz w:val="22"/>
                <w:szCs w:val="22"/>
              </w:rPr>
              <w:t>enici koristi tehn</w:t>
            </w:r>
            <w:r>
              <w:rPr>
                <w:rStyle w:val="Zkladntext"/>
                <w:rFonts w:asciiTheme="minorHAnsi" w:hAnsiTheme="minorHAnsi"/>
                <w:color w:val="000000"/>
                <w:sz w:val="22"/>
                <w:szCs w:val="22"/>
              </w:rPr>
              <w:t>ike izrade web stranica zajedničkim djelovanjem svih č</w:t>
            </w:r>
            <w:r w:rsidR="00375039" w:rsidRPr="00E11464">
              <w:rPr>
                <w:rStyle w:val="Zkladntext"/>
                <w:rFonts w:asciiTheme="minorHAnsi" w:hAnsiTheme="minorHAnsi"/>
                <w:color w:val="000000"/>
                <w:sz w:val="22"/>
                <w:szCs w:val="22"/>
              </w:rPr>
              <w:t>lanova tima</w:t>
            </w:r>
          </w:p>
          <w:p w:rsidR="00375039" w:rsidRPr="00E11464" w:rsidRDefault="00E11464" w:rsidP="00E11464">
            <w:pPr>
              <w:spacing w:after="0"/>
            </w:pPr>
            <w:r>
              <w:rPr>
                <w:rStyle w:val="Zkladntext"/>
                <w:rFonts w:asciiTheme="minorHAnsi" w:hAnsiTheme="minorHAnsi"/>
                <w:color w:val="000000"/>
                <w:sz w:val="22"/>
                <w:szCs w:val="22"/>
              </w:rPr>
              <w:t>učenici dogovorenim pravilima rješ</w:t>
            </w:r>
            <w:r w:rsidR="00375039" w:rsidRPr="00E11464">
              <w:rPr>
                <w:rStyle w:val="Zkladntext"/>
                <w:rFonts w:asciiTheme="minorHAnsi" w:hAnsiTheme="minorHAnsi"/>
                <w:color w:val="000000"/>
                <w:sz w:val="22"/>
                <w:szCs w:val="22"/>
              </w:rPr>
              <w:t>avaju postavljene zadatke</w:t>
            </w:r>
          </w:p>
        </w:tc>
      </w:tr>
      <w:tr w:rsidR="00375039" w:rsidRPr="00E11464" w:rsidTr="00E11464">
        <w:trPr>
          <w:trHeight w:hRule="exact" w:val="1378"/>
        </w:trPr>
        <w:tc>
          <w:tcPr>
            <w:tcW w:w="2813"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375039" w:rsidRPr="00E11464" w:rsidRDefault="00375039" w:rsidP="00E11464">
            <w:pPr>
              <w:spacing w:after="0"/>
            </w:pPr>
            <w:r w:rsidRPr="00E11464">
              <w:rPr>
                <w:rStyle w:val="Zkladntext"/>
                <w:rFonts w:asciiTheme="minorHAnsi" w:hAnsiTheme="minorHAnsi"/>
                <w:color w:val="000000"/>
                <w:sz w:val="22"/>
                <w:szCs w:val="22"/>
              </w:rPr>
              <w:t>KRATKI OPIS AKTIVNOSTI</w:t>
            </w:r>
          </w:p>
        </w:tc>
        <w:tc>
          <w:tcPr>
            <w:tcW w:w="6490" w:type="dxa"/>
            <w:tcBorders>
              <w:top w:val="single" w:sz="4" w:space="0" w:color="auto"/>
              <w:left w:val="single" w:sz="12" w:space="0" w:color="auto"/>
              <w:bottom w:val="single" w:sz="4" w:space="0" w:color="auto"/>
              <w:right w:val="single" w:sz="12" w:space="0" w:color="auto"/>
            </w:tcBorders>
            <w:shd w:val="clear" w:color="auto" w:fill="FFFFFF"/>
          </w:tcPr>
          <w:p w:rsidR="00375039" w:rsidRPr="00E11464" w:rsidRDefault="00E11464" w:rsidP="00E11464">
            <w:pPr>
              <w:spacing w:after="0"/>
            </w:pPr>
            <w:r>
              <w:rPr>
                <w:rStyle w:val="Zkladntext"/>
                <w:rFonts w:asciiTheme="minorHAnsi" w:hAnsiTheme="minorHAnsi"/>
                <w:color w:val="000000"/>
                <w:sz w:val="22"/>
                <w:szCs w:val="22"/>
              </w:rPr>
              <w:t>Učenici ć</w:t>
            </w:r>
            <w:r w:rsidR="00375039" w:rsidRPr="00E11464">
              <w:rPr>
                <w:rStyle w:val="Zkladntext"/>
                <w:rFonts w:asciiTheme="minorHAnsi" w:hAnsiTheme="minorHAnsi"/>
                <w:color w:val="000000"/>
                <w:sz w:val="22"/>
                <w:szCs w:val="22"/>
              </w:rPr>
              <w:t xml:space="preserve">e odrediti uloge unutar tima </w:t>
            </w:r>
            <w:r>
              <w:rPr>
                <w:rStyle w:val="Zkladntext"/>
                <w:rFonts w:asciiTheme="minorHAnsi" w:hAnsiTheme="minorHAnsi"/>
                <w:color w:val="000000"/>
                <w:sz w:val="22"/>
                <w:szCs w:val="22"/>
              </w:rPr>
              <w:t>(prikupljanje slika i teksta s I</w:t>
            </w:r>
            <w:r w:rsidR="00375039" w:rsidRPr="00E11464">
              <w:rPr>
                <w:rStyle w:val="Zkladntext"/>
                <w:rFonts w:asciiTheme="minorHAnsi" w:hAnsiTheme="minorHAnsi"/>
                <w:color w:val="000000"/>
                <w:sz w:val="22"/>
                <w:szCs w:val="22"/>
              </w:rPr>
              <w:t>nt</w:t>
            </w:r>
            <w:r>
              <w:rPr>
                <w:rStyle w:val="Zkladntext"/>
                <w:rFonts w:asciiTheme="minorHAnsi" w:hAnsiTheme="minorHAnsi"/>
                <w:color w:val="000000"/>
                <w:sz w:val="22"/>
                <w:szCs w:val="22"/>
              </w:rPr>
              <w:t>erneta, iz časopisa, enciklopedija, određ</w:t>
            </w:r>
            <w:r w:rsidR="00375039" w:rsidRPr="00E11464">
              <w:rPr>
                <w:rStyle w:val="Zkladntext"/>
                <w:rFonts w:asciiTheme="minorHAnsi" w:hAnsiTheme="minorHAnsi"/>
                <w:color w:val="000000"/>
                <w:sz w:val="22"/>
                <w:szCs w:val="22"/>
              </w:rPr>
              <w:t>ivanje vizualnog izgleda web stranice, ure</w:t>
            </w:r>
            <w:r>
              <w:rPr>
                <w:rStyle w:val="Zkladntext"/>
                <w:rFonts w:asciiTheme="minorHAnsi" w:hAnsiTheme="minorHAnsi"/>
                <w:color w:val="000000"/>
                <w:sz w:val="22"/>
                <w:szCs w:val="22"/>
              </w:rPr>
              <w:t>đ</w:t>
            </w:r>
            <w:r w:rsidR="00375039" w:rsidRPr="00E11464">
              <w:rPr>
                <w:rStyle w:val="Zkladntext"/>
                <w:rFonts w:asciiTheme="minorHAnsi" w:hAnsiTheme="minorHAnsi"/>
                <w:color w:val="000000"/>
                <w:sz w:val="22"/>
                <w:szCs w:val="22"/>
              </w:rPr>
              <w:t>ivanje web str</w:t>
            </w:r>
            <w:r>
              <w:rPr>
                <w:rStyle w:val="Zkladntext"/>
                <w:rFonts w:asciiTheme="minorHAnsi" w:hAnsiTheme="minorHAnsi"/>
                <w:color w:val="000000"/>
                <w:sz w:val="22"/>
                <w:szCs w:val="22"/>
              </w:rPr>
              <w:t>anice). Timskim radom izraditi će WEB stranicu korištenjem grafičkog HTML uređivač</w:t>
            </w:r>
            <w:r w:rsidR="00375039" w:rsidRPr="00E11464">
              <w:rPr>
                <w:rStyle w:val="Zkladntext"/>
                <w:rFonts w:asciiTheme="minorHAnsi" w:hAnsiTheme="minorHAnsi"/>
                <w:color w:val="000000"/>
                <w:sz w:val="22"/>
                <w:szCs w:val="22"/>
              </w:rPr>
              <w:t>a.</w:t>
            </w:r>
          </w:p>
        </w:tc>
      </w:tr>
      <w:tr w:rsidR="00375039" w:rsidRPr="00E11464" w:rsidTr="00E11464">
        <w:trPr>
          <w:trHeight w:hRule="exact" w:val="346"/>
        </w:trPr>
        <w:tc>
          <w:tcPr>
            <w:tcW w:w="2813"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375039" w:rsidRPr="00E11464" w:rsidRDefault="00375039" w:rsidP="00E11464">
            <w:pPr>
              <w:spacing w:after="0"/>
            </w:pPr>
            <w:r w:rsidRPr="00E11464">
              <w:rPr>
                <w:rStyle w:val="Zkladntext"/>
                <w:rFonts w:asciiTheme="minorHAnsi" w:hAnsiTheme="minorHAnsi"/>
                <w:color w:val="000000"/>
                <w:sz w:val="22"/>
                <w:szCs w:val="22"/>
              </w:rPr>
              <w:t>CILJANA GRUPA</w:t>
            </w:r>
          </w:p>
        </w:tc>
        <w:tc>
          <w:tcPr>
            <w:tcW w:w="6490" w:type="dxa"/>
            <w:tcBorders>
              <w:top w:val="single" w:sz="4" w:space="0" w:color="auto"/>
              <w:left w:val="single" w:sz="12" w:space="0" w:color="auto"/>
              <w:bottom w:val="single" w:sz="4" w:space="0" w:color="auto"/>
              <w:right w:val="single" w:sz="12" w:space="0" w:color="auto"/>
            </w:tcBorders>
            <w:shd w:val="clear" w:color="auto" w:fill="FFFFFF"/>
          </w:tcPr>
          <w:p w:rsidR="00375039" w:rsidRPr="00E11464" w:rsidRDefault="00375039" w:rsidP="00E11464">
            <w:pPr>
              <w:spacing w:after="0"/>
            </w:pPr>
            <w:r w:rsidRPr="00E11464">
              <w:rPr>
                <w:rStyle w:val="Zkladntext"/>
                <w:rFonts w:asciiTheme="minorHAnsi" w:hAnsiTheme="minorHAnsi"/>
                <w:color w:val="000000"/>
                <w:sz w:val="22"/>
                <w:szCs w:val="22"/>
              </w:rPr>
              <w:t>8. a, b ,c razredi</w:t>
            </w:r>
          </w:p>
        </w:tc>
      </w:tr>
      <w:tr w:rsidR="00375039" w:rsidRPr="00E11464" w:rsidTr="00E11464">
        <w:trPr>
          <w:trHeight w:hRule="exact" w:val="494"/>
        </w:trPr>
        <w:tc>
          <w:tcPr>
            <w:tcW w:w="1392" w:type="dxa"/>
            <w:vMerge w:val="restart"/>
            <w:tcBorders>
              <w:top w:val="single" w:sz="4" w:space="0" w:color="auto"/>
              <w:left w:val="single" w:sz="12" w:space="0" w:color="auto"/>
              <w:bottom w:val="nil"/>
              <w:right w:val="nil"/>
            </w:tcBorders>
            <w:shd w:val="clear" w:color="auto" w:fill="F2F2F2" w:themeFill="background1" w:themeFillShade="F2"/>
          </w:tcPr>
          <w:p w:rsidR="00375039" w:rsidRPr="00E11464" w:rsidRDefault="00375039" w:rsidP="00E11464">
            <w:pPr>
              <w:spacing w:after="0"/>
            </w:pPr>
            <w:r w:rsidRPr="00E11464">
              <w:rPr>
                <w:rStyle w:val="Zkladntext"/>
                <w:rFonts w:asciiTheme="minorHAnsi" w:hAnsiTheme="minorHAnsi"/>
                <w:color w:val="000000"/>
                <w:sz w:val="22"/>
                <w:szCs w:val="22"/>
              </w:rPr>
              <w:t>NACIN PROVEDBE</w:t>
            </w:r>
          </w:p>
        </w:tc>
        <w:tc>
          <w:tcPr>
            <w:tcW w:w="1421" w:type="dxa"/>
            <w:tcBorders>
              <w:top w:val="single" w:sz="4" w:space="0" w:color="auto"/>
              <w:left w:val="single" w:sz="4" w:space="0" w:color="auto"/>
              <w:bottom w:val="nil"/>
              <w:right w:val="single" w:sz="12" w:space="0" w:color="auto"/>
            </w:tcBorders>
            <w:shd w:val="clear" w:color="auto" w:fill="F2F2F2" w:themeFill="background1" w:themeFillShade="F2"/>
          </w:tcPr>
          <w:p w:rsidR="00375039" w:rsidRPr="00E11464" w:rsidRDefault="00375039" w:rsidP="00E11464">
            <w:pPr>
              <w:spacing w:after="0"/>
            </w:pPr>
            <w:r w:rsidRPr="00E11464">
              <w:rPr>
                <w:rStyle w:val="Zkladntext"/>
                <w:rFonts w:asciiTheme="minorHAnsi" w:hAnsiTheme="minorHAnsi"/>
                <w:color w:val="000000"/>
                <w:sz w:val="22"/>
                <w:szCs w:val="22"/>
              </w:rPr>
              <w:t>MODEL</w:t>
            </w:r>
          </w:p>
        </w:tc>
        <w:tc>
          <w:tcPr>
            <w:tcW w:w="6490" w:type="dxa"/>
            <w:tcBorders>
              <w:top w:val="single" w:sz="4" w:space="0" w:color="auto"/>
              <w:left w:val="single" w:sz="12" w:space="0" w:color="auto"/>
              <w:bottom w:val="single" w:sz="4" w:space="0" w:color="auto"/>
              <w:right w:val="single" w:sz="12" w:space="0" w:color="auto"/>
            </w:tcBorders>
            <w:shd w:val="clear" w:color="auto" w:fill="FFFFFF"/>
          </w:tcPr>
          <w:p w:rsidR="00375039" w:rsidRPr="00E11464" w:rsidRDefault="00E11464" w:rsidP="00E11464">
            <w:pPr>
              <w:spacing w:after="0"/>
            </w:pPr>
            <w:r>
              <w:rPr>
                <w:rStyle w:val="Zkladntext4"/>
                <w:rFonts w:asciiTheme="minorHAnsi" w:hAnsiTheme="minorHAnsi"/>
                <w:color w:val="000000"/>
                <w:sz w:val="22"/>
                <w:szCs w:val="22"/>
              </w:rPr>
              <w:t>Međ</w:t>
            </w:r>
            <w:r w:rsidR="00375039" w:rsidRPr="00E11464">
              <w:rPr>
                <w:rStyle w:val="Zkladntext4"/>
                <w:rFonts w:asciiTheme="minorHAnsi" w:hAnsiTheme="minorHAnsi"/>
                <w:color w:val="000000"/>
                <w:sz w:val="22"/>
                <w:szCs w:val="22"/>
              </w:rPr>
              <w:t>upredmetno - informatika</w:t>
            </w:r>
          </w:p>
        </w:tc>
      </w:tr>
      <w:tr w:rsidR="00375039" w:rsidRPr="00E11464" w:rsidTr="00E11464">
        <w:trPr>
          <w:trHeight w:hRule="exact" w:val="1022"/>
        </w:trPr>
        <w:tc>
          <w:tcPr>
            <w:tcW w:w="1392" w:type="dxa"/>
            <w:vMerge/>
            <w:tcBorders>
              <w:top w:val="nil"/>
              <w:left w:val="single" w:sz="12" w:space="0" w:color="auto"/>
              <w:bottom w:val="nil"/>
              <w:right w:val="nil"/>
            </w:tcBorders>
            <w:shd w:val="clear" w:color="auto" w:fill="F2F2F2" w:themeFill="background1" w:themeFillShade="F2"/>
          </w:tcPr>
          <w:p w:rsidR="00375039" w:rsidRPr="00E11464" w:rsidRDefault="00375039" w:rsidP="00E11464">
            <w:pPr>
              <w:spacing w:after="0"/>
            </w:pPr>
          </w:p>
        </w:tc>
        <w:tc>
          <w:tcPr>
            <w:tcW w:w="1421" w:type="dxa"/>
            <w:tcBorders>
              <w:top w:val="single" w:sz="4" w:space="0" w:color="auto"/>
              <w:left w:val="single" w:sz="4" w:space="0" w:color="auto"/>
              <w:bottom w:val="nil"/>
              <w:right w:val="single" w:sz="12" w:space="0" w:color="auto"/>
            </w:tcBorders>
            <w:shd w:val="clear" w:color="auto" w:fill="F2F2F2" w:themeFill="background1" w:themeFillShade="F2"/>
          </w:tcPr>
          <w:p w:rsidR="00375039" w:rsidRPr="00E11464" w:rsidRDefault="00375039" w:rsidP="00E11464">
            <w:pPr>
              <w:spacing w:after="0"/>
            </w:pPr>
            <w:r w:rsidRPr="00E11464">
              <w:rPr>
                <w:rStyle w:val="Zkladntext"/>
                <w:rFonts w:asciiTheme="minorHAnsi" w:hAnsiTheme="minorHAnsi"/>
                <w:color w:val="000000"/>
                <w:sz w:val="22"/>
                <w:szCs w:val="22"/>
              </w:rPr>
              <w:t>METODE I OBLICI RADA</w:t>
            </w:r>
          </w:p>
        </w:tc>
        <w:tc>
          <w:tcPr>
            <w:tcW w:w="6490" w:type="dxa"/>
            <w:tcBorders>
              <w:top w:val="single" w:sz="4" w:space="0" w:color="auto"/>
              <w:left w:val="single" w:sz="12" w:space="0" w:color="auto"/>
              <w:bottom w:val="single" w:sz="4" w:space="0" w:color="auto"/>
              <w:right w:val="single" w:sz="12" w:space="0" w:color="auto"/>
            </w:tcBorders>
            <w:shd w:val="clear" w:color="auto" w:fill="FFFFFF"/>
          </w:tcPr>
          <w:p w:rsidR="00375039" w:rsidRPr="00E11464" w:rsidRDefault="00375039" w:rsidP="00FE7C67">
            <w:pPr>
              <w:spacing w:after="0"/>
            </w:pPr>
            <w:r w:rsidRPr="00E11464">
              <w:rPr>
                <w:rStyle w:val="Zkladntext"/>
                <w:rFonts w:asciiTheme="minorHAnsi" w:hAnsiTheme="minorHAnsi"/>
                <w:color w:val="000000"/>
                <w:sz w:val="22"/>
                <w:szCs w:val="22"/>
              </w:rPr>
              <w:t>Frontaln</w:t>
            </w:r>
            <w:r w:rsidR="00CD1642">
              <w:rPr>
                <w:rStyle w:val="Zkladntext"/>
                <w:rFonts w:asciiTheme="minorHAnsi" w:hAnsiTheme="minorHAnsi"/>
                <w:color w:val="000000"/>
                <w:sz w:val="22"/>
                <w:szCs w:val="22"/>
              </w:rPr>
              <w:t>i, individualni, timski, praktičan rad na rač</w:t>
            </w:r>
            <w:r w:rsidRPr="00E11464">
              <w:rPr>
                <w:rStyle w:val="Zkladntext"/>
                <w:rFonts w:asciiTheme="minorHAnsi" w:hAnsiTheme="minorHAnsi"/>
                <w:color w:val="000000"/>
                <w:sz w:val="22"/>
                <w:szCs w:val="22"/>
              </w:rPr>
              <w:t xml:space="preserve">unalu Demonstracija, razgovor, </w:t>
            </w:r>
            <w:r w:rsidR="00FE7C67">
              <w:rPr>
                <w:rStyle w:val="Zkladntext"/>
                <w:rFonts w:asciiTheme="minorHAnsi" w:hAnsiTheme="minorHAnsi"/>
                <w:color w:val="000000"/>
                <w:sz w:val="22"/>
                <w:szCs w:val="22"/>
              </w:rPr>
              <w:t>rad na tekstu, analiza, suradnič</w:t>
            </w:r>
            <w:r w:rsidRPr="00E11464">
              <w:rPr>
                <w:rStyle w:val="Zkladntext"/>
                <w:rFonts w:asciiTheme="minorHAnsi" w:hAnsiTheme="minorHAnsi"/>
                <w:color w:val="000000"/>
                <w:sz w:val="22"/>
                <w:szCs w:val="22"/>
              </w:rPr>
              <w:t>ko u</w:t>
            </w:r>
            <w:r w:rsidR="00FE7C67">
              <w:rPr>
                <w:rStyle w:val="Zkladntext"/>
                <w:rFonts w:asciiTheme="minorHAnsi" w:hAnsiTheme="minorHAnsi"/>
                <w:color w:val="000000"/>
                <w:sz w:val="22"/>
                <w:szCs w:val="22"/>
              </w:rPr>
              <w:t>č</w:t>
            </w:r>
            <w:r w:rsidRPr="00E11464">
              <w:rPr>
                <w:rStyle w:val="Zkladntext"/>
                <w:rFonts w:asciiTheme="minorHAnsi" w:hAnsiTheme="minorHAnsi"/>
                <w:color w:val="000000"/>
                <w:sz w:val="22"/>
                <w:szCs w:val="22"/>
              </w:rPr>
              <w:t>enje</w:t>
            </w:r>
          </w:p>
        </w:tc>
      </w:tr>
      <w:tr w:rsidR="00375039" w:rsidRPr="00E11464" w:rsidTr="00E11464">
        <w:trPr>
          <w:trHeight w:hRule="exact" w:val="346"/>
        </w:trPr>
        <w:tc>
          <w:tcPr>
            <w:tcW w:w="2813"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375039" w:rsidRPr="00E11464" w:rsidRDefault="00375039" w:rsidP="00E11464">
            <w:pPr>
              <w:spacing w:after="0"/>
            </w:pPr>
            <w:r w:rsidRPr="00E11464">
              <w:rPr>
                <w:rStyle w:val="Zkladntext"/>
                <w:rFonts w:asciiTheme="minorHAnsi" w:hAnsiTheme="minorHAnsi"/>
                <w:color w:val="000000"/>
                <w:sz w:val="22"/>
                <w:szCs w:val="22"/>
              </w:rPr>
              <w:t>RESURSI</w:t>
            </w:r>
          </w:p>
        </w:tc>
        <w:tc>
          <w:tcPr>
            <w:tcW w:w="6490" w:type="dxa"/>
            <w:tcBorders>
              <w:top w:val="single" w:sz="4" w:space="0" w:color="auto"/>
              <w:left w:val="single" w:sz="12" w:space="0" w:color="auto"/>
              <w:bottom w:val="single" w:sz="4" w:space="0" w:color="auto"/>
              <w:right w:val="single" w:sz="12" w:space="0" w:color="auto"/>
            </w:tcBorders>
            <w:shd w:val="clear" w:color="auto" w:fill="FFFFFF"/>
          </w:tcPr>
          <w:p w:rsidR="00375039" w:rsidRPr="00E11464" w:rsidRDefault="00736871" w:rsidP="00E11464">
            <w:pPr>
              <w:spacing w:after="0"/>
            </w:pPr>
            <w:r>
              <w:rPr>
                <w:rStyle w:val="Zkladntext"/>
                <w:rFonts w:asciiTheme="minorHAnsi" w:hAnsiTheme="minorHAnsi"/>
                <w:color w:val="000000"/>
                <w:sz w:val="22"/>
                <w:szCs w:val="22"/>
              </w:rPr>
              <w:t>Internet, č</w:t>
            </w:r>
            <w:r w:rsidR="00375039" w:rsidRPr="00E11464">
              <w:rPr>
                <w:rStyle w:val="Zkladntext"/>
                <w:rFonts w:asciiTheme="minorHAnsi" w:hAnsiTheme="minorHAnsi"/>
                <w:color w:val="000000"/>
                <w:sz w:val="22"/>
                <w:szCs w:val="22"/>
              </w:rPr>
              <w:t xml:space="preserve">asopisi, </w:t>
            </w:r>
            <w:r>
              <w:rPr>
                <w:rStyle w:val="Zkladntext"/>
                <w:rFonts w:asciiTheme="minorHAnsi" w:hAnsiTheme="minorHAnsi"/>
                <w:color w:val="000000"/>
                <w:sz w:val="22"/>
                <w:szCs w:val="22"/>
              </w:rPr>
              <w:t>enciklopedije, MS FrontPage, rač</w:t>
            </w:r>
            <w:r w:rsidR="00375039" w:rsidRPr="00E11464">
              <w:rPr>
                <w:rStyle w:val="Zkladntext"/>
                <w:rFonts w:asciiTheme="minorHAnsi" w:hAnsiTheme="minorHAnsi"/>
                <w:color w:val="000000"/>
                <w:sz w:val="22"/>
                <w:szCs w:val="22"/>
              </w:rPr>
              <w:t>unala</w:t>
            </w:r>
          </w:p>
        </w:tc>
      </w:tr>
      <w:tr w:rsidR="00375039" w:rsidRPr="00E11464" w:rsidTr="00E11464">
        <w:trPr>
          <w:trHeight w:hRule="exact" w:val="682"/>
        </w:trPr>
        <w:tc>
          <w:tcPr>
            <w:tcW w:w="2813"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375039" w:rsidRPr="00E11464" w:rsidRDefault="00375039" w:rsidP="00E11464">
            <w:pPr>
              <w:spacing w:after="0"/>
            </w:pPr>
            <w:r w:rsidRPr="00E11464">
              <w:rPr>
                <w:rStyle w:val="Zkladntext"/>
                <w:rFonts w:asciiTheme="minorHAnsi" w:hAnsiTheme="minorHAnsi"/>
                <w:color w:val="000000"/>
                <w:sz w:val="22"/>
                <w:szCs w:val="22"/>
              </w:rPr>
              <w:t>VREMENIK</w:t>
            </w:r>
          </w:p>
        </w:tc>
        <w:tc>
          <w:tcPr>
            <w:tcW w:w="6490" w:type="dxa"/>
            <w:tcBorders>
              <w:top w:val="single" w:sz="4" w:space="0" w:color="auto"/>
              <w:left w:val="single" w:sz="12" w:space="0" w:color="auto"/>
              <w:bottom w:val="single" w:sz="4" w:space="0" w:color="auto"/>
              <w:right w:val="single" w:sz="12" w:space="0" w:color="auto"/>
            </w:tcBorders>
            <w:shd w:val="clear" w:color="auto" w:fill="FFFFFF"/>
          </w:tcPr>
          <w:p w:rsidR="00375039" w:rsidRPr="00E11464" w:rsidRDefault="00375039" w:rsidP="00E11464">
            <w:pPr>
              <w:spacing w:after="0"/>
            </w:pPr>
            <w:r w:rsidRPr="00E11464">
              <w:rPr>
                <w:rStyle w:val="Zkladntext"/>
                <w:rFonts w:asciiTheme="minorHAnsi" w:hAnsiTheme="minorHAnsi"/>
                <w:color w:val="000000"/>
                <w:sz w:val="22"/>
                <w:szCs w:val="22"/>
              </w:rPr>
              <w:t>4 sata - svibanj, 2015.</w:t>
            </w:r>
          </w:p>
        </w:tc>
      </w:tr>
      <w:tr w:rsidR="00375039" w:rsidRPr="00E11464" w:rsidTr="00E11464">
        <w:trPr>
          <w:trHeight w:hRule="exact" w:val="936"/>
        </w:trPr>
        <w:tc>
          <w:tcPr>
            <w:tcW w:w="2813"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375039" w:rsidRPr="00E11464" w:rsidRDefault="00375039" w:rsidP="00E11464">
            <w:pPr>
              <w:spacing w:after="0"/>
            </w:pPr>
            <w:r w:rsidRPr="00E11464">
              <w:rPr>
                <w:rStyle w:val="Zkladntext"/>
                <w:rFonts w:asciiTheme="minorHAnsi" w:hAnsiTheme="minorHAnsi"/>
                <w:color w:val="000000"/>
                <w:sz w:val="22"/>
                <w:szCs w:val="22"/>
              </w:rPr>
              <w:t>NACIN VREDNOVANJA I KORISTENJE REZULTATA VREDNOVANJA</w:t>
            </w:r>
          </w:p>
        </w:tc>
        <w:tc>
          <w:tcPr>
            <w:tcW w:w="6490" w:type="dxa"/>
            <w:tcBorders>
              <w:top w:val="single" w:sz="4" w:space="0" w:color="auto"/>
              <w:left w:val="single" w:sz="12" w:space="0" w:color="auto"/>
              <w:bottom w:val="single" w:sz="4" w:space="0" w:color="auto"/>
              <w:right w:val="single" w:sz="12" w:space="0" w:color="auto"/>
            </w:tcBorders>
            <w:shd w:val="clear" w:color="auto" w:fill="FFFFFF"/>
          </w:tcPr>
          <w:p w:rsidR="00375039" w:rsidRPr="00E11464" w:rsidRDefault="00736871" w:rsidP="00E11464">
            <w:pPr>
              <w:spacing w:after="0"/>
            </w:pPr>
            <w:r>
              <w:rPr>
                <w:rStyle w:val="Zkladntext"/>
                <w:rFonts w:asciiTheme="minorHAnsi" w:hAnsiTheme="minorHAnsi"/>
                <w:color w:val="000000"/>
                <w:sz w:val="22"/>
                <w:szCs w:val="22"/>
              </w:rPr>
              <w:t>Radovi učenika biti ce vidljivi na računalima u informatičkim uč</w:t>
            </w:r>
            <w:r w:rsidR="00375039" w:rsidRPr="00E11464">
              <w:rPr>
                <w:rStyle w:val="Zkladntext"/>
                <w:rFonts w:asciiTheme="minorHAnsi" w:hAnsiTheme="minorHAnsi"/>
                <w:color w:val="000000"/>
                <w:sz w:val="22"/>
                <w:szCs w:val="22"/>
              </w:rPr>
              <w:t>ionicama.</w:t>
            </w:r>
          </w:p>
        </w:tc>
      </w:tr>
      <w:tr w:rsidR="00375039" w:rsidRPr="00E11464" w:rsidTr="00E11464">
        <w:trPr>
          <w:trHeight w:hRule="exact" w:val="686"/>
        </w:trPr>
        <w:tc>
          <w:tcPr>
            <w:tcW w:w="2813" w:type="dxa"/>
            <w:gridSpan w:val="2"/>
            <w:tcBorders>
              <w:top w:val="single" w:sz="4" w:space="0" w:color="auto"/>
              <w:left w:val="single" w:sz="12" w:space="0" w:color="auto"/>
              <w:bottom w:val="nil"/>
              <w:right w:val="single" w:sz="12" w:space="0" w:color="auto"/>
            </w:tcBorders>
            <w:shd w:val="clear" w:color="auto" w:fill="F2F2F2" w:themeFill="background1" w:themeFillShade="F2"/>
          </w:tcPr>
          <w:p w:rsidR="00375039" w:rsidRPr="00E11464" w:rsidRDefault="00375039" w:rsidP="00E11464">
            <w:pPr>
              <w:spacing w:after="0"/>
            </w:pPr>
            <w:r w:rsidRPr="00E11464">
              <w:rPr>
                <w:rStyle w:val="Zkladntext"/>
                <w:rFonts w:asciiTheme="minorHAnsi" w:hAnsiTheme="minorHAnsi"/>
                <w:color w:val="000000"/>
                <w:sz w:val="22"/>
                <w:szCs w:val="22"/>
              </w:rPr>
              <w:t>TROSKOVNIK</w:t>
            </w:r>
          </w:p>
        </w:tc>
        <w:tc>
          <w:tcPr>
            <w:tcW w:w="6490" w:type="dxa"/>
            <w:tcBorders>
              <w:top w:val="single" w:sz="4" w:space="0" w:color="auto"/>
              <w:left w:val="single" w:sz="12" w:space="0" w:color="auto"/>
              <w:bottom w:val="single" w:sz="4" w:space="0" w:color="auto"/>
              <w:right w:val="single" w:sz="12" w:space="0" w:color="auto"/>
            </w:tcBorders>
            <w:shd w:val="clear" w:color="auto" w:fill="FFFFFF"/>
          </w:tcPr>
          <w:p w:rsidR="00375039" w:rsidRPr="00E11464" w:rsidRDefault="00375039" w:rsidP="00E11464">
            <w:pPr>
              <w:spacing w:after="0"/>
            </w:pPr>
            <w:r w:rsidRPr="00E11464">
              <w:rPr>
                <w:rStyle w:val="Zkladntext"/>
                <w:rFonts w:asciiTheme="minorHAnsi" w:hAnsiTheme="minorHAnsi"/>
                <w:color w:val="000000"/>
                <w:sz w:val="22"/>
                <w:szCs w:val="22"/>
              </w:rPr>
              <w:t>-</w:t>
            </w:r>
          </w:p>
        </w:tc>
      </w:tr>
      <w:tr w:rsidR="00375039" w:rsidRPr="00E11464" w:rsidTr="00E11464">
        <w:trPr>
          <w:trHeight w:hRule="exact" w:val="355"/>
        </w:trPr>
        <w:tc>
          <w:tcPr>
            <w:tcW w:w="2813"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375039" w:rsidRPr="00E11464" w:rsidRDefault="00375039" w:rsidP="00E11464">
            <w:pPr>
              <w:spacing w:after="0"/>
            </w:pPr>
            <w:r w:rsidRPr="00E11464">
              <w:rPr>
                <w:rStyle w:val="Zkladntext"/>
                <w:rFonts w:asciiTheme="minorHAnsi" w:hAnsiTheme="minorHAnsi"/>
                <w:color w:val="000000"/>
                <w:sz w:val="22"/>
                <w:szCs w:val="22"/>
              </w:rPr>
              <w:t>NOSITELJ ODGOVORNOSTI</w:t>
            </w:r>
          </w:p>
        </w:tc>
        <w:tc>
          <w:tcPr>
            <w:tcW w:w="6490" w:type="dxa"/>
            <w:tcBorders>
              <w:top w:val="single" w:sz="4" w:space="0" w:color="auto"/>
              <w:left w:val="single" w:sz="12" w:space="0" w:color="auto"/>
              <w:bottom w:val="single" w:sz="12" w:space="0" w:color="auto"/>
              <w:right w:val="single" w:sz="12" w:space="0" w:color="auto"/>
            </w:tcBorders>
            <w:shd w:val="clear" w:color="auto" w:fill="FFFFFF"/>
          </w:tcPr>
          <w:p w:rsidR="00375039" w:rsidRPr="00E11464" w:rsidRDefault="00375039" w:rsidP="00E11464">
            <w:pPr>
              <w:spacing w:after="0"/>
            </w:pPr>
            <w:r w:rsidRPr="00E11464">
              <w:rPr>
                <w:rStyle w:val="Zkladntext"/>
                <w:rFonts w:asciiTheme="minorHAnsi" w:hAnsiTheme="minorHAnsi"/>
                <w:color w:val="000000"/>
                <w:sz w:val="22"/>
                <w:szCs w:val="22"/>
              </w:rPr>
              <w:t>Darko Vulin, uč. inf.</w:t>
            </w:r>
          </w:p>
        </w:tc>
      </w:tr>
    </w:tbl>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90"/>
        <w:gridCol w:w="1843"/>
        <w:gridCol w:w="5955"/>
      </w:tblGrid>
      <w:tr w:rsidR="00375039" w:rsidRPr="00FE7C67" w:rsidTr="00D26833">
        <w:trPr>
          <w:trHeight w:val="191"/>
        </w:trPr>
        <w:tc>
          <w:tcPr>
            <w:tcW w:w="3333" w:type="dxa"/>
            <w:gridSpan w:val="2"/>
            <w:tcBorders>
              <w:top w:val="single" w:sz="12" w:space="0" w:color="auto"/>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lastRenderedPageBreak/>
              <w:t>NAZIV</w:t>
            </w:r>
          </w:p>
        </w:tc>
        <w:tc>
          <w:tcPr>
            <w:tcW w:w="5955" w:type="dxa"/>
            <w:tcBorders>
              <w:top w:val="single" w:sz="12" w:space="0" w:color="auto"/>
              <w:left w:val="single" w:sz="12" w:space="0" w:color="auto"/>
              <w:right w:val="single" w:sz="12" w:space="0" w:color="auto"/>
            </w:tcBorders>
          </w:tcPr>
          <w:p w:rsidR="00375039" w:rsidRPr="00D26833" w:rsidRDefault="00375039" w:rsidP="00FE7C67">
            <w:pPr>
              <w:spacing w:after="0"/>
              <w:rPr>
                <w:b/>
              </w:rPr>
            </w:pPr>
            <w:r w:rsidRPr="00D26833">
              <w:rPr>
                <w:b/>
              </w:rPr>
              <w:t>Od međunarodnog priznanja do pobjede u Domovinskom ratu</w:t>
            </w:r>
          </w:p>
          <w:p w:rsidR="00375039" w:rsidRPr="00FE7C67" w:rsidRDefault="00375039" w:rsidP="00FE7C67">
            <w:pPr>
              <w:spacing w:after="0"/>
            </w:pPr>
          </w:p>
        </w:tc>
      </w:tr>
      <w:tr w:rsidR="00375039" w:rsidRPr="00FE7C67" w:rsidTr="00D26833">
        <w:trPr>
          <w:trHeight w:val="195"/>
        </w:trPr>
        <w:tc>
          <w:tcPr>
            <w:tcW w:w="3333"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DIMENZIJA</w:t>
            </w:r>
          </w:p>
        </w:tc>
        <w:tc>
          <w:tcPr>
            <w:tcW w:w="5955" w:type="dxa"/>
            <w:tcBorders>
              <w:left w:val="single" w:sz="12" w:space="0" w:color="auto"/>
              <w:right w:val="single" w:sz="12" w:space="0" w:color="auto"/>
            </w:tcBorders>
          </w:tcPr>
          <w:p w:rsidR="00375039" w:rsidRPr="00FE7C67" w:rsidRDefault="00375039" w:rsidP="00FE7C67">
            <w:pPr>
              <w:spacing w:after="0"/>
            </w:pPr>
            <w:r w:rsidRPr="00FE7C67">
              <w:t>Politička dimenzija</w:t>
            </w:r>
          </w:p>
        </w:tc>
      </w:tr>
      <w:tr w:rsidR="00375039" w:rsidRPr="00FE7C67" w:rsidTr="00D26833">
        <w:trPr>
          <w:trHeight w:val="726"/>
        </w:trPr>
        <w:tc>
          <w:tcPr>
            <w:tcW w:w="3333"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SVRHA (CILJ)</w:t>
            </w:r>
          </w:p>
        </w:tc>
        <w:tc>
          <w:tcPr>
            <w:tcW w:w="5955" w:type="dxa"/>
            <w:tcBorders>
              <w:left w:val="single" w:sz="12" w:space="0" w:color="auto"/>
              <w:right w:val="single" w:sz="12" w:space="0" w:color="auto"/>
            </w:tcBorders>
          </w:tcPr>
          <w:p w:rsidR="00375039" w:rsidRPr="00FE7C67" w:rsidRDefault="00375039" w:rsidP="00FE7C67">
            <w:pPr>
              <w:spacing w:after="0"/>
            </w:pPr>
            <w:r w:rsidRPr="00FE7C67">
              <w:t>Uočiti povijesni kontekst u kojem dolazi do priznanja RH i važnost pobjeda u Domovinskom ratu</w:t>
            </w:r>
          </w:p>
        </w:tc>
      </w:tr>
      <w:tr w:rsidR="00375039" w:rsidRPr="00FE7C67" w:rsidTr="00D26833">
        <w:trPr>
          <w:trHeight w:val="556"/>
        </w:trPr>
        <w:tc>
          <w:tcPr>
            <w:tcW w:w="3333"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ISHODI</w:t>
            </w:r>
          </w:p>
        </w:tc>
        <w:tc>
          <w:tcPr>
            <w:tcW w:w="5955" w:type="dxa"/>
            <w:tcBorders>
              <w:left w:val="single" w:sz="12" w:space="0" w:color="auto"/>
              <w:right w:val="single" w:sz="12" w:space="0" w:color="auto"/>
            </w:tcBorders>
          </w:tcPr>
          <w:p w:rsidR="00375039" w:rsidRPr="00FE7C67" w:rsidRDefault="00375039" w:rsidP="00FE7C67">
            <w:pPr>
              <w:spacing w:after="0"/>
            </w:pPr>
            <w:r w:rsidRPr="00FE7C67">
              <w:t>Prisjetiti se raspada SFRJ i početka rata u Hrvatskoj. Objasniti važnost međunarodnog priznanja RH. Objasniti najvažnije pobjede hrvatske vojske i proces oslobađanja okupiranih područja RH</w:t>
            </w:r>
          </w:p>
        </w:tc>
      </w:tr>
      <w:tr w:rsidR="00375039" w:rsidRPr="00FE7C67" w:rsidTr="00D26833">
        <w:tc>
          <w:tcPr>
            <w:tcW w:w="3333"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KRATKI OPIS AKTIVNOSTI</w:t>
            </w:r>
          </w:p>
        </w:tc>
        <w:tc>
          <w:tcPr>
            <w:tcW w:w="5955" w:type="dxa"/>
            <w:tcBorders>
              <w:left w:val="single" w:sz="12" w:space="0" w:color="auto"/>
              <w:right w:val="single" w:sz="12" w:space="0" w:color="auto"/>
            </w:tcBorders>
          </w:tcPr>
          <w:p w:rsidR="00375039" w:rsidRPr="00FE7C67" w:rsidRDefault="00375039" w:rsidP="00FE7C67">
            <w:pPr>
              <w:spacing w:after="0"/>
            </w:pPr>
            <w:r w:rsidRPr="00FE7C67">
              <w:t>Učenici rade u grupama. Čitaju tekst u udžbeniku i analiziraju slikovne materija. Uspoređujemo pobjede u Domovinskom ratu sa bitkom za Vukovar. Razgovaramo, komentiramo, zaključujemo. Na povijesnom zemljovidu pokazujemo tijek operacija Bljesak i Oluja.</w:t>
            </w:r>
          </w:p>
        </w:tc>
      </w:tr>
      <w:tr w:rsidR="00375039" w:rsidRPr="00FE7C67" w:rsidTr="00D26833">
        <w:tc>
          <w:tcPr>
            <w:tcW w:w="3333"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CILJANA GRUPA</w:t>
            </w:r>
          </w:p>
        </w:tc>
        <w:tc>
          <w:tcPr>
            <w:tcW w:w="5955" w:type="dxa"/>
            <w:tcBorders>
              <w:left w:val="single" w:sz="12" w:space="0" w:color="auto"/>
              <w:right w:val="single" w:sz="12" w:space="0" w:color="auto"/>
            </w:tcBorders>
          </w:tcPr>
          <w:p w:rsidR="00375039" w:rsidRPr="00FE7C67" w:rsidRDefault="00375039" w:rsidP="00FE7C67">
            <w:pPr>
              <w:spacing w:after="0"/>
            </w:pPr>
            <w:r w:rsidRPr="00FE7C67">
              <w:t xml:space="preserve">8. razred </w:t>
            </w:r>
          </w:p>
        </w:tc>
      </w:tr>
      <w:tr w:rsidR="00375039" w:rsidRPr="00FE7C67" w:rsidTr="00D26833">
        <w:trPr>
          <w:cantSplit/>
          <w:trHeight w:val="135"/>
        </w:trPr>
        <w:tc>
          <w:tcPr>
            <w:tcW w:w="1490" w:type="dxa"/>
            <w:vMerge w:val="restart"/>
            <w:tcBorders>
              <w:left w:val="single" w:sz="12" w:space="0" w:color="auto"/>
            </w:tcBorders>
            <w:shd w:val="clear" w:color="auto" w:fill="F2F2F2" w:themeFill="background1" w:themeFillShade="F2"/>
          </w:tcPr>
          <w:p w:rsidR="00375039" w:rsidRPr="00FE7C67" w:rsidRDefault="00375039" w:rsidP="00FE7C67">
            <w:pPr>
              <w:spacing w:after="0"/>
            </w:pPr>
            <w:r w:rsidRPr="00FE7C67">
              <w:t>NAČIN</w:t>
            </w:r>
          </w:p>
          <w:p w:rsidR="00375039" w:rsidRPr="00FE7C67" w:rsidRDefault="00375039" w:rsidP="00FE7C67">
            <w:pPr>
              <w:spacing w:after="0"/>
            </w:pPr>
            <w:r w:rsidRPr="00FE7C67">
              <w:t>PROVEDBE</w:t>
            </w:r>
          </w:p>
        </w:tc>
        <w:tc>
          <w:tcPr>
            <w:tcW w:w="1843" w:type="dxa"/>
            <w:tcBorders>
              <w:right w:val="single" w:sz="12" w:space="0" w:color="auto"/>
            </w:tcBorders>
            <w:shd w:val="clear" w:color="auto" w:fill="F2F2F2" w:themeFill="background1" w:themeFillShade="F2"/>
          </w:tcPr>
          <w:p w:rsidR="00375039" w:rsidRPr="00FE7C67" w:rsidRDefault="00375039" w:rsidP="00FE7C67">
            <w:pPr>
              <w:spacing w:after="0"/>
            </w:pPr>
            <w:r w:rsidRPr="00FE7C67">
              <w:t>MODEL</w:t>
            </w:r>
          </w:p>
        </w:tc>
        <w:tc>
          <w:tcPr>
            <w:tcW w:w="5955" w:type="dxa"/>
            <w:tcBorders>
              <w:left w:val="single" w:sz="12" w:space="0" w:color="auto"/>
              <w:right w:val="single" w:sz="12" w:space="0" w:color="auto"/>
            </w:tcBorders>
          </w:tcPr>
          <w:p w:rsidR="00375039" w:rsidRPr="00FE7C67" w:rsidRDefault="00375039" w:rsidP="00FE7C67">
            <w:pPr>
              <w:spacing w:after="0"/>
            </w:pPr>
            <w:r w:rsidRPr="00FE7C67">
              <w:t>Međupredmetna – povijest</w:t>
            </w:r>
          </w:p>
        </w:tc>
      </w:tr>
      <w:tr w:rsidR="00375039" w:rsidRPr="00FE7C67" w:rsidTr="00D26833">
        <w:trPr>
          <w:cantSplit/>
          <w:trHeight w:val="135"/>
        </w:trPr>
        <w:tc>
          <w:tcPr>
            <w:tcW w:w="1490" w:type="dxa"/>
            <w:vMerge/>
            <w:tcBorders>
              <w:left w:val="single" w:sz="12" w:space="0" w:color="auto"/>
            </w:tcBorders>
            <w:shd w:val="clear" w:color="auto" w:fill="F2F2F2" w:themeFill="background1" w:themeFillShade="F2"/>
          </w:tcPr>
          <w:p w:rsidR="00375039" w:rsidRPr="00FE7C67" w:rsidRDefault="00375039" w:rsidP="00FE7C67">
            <w:pPr>
              <w:spacing w:after="0"/>
            </w:pPr>
          </w:p>
        </w:tc>
        <w:tc>
          <w:tcPr>
            <w:tcW w:w="1843" w:type="dxa"/>
            <w:tcBorders>
              <w:right w:val="single" w:sz="12" w:space="0" w:color="auto"/>
            </w:tcBorders>
            <w:shd w:val="clear" w:color="auto" w:fill="F2F2F2" w:themeFill="background1" w:themeFillShade="F2"/>
          </w:tcPr>
          <w:p w:rsidR="00375039" w:rsidRPr="00FE7C67" w:rsidRDefault="00375039" w:rsidP="00FE7C67">
            <w:pPr>
              <w:spacing w:after="0"/>
            </w:pPr>
            <w:r w:rsidRPr="00FE7C67">
              <w:t>METODE I OBLICI RADA</w:t>
            </w:r>
          </w:p>
        </w:tc>
        <w:tc>
          <w:tcPr>
            <w:tcW w:w="5955" w:type="dxa"/>
            <w:tcBorders>
              <w:left w:val="single" w:sz="12" w:space="0" w:color="auto"/>
              <w:right w:val="single" w:sz="12" w:space="0" w:color="auto"/>
            </w:tcBorders>
          </w:tcPr>
          <w:p w:rsidR="00375039" w:rsidRPr="00FE7C67" w:rsidRDefault="00375039" w:rsidP="00FE7C67">
            <w:pPr>
              <w:spacing w:after="0"/>
            </w:pPr>
            <w:r w:rsidRPr="00FE7C67">
              <w:t>Razgovor, demonstracija i rad u grupama</w:t>
            </w:r>
          </w:p>
        </w:tc>
      </w:tr>
      <w:tr w:rsidR="00375039" w:rsidRPr="00FE7C67" w:rsidTr="00D26833">
        <w:tc>
          <w:tcPr>
            <w:tcW w:w="3333"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RESURSI</w:t>
            </w:r>
          </w:p>
        </w:tc>
        <w:tc>
          <w:tcPr>
            <w:tcW w:w="5955" w:type="dxa"/>
            <w:tcBorders>
              <w:left w:val="single" w:sz="12" w:space="0" w:color="auto"/>
              <w:right w:val="single" w:sz="12" w:space="0" w:color="auto"/>
            </w:tcBorders>
          </w:tcPr>
          <w:p w:rsidR="00375039" w:rsidRPr="00FE7C67" w:rsidRDefault="00375039" w:rsidP="00FE7C67">
            <w:pPr>
              <w:spacing w:after="0"/>
            </w:pPr>
            <w:r w:rsidRPr="00FE7C67">
              <w:t>Udžbenik, CD, povijesni zemljovid</w:t>
            </w:r>
          </w:p>
        </w:tc>
      </w:tr>
      <w:tr w:rsidR="00375039" w:rsidRPr="00FE7C67" w:rsidTr="00D26833">
        <w:tc>
          <w:tcPr>
            <w:tcW w:w="3333"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VREMENIK</w:t>
            </w:r>
          </w:p>
        </w:tc>
        <w:tc>
          <w:tcPr>
            <w:tcW w:w="5955" w:type="dxa"/>
            <w:tcBorders>
              <w:left w:val="single" w:sz="12" w:space="0" w:color="auto"/>
              <w:right w:val="single" w:sz="12" w:space="0" w:color="auto"/>
            </w:tcBorders>
          </w:tcPr>
          <w:p w:rsidR="00375039" w:rsidRPr="00FE7C67" w:rsidRDefault="00375039" w:rsidP="00FE7C67">
            <w:pPr>
              <w:spacing w:after="0"/>
            </w:pPr>
            <w:r w:rsidRPr="00FE7C67">
              <w:t>Svibanj 2015. (2 sata)</w:t>
            </w:r>
          </w:p>
        </w:tc>
      </w:tr>
      <w:tr w:rsidR="00375039" w:rsidRPr="00FE7C67" w:rsidTr="00D26833">
        <w:trPr>
          <w:trHeight w:val="777"/>
        </w:trPr>
        <w:tc>
          <w:tcPr>
            <w:tcW w:w="3333"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 xml:space="preserve">NAČIN VREDNOVANJA I </w:t>
            </w:r>
          </w:p>
          <w:p w:rsidR="00375039" w:rsidRPr="00FE7C67" w:rsidRDefault="00375039" w:rsidP="00FE7C67">
            <w:pPr>
              <w:spacing w:after="0"/>
            </w:pPr>
            <w:r w:rsidRPr="00FE7C67">
              <w:t>KORIŠTENJE REZULTATA VREDNOVANJA</w:t>
            </w:r>
          </w:p>
        </w:tc>
        <w:tc>
          <w:tcPr>
            <w:tcW w:w="5955" w:type="dxa"/>
            <w:tcBorders>
              <w:left w:val="single" w:sz="12" w:space="0" w:color="auto"/>
              <w:right w:val="single" w:sz="12" w:space="0" w:color="auto"/>
            </w:tcBorders>
          </w:tcPr>
          <w:p w:rsidR="00375039" w:rsidRPr="00FE7C67" w:rsidRDefault="00375039" w:rsidP="00FE7C67">
            <w:pPr>
              <w:spacing w:after="0"/>
            </w:pPr>
            <w:r w:rsidRPr="00FE7C67">
              <w:t>Iznošenje stavova, usporedba bitke za Vukovar sa Olujom i Bljeskom</w:t>
            </w:r>
          </w:p>
        </w:tc>
      </w:tr>
      <w:tr w:rsidR="00375039" w:rsidRPr="00FE7C67" w:rsidTr="00D26833">
        <w:tc>
          <w:tcPr>
            <w:tcW w:w="3333"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TROŠKOVNIK</w:t>
            </w:r>
          </w:p>
        </w:tc>
        <w:tc>
          <w:tcPr>
            <w:tcW w:w="5955" w:type="dxa"/>
            <w:tcBorders>
              <w:left w:val="single" w:sz="12" w:space="0" w:color="auto"/>
              <w:right w:val="single" w:sz="12" w:space="0" w:color="auto"/>
            </w:tcBorders>
          </w:tcPr>
          <w:p w:rsidR="00375039" w:rsidRPr="00FE7C67" w:rsidRDefault="00375039" w:rsidP="00FE7C67">
            <w:pPr>
              <w:spacing w:after="0"/>
            </w:pPr>
            <w:r w:rsidRPr="00FE7C67">
              <w:t>/</w:t>
            </w:r>
          </w:p>
        </w:tc>
      </w:tr>
      <w:tr w:rsidR="00375039" w:rsidRPr="00FE7C67" w:rsidTr="00D26833">
        <w:tc>
          <w:tcPr>
            <w:tcW w:w="3333" w:type="dxa"/>
            <w:gridSpan w:val="2"/>
            <w:tcBorders>
              <w:left w:val="single" w:sz="12" w:space="0" w:color="auto"/>
              <w:bottom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NOSITELJ ODGOVORNOSTI</w:t>
            </w:r>
          </w:p>
        </w:tc>
        <w:tc>
          <w:tcPr>
            <w:tcW w:w="5955" w:type="dxa"/>
            <w:tcBorders>
              <w:left w:val="single" w:sz="12" w:space="0" w:color="auto"/>
              <w:bottom w:val="single" w:sz="12" w:space="0" w:color="auto"/>
              <w:right w:val="single" w:sz="12" w:space="0" w:color="auto"/>
            </w:tcBorders>
          </w:tcPr>
          <w:p w:rsidR="00375039" w:rsidRPr="00FE7C67" w:rsidRDefault="00375039" w:rsidP="00FE7C67">
            <w:pPr>
              <w:spacing w:after="0"/>
            </w:pPr>
            <w:r w:rsidRPr="00FE7C67">
              <w:t>Joso Pokrovac</w:t>
            </w:r>
          </w:p>
        </w:tc>
      </w:tr>
    </w:tbl>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FE7C67" w:rsidRDefault="00FE7C67" w:rsidP="00167674">
      <w:pPr>
        <w:widowControl w:val="0"/>
        <w:autoSpaceDE w:val="0"/>
        <w:autoSpaceDN w:val="0"/>
        <w:adjustRightInd w:val="0"/>
        <w:spacing w:line="200" w:lineRule="exact"/>
      </w:pPr>
    </w:p>
    <w:p w:rsidR="00FE7C67" w:rsidRDefault="00FE7C67" w:rsidP="00167674">
      <w:pPr>
        <w:widowControl w:val="0"/>
        <w:autoSpaceDE w:val="0"/>
        <w:autoSpaceDN w:val="0"/>
        <w:adjustRightInd w:val="0"/>
        <w:spacing w:line="200" w:lineRule="exact"/>
      </w:pPr>
    </w:p>
    <w:p w:rsidR="00FE7C67" w:rsidRDefault="00FE7C67" w:rsidP="00167674">
      <w:pPr>
        <w:widowControl w:val="0"/>
        <w:autoSpaceDE w:val="0"/>
        <w:autoSpaceDN w:val="0"/>
        <w:adjustRightInd w:val="0"/>
        <w:spacing w:line="200" w:lineRule="exact"/>
      </w:pPr>
    </w:p>
    <w:p w:rsidR="00FE7C67" w:rsidRDefault="00FE7C67" w:rsidP="00167674">
      <w:pPr>
        <w:widowControl w:val="0"/>
        <w:autoSpaceDE w:val="0"/>
        <w:autoSpaceDN w:val="0"/>
        <w:adjustRightInd w:val="0"/>
        <w:spacing w:line="200" w:lineRule="exact"/>
      </w:pPr>
    </w:p>
    <w:p w:rsidR="00FE7C67" w:rsidRDefault="00FE7C67"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tbl>
      <w:tblPr>
        <w:tblW w:w="1004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732"/>
        <w:gridCol w:w="6867"/>
      </w:tblGrid>
      <w:tr w:rsidR="00375039" w:rsidRPr="00FE7C67" w:rsidTr="00FE7C67">
        <w:trPr>
          <w:trHeight w:val="767"/>
        </w:trPr>
        <w:tc>
          <w:tcPr>
            <w:tcW w:w="3175" w:type="dxa"/>
            <w:gridSpan w:val="2"/>
            <w:tcBorders>
              <w:top w:val="single" w:sz="12" w:space="0" w:color="auto"/>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lastRenderedPageBreak/>
              <w:t>NAZIV DIMENZIJA</w:t>
            </w:r>
          </w:p>
        </w:tc>
        <w:tc>
          <w:tcPr>
            <w:tcW w:w="6867" w:type="dxa"/>
            <w:tcBorders>
              <w:top w:val="single" w:sz="12" w:space="0" w:color="auto"/>
              <w:left w:val="single" w:sz="12" w:space="0" w:color="auto"/>
              <w:right w:val="single" w:sz="12" w:space="0" w:color="auto"/>
            </w:tcBorders>
            <w:shd w:val="clear" w:color="auto" w:fill="auto"/>
          </w:tcPr>
          <w:p w:rsidR="00375039" w:rsidRPr="00FE7C67" w:rsidRDefault="00375039" w:rsidP="00FE7C67">
            <w:pPr>
              <w:spacing w:after="0"/>
              <w:rPr>
                <w:rFonts w:cs="Arial"/>
                <w:b/>
              </w:rPr>
            </w:pPr>
            <w:r w:rsidRPr="00FE7C67">
              <w:rPr>
                <w:rFonts w:cs="Arial"/>
                <w:b/>
              </w:rPr>
              <w:t>Earth care organization</w:t>
            </w:r>
          </w:p>
          <w:p w:rsidR="00375039" w:rsidRPr="00FE7C67" w:rsidRDefault="00375039" w:rsidP="00FE7C67">
            <w:pPr>
              <w:spacing w:after="0"/>
              <w:rPr>
                <w:rFonts w:cs="Arial"/>
                <w:b/>
              </w:rPr>
            </w:pPr>
            <w:r w:rsidRPr="00FE7C67">
              <w:rPr>
                <w:rFonts w:cs="Arial"/>
                <w:b/>
              </w:rPr>
              <w:t>Ekološka dimenzija</w:t>
            </w:r>
          </w:p>
        </w:tc>
      </w:tr>
      <w:tr w:rsidR="00375039" w:rsidRPr="00FE7C67" w:rsidTr="00FE7C67">
        <w:trPr>
          <w:trHeight w:val="394"/>
        </w:trPr>
        <w:tc>
          <w:tcPr>
            <w:tcW w:w="3175"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CILJ</w:t>
            </w:r>
          </w:p>
        </w:tc>
        <w:tc>
          <w:tcPr>
            <w:tcW w:w="6867" w:type="dxa"/>
            <w:tcBorders>
              <w:left w:val="single" w:sz="12" w:space="0" w:color="auto"/>
              <w:right w:val="single" w:sz="12" w:space="0" w:color="auto"/>
            </w:tcBorders>
            <w:shd w:val="clear" w:color="auto" w:fill="auto"/>
          </w:tcPr>
          <w:p w:rsidR="00375039" w:rsidRPr="00FE7C67" w:rsidRDefault="00375039" w:rsidP="00FE7C67">
            <w:pPr>
              <w:spacing w:after="0"/>
            </w:pPr>
            <w:r w:rsidRPr="00FE7C67">
              <w:t>Potaknuti učenike na isticanje ekoloških vrijednosti</w:t>
            </w:r>
          </w:p>
        </w:tc>
      </w:tr>
      <w:tr w:rsidR="00375039" w:rsidRPr="00FE7C67" w:rsidTr="00FE7C67">
        <w:trPr>
          <w:trHeight w:val="1930"/>
        </w:trPr>
        <w:tc>
          <w:tcPr>
            <w:tcW w:w="3175"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ISHODI</w:t>
            </w:r>
          </w:p>
        </w:tc>
        <w:tc>
          <w:tcPr>
            <w:tcW w:w="6867" w:type="dxa"/>
            <w:tcBorders>
              <w:left w:val="single" w:sz="12" w:space="0" w:color="auto"/>
              <w:right w:val="single" w:sz="12" w:space="0" w:color="auto"/>
            </w:tcBorders>
            <w:shd w:val="clear" w:color="auto" w:fill="auto"/>
          </w:tcPr>
          <w:p w:rsidR="00FE7C67" w:rsidRDefault="00FE7C67" w:rsidP="00FE7C67">
            <w:pPr>
              <w:spacing w:after="0"/>
            </w:pPr>
            <w:r>
              <w:t>objašnjava posljedice kiselih kiša</w:t>
            </w:r>
          </w:p>
          <w:p w:rsidR="00FE7C67" w:rsidRDefault="00FE7C67" w:rsidP="00FE7C67">
            <w:pPr>
              <w:spacing w:after="0"/>
            </w:pPr>
            <w:r>
              <w:t>objašnjava važnost bio</w:t>
            </w:r>
            <w:r w:rsidR="00D26833">
              <w:t>-</w:t>
            </w:r>
            <w:r>
              <w:t>goriva</w:t>
            </w:r>
          </w:p>
          <w:p w:rsidR="00FE7C67" w:rsidRDefault="00FE7C67" w:rsidP="00FE7C67">
            <w:pPr>
              <w:spacing w:after="0"/>
            </w:pPr>
            <w:r>
              <w:t>promišlja o zagađenju mora i oceana</w:t>
            </w:r>
          </w:p>
          <w:p w:rsidR="00FE7C67" w:rsidRDefault="00FE7C67" w:rsidP="00FE7C67">
            <w:pPr>
              <w:spacing w:after="0"/>
            </w:pPr>
            <w:r>
              <w:t>objašnjava važnost prestanka sječe šuma</w:t>
            </w:r>
          </w:p>
          <w:p w:rsidR="00FE7C67" w:rsidRDefault="00FE7C67" w:rsidP="00FE7C67">
            <w:pPr>
              <w:spacing w:after="0"/>
            </w:pPr>
            <w:r>
              <w:t>objašnjava zbrinjavanje smeća i važnost reciklaže</w:t>
            </w:r>
          </w:p>
          <w:p w:rsidR="00375039" w:rsidRPr="00FE7C67" w:rsidRDefault="00FE7C67" w:rsidP="00FE7C67">
            <w:pPr>
              <w:spacing w:after="0"/>
            </w:pPr>
            <w:r>
              <w:t>osuđuje ubijanje životinja radi interesa (slučaj slonova u Africi)</w:t>
            </w:r>
          </w:p>
        </w:tc>
      </w:tr>
      <w:tr w:rsidR="00375039" w:rsidRPr="00FE7C67" w:rsidTr="00FE7C67">
        <w:trPr>
          <w:trHeight w:val="1404"/>
        </w:trPr>
        <w:tc>
          <w:tcPr>
            <w:tcW w:w="3175"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KRATKI OPIS AKTIVNOSTI</w:t>
            </w:r>
          </w:p>
        </w:tc>
        <w:tc>
          <w:tcPr>
            <w:tcW w:w="6867" w:type="dxa"/>
            <w:tcBorders>
              <w:left w:val="single" w:sz="12" w:space="0" w:color="auto"/>
              <w:right w:val="single" w:sz="12" w:space="0" w:color="auto"/>
            </w:tcBorders>
            <w:shd w:val="clear" w:color="auto" w:fill="auto"/>
          </w:tcPr>
          <w:p w:rsidR="00375039" w:rsidRPr="00FE7C67" w:rsidRDefault="00FE7C67" w:rsidP="00FE7C67">
            <w:pPr>
              <w:spacing w:after="0"/>
            </w:pPr>
            <w:r w:rsidRPr="00FE7C67">
              <w:t>Učenici će pročitati ekološku abecedu. Pročitat će o ugroženim vrstama iz raznih časopisa, te će u grupnom radu izrezati slike ugroženih životinja.</w:t>
            </w:r>
            <w:r>
              <w:t xml:space="preserve"> </w:t>
            </w:r>
            <w:r w:rsidRPr="00FE7C67">
              <w:t>Učenici trebaju napisati članak o ugroženim vrstama. Grupa učenika povezat će se sa organizacijama koje vode brigu o ugroženim vrstama.</w:t>
            </w:r>
          </w:p>
        </w:tc>
      </w:tr>
      <w:tr w:rsidR="00375039" w:rsidRPr="00FE7C67" w:rsidTr="00FE7C67">
        <w:trPr>
          <w:trHeight w:val="394"/>
        </w:trPr>
        <w:tc>
          <w:tcPr>
            <w:tcW w:w="3175"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CILJANA GRUPA</w:t>
            </w:r>
          </w:p>
        </w:tc>
        <w:tc>
          <w:tcPr>
            <w:tcW w:w="6867" w:type="dxa"/>
            <w:tcBorders>
              <w:left w:val="single" w:sz="12" w:space="0" w:color="auto"/>
              <w:right w:val="single" w:sz="12" w:space="0" w:color="auto"/>
            </w:tcBorders>
            <w:shd w:val="clear" w:color="auto" w:fill="auto"/>
          </w:tcPr>
          <w:p w:rsidR="00375039" w:rsidRPr="00FE7C67" w:rsidRDefault="00FE7C67" w:rsidP="00FE7C67">
            <w:pPr>
              <w:spacing w:after="0"/>
            </w:pPr>
            <w:r w:rsidRPr="00FE7C67">
              <w:t>8. razred ( a, b,  c, d )</w:t>
            </w:r>
          </w:p>
        </w:tc>
      </w:tr>
      <w:tr w:rsidR="00375039" w:rsidRPr="00FE7C67" w:rsidTr="00FE7C67">
        <w:trPr>
          <w:trHeight w:val="472"/>
        </w:trPr>
        <w:tc>
          <w:tcPr>
            <w:tcW w:w="1443" w:type="dxa"/>
            <w:vMerge w:val="restart"/>
            <w:tcBorders>
              <w:left w:val="single" w:sz="12" w:space="0" w:color="auto"/>
            </w:tcBorders>
            <w:shd w:val="clear" w:color="auto" w:fill="F2F2F2" w:themeFill="background1" w:themeFillShade="F2"/>
          </w:tcPr>
          <w:p w:rsidR="00375039" w:rsidRPr="00FE7C67" w:rsidRDefault="00375039" w:rsidP="00FE7C67">
            <w:pPr>
              <w:spacing w:after="0"/>
            </w:pPr>
            <w:r w:rsidRPr="00FE7C67">
              <w:t xml:space="preserve">NAČIN </w:t>
            </w:r>
          </w:p>
          <w:p w:rsidR="00375039" w:rsidRPr="00FE7C67" w:rsidRDefault="00375039" w:rsidP="00FE7C67">
            <w:pPr>
              <w:spacing w:after="0"/>
            </w:pPr>
            <w:r w:rsidRPr="00FE7C67">
              <w:t>PROVEDBE</w:t>
            </w:r>
          </w:p>
        </w:tc>
        <w:tc>
          <w:tcPr>
            <w:tcW w:w="1732" w:type="dxa"/>
            <w:tcBorders>
              <w:right w:val="single" w:sz="12" w:space="0" w:color="auto"/>
            </w:tcBorders>
            <w:shd w:val="clear" w:color="auto" w:fill="F2F2F2" w:themeFill="background1" w:themeFillShade="F2"/>
          </w:tcPr>
          <w:p w:rsidR="00375039" w:rsidRPr="00FE7C67" w:rsidRDefault="00375039" w:rsidP="00FE7C67">
            <w:pPr>
              <w:spacing w:after="0"/>
            </w:pPr>
            <w:r w:rsidRPr="00FE7C67">
              <w:t>MODEL</w:t>
            </w:r>
          </w:p>
        </w:tc>
        <w:tc>
          <w:tcPr>
            <w:tcW w:w="6867" w:type="dxa"/>
            <w:tcBorders>
              <w:left w:val="single" w:sz="12" w:space="0" w:color="auto"/>
              <w:right w:val="single" w:sz="12" w:space="0" w:color="auto"/>
            </w:tcBorders>
            <w:shd w:val="clear" w:color="auto" w:fill="auto"/>
          </w:tcPr>
          <w:p w:rsidR="00375039" w:rsidRPr="00FE7C67" w:rsidRDefault="00FE7C67" w:rsidP="00FE7C67">
            <w:pPr>
              <w:spacing w:after="0"/>
              <w:rPr>
                <w:b/>
              </w:rPr>
            </w:pPr>
            <w:r w:rsidRPr="00FE7C67">
              <w:rPr>
                <w:b/>
              </w:rPr>
              <w:t>Međupredmetno-Engleski jezik</w:t>
            </w:r>
          </w:p>
        </w:tc>
      </w:tr>
      <w:tr w:rsidR="00375039" w:rsidRPr="00FE7C67" w:rsidTr="00FE7C67">
        <w:trPr>
          <w:trHeight w:val="610"/>
        </w:trPr>
        <w:tc>
          <w:tcPr>
            <w:tcW w:w="1443" w:type="dxa"/>
            <w:vMerge/>
            <w:tcBorders>
              <w:left w:val="single" w:sz="12" w:space="0" w:color="auto"/>
            </w:tcBorders>
            <w:shd w:val="clear" w:color="auto" w:fill="F2F2F2" w:themeFill="background1" w:themeFillShade="F2"/>
          </w:tcPr>
          <w:p w:rsidR="00375039" w:rsidRPr="00FE7C67" w:rsidRDefault="00375039" w:rsidP="00FE7C67">
            <w:pPr>
              <w:spacing w:after="0"/>
            </w:pPr>
          </w:p>
        </w:tc>
        <w:tc>
          <w:tcPr>
            <w:tcW w:w="1732" w:type="dxa"/>
            <w:tcBorders>
              <w:right w:val="single" w:sz="12" w:space="0" w:color="auto"/>
            </w:tcBorders>
            <w:shd w:val="clear" w:color="auto" w:fill="F2F2F2" w:themeFill="background1" w:themeFillShade="F2"/>
          </w:tcPr>
          <w:p w:rsidR="00375039" w:rsidRPr="00FE7C67" w:rsidRDefault="00375039" w:rsidP="00FE7C67">
            <w:pPr>
              <w:spacing w:after="0"/>
            </w:pPr>
            <w:r w:rsidRPr="00FE7C67">
              <w:t>METODE I OBLICI RADA</w:t>
            </w:r>
          </w:p>
        </w:tc>
        <w:tc>
          <w:tcPr>
            <w:tcW w:w="6867" w:type="dxa"/>
            <w:tcBorders>
              <w:left w:val="single" w:sz="12" w:space="0" w:color="auto"/>
              <w:right w:val="single" w:sz="12" w:space="0" w:color="auto"/>
            </w:tcBorders>
            <w:shd w:val="clear" w:color="auto" w:fill="auto"/>
          </w:tcPr>
          <w:p w:rsidR="00375039" w:rsidRPr="00FE7C67" w:rsidRDefault="00375039" w:rsidP="00FE7C67">
            <w:pPr>
              <w:spacing w:after="0"/>
            </w:pPr>
            <w:r w:rsidRPr="00FE7C67">
              <w:t>Prezentacija putem računala ili plakata, rad u grupi</w:t>
            </w:r>
          </w:p>
        </w:tc>
      </w:tr>
      <w:tr w:rsidR="00375039" w:rsidRPr="00FE7C67" w:rsidTr="00FE7C67">
        <w:trPr>
          <w:trHeight w:val="394"/>
        </w:trPr>
        <w:tc>
          <w:tcPr>
            <w:tcW w:w="3175"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RESURSI</w:t>
            </w:r>
          </w:p>
        </w:tc>
        <w:tc>
          <w:tcPr>
            <w:tcW w:w="6867" w:type="dxa"/>
            <w:tcBorders>
              <w:left w:val="single" w:sz="12" w:space="0" w:color="auto"/>
              <w:right w:val="single" w:sz="12" w:space="0" w:color="auto"/>
            </w:tcBorders>
            <w:shd w:val="clear" w:color="auto" w:fill="auto"/>
          </w:tcPr>
          <w:p w:rsidR="00375039" w:rsidRPr="00FE7C67" w:rsidRDefault="00375039" w:rsidP="00FE7C67">
            <w:pPr>
              <w:spacing w:after="0"/>
            </w:pPr>
            <w:r w:rsidRPr="00FE7C67">
              <w:t>Udžbenik, vježbenica,računalo, dostupna literatura</w:t>
            </w:r>
          </w:p>
        </w:tc>
      </w:tr>
      <w:tr w:rsidR="00375039" w:rsidRPr="00FE7C67" w:rsidTr="00FE7C67">
        <w:trPr>
          <w:trHeight w:val="394"/>
        </w:trPr>
        <w:tc>
          <w:tcPr>
            <w:tcW w:w="3175"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VREMENIK</w:t>
            </w:r>
          </w:p>
        </w:tc>
        <w:tc>
          <w:tcPr>
            <w:tcW w:w="6867" w:type="dxa"/>
            <w:tcBorders>
              <w:left w:val="single" w:sz="12" w:space="0" w:color="auto"/>
              <w:right w:val="single" w:sz="12" w:space="0" w:color="auto"/>
            </w:tcBorders>
            <w:shd w:val="clear" w:color="auto" w:fill="auto"/>
          </w:tcPr>
          <w:p w:rsidR="00375039" w:rsidRPr="00FE7C67" w:rsidRDefault="00375039" w:rsidP="00FE7C67">
            <w:pPr>
              <w:spacing w:after="0"/>
            </w:pPr>
            <w:r w:rsidRPr="00FE7C67">
              <w:t>Veljača  2015.</w:t>
            </w:r>
          </w:p>
        </w:tc>
      </w:tr>
      <w:tr w:rsidR="00375039" w:rsidRPr="00FE7C67" w:rsidTr="00FE7C67">
        <w:trPr>
          <w:trHeight w:val="807"/>
        </w:trPr>
        <w:tc>
          <w:tcPr>
            <w:tcW w:w="3175"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NAČIN VREDNOVANJA I KORIŠTENJE REZULTATAVREDNOVANJA</w:t>
            </w:r>
          </w:p>
        </w:tc>
        <w:tc>
          <w:tcPr>
            <w:tcW w:w="6867" w:type="dxa"/>
            <w:tcBorders>
              <w:left w:val="single" w:sz="12" w:space="0" w:color="auto"/>
              <w:right w:val="single" w:sz="12" w:space="0" w:color="auto"/>
            </w:tcBorders>
            <w:shd w:val="clear" w:color="auto" w:fill="auto"/>
          </w:tcPr>
          <w:p w:rsidR="00375039" w:rsidRPr="00FE7C67" w:rsidRDefault="00375039" w:rsidP="00FE7C67">
            <w:pPr>
              <w:spacing w:after="0"/>
            </w:pPr>
            <w:r w:rsidRPr="00FE7C67">
              <w:t xml:space="preserve">Grupni rad,, izrada plakata, pisanje sastava </w:t>
            </w:r>
          </w:p>
        </w:tc>
      </w:tr>
      <w:tr w:rsidR="00375039" w:rsidRPr="00FE7C67" w:rsidTr="00FE7C67">
        <w:trPr>
          <w:trHeight w:val="394"/>
        </w:trPr>
        <w:tc>
          <w:tcPr>
            <w:tcW w:w="3175"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TROŠKOVNIK</w:t>
            </w:r>
          </w:p>
        </w:tc>
        <w:tc>
          <w:tcPr>
            <w:tcW w:w="6867" w:type="dxa"/>
            <w:tcBorders>
              <w:left w:val="single" w:sz="12" w:space="0" w:color="auto"/>
              <w:right w:val="single" w:sz="12" w:space="0" w:color="auto"/>
            </w:tcBorders>
            <w:shd w:val="clear" w:color="auto" w:fill="auto"/>
          </w:tcPr>
          <w:p w:rsidR="00375039" w:rsidRPr="00FE7C67" w:rsidRDefault="00375039" w:rsidP="00FE7C67">
            <w:pPr>
              <w:spacing w:after="0"/>
            </w:pPr>
            <w:r w:rsidRPr="00FE7C67">
              <w:t>-</w:t>
            </w:r>
          </w:p>
        </w:tc>
      </w:tr>
      <w:tr w:rsidR="00375039" w:rsidRPr="00FE7C67" w:rsidTr="00FE7C67">
        <w:trPr>
          <w:trHeight w:val="413"/>
        </w:trPr>
        <w:tc>
          <w:tcPr>
            <w:tcW w:w="3175" w:type="dxa"/>
            <w:gridSpan w:val="2"/>
            <w:tcBorders>
              <w:left w:val="single" w:sz="12" w:space="0" w:color="auto"/>
              <w:bottom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NOSITELJ ODGOVORNOSTI</w:t>
            </w:r>
          </w:p>
        </w:tc>
        <w:tc>
          <w:tcPr>
            <w:tcW w:w="6867" w:type="dxa"/>
            <w:tcBorders>
              <w:left w:val="single" w:sz="12" w:space="0" w:color="auto"/>
              <w:bottom w:val="single" w:sz="12" w:space="0" w:color="auto"/>
              <w:right w:val="single" w:sz="12" w:space="0" w:color="auto"/>
            </w:tcBorders>
            <w:shd w:val="clear" w:color="auto" w:fill="auto"/>
          </w:tcPr>
          <w:p w:rsidR="00375039" w:rsidRPr="00FE7C67" w:rsidRDefault="00375039" w:rsidP="00FE7C67">
            <w:pPr>
              <w:spacing w:after="0"/>
              <w:rPr>
                <w:rFonts w:cs="Arial"/>
              </w:rPr>
            </w:pPr>
            <w:r w:rsidRPr="00FE7C67">
              <w:rPr>
                <w:rFonts w:cs="Arial"/>
              </w:rPr>
              <w:t>Lidia Žarković, Iva Marić</w:t>
            </w:r>
          </w:p>
        </w:tc>
      </w:tr>
    </w:tbl>
    <w:p w:rsidR="00375039" w:rsidRDefault="00375039" w:rsidP="00167674">
      <w:pPr>
        <w:widowControl w:val="0"/>
        <w:autoSpaceDE w:val="0"/>
        <w:autoSpaceDN w:val="0"/>
        <w:adjustRightInd w:val="0"/>
        <w:spacing w:line="200" w:lineRule="exact"/>
      </w:pPr>
    </w:p>
    <w:p w:rsidR="003B6F76" w:rsidRDefault="003B6F76" w:rsidP="00167674">
      <w:pPr>
        <w:widowControl w:val="0"/>
        <w:autoSpaceDE w:val="0"/>
        <w:autoSpaceDN w:val="0"/>
        <w:adjustRightInd w:val="0"/>
        <w:spacing w:line="200" w:lineRule="exact"/>
      </w:pPr>
    </w:p>
    <w:p w:rsidR="003B6F76" w:rsidRDefault="003B6F76"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FE7C67" w:rsidRDefault="00FE7C67" w:rsidP="00167674">
      <w:pPr>
        <w:widowControl w:val="0"/>
        <w:autoSpaceDE w:val="0"/>
        <w:autoSpaceDN w:val="0"/>
        <w:adjustRightInd w:val="0"/>
        <w:spacing w:line="200" w:lineRule="exact"/>
      </w:pPr>
    </w:p>
    <w:p w:rsidR="00FE7C67" w:rsidRDefault="00FE7C67" w:rsidP="00167674">
      <w:pPr>
        <w:widowControl w:val="0"/>
        <w:autoSpaceDE w:val="0"/>
        <w:autoSpaceDN w:val="0"/>
        <w:adjustRightInd w:val="0"/>
        <w:spacing w:line="200" w:lineRule="exact"/>
      </w:pPr>
    </w:p>
    <w:p w:rsidR="00FE7C67" w:rsidRDefault="00FE7C67" w:rsidP="00167674">
      <w:pPr>
        <w:widowControl w:val="0"/>
        <w:autoSpaceDE w:val="0"/>
        <w:autoSpaceDN w:val="0"/>
        <w:adjustRightInd w:val="0"/>
        <w:spacing w:line="200" w:lineRule="exact"/>
      </w:pPr>
    </w:p>
    <w:p w:rsidR="00FE7C67" w:rsidRDefault="00FE7C67"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p w:rsidR="00375039" w:rsidRDefault="00375039" w:rsidP="00167674">
      <w:pPr>
        <w:widowControl w:val="0"/>
        <w:autoSpaceDE w:val="0"/>
        <w:autoSpaceDN w:val="0"/>
        <w:adjustRightInd w:val="0"/>
        <w:spacing w:line="200" w:lineRule="exact"/>
      </w:pPr>
    </w:p>
    <w:tbl>
      <w:tblPr>
        <w:tblW w:w="1005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346"/>
        <w:gridCol w:w="6877"/>
      </w:tblGrid>
      <w:tr w:rsidR="00375039" w:rsidRPr="00FE7C67" w:rsidTr="00D86AA4">
        <w:trPr>
          <w:trHeight w:val="803"/>
        </w:trPr>
        <w:tc>
          <w:tcPr>
            <w:tcW w:w="3180" w:type="dxa"/>
            <w:gridSpan w:val="2"/>
            <w:tcBorders>
              <w:top w:val="single" w:sz="12" w:space="0" w:color="auto"/>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lastRenderedPageBreak/>
              <w:t>NAZIV DIMENZIJA</w:t>
            </w:r>
          </w:p>
        </w:tc>
        <w:tc>
          <w:tcPr>
            <w:tcW w:w="6877" w:type="dxa"/>
            <w:tcBorders>
              <w:top w:val="single" w:sz="12" w:space="0" w:color="auto"/>
              <w:left w:val="single" w:sz="12" w:space="0" w:color="auto"/>
              <w:right w:val="single" w:sz="12" w:space="0" w:color="auto"/>
            </w:tcBorders>
            <w:shd w:val="clear" w:color="auto" w:fill="auto"/>
          </w:tcPr>
          <w:p w:rsidR="00375039" w:rsidRPr="00FE7C67" w:rsidRDefault="00375039" w:rsidP="00FE7C67">
            <w:pPr>
              <w:spacing w:after="0"/>
              <w:rPr>
                <w:rFonts w:cs="Arial"/>
                <w:b/>
              </w:rPr>
            </w:pPr>
            <w:r w:rsidRPr="00FE7C67">
              <w:rPr>
                <w:rFonts w:cs="Arial"/>
                <w:b/>
              </w:rPr>
              <w:t xml:space="preserve">In sync with your parents </w:t>
            </w:r>
          </w:p>
          <w:p w:rsidR="00375039" w:rsidRPr="00FE7C67" w:rsidRDefault="00375039" w:rsidP="00FE7C67">
            <w:pPr>
              <w:spacing w:after="0"/>
              <w:rPr>
                <w:rFonts w:cs="Arial"/>
                <w:b/>
              </w:rPr>
            </w:pPr>
            <w:r w:rsidRPr="00FE7C67">
              <w:rPr>
                <w:rFonts w:cs="Arial"/>
                <w:b/>
              </w:rPr>
              <w:t>Društvena dimenzija</w:t>
            </w:r>
          </w:p>
        </w:tc>
      </w:tr>
      <w:tr w:rsidR="00375039" w:rsidRPr="00FE7C67" w:rsidTr="00D86AA4">
        <w:trPr>
          <w:trHeight w:val="412"/>
        </w:trPr>
        <w:tc>
          <w:tcPr>
            <w:tcW w:w="3180"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CILJ</w:t>
            </w:r>
          </w:p>
        </w:tc>
        <w:tc>
          <w:tcPr>
            <w:tcW w:w="6877" w:type="dxa"/>
            <w:tcBorders>
              <w:left w:val="single" w:sz="12" w:space="0" w:color="auto"/>
              <w:right w:val="single" w:sz="12" w:space="0" w:color="auto"/>
            </w:tcBorders>
            <w:shd w:val="clear" w:color="auto" w:fill="auto"/>
          </w:tcPr>
          <w:p w:rsidR="00375039" w:rsidRPr="00FE7C67" w:rsidRDefault="00375039" w:rsidP="00FE7C67">
            <w:pPr>
              <w:spacing w:after="0"/>
            </w:pPr>
            <w:r w:rsidRPr="00FE7C67">
              <w:t>Uočiti važnost pravilnog odnosa djece i roditelja</w:t>
            </w:r>
          </w:p>
        </w:tc>
      </w:tr>
      <w:tr w:rsidR="00375039" w:rsidRPr="00FE7C67" w:rsidTr="00D86AA4">
        <w:trPr>
          <w:trHeight w:val="1307"/>
        </w:trPr>
        <w:tc>
          <w:tcPr>
            <w:tcW w:w="3180"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ISHODI</w:t>
            </w:r>
          </w:p>
        </w:tc>
        <w:tc>
          <w:tcPr>
            <w:tcW w:w="6877" w:type="dxa"/>
            <w:tcBorders>
              <w:left w:val="single" w:sz="12" w:space="0" w:color="auto"/>
              <w:right w:val="single" w:sz="12" w:space="0" w:color="auto"/>
            </w:tcBorders>
            <w:shd w:val="clear" w:color="auto" w:fill="auto"/>
          </w:tcPr>
          <w:p w:rsidR="00FE7C67" w:rsidRDefault="00FE7C67" w:rsidP="00FE7C67">
            <w:pPr>
              <w:spacing w:after="0"/>
            </w:pPr>
            <w:r>
              <w:t>objašnjava pojam odgov</w:t>
            </w:r>
            <w:r w:rsidR="00D86AA4">
              <w:t>o</w:t>
            </w:r>
            <w:r>
              <w:t>rno roditeljstvo</w:t>
            </w:r>
          </w:p>
          <w:p w:rsidR="00FE7C67" w:rsidRDefault="00FE7C67" w:rsidP="00FE7C67">
            <w:pPr>
              <w:spacing w:after="0"/>
            </w:pPr>
            <w:r>
              <w:t>promišlja o  važnosti poticanja učenika na razgovor i traženje pomoći  od stručne službe, učitelja, razrednika</w:t>
            </w:r>
          </w:p>
          <w:p w:rsidR="00375039" w:rsidRPr="00FE7C67" w:rsidRDefault="00FE7C67" w:rsidP="00FE7C67">
            <w:pPr>
              <w:spacing w:after="0"/>
            </w:pPr>
            <w:r>
              <w:t>objašnjava što je to kriza adolescenata</w:t>
            </w:r>
          </w:p>
        </w:tc>
      </w:tr>
      <w:tr w:rsidR="00375039" w:rsidRPr="00FE7C67" w:rsidTr="00D86AA4">
        <w:trPr>
          <w:trHeight w:val="1113"/>
        </w:trPr>
        <w:tc>
          <w:tcPr>
            <w:tcW w:w="3180"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KRATKI OPIS AKTIVNOSTI</w:t>
            </w:r>
          </w:p>
        </w:tc>
        <w:tc>
          <w:tcPr>
            <w:tcW w:w="6877" w:type="dxa"/>
            <w:tcBorders>
              <w:left w:val="single" w:sz="12" w:space="0" w:color="auto"/>
              <w:right w:val="single" w:sz="12" w:space="0" w:color="auto"/>
            </w:tcBorders>
            <w:shd w:val="clear" w:color="auto" w:fill="auto"/>
          </w:tcPr>
          <w:p w:rsidR="00375039" w:rsidRPr="00FE7C67" w:rsidRDefault="00FE7C67" w:rsidP="00D86AA4">
            <w:pPr>
              <w:spacing w:after="0"/>
            </w:pPr>
            <w:r w:rsidRPr="00FE7C67">
              <w:t>Učenici će opisivati slične situacije,  i odnos roditelja i mlađih članova obitelji. U grupnom radu učenici pišu zapažanja i savjete kakva bi trebala biti dj</w:t>
            </w:r>
            <w:r w:rsidR="00D86AA4">
              <w:t>e</w:t>
            </w:r>
            <w:r w:rsidRPr="00FE7C67">
              <w:t>ca i roditelji. Za domaći rad trebaju opisati svoj odnos s roditeljima.</w:t>
            </w:r>
          </w:p>
        </w:tc>
      </w:tr>
      <w:tr w:rsidR="00375039" w:rsidRPr="00FE7C67" w:rsidTr="00D86AA4">
        <w:trPr>
          <w:trHeight w:val="412"/>
        </w:trPr>
        <w:tc>
          <w:tcPr>
            <w:tcW w:w="3180"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CILJANA GRUPA</w:t>
            </w:r>
          </w:p>
        </w:tc>
        <w:tc>
          <w:tcPr>
            <w:tcW w:w="6877" w:type="dxa"/>
            <w:tcBorders>
              <w:left w:val="single" w:sz="12" w:space="0" w:color="auto"/>
              <w:right w:val="single" w:sz="12" w:space="0" w:color="auto"/>
            </w:tcBorders>
            <w:shd w:val="clear" w:color="auto" w:fill="auto"/>
          </w:tcPr>
          <w:p w:rsidR="00375039" w:rsidRPr="00FE7C67" w:rsidRDefault="00D86AA4" w:rsidP="00FE7C67">
            <w:pPr>
              <w:spacing w:after="0"/>
            </w:pPr>
            <w:r w:rsidRPr="00D86AA4">
              <w:t>8 razred ( a,b,c,d )</w:t>
            </w:r>
          </w:p>
        </w:tc>
      </w:tr>
      <w:tr w:rsidR="00375039" w:rsidRPr="00FE7C67" w:rsidTr="00D86AA4">
        <w:trPr>
          <w:trHeight w:val="494"/>
        </w:trPr>
        <w:tc>
          <w:tcPr>
            <w:tcW w:w="1834" w:type="dxa"/>
            <w:vMerge w:val="restart"/>
            <w:tcBorders>
              <w:left w:val="single" w:sz="12" w:space="0" w:color="auto"/>
            </w:tcBorders>
            <w:shd w:val="clear" w:color="auto" w:fill="F2F2F2" w:themeFill="background1" w:themeFillShade="F2"/>
          </w:tcPr>
          <w:p w:rsidR="00375039" w:rsidRPr="00FE7C67" w:rsidRDefault="00375039" w:rsidP="00FE7C67">
            <w:pPr>
              <w:spacing w:after="0"/>
            </w:pPr>
            <w:r w:rsidRPr="00FE7C67">
              <w:t xml:space="preserve">NAČIN </w:t>
            </w:r>
          </w:p>
          <w:p w:rsidR="00375039" w:rsidRPr="00FE7C67" w:rsidRDefault="00375039" w:rsidP="00FE7C67">
            <w:pPr>
              <w:spacing w:after="0"/>
            </w:pPr>
            <w:r w:rsidRPr="00FE7C67">
              <w:t>PROVEDBE</w:t>
            </w:r>
          </w:p>
        </w:tc>
        <w:tc>
          <w:tcPr>
            <w:tcW w:w="1346" w:type="dxa"/>
            <w:tcBorders>
              <w:right w:val="single" w:sz="12" w:space="0" w:color="auto"/>
            </w:tcBorders>
            <w:shd w:val="clear" w:color="auto" w:fill="F2F2F2" w:themeFill="background1" w:themeFillShade="F2"/>
          </w:tcPr>
          <w:p w:rsidR="00375039" w:rsidRPr="00FE7C67" w:rsidRDefault="00375039" w:rsidP="00FE7C67">
            <w:pPr>
              <w:spacing w:after="0"/>
            </w:pPr>
            <w:r w:rsidRPr="00FE7C67">
              <w:t>MODEL</w:t>
            </w:r>
          </w:p>
        </w:tc>
        <w:tc>
          <w:tcPr>
            <w:tcW w:w="6877" w:type="dxa"/>
            <w:tcBorders>
              <w:left w:val="single" w:sz="12" w:space="0" w:color="auto"/>
              <w:right w:val="single" w:sz="12" w:space="0" w:color="auto"/>
            </w:tcBorders>
            <w:shd w:val="clear" w:color="auto" w:fill="auto"/>
          </w:tcPr>
          <w:p w:rsidR="00375039" w:rsidRPr="00FE7C67" w:rsidRDefault="00D86AA4" w:rsidP="00FE7C67">
            <w:pPr>
              <w:spacing w:after="0"/>
              <w:rPr>
                <w:b/>
              </w:rPr>
            </w:pPr>
            <w:r w:rsidRPr="00D86AA4">
              <w:rPr>
                <w:b/>
              </w:rPr>
              <w:t>Međupredmetno-Engleski jezik</w:t>
            </w:r>
          </w:p>
        </w:tc>
      </w:tr>
      <w:tr w:rsidR="00375039" w:rsidRPr="00FE7C67" w:rsidTr="00D86AA4">
        <w:trPr>
          <w:trHeight w:val="639"/>
        </w:trPr>
        <w:tc>
          <w:tcPr>
            <w:tcW w:w="1834" w:type="dxa"/>
            <w:vMerge/>
            <w:tcBorders>
              <w:left w:val="single" w:sz="12" w:space="0" w:color="auto"/>
            </w:tcBorders>
            <w:shd w:val="clear" w:color="auto" w:fill="F2F2F2" w:themeFill="background1" w:themeFillShade="F2"/>
          </w:tcPr>
          <w:p w:rsidR="00375039" w:rsidRPr="00FE7C67" w:rsidRDefault="00375039" w:rsidP="00FE7C67">
            <w:pPr>
              <w:spacing w:after="0"/>
            </w:pPr>
          </w:p>
        </w:tc>
        <w:tc>
          <w:tcPr>
            <w:tcW w:w="1346" w:type="dxa"/>
            <w:tcBorders>
              <w:right w:val="single" w:sz="12" w:space="0" w:color="auto"/>
            </w:tcBorders>
            <w:shd w:val="clear" w:color="auto" w:fill="F2F2F2" w:themeFill="background1" w:themeFillShade="F2"/>
          </w:tcPr>
          <w:p w:rsidR="00375039" w:rsidRPr="00FE7C67" w:rsidRDefault="00375039" w:rsidP="00FE7C67">
            <w:pPr>
              <w:spacing w:after="0"/>
            </w:pPr>
            <w:r w:rsidRPr="00FE7C67">
              <w:t>METODE I OBLICI RADA</w:t>
            </w:r>
          </w:p>
        </w:tc>
        <w:tc>
          <w:tcPr>
            <w:tcW w:w="6877" w:type="dxa"/>
            <w:tcBorders>
              <w:left w:val="single" w:sz="12" w:space="0" w:color="auto"/>
              <w:right w:val="single" w:sz="12" w:space="0" w:color="auto"/>
            </w:tcBorders>
            <w:shd w:val="clear" w:color="auto" w:fill="auto"/>
          </w:tcPr>
          <w:p w:rsidR="00375039" w:rsidRPr="00FE7C67" w:rsidRDefault="00375039" w:rsidP="00FE7C67">
            <w:pPr>
              <w:spacing w:after="0"/>
            </w:pPr>
            <w:r w:rsidRPr="00FE7C67">
              <w:t>Prezentacija pisama na temu, rad u paru, role play Pravila ponašanja roditelja i djece</w:t>
            </w:r>
          </w:p>
        </w:tc>
      </w:tr>
      <w:tr w:rsidR="00375039" w:rsidRPr="00FE7C67" w:rsidTr="00D86AA4">
        <w:trPr>
          <w:trHeight w:val="433"/>
        </w:trPr>
        <w:tc>
          <w:tcPr>
            <w:tcW w:w="3180"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RESURSI</w:t>
            </w:r>
          </w:p>
        </w:tc>
        <w:tc>
          <w:tcPr>
            <w:tcW w:w="6877" w:type="dxa"/>
            <w:tcBorders>
              <w:left w:val="single" w:sz="12" w:space="0" w:color="auto"/>
              <w:right w:val="single" w:sz="12" w:space="0" w:color="auto"/>
            </w:tcBorders>
            <w:shd w:val="clear" w:color="auto" w:fill="auto"/>
          </w:tcPr>
          <w:p w:rsidR="00375039" w:rsidRPr="00FE7C67" w:rsidRDefault="00375039" w:rsidP="00FE7C67">
            <w:pPr>
              <w:spacing w:after="0"/>
            </w:pPr>
            <w:r w:rsidRPr="00FE7C67">
              <w:t>Udžbenik, vježbenica, računalo, časopisi</w:t>
            </w:r>
          </w:p>
        </w:tc>
      </w:tr>
      <w:tr w:rsidR="00375039" w:rsidRPr="00FE7C67" w:rsidTr="00D86AA4">
        <w:trPr>
          <w:trHeight w:val="412"/>
        </w:trPr>
        <w:tc>
          <w:tcPr>
            <w:tcW w:w="3180"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VREMENIK</w:t>
            </w:r>
          </w:p>
        </w:tc>
        <w:tc>
          <w:tcPr>
            <w:tcW w:w="6877" w:type="dxa"/>
            <w:tcBorders>
              <w:left w:val="single" w:sz="12" w:space="0" w:color="auto"/>
              <w:right w:val="single" w:sz="12" w:space="0" w:color="auto"/>
            </w:tcBorders>
            <w:shd w:val="clear" w:color="auto" w:fill="auto"/>
          </w:tcPr>
          <w:p w:rsidR="00375039" w:rsidRPr="00FE7C67" w:rsidRDefault="00375039" w:rsidP="00FE7C67">
            <w:pPr>
              <w:spacing w:after="0"/>
            </w:pPr>
            <w:r w:rsidRPr="00FE7C67">
              <w:t>Studeni 2014.</w:t>
            </w:r>
          </w:p>
        </w:tc>
      </w:tr>
      <w:tr w:rsidR="00375039" w:rsidRPr="00FE7C67" w:rsidTr="00D86AA4">
        <w:trPr>
          <w:trHeight w:val="845"/>
        </w:trPr>
        <w:tc>
          <w:tcPr>
            <w:tcW w:w="3180"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NAČIN VREDNOVANJA I KORIŠTENJE REZULTATAVREDNOVANJA</w:t>
            </w:r>
          </w:p>
        </w:tc>
        <w:tc>
          <w:tcPr>
            <w:tcW w:w="6877" w:type="dxa"/>
            <w:tcBorders>
              <w:left w:val="single" w:sz="12" w:space="0" w:color="auto"/>
              <w:right w:val="single" w:sz="12" w:space="0" w:color="auto"/>
            </w:tcBorders>
            <w:shd w:val="clear" w:color="auto" w:fill="auto"/>
          </w:tcPr>
          <w:p w:rsidR="00375039" w:rsidRPr="00FE7C67" w:rsidRDefault="00375039" w:rsidP="00FE7C67">
            <w:pPr>
              <w:spacing w:after="0"/>
            </w:pPr>
            <w:r w:rsidRPr="00FE7C67">
              <w:t>Grupni radi, pisanje sastava</w:t>
            </w:r>
          </w:p>
        </w:tc>
      </w:tr>
      <w:tr w:rsidR="00375039" w:rsidRPr="00FE7C67" w:rsidTr="00D86AA4">
        <w:trPr>
          <w:trHeight w:val="412"/>
        </w:trPr>
        <w:tc>
          <w:tcPr>
            <w:tcW w:w="3180" w:type="dxa"/>
            <w:gridSpan w:val="2"/>
            <w:tcBorders>
              <w:left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TROŠKOVNIK</w:t>
            </w:r>
          </w:p>
        </w:tc>
        <w:tc>
          <w:tcPr>
            <w:tcW w:w="6877" w:type="dxa"/>
            <w:tcBorders>
              <w:left w:val="single" w:sz="12" w:space="0" w:color="auto"/>
              <w:right w:val="single" w:sz="12" w:space="0" w:color="auto"/>
            </w:tcBorders>
            <w:shd w:val="clear" w:color="auto" w:fill="auto"/>
          </w:tcPr>
          <w:p w:rsidR="00375039" w:rsidRPr="00FE7C67" w:rsidRDefault="00375039" w:rsidP="00FE7C67">
            <w:pPr>
              <w:spacing w:after="0"/>
            </w:pPr>
            <w:r w:rsidRPr="00FE7C67">
              <w:t>-</w:t>
            </w:r>
          </w:p>
        </w:tc>
      </w:tr>
      <w:tr w:rsidR="00375039" w:rsidRPr="00FE7C67" w:rsidTr="00D86AA4">
        <w:trPr>
          <w:trHeight w:val="433"/>
        </w:trPr>
        <w:tc>
          <w:tcPr>
            <w:tcW w:w="3180" w:type="dxa"/>
            <w:gridSpan w:val="2"/>
            <w:tcBorders>
              <w:left w:val="single" w:sz="12" w:space="0" w:color="auto"/>
              <w:bottom w:val="single" w:sz="12" w:space="0" w:color="auto"/>
              <w:right w:val="single" w:sz="12" w:space="0" w:color="auto"/>
            </w:tcBorders>
            <w:shd w:val="clear" w:color="auto" w:fill="F2F2F2" w:themeFill="background1" w:themeFillShade="F2"/>
          </w:tcPr>
          <w:p w:rsidR="00375039" w:rsidRPr="00FE7C67" w:rsidRDefault="00375039" w:rsidP="00FE7C67">
            <w:pPr>
              <w:spacing w:after="0"/>
            </w:pPr>
            <w:r w:rsidRPr="00FE7C67">
              <w:t>NOSITELJ ODGOVORNOSTI</w:t>
            </w:r>
          </w:p>
        </w:tc>
        <w:tc>
          <w:tcPr>
            <w:tcW w:w="6877" w:type="dxa"/>
            <w:tcBorders>
              <w:left w:val="single" w:sz="12" w:space="0" w:color="auto"/>
              <w:bottom w:val="single" w:sz="12" w:space="0" w:color="auto"/>
              <w:right w:val="single" w:sz="12" w:space="0" w:color="auto"/>
            </w:tcBorders>
            <w:shd w:val="clear" w:color="auto" w:fill="auto"/>
          </w:tcPr>
          <w:p w:rsidR="00375039" w:rsidRPr="00FE7C67" w:rsidRDefault="00375039" w:rsidP="00FE7C67">
            <w:pPr>
              <w:spacing w:after="0"/>
              <w:rPr>
                <w:rFonts w:cs="Arial"/>
              </w:rPr>
            </w:pPr>
            <w:r w:rsidRPr="00FE7C67">
              <w:rPr>
                <w:rFonts w:cs="Arial"/>
              </w:rPr>
              <w:t>Lidia Žarković, Iva Marić</w:t>
            </w:r>
          </w:p>
        </w:tc>
      </w:tr>
    </w:tbl>
    <w:p w:rsidR="00375039" w:rsidRDefault="00375039" w:rsidP="00167674">
      <w:pPr>
        <w:widowControl w:val="0"/>
        <w:autoSpaceDE w:val="0"/>
        <w:autoSpaceDN w:val="0"/>
        <w:adjustRightInd w:val="0"/>
        <w:spacing w:line="200" w:lineRule="exact"/>
      </w:pPr>
    </w:p>
    <w:p w:rsidR="001B7A9C" w:rsidRDefault="001B7A9C" w:rsidP="00167674">
      <w:pPr>
        <w:widowControl w:val="0"/>
        <w:autoSpaceDE w:val="0"/>
        <w:autoSpaceDN w:val="0"/>
        <w:adjustRightInd w:val="0"/>
        <w:spacing w:line="200" w:lineRule="exact"/>
      </w:pPr>
    </w:p>
    <w:p w:rsidR="001B7A9C" w:rsidRDefault="001B7A9C" w:rsidP="00167674">
      <w:pPr>
        <w:widowControl w:val="0"/>
        <w:autoSpaceDE w:val="0"/>
        <w:autoSpaceDN w:val="0"/>
        <w:adjustRightInd w:val="0"/>
        <w:spacing w:line="200" w:lineRule="exact"/>
      </w:pPr>
    </w:p>
    <w:p w:rsidR="001B7A9C" w:rsidRDefault="001B7A9C" w:rsidP="00167674">
      <w:pPr>
        <w:widowControl w:val="0"/>
        <w:autoSpaceDE w:val="0"/>
        <w:autoSpaceDN w:val="0"/>
        <w:adjustRightInd w:val="0"/>
        <w:spacing w:line="200" w:lineRule="exact"/>
      </w:pPr>
    </w:p>
    <w:p w:rsidR="001B7A9C" w:rsidRDefault="001B7A9C" w:rsidP="00167674">
      <w:pPr>
        <w:widowControl w:val="0"/>
        <w:autoSpaceDE w:val="0"/>
        <w:autoSpaceDN w:val="0"/>
        <w:adjustRightInd w:val="0"/>
        <w:spacing w:line="200" w:lineRule="exact"/>
      </w:pPr>
    </w:p>
    <w:p w:rsidR="001B7A9C" w:rsidRDefault="001B7A9C" w:rsidP="00167674">
      <w:pPr>
        <w:widowControl w:val="0"/>
        <w:autoSpaceDE w:val="0"/>
        <w:autoSpaceDN w:val="0"/>
        <w:adjustRightInd w:val="0"/>
        <w:spacing w:line="200" w:lineRule="exact"/>
      </w:pPr>
    </w:p>
    <w:p w:rsidR="001B7A9C" w:rsidRDefault="001B7A9C" w:rsidP="00167674">
      <w:pPr>
        <w:widowControl w:val="0"/>
        <w:autoSpaceDE w:val="0"/>
        <w:autoSpaceDN w:val="0"/>
        <w:adjustRightInd w:val="0"/>
        <w:spacing w:line="200" w:lineRule="exact"/>
      </w:pPr>
    </w:p>
    <w:p w:rsidR="001B7A9C" w:rsidRDefault="001B7A9C" w:rsidP="00167674">
      <w:pPr>
        <w:widowControl w:val="0"/>
        <w:autoSpaceDE w:val="0"/>
        <w:autoSpaceDN w:val="0"/>
        <w:adjustRightInd w:val="0"/>
        <w:spacing w:line="200" w:lineRule="exact"/>
      </w:pPr>
    </w:p>
    <w:p w:rsidR="001B7A9C" w:rsidRDefault="001B7A9C" w:rsidP="00167674">
      <w:pPr>
        <w:widowControl w:val="0"/>
        <w:autoSpaceDE w:val="0"/>
        <w:autoSpaceDN w:val="0"/>
        <w:adjustRightInd w:val="0"/>
        <w:spacing w:line="200" w:lineRule="exact"/>
      </w:pPr>
    </w:p>
    <w:p w:rsidR="00D86AA4" w:rsidRDefault="00D86AA4" w:rsidP="00167674">
      <w:pPr>
        <w:widowControl w:val="0"/>
        <w:autoSpaceDE w:val="0"/>
        <w:autoSpaceDN w:val="0"/>
        <w:adjustRightInd w:val="0"/>
        <w:spacing w:line="200" w:lineRule="exact"/>
      </w:pPr>
    </w:p>
    <w:p w:rsidR="00D86AA4" w:rsidRDefault="00D86AA4" w:rsidP="00167674">
      <w:pPr>
        <w:widowControl w:val="0"/>
        <w:autoSpaceDE w:val="0"/>
        <w:autoSpaceDN w:val="0"/>
        <w:adjustRightInd w:val="0"/>
        <w:spacing w:line="200" w:lineRule="exact"/>
      </w:pPr>
    </w:p>
    <w:p w:rsidR="00D86AA4" w:rsidRDefault="00D86AA4" w:rsidP="00167674">
      <w:pPr>
        <w:widowControl w:val="0"/>
        <w:autoSpaceDE w:val="0"/>
        <w:autoSpaceDN w:val="0"/>
        <w:adjustRightInd w:val="0"/>
        <w:spacing w:line="200" w:lineRule="exact"/>
      </w:pPr>
    </w:p>
    <w:p w:rsidR="001B7A9C" w:rsidRDefault="001B7A9C" w:rsidP="00167674">
      <w:pPr>
        <w:widowControl w:val="0"/>
        <w:autoSpaceDE w:val="0"/>
        <w:autoSpaceDN w:val="0"/>
        <w:adjustRightInd w:val="0"/>
        <w:spacing w:line="200" w:lineRule="exact"/>
      </w:pPr>
    </w:p>
    <w:p w:rsidR="001B7A9C" w:rsidRDefault="001B7A9C" w:rsidP="00167674">
      <w:pPr>
        <w:widowControl w:val="0"/>
        <w:autoSpaceDE w:val="0"/>
        <w:autoSpaceDN w:val="0"/>
        <w:adjustRightInd w:val="0"/>
        <w:spacing w:line="200" w:lineRule="exact"/>
      </w:pPr>
    </w:p>
    <w:tbl>
      <w:tblPr>
        <w:tblStyle w:val="Reetkatablice"/>
        <w:tblW w:w="8761" w:type="dxa"/>
        <w:tblInd w:w="-289" w:type="dxa"/>
        <w:tblLook w:val="04A0" w:firstRow="1" w:lastRow="0" w:firstColumn="1" w:lastColumn="0" w:noHBand="0" w:noVBand="1"/>
      </w:tblPr>
      <w:tblGrid>
        <w:gridCol w:w="1278"/>
        <w:gridCol w:w="1529"/>
        <w:gridCol w:w="5954"/>
      </w:tblGrid>
      <w:tr w:rsidR="001B7A9C" w:rsidRPr="00D86AA4" w:rsidTr="00D86AA4">
        <w:tc>
          <w:tcPr>
            <w:tcW w:w="2807" w:type="dxa"/>
            <w:gridSpan w:val="2"/>
            <w:tcBorders>
              <w:top w:val="single" w:sz="12" w:space="0" w:color="auto"/>
              <w:left w:val="single" w:sz="12" w:space="0" w:color="auto"/>
              <w:right w:val="single" w:sz="12" w:space="0" w:color="auto"/>
            </w:tcBorders>
            <w:shd w:val="clear" w:color="auto" w:fill="F2F2F2" w:themeFill="background1" w:themeFillShade="F2"/>
          </w:tcPr>
          <w:p w:rsidR="001B7A9C" w:rsidRPr="00D86AA4" w:rsidRDefault="001B7A9C" w:rsidP="00D86AA4">
            <w:r w:rsidRPr="00D86AA4">
              <w:lastRenderedPageBreak/>
              <w:t>NAZIV</w:t>
            </w:r>
          </w:p>
          <w:p w:rsidR="001B7A9C" w:rsidRPr="00D86AA4" w:rsidRDefault="001B7A9C" w:rsidP="00D86AA4"/>
          <w:p w:rsidR="001B7A9C" w:rsidRPr="00D86AA4" w:rsidRDefault="001B7A9C" w:rsidP="00D86AA4">
            <w:r w:rsidRPr="00D86AA4">
              <w:t>DIMENZIJA</w:t>
            </w:r>
          </w:p>
        </w:tc>
        <w:tc>
          <w:tcPr>
            <w:tcW w:w="5954" w:type="dxa"/>
            <w:tcBorders>
              <w:top w:val="single" w:sz="12" w:space="0" w:color="auto"/>
              <w:left w:val="single" w:sz="12" w:space="0" w:color="auto"/>
              <w:right w:val="single" w:sz="12" w:space="0" w:color="auto"/>
            </w:tcBorders>
          </w:tcPr>
          <w:p w:rsidR="001B7A9C" w:rsidRPr="00D86AA4" w:rsidRDefault="001B7A9C" w:rsidP="00D86AA4">
            <w:pPr>
              <w:rPr>
                <w:b/>
              </w:rPr>
            </w:pPr>
            <w:r w:rsidRPr="00D86AA4">
              <w:rPr>
                <w:b/>
              </w:rPr>
              <w:t>Europӓische Union</w:t>
            </w:r>
          </w:p>
          <w:p w:rsidR="001B7A9C" w:rsidRPr="00D86AA4" w:rsidRDefault="001B7A9C" w:rsidP="00D86AA4"/>
          <w:p w:rsidR="001B7A9C" w:rsidRPr="00D86AA4" w:rsidRDefault="001B7A9C" w:rsidP="00D86AA4">
            <w:r w:rsidRPr="00D86AA4">
              <w:t>politička</w:t>
            </w:r>
          </w:p>
        </w:tc>
      </w:tr>
      <w:tr w:rsidR="001B7A9C" w:rsidRPr="00D86AA4" w:rsidTr="00D86AA4">
        <w:tc>
          <w:tcPr>
            <w:tcW w:w="2807" w:type="dxa"/>
            <w:gridSpan w:val="2"/>
            <w:tcBorders>
              <w:left w:val="single" w:sz="12" w:space="0" w:color="auto"/>
              <w:right w:val="single" w:sz="12" w:space="0" w:color="auto"/>
            </w:tcBorders>
            <w:shd w:val="clear" w:color="auto" w:fill="F2F2F2" w:themeFill="background1" w:themeFillShade="F2"/>
          </w:tcPr>
          <w:p w:rsidR="001B7A9C" w:rsidRPr="00D86AA4" w:rsidRDefault="001B7A9C" w:rsidP="00D86AA4">
            <w:r w:rsidRPr="00D86AA4">
              <w:t>SVRHA</w:t>
            </w:r>
          </w:p>
        </w:tc>
        <w:tc>
          <w:tcPr>
            <w:tcW w:w="5954" w:type="dxa"/>
            <w:tcBorders>
              <w:left w:val="single" w:sz="12" w:space="0" w:color="auto"/>
              <w:right w:val="single" w:sz="12" w:space="0" w:color="auto"/>
            </w:tcBorders>
          </w:tcPr>
          <w:p w:rsidR="001B7A9C" w:rsidRPr="00D86AA4" w:rsidRDefault="001B7A9C" w:rsidP="00D86AA4">
            <w:r w:rsidRPr="00D86AA4">
              <w:t>- struktura i funkcioniranje EU</w:t>
            </w:r>
          </w:p>
        </w:tc>
      </w:tr>
      <w:tr w:rsidR="001B7A9C" w:rsidRPr="00D86AA4" w:rsidTr="00D86AA4">
        <w:tc>
          <w:tcPr>
            <w:tcW w:w="2807" w:type="dxa"/>
            <w:gridSpan w:val="2"/>
            <w:tcBorders>
              <w:left w:val="single" w:sz="12" w:space="0" w:color="auto"/>
              <w:right w:val="single" w:sz="12" w:space="0" w:color="auto"/>
            </w:tcBorders>
            <w:shd w:val="clear" w:color="auto" w:fill="F2F2F2" w:themeFill="background1" w:themeFillShade="F2"/>
          </w:tcPr>
          <w:p w:rsidR="001B7A9C" w:rsidRPr="00D86AA4" w:rsidRDefault="001B7A9C" w:rsidP="00D86AA4">
            <w:r w:rsidRPr="00D86AA4">
              <w:t>ISHODI</w:t>
            </w:r>
          </w:p>
          <w:p w:rsidR="001B7A9C" w:rsidRPr="00D86AA4" w:rsidRDefault="001B7A9C" w:rsidP="00D86AA4"/>
          <w:p w:rsidR="001B7A9C" w:rsidRPr="00D86AA4" w:rsidRDefault="001B7A9C" w:rsidP="00D86AA4"/>
          <w:p w:rsidR="001B7A9C" w:rsidRPr="00D86AA4" w:rsidRDefault="001B7A9C" w:rsidP="00D86AA4"/>
          <w:p w:rsidR="001B7A9C" w:rsidRPr="00D86AA4" w:rsidRDefault="001B7A9C" w:rsidP="00D86AA4"/>
        </w:tc>
        <w:tc>
          <w:tcPr>
            <w:tcW w:w="5954" w:type="dxa"/>
            <w:tcBorders>
              <w:left w:val="single" w:sz="12" w:space="0" w:color="auto"/>
              <w:right w:val="single" w:sz="12" w:space="0" w:color="auto"/>
            </w:tcBorders>
          </w:tcPr>
          <w:p w:rsidR="001B7A9C" w:rsidRPr="00D86AA4" w:rsidRDefault="001B7A9C" w:rsidP="00D86AA4">
            <w:r w:rsidRPr="00D86AA4">
              <w:t>proširivanje vokabulara na temu EU</w:t>
            </w:r>
            <w:r w:rsidRPr="00D86AA4">
              <w:rPr>
                <w:color w:val="000000"/>
              </w:rPr>
              <w:tab/>
            </w:r>
          </w:p>
          <w:p w:rsidR="001B7A9C" w:rsidRPr="00D86AA4" w:rsidRDefault="001B7A9C" w:rsidP="00D86AA4">
            <w:pPr>
              <w:rPr>
                <w:color w:val="000000"/>
              </w:rPr>
            </w:pPr>
            <w:r w:rsidRPr="00D86AA4">
              <w:rPr>
                <w:color w:val="000000"/>
              </w:rPr>
              <w:t>proširiti znanje o Europskoj Uniji;</w:t>
            </w:r>
          </w:p>
          <w:p w:rsidR="001B7A9C" w:rsidRPr="00D86AA4" w:rsidRDefault="001B7A9C" w:rsidP="00D86AA4">
            <w:pPr>
              <w:rPr>
                <w:color w:val="000000"/>
              </w:rPr>
            </w:pPr>
            <w:r w:rsidRPr="00D86AA4">
              <w:rPr>
                <w:color w:val="000000"/>
              </w:rPr>
              <w:t>znati koristiti zemljopisni atlas;</w:t>
            </w:r>
          </w:p>
          <w:p w:rsidR="001B7A9C" w:rsidRPr="00D86AA4" w:rsidRDefault="001B7A9C" w:rsidP="00D86AA4">
            <w:pPr>
              <w:rPr>
                <w:color w:val="000000"/>
              </w:rPr>
            </w:pPr>
            <w:r w:rsidRPr="00D86AA4">
              <w:rPr>
                <w:color w:val="000000"/>
              </w:rPr>
              <w:t>surađivati radom u skupini.</w:t>
            </w:r>
          </w:p>
          <w:p w:rsidR="001B7A9C" w:rsidRPr="00D86AA4" w:rsidRDefault="001B7A9C" w:rsidP="00D86AA4"/>
        </w:tc>
      </w:tr>
      <w:tr w:rsidR="001B7A9C" w:rsidRPr="00D86AA4" w:rsidTr="00D86AA4">
        <w:tc>
          <w:tcPr>
            <w:tcW w:w="2807" w:type="dxa"/>
            <w:gridSpan w:val="2"/>
            <w:tcBorders>
              <w:left w:val="single" w:sz="12" w:space="0" w:color="auto"/>
              <w:right w:val="single" w:sz="12" w:space="0" w:color="auto"/>
            </w:tcBorders>
            <w:shd w:val="clear" w:color="auto" w:fill="F2F2F2" w:themeFill="background1" w:themeFillShade="F2"/>
          </w:tcPr>
          <w:p w:rsidR="001B7A9C" w:rsidRPr="00D86AA4" w:rsidRDefault="001B7A9C" w:rsidP="00D86AA4">
            <w:r w:rsidRPr="00D86AA4">
              <w:t>KRATKI OPIS AKTIVNOSTI</w:t>
            </w:r>
          </w:p>
        </w:tc>
        <w:tc>
          <w:tcPr>
            <w:tcW w:w="5954" w:type="dxa"/>
            <w:tcBorders>
              <w:left w:val="single" w:sz="12" w:space="0" w:color="auto"/>
              <w:right w:val="single" w:sz="12" w:space="0" w:color="auto"/>
            </w:tcBorders>
          </w:tcPr>
          <w:p w:rsidR="001B7A9C" w:rsidRPr="00D86AA4" w:rsidRDefault="001B7A9C" w:rsidP="00D86AA4">
            <w:r w:rsidRPr="00D86AA4">
              <w:t>poticati vještine slušanja, pisanja, čitanja i govorenja</w:t>
            </w:r>
          </w:p>
          <w:p w:rsidR="001B7A9C" w:rsidRPr="00D86AA4" w:rsidRDefault="001B7A9C" w:rsidP="00D86AA4">
            <w:r w:rsidRPr="00D86AA4">
              <w:rPr>
                <w:color w:val="000000"/>
              </w:rPr>
              <w:t>usvojiti novi vokabular</w:t>
            </w:r>
          </w:p>
          <w:p w:rsidR="001B7A9C" w:rsidRPr="00D86AA4" w:rsidRDefault="001B7A9C" w:rsidP="00D86AA4">
            <w:r w:rsidRPr="00D86AA4">
              <w:rPr>
                <w:color w:val="000000"/>
              </w:rPr>
              <w:t>ponoviti nazive zemalja i službenih jezika;</w:t>
            </w:r>
          </w:p>
        </w:tc>
      </w:tr>
      <w:tr w:rsidR="001B7A9C" w:rsidRPr="00D86AA4" w:rsidTr="00D86AA4">
        <w:tc>
          <w:tcPr>
            <w:tcW w:w="2807" w:type="dxa"/>
            <w:gridSpan w:val="2"/>
            <w:tcBorders>
              <w:left w:val="single" w:sz="12" w:space="0" w:color="auto"/>
              <w:right w:val="single" w:sz="12" w:space="0" w:color="auto"/>
            </w:tcBorders>
            <w:shd w:val="clear" w:color="auto" w:fill="F2F2F2" w:themeFill="background1" w:themeFillShade="F2"/>
          </w:tcPr>
          <w:p w:rsidR="001B7A9C" w:rsidRPr="00D86AA4" w:rsidRDefault="001B7A9C" w:rsidP="00D86AA4">
            <w:r w:rsidRPr="00D86AA4">
              <w:t>CILJNA GRUPA</w:t>
            </w:r>
          </w:p>
        </w:tc>
        <w:tc>
          <w:tcPr>
            <w:tcW w:w="5954" w:type="dxa"/>
            <w:tcBorders>
              <w:left w:val="single" w:sz="12" w:space="0" w:color="auto"/>
              <w:right w:val="single" w:sz="12" w:space="0" w:color="auto"/>
            </w:tcBorders>
          </w:tcPr>
          <w:p w:rsidR="001B7A9C" w:rsidRPr="00D86AA4" w:rsidRDefault="001B7A9C" w:rsidP="00D86AA4">
            <w:r w:rsidRPr="00D86AA4">
              <w:t>8. razredi</w:t>
            </w:r>
          </w:p>
        </w:tc>
      </w:tr>
      <w:tr w:rsidR="001B7A9C" w:rsidRPr="00D86AA4" w:rsidTr="00D86AA4">
        <w:trPr>
          <w:trHeight w:val="375"/>
        </w:trPr>
        <w:tc>
          <w:tcPr>
            <w:tcW w:w="1278" w:type="dxa"/>
            <w:vMerge w:val="restart"/>
            <w:tcBorders>
              <w:left w:val="single" w:sz="12" w:space="0" w:color="auto"/>
            </w:tcBorders>
            <w:shd w:val="clear" w:color="auto" w:fill="F2F2F2" w:themeFill="background1" w:themeFillShade="F2"/>
          </w:tcPr>
          <w:p w:rsidR="001B7A9C" w:rsidRPr="00D86AA4" w:rsidRDefault="001B7A9C" w:rsidP="00D86AA4"/>
          <w:p w:rsidR="001B7A9C" w:rsidRPr="00D86AA4" w:rsidRDefault="001B7A9C" w:rsidP="00D86AA4">
            <w:r w:rsidRPr="00D86AA4">
              <w:t>NAČIN PROVEDBE</w:t>
            </w:r>
          </w:p>
          <w:p w:rsidR="001B7A9C" w:rsidRPr="00D86AA4" w:rsidRDefault="001B7A9C" w:rsidP="00D86AA4"/>
        </w:tc>
        <w:tc>
          <w:tcPr>
            <w:tcW w:w="1529" w:type="dxa"/>
            <w:tcBorders>
              <w:right w:val="single" w:sz="12" w:space="0" w:color="auto"/>
            </w:tcBorders>
            <w:shd w:val="clear" w:color="auto" w:fill="F2F2F2" w:themeFill="background1" w:themeFillShade="F2"/>
          </w:tcPr>
          <w:p w:rsidR="001B7A9C" w:rsidRPr="00D86AA4" w:rsidRDefault="001B7A9C" w:rsidP="00D86AA4">
            <w:r w:rsidRPr="00D86AA4">
              <w:t>MODEL</w:t>
            </w:r>
          </w:p>
          <w:p w:rsidR="001B7A9C" w:rsidRPr="00D86AA4" w:rsidRDefault="001B7A9C" w:rsidP="00D86AA4"/>
        </w:tc>
        <w:tc>
          <w:tcPr>
            <w:tcW w:w="5954" w:type="dxa"/>
            <w:tcBorders>
              <w:left w:val="single" w:sz="12" w:space="0" w:color="auto"/>
              <w:right w:val="single" w:sz="12" w:space="0" w:color="auto"/>
            </w:tcBorders>
          </w:tcPr>
          <w:p w:rsidR="001B7A9C" w:rsidRPr="00D86AA4" w:rsidRDefault="001B7A9C" w:rsidP="00D86AA4">
            <w:pPr>
              <w:rPr>
                <w:b/>
              </w:rPr>
            </w:pPr>
            <w:r w:rsidRPr="00D86AA4">
              <w:rPr>
                <w:b/>
              </w:rPr>
              <w:t>Međupredmetno – Njemački jezik</w:t>
            </w:r>
          </w:p>
        </w:tc>
      </w:tr>
      <w:tr w:rsidR="001B7A9C" w:rsidRPr="00D86AA4" w:rsidTr="00D86AA4">
        <w:trPr>
          <w:trHeight w:val="420"/>
        </w:trPr>
        <w:tc>
          <w:tcPr>
            <w:tcW w:w="1278" w:type="dxa"/>
            <w:vMerge/>
            <w:tcBorders>
              <w:left w:val="single" w:sz="12" w:space="0" w:color="auto"/>
            </w:tcBorders>
            <w:shd w:val="clear" w:color="auto" w:fill="F2F2F2" w:themeFill="background1" w:themeFillShade="F2"/>
          </w:tcPr>
          <w:p w:rsidR="001B7A9C" w:rsidRPr="00D86AA4" w:rsidRDefault="001B7A9C" w:rsidP="00D86AA4"/>
        </w:tc>
        <w:tc>
          <w:tcPr>
            <w:tcW w:w="1529" w:type="dxa"/>
            <w:tcBorders>
              <w:right w:val="single" w:sz="12" w:space="0" w:color="auto"/>
            </w:tcBorders>
            <w:shd w:val="clear" w:color="auto" w:fill="F2F2F2" w:themeFill="background1" w:themeFillShade="F2"/>
          </w:tcPr>
          <w:p w:rsidR="001B7A9C" w:rsidRPr="00D86AA4" w:rsidRDefault="001B7A9C" w:rsidP="00D86AA4">
            <w:r w:rsidRPr="00D86AA4">
              <w:t xml:space="preserve">METODE I </w:t>
            </w:r>
          </w:p>
          <w:p w:rsidR="001B7A9C" w:rsidRPr="00D86AA4" w:rsidRDefault="001B7A9C" w:rsidP="00D86AA4">
            <w:r w:rsidRPr="00D86AA4">
              <w:t>OBLICI RADA</w:t>
            </w:r>
          </w:p>
        </w:tc>
        <w:tc>
          <w:tcPr>
            <w:tcW w:w="5954" w:type="dxa"/>
            <w:tcBorders>
              <w:left w:val="single" w:sz="12" w:space="0" w:color="auto"/>
              <w:right w:val="single" w:sz="12" w:space="0" w:color="auto"/>
            </w:tcBorders>
          </w:tcPr>
          <w:p w:rsidR="001B7A9C" w:rsidRPr="00D86AA4" w:rsidRDefault="001B7A9C" w:rsidP="00D86AA4">
            <w:r w:rsidRPr="00D86AA4">
              <w:t xml:space="preserve">frontalno </w:t>
            </w:r>
          </w:p>
          <w:p w:rsidR="001B7A9C" w:rsidRPr="00D86AA4" w:rsidRDefault="001B7A9C" w:rsidP="00D86AA4">
            <w:r w:rsidRPr="00D86AA4">
              <w:t>u grupi</w:t>
            </w:r>
          </w:p>
          <w:p w:rsidR="001B7A9C" w:rsidRPr="00D86AA4" w:rsidRDefault="001B7A9C" w:rsidP="00D86AA4">
            <w:r w:rsidRPr="00D86AA4">
              <w:t xml:space="preserve">razgovor </w:t>
            </w:r>
          </w:p>
          <w:p w:rsidR="001B7A9C" w:rsidRPr="00D86AA4" w:rsidRDefault="001B7A9C" w:rsidP="00D86AA4">
            <w:r w:rsidRPr="00D86AA4">
              <w:t xml:space="preserve">čitanje </w:t>
            </w:r>
          </w:p>
        </w:tc>
      </w:tr>
      <w:tr w:rsidR="001B7A9C" w:rsidRPr="00D86AA4" w:rsidTr="00D86AA4">
        <w:tc>
          <w:tcPr>
            <w:tcW w:w="2807" w:type="dxa"/>
            <w:gridSpan w:val="2"/>
            <w:tcBorders>
              <w:left w:val="single" w:sz="12" w:space="0" w:color="auto"/>
              <w:right w:val="single" w:sz="12" w:space="0" w:color="auto"/>
            </w:tcBorders>
            <w:shd w:val="clear" w:color="auto" w:fill="F2F2F2" w:themeFill="background1" w:themeFillShade="F2"/>
          </w:tcPr>
          <w:p w:rsidR="001B7A9C" w:rsidRPr="00D86AA4" w:rsidRDefault="001B7A9C" w:rsidP="00D86AA4">
            <w:r w:rsidRPr="00D86AA4">
              <w:t>RESURSI</w:t>
            </w:r>
          </w:p>
          <w:p w:rsidR="001B7A9C" w:rsidRPr="00D86AA4" w:rsidRDefault="001B7A9C" w:rsidP="00D86AA4"/>
        </w:tc>
        <w:tc>
          <w:tcPr>
            <w:tcW w:w="5954" w:type="dxa"/>
            <w:tcBorders>
              <w:left w:val="single" w:sz="12" w:space="0" w:color="auto"/>
              <w:right w:val="single" w:sz="12" w:space="0" w:color="auto"/>
            </w:tcBorders>
          </w:tcPr>
          <w:p w:rsidR="001B7A9C" w:rsidRPr="00D86AA4" w:rsidRDefault="001B7A9C" w:rsidP="00D86AA4">
            <w:r w:rsidRPr="00D86AA4">
              <w:t>Internet</w:t>
            </w:r>
          </w:p>
          <w:p w:rsidR="001B7A9C" w:rsidRPr="00D86AA4" w:rsidRDefault="001B7A9C" w:rsidP="00D86AA4">
            <w:r w:rsidRPr="00D86AA4">
              <w:t>udžbenik</w:t>
            </w:r>
          </w:p>
          <w:p w:rsidR="001B7A9C" w:rsidRPr="00D86AA4" w:rsidRDefault="001B7A9C" w:rsidP="00D86AA4"/>
        </w:tc>
      </w:tr>
      <w:tr w:rsidR="001B7A9C" w:rsidRPr="00D86AA4" w:rsidTr="00D86AA4">
        <w:tc>
          <w:tcPr>
            <w:tcW w:w="2807" w:type="dxa"/>
            <w:gridSpan w:val="2"/>
            <w:tcBorders>
              <w:left w:val="single" w:sz="12" w:space="0" w:color="auto"/>
              <w:right w:val="single" w:sz="12" w:space="0" w:color="auto"/>
            </w:tcBorders>
            <w:shd w:val="clear" w:color="auto" w:fill="F2F2F2" w:themeFill="background1" w:themeFillShade="F2"/>
          </w:tcPr>
          <w:p w:rsidR="001B7A9C" w:rsidRPr="00D86AA4" w:rsidRDefault="001B7A9C" w:rsidP="00D86AA4">
            <w:r w:rsidRPr="00D86AA4">
              <w:t>VREMENIK</w:t>
            </w:r>
          </w:p>
          <w:p w:rsidR="001B7A9C" w:rsidRPr="00D86AA4" w:rsidRDefault="001B7A9C" w:rsidP="00D86AA4"/>
        </w:tc>
        <w:tc>
          <w:tcPr>
            <w:tcW w:w="5954" w:type="dxa"/>
            <w:tcBorders>
              <w:left w:val="single" w:sz="12" w:space="0" w:color="auto"/>
              <w:right w:val="single" w:sz="12" w:space="0" w:color="auto"/>
            </w:tcBorders>
          </w:tcPr>
          <w:p w:rsidR="001B7A9C" w:rsidRPr="00D86AA4" w:rsidRDefault="001B7A9C" w:rsidP="00D86AA4">
            <w:r w:rsidRPr="00D86AA4">
              <w:t>studeni  2014.</w:t>
            </w:r>
          </w:p>
          <w:p w:rsidR="001B7A9C" w:rsidRPr="00D86AA4" w:rsidRDefault="001B7A9C" w:rsidP="00D86AA4">
            <w:r w:rsidRPr="00D86AA4">
              <w:t>1 sat</w:t>
            </w:r>
          </w:p>
        </w:tc>
      </w:tr>
      <w:tr w:rsidR="001B7A9C" w:rsidRPr="00D86AA4" w:rsidTr="00D86AA4">
        <w:tc>
          <w:tcPr>
            <w:tcW w:w="2807" w:type="dxa"/>
            <w:gridSpan w:val="2"/>
            <w:tcBorders>
              <w:left w:val="single" w:sz="12" w:space="0" w:color="auto"/>
              <w:right w:val="single" w:sz="12" w:space="0" w:color="auto"/>
            </w:tcBorders>
            <w:shd w:val="clear" w:color="auto" w:fill="F2F2F2" w:themeFill="background1" w:themeFillShade="F2"/>
          </w:tcPr>
          <w:p w:rsidR="001B7A9C" w:rsidRPr="00D86AA4" w:rsidRDefault="001B7A9C" w:rsidP="00D86AA4"/>
          <w:p w:rsidR="001B7A9C" w:rsidRPr="00D86AA4" w:rsidRDefault="001B7A9C" w:rsidP="00D86AA4">
            <w:r w:rsidRPr="00D86AA4">
              <w:t>NAČIN VREDNOVANJA I KORIŠTENJA REZULTATA VREDNOVANJA</w:t>
            </w:r>
          </w:p>
        </w:tc>
        <w:tc>
          <w:tcPr>
            <w:tcW w:w="5954" w:type="dxa"/>
            <w:tcBorders>
              <w:left w:val="single" w:sz="12" w:space="0" w:color="auto"/>
              <w:right w:val="single" w:sz="12" w:space="0" w:color="auto"/>
            </w:tcBorders>
          </w:tcPr>
          <w:p w:rsidR="001B7A9C" w:rsidRPr="00D86AA4" w:rsidRDefault="001B7A9C" w:rsidP="00D86AA4"/>
          <w:p w:rsidR="001B7A9C" w:rsidRPr="00D86AA4" w:rsidRDefault="001B7A9C" w:rsidP="00D86AA4">
            <w:r w:rsidRPr="00D86AA4">
              <w:t>Plakat – simboli EU</w:t>
            </w:r>
          </w:p>
        </w:tc>
      </w:tr>
      <w:tr w:rsidR="001B7A9C" w:rsidRPr="00D86AA4" w:rsidTr="00D86AA4">
        <w:tc>
          <w:tcPr>
            <w:tcW w:w="2807" w:type="dxa"/>
            <w:gridSpan w:val="2"/>
            <w:tcBorders>
              <w:left w:val="single" w:sz="12" w:space="0" w:color="auto"/>
              <w:right w:val="single" w:sz="12" w:space="0" w:color="auto"/>
            </w:tcBorders>
            <w:shd w:val="clear" w:color="auto" w:fill="F2F2F2" w:themeFill="background1" w:themeFillShade="F2"/>
          </w:tcPr>
          <w:p w:rsidR="001B7A9C" w:rsidRPr="00D86AA4" w:rsidRDefault="001B7A9C" w:rsidP="00D86AA4">
            <w:r w:rsidRPr="00D86AA4">
              <w:t>TROŠKOVNIK</w:t>
            </w:r>
          </w:p>
          <w:p w:rsidR="001B7A9C" w:rsidRPr="00D86AA4" w:rsidRDefault="001B7A9C" w:rsidP="00D86AA4"/>
        </w:tc>
        <w:tc>
          <w:tcPr>
            <w:tcW w:w="5954" w:type="dxa"/>
            <w:tcBorders>
              <w:left w:val="single" w:sz="12" w:space="0" w:color="auto"/>
              <w:right w:val="single" w:sz="12" w:space="0" w:color="auto"/>
            </w:tcBorders>
          </w:tcPr>
          <w:p w:rsidR="001B7A9C" w:rsidRPr="00D86AA4" w:rsidRDefault="001B7A9C" w:rsidP="00D86AA4">
            <w:r w:rsidRPr="00D86AA4">
              <w:t>/</w:t>
            </w:r>
          </w:p>
        </w:tc>
      </w:tr>
      <w:tr w:rsidR="001B7A9C" w:rsidRPr="00D86AA4" w:rsidTr="00D86AA4">
        <w:tc>
          <w:tcPr>
            <w:tcW w:w="2807" w:type="dxa"/>
            <w:gridSpan w:val="2"/>
            <w:tcBorders>
              <w:left w:val="single" w:sz="12" w:space="0" w:color="auto"/>
              <w:bottom w:val="single" w:sz="12" w:space="0" w:color="auto"/>
              <w:right w:val="single" w:sz="12" w:space="0" w:color="auto"/>
            </w:tcBorders>
            <w:shd w:val="clear" w:color="auto" w:fill="F2F2F2" w:themeFill="background1" w:themeFillShade="F2"/>
          </w:tcPr>
          <w:p w:rsidR="001B7A9C" w:rsidRPr="00D86AA4" w:rsidRDefault="001B7A9C" w:rsidP="00D86AA4">
            <w:r w:rsidRPr="00D86AA4">
              <w:t>Nositelj odgovornosti</w:t>
            </w:r>
          </w:p>
        </w:tc>
        <w:tc>
          <w:tcPr>
            <w:tcW w:w="5954" w:type="dxa"/>
            <w:tcBorders>
              <w:left w:val="single" w:sz="12" w:space="0" w:color="auto"/>
              <w:bottom w:val="single" w:sz="12" w:space="0" w:color="auto"/>
              <w:right w:val="single" w:sz="12" w:space="0" w:color="auto"/>
            </w:tcBorders>
          </w:tcPr>
          <w:p w:rsidR="001B7A9C" w:rsidRPr="00D86AA4" w:rsidRDefault="001B7A9C" w:rsidP="00D86AA4">
            <w:r w:rsidRPr="00D86AA4">
              <w:t xml:space="preserve"> Željka Zrilić, prof.</w:t>
            </w:r>
          </w:p>
        </w:tc>
      </w:tr>
    </w:tbl>
    <w:p w:rsidR="001B7A9C" w:rsidRDefault="001B7A9C" w:rsidP="00167674">
      <w:pPr>
        <w:widowControl w:val="0"/>
        <w:autoSpaceDE w:val="0"/>
        <w:autoSpaceDN w:val="0"/>
        <w:adjustRightInd w:val="0"/>
        <w:spacing w:line="200" w:lineRule="exact"/>
      </w:pPr>
    </w:p>
    <w:p w:rsidR="001B7A9C" w:rsidRDefault="001B7A9C" w:rsidP="00167674">
      <w:pPr>
        <w:widowControl w:val="0"/>
        <w:autoSpaceDE w:val="0"/>
        <w:autoSpaceDN w:val="0"/>
        <w:adjustRightInd w:val="0"/>
        <w:spacing w:line="200" w:lineRule="exact"/>
      </w:pPr>
    </w:p>
    <w:p w:rsidR="00401974" w:rsidRDefault="00401974" w:rsidP="00167674">
      <w:pPr>
        <w:widowControl w:val="0"/>
        <w:autoSpaceDE w:val="0"/>
        <w:autoSpaceDN w:val="0"/>
        <w:adjustRightInd w:val="0"/>
        <w:spacing w:line="200" w:lineRule="exact"/>
      </w:pPr>
    </w:p>
    <w:p w:rsidR="00401974" w:rsidRDefault="00401974" w:rsidP="00167674">
      <w:pPr>
        <w:widowControl w:val="0"/>
        <w:autoSpaceDE w:val="0"/>
        <w:autoSpaceDN w:val="0"/>
        <w:adjustRightInd w:val="0"/>
        <w:spacing w:line="200" w:lineRule="exact"/>
      </w:pPr>
    </w:p>
    <w:p w:rsidR="00401974" w:rsidRDefault="00401974" w:rsidP="00167674">
      <w:pPr>
        <w:widowControl w:val="0"/>
        <w:autoSpaceDE w:val="0"/>
        <w:autoSpaceDN w:val="0"/>
        <w:adjustRightInd w:val="0"/>
        <w:spacing w:line="200" w:lineRule="exact"/>
      </w:pPr>
    </w:p>
    <w:p w:rsidR="00401974" w:rsidRDefault="00401974" w:rsidP="00167674">
      <w:pPr>
        <w:widowControl w:val="0"/>
        <w:autoSpaceDE w:val="0"/>
        <w:autoSpaceDN w:val="0"/>
        <w:adjustRightInd w:val="0"/>
        <w:spacing w:line="200" w:lineRule="exact"/>
      </w:pPr>
    </w:p>
    <w:p w:rsidR="00401974" w:rsidRDefault="00401974" w:rsidP="00167674">
      <w:pPr>
        <w:widowControl w:val="0"/>
        <w:autoSpaceDE w:val="0"/>
        <w:autoSpaceDN w:val="0"/>
        <w:adjustRightInd w:val="0"/>
        <w:spacing w:line="200" w:lineRule="exact"/>
      </w:pPr>
    </w:p>
    <w:p w:rsidR="00401974" w:rsidRDefault="00401974" w:rsidP="00167674">
      <w:pPr>
        <w:widowControl w:val="0"/>
        <w:autoSpaceDE w:val="0"/>
        <w:autoSpaceDN w:val="0"/>
        <w:adjustRightInd w:val="0"/>
        <w:spacing w:line="200" w:lineRule="exact"/>
      </w:pPr>
    </w:p>
    <w:p w:rsidR="00D86AA4" w:rsidRDefault="00D86AA4" w:rsidP="00167674">
      <w:pPr>
        <w:widowControl w:val="0"/>
        <w:autoSpaceDE w:val="0"/>
        <w:autoSpaceDN w:val="0"/>
        <w:adjustRightInd w:val="0"/>
        <w:spacing w:line="200" w:lineRule="exact"/>
      </w:pPr>
    </w:p>
    <w:p w:rsidR="00401974" w:rsidRDefault="00401974" w:rsidP="00167674">
      <w:pPr>
        <w:widowControl w:val="0"/>
        <w:autoSpaceDE w:val="0"/>
        <w:autoSpaceDN w:val="0"/>
        <w:adjustRightInd w:val="0"/>
        <w:spacing w:line="200" w:lineRule="exact"/>
      </w:pPr>
    </w:p>
    <w:p w:rsidR="00401974" w:rsidRDefault="00401974" w:rsidP="00167674">
      <w:pPr>
        <w:widowControl w:val="0"/>
        <w:autoSpaceDE w:val="0"/>
        <w:autoSpaceDN w:val="0"/>
        <w:adjustRightInd w:val="0"/>
        <w:spacing w:line="200" w:lineRule="exact"/>
      </w:pPr>
    </w:p>
    <w:tbl>
      <w:tblP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090"/>
        <w:gridCol w:w="5859"/>
      </w:tblGrid>
      <w:tr w:rsidR="008B4F6A" w:rsidRPr="00D86AA4" w:rsidTr="00D86AA4">
        <w:trPr>
          <w:trHeight w:val="1200"/>
        </w:trPr>
        <w:tc>
          <w:tcPr>
            <w:tcW w:w="2560" w:type="dxa"/>
            <w:gridSpan w:val="2"/>
            <w:tcBorders>
              <w:top w:val="single" w:sz="12" w:space="0" w:color="auto"/>
              <w:left w:val="single" w:sz="12" w:space="0" w:color="auto"/>
              <w:right w:val="single" w:sz="12" w:space="0" w:color="auto"/>
            </w:tcBorders>
            <w:shd w:val="clear" w:color="auto" w:fill="F2F2F2" w:themeFill="background1" w:themeFillShade="F2"/>
          </w:tcPr>
          <w:p w:rsidR="008B4F6A" w:rsidRPr="00D86AA4" w:rsidRDefault="008B4F6A" w:rsidP="00D86AA4">
            <w:pPr>
              <w:spacing w:after="0"/>
            </w:pPr>
            <w:r w:rsidRPr="00D86AA4">
              <w:lastRenderedPageBreak/>
              <w:t>NAZIV DIMENZIJA</w:t>
            </w:r>
          </w:p>
        </w:tc>
        <w:tc>
          <w:tcPr>
            <w:tcW w:w="5859" w:type="dxa"/>
            <w:tcBorders>
              <w:top w:val="single" w:sz="12" w:space="0" w:color="auto"/>
              <w:left w:val="single" w:sz="12" w:space="0" w:color="auto"/>
              <w:right w:val="single" w:sz="12" w:space="0" w:color="auto"/>
            </w:tcBorders>
            <w:shd w:val="clear" w:color="auto" w:fill="auto"/>
          </w:tcPr>
          <w:p w:rsidR="008B4F6A" w:rsidRPr="00D86AA4" w:rsidRDefault="008B4F6A" w:rsidP="00D86AA4">
            <w:pPr>
              <w:spacing w:after="0"/>
              <w:rPr>
                <w:b/>
                <w:color w:val="000000" w:themeColor="text1"/>
              </w:rPr>
            </w:pPr>
            <w:r w:rsidRPr="00D86AA4">
              <w:rPr>
                <w:b/>
                <w:color w:val="000000" w:themeColor="text1"/>
              </w:rPr>
              <w:t xml:space="preserve">Uvod u nastavni predmet Hrvatski jezik – elementi i kriteriji vrednovanja </w:t>
            </w:r>
            <w:r w:rsidRPr="00D86AA4">
              <w:t xml:space="preserve">– </w:t>
            </w:r>
            <w:r w:rsidRPr="00D86AA4">
              <w:rPr>
                <w:b/>
              </w:rPr>
              <w:t>ljudsko-pravne kompetencije (ljudska prava, slobode i odgovornosti u sklopu razreda, škole)</w:t>
            </w:r>
            <w:r w:rsidRPr="00D86AA4">
              <w:t xml:space="preserve">               </w:t>
            </w:r>
          </w:p>
        </w:tc>
      </w:tr>
      <w:tr w:rsidR="008B4F6A" w:rsidRPr="00D86AA4" w:rsidTr="00D86AA4">
        <w:trPr>
          <w:trHeight w:val="786"/>
        </w:trPr>
        <w:tc>
          <w:tcPr>
            <w:tcW w:w="2560" w:type="dxa"/>
            <w:gridSpan w:val="2"/>
            <w:tcBorders>
              <w:left w:val="single" w:sz="12" w:space="0" w:color="auto"/>
              <w:right w:val="single" w:sz="12" w:space="0" w:color="auto"/>
            </w:tcBorders>
            <w:shd w:val="clear" w:color="auto" w:fill="F2F2F2" w:themeFill="background1" w:themeFillShade="F2"/>
          </w:tcPr>
          <w:p w:rsidR="008B4F6A" w:rsidRPr="00D86AA4" w:rsidRDefault="008B4F6A" w:rsidP="00D86AA4">
            <w:pPr>
              <w:spacing w:after="0"/>
            </w:pPr>
            <w:r w:rsidRPr="00D86AA4">
              <w:t>CILJ</w:t>
            </w:r>
          </w:p>
        </w:tc>
        <w:tc>
          <w:tcPr>
            <w:tcW w:w="5859" w:type="dxa"/>
            <w:tcBorders>
              <w:left w:val="single" w:sz="12" w:space="0" w:color="auto"/>
              <w:right w:val="single" w:sz="12" w:space="0" w:color="auto"/>
            </w:tcBorders>
            <w:shd w:val="clear" w:color="auto" w:fill="auto"/>
          </w:tcPr>
          <w:p w:rsidR="008B4F6A" w:rsidRPr="00D86AA4" w:rsidRDefault="008B4F6A" w:rsidP="00D86AA4">
            <w:pPr>
              <w:spacing w:after="0"/>
              <w:rPr>
                <w:rFonts w:cs="Times New Roman"/>
              </w:rPr>
            </w:pPr>
            <w:r w:rsidRPr="00D86AA4">
              <w:rPr>
                <w:rFonts w:cs="Times New Roman"/>
              </w:rPr>
              <w:t>Poticati učenike na međusobnu toleranciju i ravnopravnost, odgovornost prema radu. Razvijati međusobno poštovanje.</w:t>
            </w:r>
          </w:p>
        </w:tc>
      </w:tr>
      <w:tr w:rsidR="008B4F6A" w:rsidRPr="00D86AA4" w:rsidTr="00D86AA4">
        <w:trPr>
          <w:trHeight w:val="1786"/>
        </w:trPr>
        <w:tc>
          <w:tcPr>
            <w:tcW w:w="2560" w:type="dxa"/>
            <w:gridSpan w:val="2"/>
            <w:tcBorders>
              <w:left w:val="single" w:sz="12" w:space="0" w:color="auto"/>
              <w:right w:val="single" w:sz="12" w:space="0" w:color="auto"/>
            </w:tcBorders>
            <w:shd w:val="clear" w:color="auto" w:fill="F2F2F2" w:themeFill="background1" w:themeFillShade="F2"/>
          </w:tcPr>
          <w:p w:rsidR="008B4F6A" w:rsidRPr="00D86AA4" w:rsidRDefault="008B4F6A" w:rsidP="00D86AA4">
            <w:pPr>
              <w:spacing w:after="0"/>
            </w:pPr>
            <w:r w:rsidRPr="00D86AA4">
              <w:t>ISHODI</w:t>
            </w:r>
          </w:p>
        </w:tc>
        <w:tc>
          <w:tcPr>
            <w:tcW w:w="5859" w:type="dxa"/>
            <w:tcBorders>
              <w:left w:val="single" w:sz="12" w:space="0" w:color="auto"/>
              <w:right w:val="single" w:sz="12" w:space="0" w:color="auto"/>
            </w:tcBorders>
            <w:shd w:val="clear" w:color="auto" w:fill="auto"/>
          </w:tcPr>
          <w:p w:rsidR="00D86AA4" w:rsidRDefault="00D86AA4" w:rsidP="00D86AA4">
            <w:pPr>
              <w:spacing w:after="0"/>
            </w:pPr>
            <w:r>
              <w:t>- Upoznaje učenike s ciljevima zadatcima i svrhom predmeta</w:t>
            </w:r>
          </w:p>
          <w:p w:rsidR="00D86AA4" w:rsidRDefault="00D86AA4" w:rsidP="00D86AA4">
            <w:pPr>
              <w:spacing w:after="0"/>
            </w:pPr>
            <w:r>
              <w:t>- Upoznaje učenike s nastavnim sadržajima, s udžbenicima i potrebnim priborom za rad, mjerilima vrednovanja i načinom rada</w:t>
            </w:r>
          </w:p>
          <w:p w:rsidR="008B4F6A" w:rsidRPr="00D86AA4" w:rsidRDefault="00D86AA4" w:rsidP="00D86AA4">
            <w:pPr>
              <w:spacing w:after="0"/>
            </w:pPr>
            <w:r>
              <w:t>-Upoznaje učenike s pravilnikom škole</w:t>
            </w:r>
          </w:p>
        </w:tc>
      </w:tr>
      <w:tr w:rsidR="008B4F6A" w:rsidRPr="00D86AA4" w:rsidTr="00D86AA4">
        <w:trPr>
          <w:trHeight w:val="1200"/>
        </w:trPr>
        <w:tc>
          <w:tcPr>
            <w:tcW w:w="2560" w:type="dxa"/>
            <w:gridSpan w:val="2"/>
            <w:tcBorders>
              <w:left w:val="single" w:sz="12" w:space="0" w:color="auto"/>
              <w:right w:val="single" w:sz="12" w:space="0" w:color="auto"/>
            </w:tcBorders>
            <w:shd w:val="clear" w:color="auto" w:fill="F2F2F2" w:themeFill="background1" w:themeFillShade="F2"/>
          </w:tcPr>
          <w:p w:rsidR="008B4F6A" w:rsidRPr="00D86AA4" w:rsidRDefault="008B4F6A" w:rsidP="00D86AA4">
            <w:pPr>
              <w:spacing w:after="0"/>
            </w:pPr>
            <w:r w:rsidRPr="00D86AA4">
              <w:t>KRATKI OPIS AKTIVNOSTI</w:t>
            </w:r>
          </w:p>
        </w:tc>
        <w:tc>
          <w:tcPr>
            <w:tcW w:w="5859" w:type="dxa"/>
            <w:tcBorders>
              <w:left w:val="single" w:sz="12" w:space="0" w:color="auto"/>
              <w:right w:val="single" w:sz="12" w:space="0" w:color="auto"/>
            </w:tcBorders>
            <w:shd w:val="clear" w:color="auto" w:fill="auto"/>
          </w:tcPr>
          <w:p w:rsidR="008B4F6A" w:rsidRPr="00D86AA4" w:rsidRDefault="00D86AA4" w:rsidP="00D86AA4">
            <w:pPr>
              <w:spacing w:after="0"/>
            </w:pPr>
            <w:r w:rsidRPr="00D86AA4">
              <w:t>Učenici trebaju izreći svoja očekivanja u nastavi  hrvatskoga jezika, upoznati mjerila vrednovanja i ocjenjivanja. Trebaju upoznati vrste nastavnih metoda i raspraviti o metodama koje im najbolje pomažu pri učenju.</w:t>
            </w:r>
          </w:p>
        </w:tc>
      </w:tr>
      <w:tr w:rsidR="008B4F6A" w:rsidRPr="00D86AA4" w:rsidTr="00D86AA4">
        <w:trPr>
          <w:trHeight w:val="414"/>
        </w:trPr>
        <w:tc>
          <w:tcPr>
            <w:tcW w:w="2560" w:type="dxa"/>
            <w:gridSpan w:val="2"/>
            <w:tcBorders>
              <w:left w:val="single" w:sz="12" w:space="0" w:color="auto"/>
              <w:right w:val="single" w:sz="12" w:space="0" w:color="auto"/>
            </w:tcBorders>
            <w:shd w:val="clear" w:color="auto" w:fill="F2F2F2" w:themeFill="background1" w:themeFillShade="F2"/>
          </w:tcPr>
          <w:p w:rsidR="008B4F6A" w:rsidRPr="00D86AA4" w:rsidRDefault="008B4F6A" w:rsidP="00D86AA4">
            <w:pPr>
              <w:spacing w:after="0"/>
            </w:pPr>
            <w:r w:rsidRPr="00D86AA4">
              <w:t>CILJANA GRUPA</w:t>
            </w:r>
          </w:p>
        </w:tc>
        <w:tc>
          <w:tcPr>
            <w:tcW w:w="5859" w:type="dxa"/>
            <w:tcBorders>
              <w:left w:val="single" w:sz="12" w:space="0" w:color="auto"/>
              <w:right w:val="single" w:sz="12" w:space="0" w:color="auto"/>
            </w:tcBorders>
            <w:shd w:val="clear" w:color="auto" w:fill="auto"/>
          </w:tcPr>
          <w:p w:rsidR="008B4F6A" w:rsidRPr="00D86AA4" w:rsidRDefault="00D86AA4" w:rsidP="00D86AA4">
            <w:pPr>
              <w:spacing w:after="0"/>
            </w:pPr>
            <w:r w:rsidRPr="00D86AA4">
              <w:t>8. a razred</w:t>
            </w:r>
          </w:p>
        </w:tc>
      </w:tr>
      <w:tr w:rsidR="008B4F6A" w:rsidRPr="00D86AA4" w:rsidTr="00D86AA4">
        <w:trPr>
          <w:trHeight w:val="497"/>
        </w:trPr>
        <w:tc>
          <w:tcPr>
            <w:tcW w:w="1470" w:type="dxa"/>
            <w:vMerge w:val="restart"/>
            <w:tcBorders>
              <w:left w:val="single" w:sz="12" w:space="0" w:color="auto"/>
            </w:tcBorders>
            <w:shd w:val="clear" w:color="auto" w:fill="F2F2F2" w:themeFill="background1" w:themeFillShade="F2"/>
          </w:tcPr>
          <w:p w:rsidR="008B4F6A" w:rsidRPr="00D86AA4" w:rsidRDefault="008B4F6A" w:rsidP="00D86AA4">
            <w:pPr>
              <w:spacing w:after="0"/>
            </w:pPr>
            <w:r w:rsidRPr="00D86AA4">
              <w:t xml:space="preserve">NAČIN </w:t>
            </w:r>
          </w:p>
          <w:p w:rsidR="008B4F6A" w:rsidRPr="00D86AA4" w:rsidRDefault="008B4F6A" w:rsidP="00D86AA4">
            <w:pPr>
              <w:spacing w:after="0"/>
            </w:pPr>
            <w:r w:rsidRPr="00D86AA4">
              <w:t>PROVEDBE</w:t>
            </w:r>
          </w:p>
        </w:tc>
        <w:tc>
          <w:tcPr>
            <w:tcW w:w="1089" w:type="dxa"/>
            <w:tcBorders>
              <w:right w:val="single" w:sz="12" w:space="0" w:color="auto"/>
            </w:tcBorders>
            <w:shd w:val="clear" w:color="auto" w:fill="F2F2F2" w:themeFill="background1" w:themeFillShade="F2"/>
          </w:tcPr>
          <w:p w:rsidR="008B4F6A" w:rsidRPr="00D86AA4" w:rsidRDefault="008B4F6A" w:rsidP="00D86AA4">
            <w:pPr>
              <w:spacing w:after="0"/>
            </w:pPr>
            <w:r w:rsidRPr="00D86AA4">
              <w:t>MODEL</w:t>
            </w:r>
          </w:p>
        </w:tc>
        <w:tc>
          <w:tcPr>
            <w:tcW w:w="5859" w:type="dxa"/>
            <w:tcBorders>
              <w:left w:val="single" w:sz="12" w:space="0" w:color="auto"/>
              <w:bottom w:val="single" w:sz="4" w:space="0" w:color="auto"/>
              <w:right w:val="single" w:sz="12" w:space="0" w:color="auto"/>
            </w:tcBorders>
            <w:shd w:val="clear" w:color="auto" w:fill="auto"/>
          </w:tcPr>
          <w:p w:rsidR="008B4F6A" w:rsidRPr="00D86AA4" w:rsidRDefault="00D86AA4" w:rsidP="00D86AA4">
            <w:pPr>
              <w:spacing w:after="0"/>
              <w:rPr>
                <w:b/>
              </w:rPr>
            </w:pPr>
            <w:r w:rsidRPr="00D86AA4">
              <w:rPr>
                <w:b/>
              </w:rPr>
              <w:t>Međupredmetno – hrvatski jezik</w:t>
            </w:r>
          </w:p>
        </w:tc>
      </w:tr>
      <w:tr w:rsidR="008B4F6A" w:rsidRPr="00D86AA4" w:rsidTr="00D86AA4">
        <w:trPr>
          <w:trHeight w:val="642"/>
        </w:trPr>
        <w:tc>
          <w:tcPr>
            <w:tcW w:w="1470" w:type="dxa"/>
            <w:vMerge/>
            <w:tcBorders>
              <w:left w:val="single" w:sz="12" w:space="0" w:color="auto"/>
            </w:tcBorders>
            <w:shd w:val="clear" w:color="auto" w:fill="F2F2F2" w:themeFill="background1" w:themeFillShade="F2"/>
          </w:tcPr>
          <w:p w:rsidR="008B4F6A" w:rsidRPr="00D86AA4" w:rsidRDefault="008B4F6A" w:rsidP="00D86AA4">
            <w:pPr>
              <w:spacing w:after="0"/>
            </w:pPr>
          </w:p>
        </w:tc>
        <w:tc>
          <w:tcPr>
            <w:tcW w:w="1089" w:type="dxa"/>
            <w:tcBorders>
              <w:right w:val="single" w:sz="12" w:space="0" w:color="auto"/>
            </w:tcBorders>
            <w:shd w:val="clear" w:color="auto" w:fill="F2F2F2" w:themeFill="background1" w:themeFillShade="F2"/>
          </w:tcPr>
          <w:p w:rsidR="008B4F6A" w:rsidRPr="00D86AA4" w:rsidRDefault="008B4F6A" w:rsidP="00D86AA4">
            <w:pPr>
              <w:spacing w:after="0"/>
            </w:pPr>
            <w:r w:rsidRPr="00D86AA4">
              <w:t>METODE I OBLICI RADA</w:t>
            </w:r>
          </w:p>
        </w:tc>
        <w:tc>
          <w:tcPr>
            <w:tcW w:w="5859" w:type="dxa"/>
            <w:tcBorders>
              <w:left w:val="single" w:sz="12" w:space="0" w:color="auto"/>
              <w:bottom w:val="single" w:sz="2" w:space="0" w:color="auto"/>
              <w:right w:val="single" w:sz="12" w:space="0" w:color="auto"/>
            </w:tcBorders>
            <w:shd w:val="clear" w:color="auto" w:fill="auto"/>
          </w:tcPr>
          <w:p w:rsidR="008B4F6A" w:rsidRPr="00D86AA4" w:rsidRDefault="008B4F6A" w:rsidP="00D86AA4">
            <w:pPr>
              <w:spacing w:after="0"/>
            </w:pPr>
            <w:r w:rsidRPr="00D86AA4">
              <w:t>Izlaganje, komentiranje, aktualiziranje, iznošenje osobnih stajališta, prosuđivanje</w:t>
            </w:r>
          </w:p>
        </w:tc>
      </w:tr>
      <w:tr w:rsidR="008B4F6A" w:rsidRPr="00D86AA4" w:rsidTr="00D86AA4">
        <w:trPr>
          <w:trHeight w:val="414"/>
        </w:trPr>
        <w:tc>
          <w:tcPr>
            <w:tcW w:w="2560" w:type="dxa"/>
            <w:gridSpan w:val="2"/>
            <w:tcBorders>
              <w:left w:val="single" w:sz="12" w:space="0" w:color="auto"/>
              <w:right w:val="single" w:sz="12" w:space="0" w:color="auto"/>
            </w:tcBorders>
            <w:shd w:val="clear" w:color="auto" w:fill="F2F2F2" w:themeFill="background1" w:themeFillShade="F2"/>
          </w:tcPr>
          <w:p w:rsidR="008B4F6A" w:rsidRPr="00D86AA4" w:rsidRDefault="008B4F6A" w:rsidP="00D86AA4">
            <w:pPr>
              <w:spacing w:after="0"/>
            </w:pPr>
            <w:r w:rsidRPr="00D86AA4">
              <w:t>RESURSI</w:t>
            </w:r>
          </w:p>
        </w:tc>
        <w:tc>
          <w:tcPr>
            <w:tcW w:w="5859" w:type="dxa"/>
            <w:tcBorders>
              <w:top w:val="single" w:sz="2" w:space="0" w:color="auto"/>
              <w:left w:val="single" w:sz="12" w:space="0" w:color="auto"/>
              <w:right w:val="single" w:sz="12" w:space="0" w:color="auto"/>
            </w:tcBorders>
            <w:shd w:val="clear" w:color="auto" w:fill="auto"/>
          </w:tcPr>
          <w:p w:rsidR="008B4F6A" w:rsidRPr="00D86AA4" w:rsidRDefault="008B4F6A" w:rsidP="00D86AA4">
            <w:pPr>
              <w:spacing w:after="0"/>
            </w:pPr>
            <w:r w:rsidRPr="00D86AA4">
              <w:t>Nastavni listići, metode i poticaji za uspješno učenje</w:t>
            </w:r>
          </w:p>
        </w:tc>
      </w:tr>
      <w:tr w:rsidR="008B4F6A" w:rsidRPr="00D86AA4" w:rsidTr="00D86AA4">
        <w:trPr>
          <w:trHeight w:val="435"/>
        </w:trPr>
        <w:tc>
          <w:tcPr>
            <w:tcW w:w="2560" w:type="dxa"/>
            <w:gridSpan w:val="2"/>
            <w:tcBorders>
              <w:left w:val="single" w:sz="12" w:space="0" w:color="auto"/>
              <w:right w:val="single" w:sz="12" w:space="0" w:color="auto"/>
            </w:tcBorders>
            <w:shd w:val="clear" w:color="auto" w:fill="F2F2F2" w:themeFill="background1" w:themeFillShade="F2"/>
          </w:tcPr>
          <w:p w:rsidR="008B4F6A" w:rsidRPr="00D86AA4" w:rsidRDefault="008B4F6A" w:rsidP="00D86AA4">
            <w:pPr>
              <w:spacing w:after="0"/>
            </w:pPr>
            <w:r w:rsidRPr="00D86AA4">
              <w:t>VREMENIK</w:t>
            </w:r>
          </w:p>
        </w:tc>
        <w:tc>
          <w:tcPr>
            <w:tcW w:w="5859" w:type="dxa"/>
            <w:tcBorders>
              <w:left w:val="single" w:sz="12" w:space="0" w:color="auto"/>
              <w:right w:val="single" w:sz="12" w:space="0" w:color="auto"/>
            </w:tcBorders>
            <w:shd w:val="clear" w:color="auto" w:fill="auto"/>
          </w:tcPr>
          <w:p w:rsidR="008B4F6A" w:rsidRPr="00D86AA4" w:rsidRDefault="008B4F6A" w:rsidP="00D86AA4">
            <w:pPr>
              <w:spacing w:after="0"/>
              <w:rPr>
                <w:rFonts w:cs="Times New Roman"/>
              </w:rPr>
            </w:pPr>
            <w:r w:rsidRPr="00D86AA4">
              <w:rPr>
                <w:rFonts w:cs="Times New Roman"/>
              </w:rPr>
              <w:t>Rujan 2014. 1 sat</w:t>
            </w:r>
          </w:p>
        </w:tc>
      </w:tr>
      <w:tr w:rsidR="008B4F6A" w:rsidRPr="00D86AA4" w:rsidTr="00D86AA4">
        <w:trPr>
          <w:trHeight w:val="975"/>
        </w:trPr>
        <w:tc>
          <w:tcPr>
            <w:tcW w:w="2560" w:type="dxa"/>
            <w:gridSpan w:val="2"/>
            <w:tcBorders>
              <w:left w:val="single" w:sz="12" w:space="0" w:color="auto"/>
              <w:right w:val="single" w:sz="12" w:space="0" w:color="auto"/>
            </w:tcBorders>
            <w:shd w:val="clear" w:color="auto" w:fill="F2F2F2" w:themeFill="background1" w:themeFillShade="F2"/>
          </w:tcPr>
          <w:p w:rsidR="008B4F6A" w:rsidRPr="00D86AA4" w:rsidRDefault="008B4F6A" w:rsidP="00D86AA4">
            <w:pPr>
              <w:spacing w:after="0"/>
            </w:pPr>
            <w:r w:rsidRPr="00D86AA4">
              <w:t>NAČIN VREDNOVANJA I KORIŠTENJE  REZULTATA VREDNOVANJA</w:t>
            </w:r>
          </w:p>
        </w:tc>
        <w:tc>
          <w:tcPr>
            <w:tcW w:w="5859" w:type="dxa"/>
            <w:tcBorders>
              <w:left w:val="single" w:sz="12" w:space="0" w:color="auto"/>
              <w:right w:val="single" w:sz="12" w:space="0" w:color="auto"/>
            </w:tcBorders>
            <w:shd w:val="clear" w:color="auto" w:fill="auto"/>
          </w:tcPr>
          <w:p w:rsidR="008B4F6A" w:rsidRPr="00D86AA4" w:rsidRDefault="008B4F6A" w:rsidP="00D86AA4">
            <w:pPr>
              <w:spacing w:after="0"/>
              <w:rPr>
                <w:rFonts w:cs="Times New Roman"/>
              </w:rPr>
            </w:pPr>
            <w:r w:rsidRPr="00D86AA4">
              <w:rPr>
                <w:rFonts w:cs="Times New Roman"/>
              </w:rPr>
              <w:t>Tijekom školske godine</w:t>
            </w:r>
          </w:p>
        </w:tc>
      </w:tr>
      <w:tr w:rsidR="008B4F6A" w:rsidRPr="00D86AA4" w:rsidTr="00D86AA4">
        <w:trPr>
          <w:trHeight w:val="414"/>
        </w:trPr>
        <w:tc>
          <w:tcPr>
            <w:tcW w:w="2560" w:type="dxa"/>
            <w:gridSpan w:val="2"/>
            <w:tcBorders>
              <w:left w:val="single" w:sz="12" w:space="0" w:color="auto"/>
              <w:right w:val="single" w:sz="12" w:space="0" w:color="auto"/>
            </w:tcBorders>
            <w:shd w:val="clear" w:color="auto" w:fill="F2F2F2" w:themeFill="background1" w:themeFillShade="F2"/>
          </w:tcPr>
          <w:p w:rsidR="008B4F6A" w:rsidRPr="00D86AA4" w:rsidRDefault="008B4F6A" w:rsidP="00D86AA4">
            <w:pPr>
              <w:spacing w:after="0"/>
            </w:pPr>
            <w:r w:rsidRPr="00D86AA4">
              <w:t>TROŠKOVNIK</w:t>
            </w:r>
          </w:p>
        </w:tc>
        <w:tc>
          <w:tcPr>
            <w:tcW w:w="5859" w:type="dxa"/>
            <w:tcBorders>
              <w:left w:val="single" w:sz="12" w:space="0" w:color="auto"/>
              <w:right w:val="single" w:sz="12" w:space="0" w:color="auto"/>
            </w:tcBorders>
            <w:shd w:val="clear" w:color="auto" w:fill="auto"/>
          </w:tcPr>
          <w:p w:rsidR="008B4F6A" w:rsidRPr="00D86AA4" w:rsidRDefault="008B4F6A" w:rsidP="00D86AA4">
            <w:pPr>
              <w:spacing w:after="0"/>
            </w:pPr>
            <w:r w:rsidRPr="00D86AA4">
              <w:t>/</w:t>
            </w:r>
          </w:p>
        </w:tc>
      </w:tr>
      <w:tr w:rsidR="008B4F6A" w:rsidRPr="00D86AA4" w:rsidTr="00D86AA4">
        <w:trPr>
          <w:trHeight w:val="435"/>
        </w:trPr>
        <w:tc>
          <w:tcPr>
            <w:tcW w:w="2560" w:type="dxa"/>
            <w:gridSpan w:val="2"/>
            <w:tcBorders>
              <w:left w:val="single" w:sz="12" w:space="0" w:color="auto"/>
              <w:bottom w:val="single" w:sz="12" w:space="0" w:color="auto"/>
              <w:right w:val="single" w:sz="12" w:space="0" w:color="auto"/>
            </w:tcBorders>
            <w:shd w:val="clear" w:color="auto" w:fill="F2F2F2" w:themeFill="background1" w:themeFillShade="F2"/>
          </w:tcPr>
          <w:p w:rsidR="008B4F6A" w:rsidRPr="00D86AA4" w:rsidRDefault="008B4F6A" w:rsidP="00D86AA4">
            <w:pPr>
              <w:spacing w:after="0"/>
            </w:pPr>
            <w:r w:rsidRPr="00D86AA4">
              <w:t>NOSITELJ ODGOVORNOSTI</w:t>
            </w:r>
          </w:p>
        </w:tc>
        <w:tc>
          <w:tcPr>
            <w:tcW w:w="5859" w:type="dxa"/>
            <w:tcBorders>
              <w:left w:val="single" w:sz="12" w:space="0" w:color="auto"/>
              <w:bottom w:val="single" w:sz="12" w:space="0" w:color="auto"/>
              <w:right w:val="single" w:sz="12" w:space="0" w:color="auto"/>
            </w:tcBorders>
            <w:shd w:val="clear" w:color="auto" w:fill="auto"/>
          </w:tcPr>
          <w:p w:rsidR="008B4F6A" w:rsidRPr="00D86AA4" w:rsidRDefault="008B4F6A" w:rsidP="00D86AA4">
            <w:pPr>
              <w:spacing w:after="0"/>
            </w:pPr>
            <w:r w:rsidRPr="00D86AA4">
              <w:t>Bernarda Kamber</w:t>
            </w:r>
          </w:p>
        </w:tc>
      </w:tr>
    </w:tbl>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CE400E" w:rsidRDefault="00CE400E"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128"/>
        <w:gridCol w:w="6292"/>
      </w:tblGrid>
      <w:tr w:rsidR="008B4F6A" w:rsidRPr="00CE400E" w:rsidTr="00CE400E">
        <w:trPr>
          <w:trHeight w:val="722"/>
          <w:jc w:val="center"/>
        </w:trPr>
        <w:tc>
          <w:tcPr>
            <w:tcW w:w="2740" w:type="dxa"/>
            <w:gridSpan w:val="2"/>
            <w:tcBorders>
              <w:top w:val="single" w:sz="12" w:space="0" w:color="auto"/>
              <w:left w:val="single" w:sz="12" w:space="0" w:color="auto"/>
              <w:right w:val="single" w:sz="12" w:space="0" w:color="auto"/>
            </w:tcBorders>
            <w:shd w:val="clear" w:color="auto" w:fill="F2F2F2" w:themeFill="background1" w:themeFillShade="F2"/>
          </w:tcPr>
          <w:p w:rsidR="008B4F6A" w:rsidRPr="00CE400E" w:rsidRDefault="008B4F6A" w:rsidP="00CE400E">
            <w:pPr>
              <w:spacing w:after="0"/>
            </w:pPr>
            <w:r w:rsidRPr="00CE400E">
              <w:lastRenderedPageBreak/>
              <w:t>NAZIV DIMENZIJA</w:t>
            </w:r>
          </w:p>
        </w:tc>
        <w:tc>
          <w:tcPr>
            <w:tcW w:w="6292" w:type="dxa"/>
            <w:tcBorders>
              <w:top w:val="single" w:sz="12" w:space="0" w:color="auto"/>
              <w:left w:val="single" w:sz="12" w:space="0" w:color="auto"/>
              <w:right w:val="single" w:sz="12" w:space="0" w:color="auto"/>
            </w:tcBorders>
            <w:shd w:val="clear" w:color="auto" w:fill="auto"/>
          </w:tcPr>
          <w:p w:rsidR="008B4F6A" w:rsidRPr="00CE400E" w:rsidRDefault="008B4F6A" w:rsidP="00CE400E">
            <w:pPr>
              <w:spacing w:after="0"/>
              <w:rPr>
                <w:b/>
                <w:i/>
                <w:color w:val="000000" w:themeColor="text1"/>
              </w:rPr>
            </w:pPr>
            <w:r w:rsidRPr="00CE400E">
              <w:rPr>
                <w:b/>
                <w:color w:val="000000" w:themeColor="text1"/>
              </w:rPr>
              <w:t xml:space="preserve">Književnost - Ivan Gundulić, </w:t>
            </w:r>
            <w:r w:rsidRPr="00CE400E">
              <w:rPr>
                <w:b/>
                <w:i/>
                <w:color w:val="000000" w:themeColor="text1"/>
              </w:rPr>
              <w:t>Himna slobodi</w:t>
            </w:r>
          </w:p>
          <w:p w:rsidR="008B4F6A" w:rsidRPr="00CE400E" w:rsidRDefault="008B4F6A" w:rsidP="00CE400E">
            <w:pPr>
              <w:spacing w:after="0"/>
              <w:rPr>
                <w:b/>
                <w:color w:val="000000" w:themeColor="text1"/>
              </w:rPr>
            </w:pPr>
            <w:r w:rsidRPr="00CE400E">
              <w:rPr>
                <w:b/>
                <w:color w:val="000000" w:themeColor="text1"/>
              </w:rPr>
              <w:t>Ljudsko-pravna dimenzija</w:t>
            </w:r>
          </w:p>
        </w:tc>
      </w:tr>
      <w:tr w:rsidR="008B4F6A" w:rsidRPr="00CE400E" w:rsidTr="00CE400E">
        <w:trPr>
          <w:trHeight w:val="741"/>
          <w:jc w:val="center"/>
        </w:trPr>
        <w:tc>
          <w:tcPr>
            <w:tcW w:w="2740" w:type="dxa"/>
            <w:gridSpan w:val="2"/>
            <w:tcBorders>
              <w:left w:val="single" w:sz="12" w:space="0" w:color="auto"/>
              <w:right w:val="single" w:sz="12" w:space="0" w:color="auto"/>
            </w:tcBorders>
            <w:shd w:val="clear" w:color="auto" w:fill="F2F2F2" w:themeFill="background1" w:themeFillShade="F2"/>
          </w:tcPr>
          <w:p w:rsidR="008B4F6A" w:rsidRPr="00CE400E" w:rsidRDefault="008B4F6A" w:rsidP="00CE400E">
            <w:pPr>
              <w:spacing w:after="0"/>
            </w:pPr>
            <w:r w:rsidRPr="00CE400E">
              <w:t>CILJ</w:t>
            </w:r>
          </w:p>
        </w:tc>
        <w:tc>
          <w:tcPr>
            <w:tcW w:w="6292" w:type="dxa"/>
            <w:tcBorders>
              <w:left w:val="single" w:sz="12" w:space="0" w:color="auto"/>
              <w:right w:val="single" w:sz="12" w:space="0" w:color="auto"/>
            </w:tcBorders>
            <w:shd w:val="clear" w:color="auto" w:fill="auto"/>
          </w:tcPr>
          <w:p w:rsidR="008B4F6A" w:rsidRPr="00CE400E" w:rsidRDefault="008B4F6A" w:rsidP="00CE400E">
            <w:pPr>
              <w:spacing w:after="0"/>
              <w:rPr>
                <w:rFonts w:cs="Times New Roman"/>
              </w:rPr>
            </w:pPr>
            <w:r w:rsidRPr="00CE400E">
              <w:rPr>
                <w:rFonts w:cs="Times New Roman"/>
              </w:rPr>
              <w:t>Razvijati kod učenika svijest o važnosti slobode koja nam je darovana kao i o poznavanju vlastite povijesti i prošlosti. Uputiti učenike na temeljne ljudske slobode.</w:t>
            </w:r>
          </w:p>
        </w:tc>
      </w:tr>
      <w:tr w:rsidR="008B4F6A" w:rsidRPr="00CE400E" w:rsidTr="00CE400E">
        <w:trPr>
          <w:trHeight w:val="1767"/>
          <w:jc w:val="center"/>
        </w:trPr>
        <w:tc>
          <w:tcPr>
            <w:tcW w:w="2740" w:type="dxa"/>
            <w:gridSpan w:val="2"/>
            <w:tcBorders>
              <w:left w:val="single" w:sz="12" w:space="0" w:color="auto"/>
              <w:right w:val="single" w:sz="12" w:space="0" w:color="auto"/>
            </w:tcBorders>
            <w:shd w:val="clear" w:color="auto" w:fill="F2F2F2" w:themeFill="background1" w:themeFillShade="F2"/>
          </w:tcPr>
          <w:p w:rsidR="008B4F6A" w:rsidRPr="00CE400E" w:rsidRDefault="008B4F6A" w:rsidP="00CE400E">
            <w:pPr>
              <w:spacing w:after="0"/>
            </w:pPr>
            <w:r w:rsidRPr="00CE400E">
              <w:t>ISHODI</w:t>
            </w:r>
          </w:p>
        </w:tc>
        <w:tc>
          <w:tcPr>
            <w:tcW w:w="6292" w:type="dxa"/>
            <w:tcBorders>
              <w:left w:val="single" w:sz="12" w:space="0" w:color="auto"/>
              <w:right w:val="single" w:sz="12" w:space="0" w:color="auto"/>
            </w:tcBorders>
            <w:shd w:val="clear" w:color="auto" w:fill="auto"/>
          </w:tcPr>
          <w:p w:rsidR="00CE400E" w:rsidRDefault="00CE400E" w:rsidP="00CE400E">
            <w:pPr>
              <w:spacing w:after="0"/>
            </w:pPr>
            <w:r>
              <w:t>razvija ljubav prema slobodnoj Domovini</w:t>
            </w:r>
          </w:p>
          <w:p w:rsidR="00CE400E" w:rsidRDefault="00CE400E" w:rsidP="00CE400E">
            <w:pPr>
              <w:spacing w:after="0"/>
            </w:pPr>
            <w:r>
              <w:t>razvija odgovornost u očuvanju vlastite slobode</w:t>
            </w:r>
          </w:p>
          <w:p w:rsidR="00CE400E" w:rsidRDefault="00CE400E" w:rsidP="00CE400E">
            <w:pPr>
              <w:spacing w:after="0"/>
            </w:pPr>
            <w:r>
              <w:t xml:space="preserve">svojim riječima objašnjava značenje prava na slobodu </w:t>
            </w:r>
          </w:p>
          <w:p w:rsidR="00CE400E" w:rsidRDefault="00CE400E" w:rsidP="00CE400E">
            <w:pPr>
              <w:spacing w:after="0"/>
            </w:pPr>
            <w:r>
              <w:t>pokazuje privrženost načelima pravednosti, izgradnji demokratskih odnosa i zaštiti zajedničke dobrobiti</w:t>
            </w:r>
          </w:p>
          <w:p w:rsidR="008B4F6A" w:rsidRPr="00CE400E" w:rsidRDefault="00CE400E" w:rsidP="00CE400E">
            <w:pPr>
              <w:spacing w:after="0"/>
            </w:pPr>
            <w:r>
              <w:t>teži mirnom rješavanju sukoba</w:t>
            </w:r>
          </w:p>
        </w:tc>
      </w:tr>
      <w:tr w:rsidR="008B4F6A" w:rsidRPr="00CE400E" w:rsidTr="00CE400E">
        <w:trPr>
          <w:trHeight w:val="2565"/>
          <w:jc w:val="center"/>
        </w:trPr>
        <w:tc>
          <w:tcPr>
            <w:tcW w:w="2740" w:type="dxa"/>
            <w:gridSpan w:val="2"/>
            <w:tcBorders>
              <w:left w:val="single" w:sz="12" w:space="0" w:color="auto"/>
              <w:right w:val="single" w:sz="12" w:space="0" w:color="auto"/>
            </w:tcBorders>
            <w:shd w:val="clear" w:color="auto" w:fill="F2F2F2" w:themeFill="background1" w:themeFillShade="F2"/>
          </w:tcPr>
          <w:p w:rsidR="008B4F6A" w:rsidRPr="00CE400E" w:rsidRDefault="008B4F6A" w:rsidP="00CE400E">
            <w:pPr>
              <w:spacing w:after="0"/>
            </w:pPr>
            <w:r w:rsidRPr="00CE400E">
              <w:t>KRATKI OPIS AKTIVNOSTI</w:t>
            </w:r>
          </w:p>
        </w:tc>
        <w:tc>
          <w:tcPr>
            <w:tcW w:w="6292" w:type="dxa"/>
            <w:tcBorders>
              <w:left w:val="single" w:sz="12" w:space="0" w:color="auto"/>
              <w:right w:val="single" w:sz="12" w:space="0" w:color="auto"/>
            </w:tcBorders>
            <w:shd w:val="clear" w:color="auto" w:fill="auto"/>
          </w:tcPr>
          <w:p w:rsidR="008B4F6A" w:rsidRPr="00CE400E" w:rsidRDefault="00CE400E" w:rsidP="00CE400E">
            <w:pPr>
              <w:spacing w:after="0"/>
            </w:pPr>
            <w:r w:rsidRPr="00CE400E">
              <w:t>Učenici će se na temelju Gundulićeve Himne slobodi prisjetiti glavnih obilježja himne i ponašanja prilikom njezina izvođenja. Prisjetiti se tko je autor himne RH i tko ju je uglazbio. Naučit će da je uglazbio Jakov Gotovac i da se ona izvodi na otvorenju Dubrovačkih ljetnih igara. Izreći će svoje mišljenje o doživljaju slobode, razgovarati o ljudima i zemljama kojima je sloboda oduzeta. Zaključit će razmišljanjem o vremenima kada je našoj zemlji sloboda bila uskraćena te će ovu temu  povezati s Danom neovisnosti.</w:t>
            </w:r>
          </w:p>
        </w:tc>
      </w:tr>
      <w:tr w:rsidR="008B4F6A" w:rsidRPr="00CE400E" w:rsidTr="00CE400E">
        <w:trPr>
          <w:trHeight w:val="399"/>
          <w:jc w:val="center"/>
        </w:trPr>
        <w:tc>
          <w:tcPr>
            <w:tcW w:w="2740" w:type="dxa"/>
            <w:gridSpan w:val="2"/>
            <w:tcBorders>
              <w:left w:val="single" w:sz="12" w:space="0" w:color="auto"/>
              <w:right w:val="single" w:sz="12" w:space="0" w:color="auto"/>
            </w:tcBorders>
            <w:shd w:val="clear" w:color="auto" w:fill="F2F2F2" w:themeFill="background1" w:themeFillShade="F2"/>
          </w:tcPr>
          <w:p w:rsidR="008B4F6A" w:rsidRPr="00CE400E" w:rsidRDefault="008B4F6A" w:rsidP="00CE400E">
            <w:pPr>
              <w:spacing w:after="0"/>
            </w:pPr>
            <w:r w:rsidRPr="00CE400E">
              <w:t>CILJANA GRUPA</w:t>
            </w:r>
          </w:p>
        </w:tc>
        <w:tc>
          <w:tcPr>
            <w:tcW w:w="6292" w:type="dxa"/>
            <w:tcBorders>
              <w:left w:val="single" w:sz="12" w:space="0" w:color="auto"/>
              <w:right w:val="single" w:sz="12" w:space="0" w:color="auto"/>
            </w:tcBorders>
            <w:shd w:val="clear" w:color="auto" w:fill="auto"/>
          </w:tcPr>
          <w:p w:rsidR="008B4F6A" w:rsidRPr="00CE400E" w:rsidRDefault="00CE400E" w:rsidP="00CE400E">
            <w:pPr>
              <w:spacing w:after="0"/>
            </w:pPr>
            <w:r w:rsidRPr="00CE400E">
              <w:t>8. a razred</w:t>
            </w:r>
          </w:p>
        </w:tc>
      </w:tr>
      <w:tr w:rsidR="008B4F6A" w:rsidRPr="00CE400E" w:rsidTr="00CE400E">
        <w:trPr>
          <w:trHeight w:val="456"/>
          <w:jc w:val="center"/>
        </w:trPr>
        <w:tc>
          <w:tcPr>
            <w:tcW w:w="1612" w:type="dxa"/>
            <w:vMerge w:val="restart"/>
            <w:tcBorders>
              <w:left w:val="single" w:sz="12" w:space="0" w:color="auto"/>
            </w:tcBorders>
            <w:shd w:val="clear" w:color="auto" w:fill="F2F2F2" w:themeFill="background1" w:themeFillShade="F2"/>
          </w:tcPr>
          <w:p w:rsidR="008B4F6A" w:rsidRPr="00CE400E" w:rsidRDefault="008B4F6A" w:rsidP="00CE400E">
            <w:pPr>
              <w:spacing w:after="0"/>
            </w:pPr>
            <w:r w:rsidRPr="00CE400E">
              <w:t xml:space="preserve">NAČIN </w:t>
            </w:r>
          </w:p>
          <w:p w:rsidR="008B4F6A" w:rsidRPr="00CE400E" w:rsidRDefault="008B4F6A" w:rsidP="00CE400E">
            <w:pPr>
              <w:spacing w:after="0"/>
            </w:pPr>
            <w:r w:rsidRPr="00CE400E">
              <w:t>PROVEDBE</w:t>
            </w:r>
          </w:p>
        </w:tc>
        <w:tc>
          <w:tcPr>
            <w:tcW w:w="1128" w:type="dxa"/>
            <w:tcBorders>
              <w:right w:val="single" w:sz="12" w:space="0" w:color="auto"/>
            </w:tcBorders>
            <w:shd w:val="clear" w:color="auto" w:fill="F2F2F2" w:themeFill="background1" w:themeFillShade="F2"/>
          </w:tcPr>
          <w:p w:rsidR="008B4F6A" w:rsidRPr="00CE400E" w:rsidRDefault="008B4F6A" w:rsidP="00CE400E">
            <w:pPr>
              <w:spacing w:after="0"/>
            </w:pPr>
            <w:r w:rsidRPr="00CE400E">
              <w:t>MODEL</w:t>
            </w:r>
          </w:p>
        </w:tc>
        <w:tc>
          <w:tcPr>
            <w:tcW w:w="6292" w:type="dxa"/>
            <w:tcBorders>
              <w:left w:val="single" w:sz="12" w:space="0" w:color="auto"/>
              <w:bottom w:val="single" w:sz="4" w:space="0" w:color="auto"/>
              <w:right w:val="single" w:sz="12" w:space="0" w:color="auto"/>
            </w:tcBorders>
            <w:shd w:val="clear" w:color="auto" w:fill="auto"/>
          </w:tcPr>
          <w:p w:rsidR="008B4F6A" w:rsidRPr="00CE400E" w:rsidRDefault="00CE400E" w:rsidP="00CE400E">
            <w:pPr>
              <w:spacing w:after="0"/>
              <w:rPr>
                <w:b/>
              </w:rPr>
            </w:pPr>
            <w:r w:rsidRPr="00CE400E">
              <w:rPr>
                <w:b/>
              </w:rPr>
              <w:t>Međupredmetno – hrvatski jezik</w:t>
            </w:r>
          </w:p>
        </w:tc>
      </w:tr>
      <w:tr w:rsidR="008B4F6A" w:rsidRPr="00CE400E" w:rsidTr="00CE400E">
        <w:trPr>
          <w:trHeight w:val="589"/>
          <w:jc w:val="center"/>
        </w:trPr>
        <w:tc>
          <w:tcPr>
            <w:tcW w:w="1612" w:type="dxa"/>
            <w:vMerge/>
            <w:tcBorders>
              <w:left w:val="single" w:sz="12" w:space="0" w:color="auto"/>
            </w:tcBorders>
            <w:shd w:val="clear" w:color="auto" w:fill="F2F2F2" w:themeFill="background1" w:themeFillShade="F2"/>
          </w:tcPr>
          <w:p w:rsidR="008B4F6A" w:rsidRPr="00CE400E" w:rsidRDefault="008B4F6A" w:rsidP="00CE400E">
            <w:pPr>
              <w:spacing w:after="0"/>
            </w:pPr>
          </w:p>
        </w:tc>
        <w:tc>
          <w:tcPr>
            <w:tcW w:w="1128" w:type="dxa"/>
            <w:tcBorders>
              <w:right w:val="single" w:sz="12" w:space="0" w:color="auto"/>
            </w:tcBorders>
            <w:shd w:val="clear" w:color="auto" w:fill="F2F2F2" w:themeFill="background1" w:themeFillShade="F2"/>
          </w:tcPr>
          <w:p w:rsidR="008B4F6A" w:rsidRPr="00CE400E" w:rsidRDefault="008B4F6A" w:rsidP="00CE400E">
            <w:pPr>
              <w:spacing w:after="0"/>
            </w:pPr>
            <w:r w:rsidRPr="00CE400E">
              <w:t>METODE I OBLICI RADA</w:t>
            </w:r>
          </w:p>
        </w:tc>
        <w:tc>
          <w:tcPr>
            <w:tcW w:w="6292" w:type="dxa"/>
            <w:tcBorders>
              <w:left w:val="single" w:sz="12" w:space="0" w:color="auto"/>
              <w:bottom w:val="single" w:sz="2" w:space="0" w:color="auto"/>
              <w:right w:val="single" w:sz="12" w:space="0" w:color="auto"/>
            </w:tcBorders>
            <w:shd w:val="clear" w:color="auto" w:fill="auto"/>
          </w:tcPr>
          <w:p w:rsidR="008B4F6A" w:rsidRPr="00CE400E" w:rsidRDefault="008B4F6A" w:rsidP="00CE400E">
            <w:pPr>
              <w:spacing w:after="0"/>
            </w:pPr>
            <w:r w:rsidRPr="00CE400E">
              <w:t>Izlaganje, komentiranje, aktualiziranje, iznošenje osobnih stajališta, prosuđivanje</w:t>
            </w:r>
          </w:p>
        </w:tc>
      </w:tr>
      <w:tr w:rsidR="008B4F6A" w:rsidRPr="00CE400E" w:rsidTr="00CE400E">
        <w:trPr>
          <w:trHeight w:val="380"/>
          <w:jc w:val="center"/>
        </w:trPr>
        <w:tc>
          <w:tcPr>
            <w:tcW w:w="2740" w:type="dxa"/>
            <w:gridSpan w:val="2"/>
            <w:tcBorders>
              <w:left w:val="single" w:sz="12" w:space="0" w:color="auto"/>
              <w:right w:val="single" w:sz="12" w:space="0" w:color="auto"/>
            </w:tcBorders>
            <w:shd w:val="clear" w:color="auto" w:fill="F2F2F2" w:themeFill="background1" w:themeFillShade="F2"/>
          </w:tcPr>
          <w:p w:rsidR="008B4F6A" w:rsidRPr="00CE400E" w:rsidRDefault="008B4F6A" w:rsidP="00CE400E">
            <w:pPr>
              <w:spacing w:after="0"/>
            </w:pPr>
            <w:r w:rsidRPr="00CE400E">
              <w:t>RESURSI</w:t>
            </w:r>
          </w:p>
        </w:tc>
        <w:tc>
          <w:tcPr>
            <w:tcW w:w="6292" w:type="dxa"/>
            <w:tcBorders>
              <w:top w:val="single" w:sz="2" w:space="0" w:color="auto"/>
              <w:left w:val="single" w:sz="12" w:space="0" w:color="auto"/>
              <w:right w:val="single" w:sz="12" w:space="0" w:color="auto"/>
            </w:tcBorders>
            <w:shd w:val="clear" w:color="auto" w:fill="auto"/>
          </w:tcPr>
          <w:p w:rsidR="008B4F6A" w:rsidRPr="00CE400E" w:rsidRDefault="008B4F6A" w:rsidP="00CE400E">
            <w:pPr>
              <w:spacing w:after="0"/>
            </w:pPr>
            <w:r w:rsidRPr="00CE400E">
              <w:t>Čitanka, nastavni listići</w:t>
            </w:r>
          </w:p>
        </w:tc>
      </w:tr>
      <w:tr w:rsidR="008B4F6A" w:rsidRPr="00CE400E" w:rsidTr="00CE400E">
        <w:trPr>
          <w:trHeight w:val="399"/>
          <w:jc w:val="center"/>
        </w:trPr>
        <w:tc>
          <w:tcPr>
            <w:tcW w:w="2740" w:type="dxa"/>
            <w:gridSpan w:val="2"/>
            <w:tcBorders>
              <w:left w:val="single" w:sz="12" w:space="0" w:color="auto"/>
              <w:right w:val="single" w:sz="12" w:space="0" w:color="auto"/>
            </w:tcBorders>
            <w:shd w:val="clear" w:color="auto" w:fill="F2F2F2" w:themeFill="background1" w:themeFillShade="F2"/>
          </w:tcPr>
          <w:p w:rsidR="008B4F6A" w:rsidRPr="00CE400E" w:rsidRDefault="008B4F6A" w:rsidP="00CE400E">
            <w:pPr>
              <w:spacing w:after="0"/>
            </w:pPr>
            <w:r w:rsidRPr="00CE400E">
              <w:t>VREMENIK</w:t>
            </w:r>
          </w:p>
        </w:tc>
        <w:tc>
          <w:tcPr>
            <w:tcW w:w="6292" w:type="dxa"/>
            <w:tcBorders>
              <w:left w:val="single" w:sz="12" w:space="0" w:color="auto"/>
              <w:right w:val="single" w:sz="12" w:space="0" w:color="auto"/>
            </w:tcBorders>
            <w:shd w:val="clear" w:color="auto" w:fill="auto"/>
          </w:tcPr>
          <w:p w:rsidR="008B4F6A" w:rsidRPr="00CE400E" w:rsidRDefault="008B4F6A" w:rsidP="00CE400E">
            <w:pPr>
              <w:spacing w:after="0"/>
              <w:rPr>
                <w:rFonts w:cs="Times New Roman"/>
              </w:rPr>
            </w:pPr>
            <w:r w:rsidRPr="00CE400E">
              <w:rPr>
                <w:rFonts w:cs="Times New Roman"/>
              </w:rPr>
              <w:t>Listopad 2014. – 1 sat</w:t>
            </w:r>
          </w:p>
        </w:tc>
      </w:tr>
      <w:tr w:rsidR="008B4F6A" w:rsidRPr="00CE400E" w:rsidTr="00CE400E">
        <w:trPr>
          <w:trHeight w:val="1027"/>
          <w:jc w:val="center"/>
        </w:trPr>
        <w:tc>
          <w:tcPr>
            <w:tcW w:w="2740" w:type="dxa"/>
            <w:gridSpan w:val="2"/>
            <w:tcBorders>
              <w:left w:val="single" w:sz="12" w:space="0" w:color="auto"/>
              <w:right w:val="single" w:sz="12" w:space="0" w:color="auto"/>
            </w:tcBorders>
            <w:shd w:val="clear" w:color="auto" w:fill="F2F2F2" w:themeFill="background1" w:themeFillShade="F2"/>
          </w:tcPr>
          <w:p w:rsidR="008B4F6A" w:rsidRPr="00CE400E" w:rsidRDefault="008B4F6A" w:rsidP="00CE400E">
            <w:pPr>
              <w:spacing w:after="0"/>
            </w:pPr>
            <w:r w:rsidRPr="00CE400E">
              <w:t>NAČIN VREDNOVANJA I KORIŠTENJE  REZULTATA VREDNOVANJA</w:t>
            </w:r>
          </w:p>
        </w:tc>
        <w:tc>
          <w:tcPr>
            <w:tcW w:w="6292" w:type="dxa"/>
            <w:tcBorders>
              <w:left w:val="single" w:sz="12" w:space="0" w:color="auto"/>
              <w:right w:val="single" w:sz="12" w:space="0" w:color="auto"/>
            </w:tcBorders>
            <w:shd w:val="clear" w:color="auto" w:fill="auto"/>
          </w:tcPr>
          <w:p w:rsidR="008B4F6A" w:rsidRPr="00CE400E" w:rsidRDefault="008B4F6A" w:rsidP="00CE400E">
            <w:pPr>
              <w:spacing w:after="0"/>
              <w:rPr>
                <w:rFonts w:cs="Times New Roman"/>
              </w:rPr>
            </w:pPr>
            <w:r w:rsidRPr="00CE400E">
              <w:rPr>
                <w:rFonts w:cs="Times New Roman"/>
              </w:rPr>
              <w:t xml:space="preserve">Naučiti </w:t>
            </w:r>
            <w:r w:rsidRPr="00CE400E">
              <w:rPr>
                <w:rFonts w:cs="Times New Roman"/>
                <w:i/>
              </w:rPr>
              <w:t>Himnu slobodi</w:t>
            </w:r>
            <w:r w:rsidRPr="00CE400E">
              <w:rPr>
                <w:rFonts w:cs="Times New Roman"/>
              </w:rPr>
              <w:t xml:space="preserve"> napamet i krasnosloviti je pred razrednim odjelom.</w:t>
            </w:r>
          </w:p>
        </w:tc>
      </w:tr>
      <w:tr w:rsidR="008B4F6A" w:rsidRPr="00CE400E" w:rsidTr="00CE400E">
        <w:trPr>
          <w:trHeight w:val="399"/>
          <w:jc w:val="center"/>
        </w:trPr>
        <w:tc>
          <w:tcPr>
            <w:tcW w:w="2740" w:type="dxa"/>
            <w:gridSpan w:val="2"/>
            <w:tcBorders>
              <w:left w:val="single" w:sz="12" w:space="0" w:color="auto"/>
              <w:right w:val="single" w:sz="12" w:space="0" w:color="auto"/>
            </w:tcBorders>
            <w:shd w:val="clear" w:color="auto" w:fill="F2F2F2" w:themeFill="background1" w:themeFillShade="F2"/>
          </w:tcPr>
          <w:p w:rsidR="008B4F6A" w:rsidRPr="00CE400E" w:rsidRDefault="008B4F6A" w:rsidP="00CE400E">
            <w:pPr>
              <w:spacing w:after="0"/>
            </w:pPr>
            <w:r w:rsidRPr="00CE400E">
              <w:t>TROŠKOVNIK</w:t>
            </w:r>
          </w:p>
        </w:tc>
        <w:tc>
          <w:tcPr>
            <w:tcW w:w="6292" w:type="dxa"/>
            <w:tcBorders>
              <w:left w:val="single" w:sz="12" w:space="0" w:color="auto"/>
              <w:right w:val="single" w:sz="12" w:space="0" w:color="auto"/>
            </w:tcBorders>
            <w:shd w:val="clear" w:color="auto" w:fill="auto"/>
          </w:tcPr>
          <w:p w:rsidR="008B4F6A" w:rsidRPr="00CE400E" w:rsidRDefault="008B4F6A" w:rsidP="00CE400E">
            <w:pPr>
              <w:spacing w:after="0"/>
            </w:pPr>
            <w:r w:rsidRPr="00CE400E">
              <w:t>/</w:t>
            </w:r>
          </w:p>
        </w:tc>
      </w:tr>
      <w:tr w:rsidR="008B4F6A" w:rsidRPr="00CE400E" w:rsidTr="00CE400E">
        <w:trPr>
          <w:trHeight w:val="399"/>
          <w:jc w:val="center"/>
        </w:trPr>
        <w:tc>
          <w:tcPr>
            <w:tcW w:w="2740" w:type="dxa"/>
            <w:gridSpan w:val="2"/>
            <w:tcBorders>
              <w:left w:val="single" w:sz="12" w:space="0" w:color="auto"/>
              <w:bottom w:val="single" w:sz="12" w:space="0" w:color="auto"/>
              <w:right w:val="single" w:sz="12" w:space="0" w:color="auto"/>
            </w:tcBorders>
            <w:shd w:val="clear" w:color="auto" w:fill="F2F2F2" w:themeFill="background1" w:themeFillShade="F2"/>
          </w:tcPr>
          <w:p w:rsidR="008B4F6A" w:rsidRPr="00CE400E" w:rsidRDefault="008B4F6A" w:rsidP="00CE400E">
            <w:pPr>
              <w:spacing w:after="0"/>
            </w:pPr>
            <w:r w:rsidRPr="00CE400E">
              <w:t>NOSITELJ ODGOVORNOSTI</w:t>
            </w:r>
          </w:p>
        </w:tc>
        <w:tc>
          <w:tcPr>
            <w:tcW w:w="6292" w:type="dxa"/>
            <w:tcBorders>
              <w:left w:val="single" w:sz="12" w:space="0" w:color="auto"/>
              <w:bottom w:val="single" w:sz="12" w:space="0" w:color="auto"/>
              <w:right w:val="single" w:sz="12" w:space="0" w:color="auto"/>
            </w:tcBorders>
            <w:shd w:val="clear" w:color="auto" w:fill="auto"/>
          </w:tcPr>
          <w:p w:rsidR="008B4F6A" w:rsidRPr="00CE400E" w:rsidRDefault="008B4F6A" w:rsidP="00CE400E">
            <w:pPr>
              <w:spacing w:after="0"/>
            </w:pPr>
            <w:r w:rsidRPr="00CE400E">
              <w:t>Bernarda Kamber</w:t>
            </w:r>
          </w:p>
        </w:tc>
      </w:tr>
    </w:tbl>
    <w:p w:rsidR="001B7A9C" w:rsidRDefault="001B7A9C"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p w:rsidR="00CE400E" w:rsidRDefault="00CE400E" w:rsidP="00167674">
      <w:pPr>
        <w:widowControl w:val="0"/>
        <w:autoSpaceDE w:val="0"/>
        <w:autoSpaceDN w:val="0"/>
        <w:adjustRightInd w:val="0"/>
        <w:spacing w:line="200" w:lineRule="exact"/>
      </w:pPr>
    </w:p>
    <w:p w:rsidR="008B4F6A" w:rsidRDefault="008B4F6A" w:rsidP="00167674">
      <w:pPr>
        <w:widowControl w:val="0"/>
        <w:autoSpaceDE w:val="0"/>
        <w:autoSpaceDN w:val="0"/>
        <w:adjustRightInd w:val="0"/>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001"/>
      </w:tblGrid>
      <w:tr w:rsidR="00047860" w:rsidRPr="00CE400E" w:rsidTr="00CE400E">
        <w:tc>
          <w:tcPr>
            <w:tcW w:w="2287" w:type="dxa"/>
            <w:tcBorders>
              <w:top w:val="single" w:sz="12" w:space="0" w:color="auto"/>
              <w:left w:val="single" w:sz="12" w:space="0" w:color="auto"/>
              <w:right w:val="single" w:sz="12" w:space="0" w:color="auto"/>
            </w:tcBorders>
            <w:shd w:val="clear" w:color="auto" w:fill="F2F2F2" w:themeFill="background1" w:themeFillShade="F2"/>
          </w:tcPr>
          <w:p w:rsidR="00047860" w:rsidRPr="00CE400E" w:rsidRDefault="00047860" w:rsidP="00CE400E">
            <w:pPr>
              <w:spacing w:after="0"/>
            </w:pPr>
            <w:r w:rsidRPr="00CE400E">
              <w:lastRenderedPageBreak/>
              <w:t>NAZIV</w:t>
            </w:r>
          </w:p>
        </w:tc>
        <w:tc>
          <w:tcPr>
            <w:tcW w:w="7001" w:type="dxa"/>
            <w:tcBorders>
              <w:top w:val="single" w:sz="12" w:space="0" w:color="auto"/>
              <w:left w:val="single" w:sz="12" w:space="0" w:color="auto"/>
              <w:right w:val="single" w:sz="12" w:space="0" w:color="auto"/>
            </w:tcBorders>
            <w:shd w:val="clear" w:color="auto" w:fill="auto"/>
          </w:tcPr>
          <w:p w:rsidR="00047860" w:rsidRPr="00CE400E" w:rsidRDefault="00047860" w:rsidP="00CE400E">
            <w:pPr>
              <w:spacing w:after="0"/>
              <w:rPr>
                <w:b/>
              </w:rPr>
            </w:pPr>
            <w:r w:rsidRPr="00CE400E">
              <w:rPr>
                <w:b/>
              </w:rPr>
              <w:t>Pitagorin poučak</w:t>
            </w:r>
          </w:p>
        </w:tc>
      </w:tr>
      <w:tr w:rsidR="00047860" w:rsidRPr="00CE400E" w:rsidTr="00CE400E">
        <w:tc>
          <w:tcPr>
            <w:tcW w:w="2287" w:type="dxa"/>
            <w:tcBorders>
              <w:left w:val="single" w:sz="12" w:space="0" w:color="auto"/>
              <w:right w:val="single" w:sz="12" w:space="0" w:color="auto"/>
            </w:tcBorders>
            <w:shd w:val="clear" w:color="auto" w:fill="F2F2F2" w:themeFill="background1" w:themeFillShade="F2"/>
          </w:tcPr>
          <w:p w:rsidR="00047860" w:rsidRPr="00CE400E" w:rsidRDefault="00047860" w:rsidP="00CE400E">
            <w:pPr>
              <w:spacing w:after="0"/>
            </w:pPr>
            <w:r w:rsidRPr="00CE400E">
              <w:t>DIMENZIJA</w:t>
            </w:r>
          </w:p>
        </w:tc>
        <w:tc>
          <w:tcPr>
            <w:tcW w:w="7001" w:type="dxa"/>
            <w:tcBorders>
              <w:left w:val="single" w:sz="12" w:space="0" w:color="auto"/>
              <w:right w:val="single" w:sz="12" w:space="0" w:color="auto"/>
            </w:tcBorders>
            <w:shd w:val="clear" w:color="auto" w:fill="auto"/>
          </w:tcPr>
          <w:p w:rsidR="00047860" w:rsidRPr="00CE400E" w:rsidRDefault="00047860" w:rsidP="00CE400E">
            <w:pPr>
              <w:spacing w:after="0"/>
            </w:pPr>
            <w:r w:rsidRPr="00CE400E">
              <w:t>gospodarska ili ekonomska dimenzija, društvena dimenzija</w:t>
            </w:r>
          </w:p>
        </w:tc>
      </w:tr>
      <w:tr w:rsidR="00047860" w:rsidRPr="00CE400E" w:rsidTr="00CE400E">
        <w:tc>
          <w:tcPr>
            <w:tcW w:w="2287" w:type="dxa"/>
            <w:tcBorders>
              <w:left w:val="single" w:sz="12" w:space="0" w:color="auto"/>
              <w:right w:val="single" w:sz="12" w:space="0" w:color="auto"/>
            </w:tcBorders>
            <w:shd w:val="clear" w:color="auto" w:fill="F2F2F2" w:themeFill="background1" w:themeFillShade="F2"/>
          </w:tcPr>
          <w:p w:rsidR="00047860" w:rsidRPr="00CE400E" w:rsidRDefault="00047860" w:rsidP="00CE400E">
            <w:pPr>
              <w:spacing w:after="0"/>
            </w:pPr>
            <w:r w:rsidRPr="00CE400E">
              <w:t>CILJ</w:t>
            </w:r>
          </w:p>
        </w:tc>
        <w:tc>
          <w:tcPr>
            <w:tcW w:w="7001" w:type="dxa"/>
            <w:tcBorders>
              <w:left w:val="single" w:sz="12" w:space="0" w:color="auto"/>
              <w:right w:val="single" w:sz="12" w:space="0" w:color="auto"/>
            </w:tcBorders>
            <w:shd w:val="clear" w:color="auto" w:fill="auto"/>
          </w:tcPr>
          <w:p w:rsidR="00047860" w:rsidRPr="00CE400E" w:rsidRDefault="00047860" w:rsidP="00CE400E">
            <w:pPr>
              <w:spacing w:after="0"/>
            </w:pPr>
            <w:r w:rsidRPr="00CE400E">
              <w:t>razvijati socijalne i komunikacijske vještine kroz rad u parovima, te prezentaciju radova</w:t>
            </w:r>
          </w:p>
          <w:p w:rsidR="00047860" w:rsidRPr="00CE400E" w:rsidRDefault="00047860" w:rsidP="00CE400E">
            <w:pPr>
              <w:spacing w:after="0"/>
            </w:pPr>
            <w:r w:rsidRPr="00CE400E">
              <w:t>primijeniti Pitagorin poučak u problemskim zadacima (npr. određivanje najkraće udaljenosti, hortikultura, arhitektura</w:t>
            </w:r>
            <w:r w:rsidR="004420AA">
              <w:t xml:space="preserve"> </w:t>
            </w:r>
            <w:r w:rsidRPr="00CE400E">
              <w:t>...)</w:t>
            </w:r>
          </w:p>
        </w:tc>
      </w:tr>
      <w:tr w:rsidR="00047860" w:rsidRPr="00CE400E" w:rsidTr="00CE400E">
        <w:trPr>
          <w:trHeight w:val="1641"/>
        </w:trPr>
        <w:tc>
          <w:tcPr>
            <w:tcW w:w="2287" w:type="dxa"/>
            <w:tcBorders>
              <w:left w:val="single" w:sz="12" w:space="0" w:color="auto"/>
              <w:right w:val="single" w:sz="12" w:space="0" w:color="auto"/>
            </w:tcBorders>
            <w:shd w:val="clear" w:color="auto" w:fill="F2F2F2" w:themeFill="background1" w:themeFillShade="F2"/>
          </w:tcPr>
          <w:p w:rsidR="00047860" w:rsidRPr="00CE400E" w:rsidRDefault="00047860" w:rsidP="00CE400E">
            <w:pPr>
              <w:spacing w:after="0"/>
            </w:pPr>
            <w:r w:rsidRPr="00CE400E">
              <w:t>ISHODI</w:t>
            </w:r>
          </w:p>
        </w:tc>
        <w:tc>
          <w:tcPr>
            <w:tcW w:w="7001" w:type="dxa"/>
            <w:tcBorders>
              <w:left w:val="single" w:sz="12" w:space="0" w:color="auto"/>
              <w:right w:val="single" w:sz="12" w:space="0" w:color="auto"/>
            </w:tcBorders>
            <w:shd w:val="clear" w:color="auto" w:fill="auto"/>
          </w:tcPr>
          <w:p w:rsidR="00047860" w:rsidRPr="00CE400E" w:rsidRDefault="00047860" w:rsidP="00CE400E">
            <w:pPr>
              <w:spacing w:after="0"/>
            </w:pPr>
            <w:r w:rsidRPr="00CE400E">
              <w:t>Primijeniti Pitagorin poučak u problemskim zadacima</w:t>
            </w:r>
          </w:p>
          <w:p w:rsidR="00047860" w:rsidRPr="00CE400E" w:rsidRDefault="00047860" w:rsidP="00CE400E">
            <w:pPr>
              <w:spacing w:after="0"/>
            </w:pPr>
            <w:r w:rsidRPr="00CE400E">
              <w:t>Izračunati duljinu visine na hipotenuzu pravokutnog trokuta</w:t>
            </w:r>
          </w:p>
          <w:p w:rsidR="00047860" w:rsidRPr="00CE400E" w:rsidRDefault="00047860" w:rsidP="00CE400E">
            <w:pPr>
              <w:spacing w:after="0"/>
            </w:pPr>
            <w:r w:rsidRPr="00CE400E">
              <w:t>Izračunati duljine hipotenuze i duljinu pripadne visine pomoću duljina kateta</w:t>
            </w:r>
          </w:p>
          <w:p w:rsidR="00047860" w:rsidRPr="00CE400E" w:rsidRDefault="00047860" w:rsidP="00CE400E">
            <w:pPr>
              <w:spacing w:after="0"/>
            </w:pPr>
            <w:r w:rsidRPr="00CE400E">
              <w:t>Izračunati nepoznate duljine dužina u trokutu primjenom Pitagorina poučka</w:t>
            </w:r>
          </w:p>
        </w:tc>
      </w:tr>
      <w:tr w:rsidR="00047860" w:rsidRPr="00CE400E" w:rsidTr="00CE400E">
        <w:tc>
          <w:tcPr>
            <w:tcW w:w="2287" w:type="dxa"/>
            <w:tcBorders>
              <w:left w:val="single" w:sz="12" w:space="0" w:color="auto"/>
              <w:right w:val="single" w:sz="12" w:space="0" w:color="auto"/>
            </w:tcBorders>
            <w:shd w:val="clear" w:color="auto" w:fill="F2F2F2" w:themeFill="background1" w:themeFillShade="F2"/>
          </w:tcPr>
          <w:p w:rsidR="00047860" w:rsidRPr="00CE400E" w:rsidRDefault="00047860" w:rsidP="00CE400E">
            <w:pPr>
              <w:spacing w:after="0"/>
            </w:pPr>
            <w:r w:rsidRPr="00CE400E">
              <w:t>OPIS AKTIVNOSTI</w:t>
            </w:r>
          </w:p>
        </w:tc>
        <w:tc>
          <w:tcPr>
            <w:tcW w:w="7001" w:type="dxa"/>
            <w:tcBorders>
              <w:left w:val="single" w:sz="12" w:space="0" w:color="auto"/>
              <w:right w:val="single" w:sz="12" w:space="0" w:color="auto"/>
            </w:tcBorders>
            <w:shd w:val="clear" w:color="auto" w:fill="auto"/>
          </w:tcPr>
          <w:p w:rsidR="00047860" w:rsidRPr="00CE400E" w:rsidRDefault="00047860" w:rsidP="00CE400E">
            <w:pPr>
              <w:spacing w:after="0"/>
            </w:pPr>
            <w:r w:rsidRPr="00CE400E">
              <w:t>pokazati učenicima kroz primjere primjenu Pitagorina poučka u svakodnevnim životnim situacijama poput pakiranja predmeta te snalaženja u prostoru.</w:t>
            </w:r>
          </w:p>
          <w:p w:rsidR="00047860" w:rsidRPr="00CE400E" w:rsidRDefault="00047860" w:rsidP="00CE400E">
            <w:pPr>
              <w:spacing w:after="0"/>
            </w:pPr>
            <w:r w:rsidRPr="00CE400E">
              <w:t>potom će učenici radom u parovima svoje znanje o izračunavanju duljina stranica u pravokutnom trokutu pomoću Pitagorina poučka primijeniti na situacije iz svakodnevnog života</w:t>
            </w:r>
          </w:p>
          <w:p w:rsidR="00047860" w:rsidRPr="00CE400E" w:rsidRDefault="00047860" w:rsidP="00CE400E">
            <w:pPr>
              <w:spacing w:after="0"/>
            </w:pPr>
            <w:r w:rsidRPr="00CE400E">
              <w:t>svaki par dobit će četiri različita problema</w:t>
            </w:r>
          </w:p>
          <w:p w:rsidR="00047860" w:rsidRPr="00CE400E" w:rsidRDefault="00047860" w:rsidP="00CE400E">
            <w:pPr>
              <w:spacing w:after="0"/>
            </w:pPr>
            <w:r w:rsidRPr="00CE400E">
              <w:t>učenici će probleme skicirati u bilježnicu te izračunati</w:t>
            </w:r>
          </w:p>
          <w:p w:rsidR="00047860" w:rsidRPr="00CE400E" w:rsidRDefault="00047860" w:rsidP="00CE400E">
            <w:pPr>
              <w:spacing w:after="0"/>
            </w:pPr>
            <w:r w:rsidRPr="00CE400E">
              <w:t>na kraju će učenici prezentirati svoje radove na način da svaki član para prezentira po dva zadatka</w:t>
            </w:r>
          </w:p>
          <w:p w:rsidR="00047860" w:rsidRPr="00CE400E" w:rsidRDefault="00047860" w:rsidP="00CE400E">
            <w:pPr>
              <w:spacing w:after="0"/>
            </w:pPr>
            <w:r w:rsidRPr="00CE400E">
              <w:t>nastavnik bira koje će zadatke članovi parova prezentirati</w:t>
            </w:r>
          </w:p>
        </w:tc>
      </w:tr>
      <w:tr w:rsidR="00047860" w:rsidRPr="00CE400E" w:rsidTr="00CE400E">
        <w:tc>
          <w:tcPr>
            <w:tcW w:w="2287" w:type="dxa"/>
            <w:tcBorders>
              <w:left w:val="single" w:sz="12" w:space="0" w:color="auto"/>
              <w:right w:val="single" w:sz="12" w:space="0" w:color="auto"/>
            </w:tcBorders>
            <w:shd w:val="clear" w:color="auto" w:fill="F2F2F2" w:themeFill="background1" w:themeFillShade="F2"/>
          </w:tcPr>
          <w:p w:rsidR="00047860" w:rsidRPr="00CE400E" w:rsidRDefault="00047860" w:rsidP="00CE400E">
            <w:pPr>
              <w:spacing w:after="0"/>
            </w:pPr>
            <w:r w:rsidRPr="00CE400E">
              <w:t>CILJANA GRUPA</w:t>
            </w:r>
          </w:p>
        </w:tc>
        <w:tc>
          <w:tcPr>
            <w:tcW w:w="7001" w:type="dxa"/>
            <w:tcBorders>
              <w:left w:val="single" w:sz="12" w:space="0" w:color="auto"/>
              <w:right w:val="single" w:sz="12" w:space="0" w:color="auto"/>
            </w:tcBorders>
            <w:shd w:val="clear" w:color="auto" w:fill="auto"/>
          </w:tcPr>
          <w:p w:rsidR="00047860" w:rsidRPr="00CE400E" w:rsidRDefault="00047860" w:rsidP="00CE400E">
            <w:pPr>
              <w:spacing w:after="0"/>
            </w:pPr>
            <w:r w:rsidRPr="00CE400E">
              <w:t>8. a,b</w:t>
            </w:r>
            <w:r w:rsidR="003826E2" w:rsidRPr="00CE400E">
              <w:t>, c</w:t>
            </w:r>
          </w:p>
        </w:tc>
      </w:tr>
      <w:tr w:rsidR="00047860" w:rsidRPr="00CE400E" w:rsidTr="00CE400E">
        <w:tc>
          <w:tcPr>
            <w:tcW w:w="2287" w:type="dxa"/>
            <w:tcBorders>
              <w:left w:val="single" w:sz="12" w:space="0" w:color="auto"/>
              <w:right w:val="single" w:sz="12" w:space="0" w:color="auto"/>
            </w:tcBorders>
            <w:shd w:val="clear" w:color="auto" w:fill="F2F2F2" w:themeFill="background1" w:themeFillShade="F2"/>
          </w:tcPr>
          <w:p w:rsidR="00047860" w:rsidRPr="00CE400E" w:rsidRDefault="00047860" w:rsidP="00CE400E">
            <w:pPr>
              <w:spacing w:after="0"/>
            </w:pPr>
            <w:r w:rsidRPr="00CE400E">
              <w:t>MODEL PROVEDBE</w:t>
            </w:r>
          </w:p>
        </w:tc>
        <w:tc>
          <w:tcPr>
            <w:tcW w:w="7001" w:type="dxa"/>
            <w:tcBorders>
              <w:left w:val="single" w:sz="12" w:space="0" w:color="auto"/>
              <w:right w:val="single" w:sz="12" w:space="0" w:color="auto"/>
            </w:tcBorders>
            <w:shd w:val="clear" w:color="auto" w:fill="auto"/>
          </w:tcPr>
          <w:p w:rsidR="00047860" w:rsidRPr="00CE400E" w:rsidRDefault="00047860" w:rsidP="00CE400E">
            <w:pPr>
              <w:spacing w:after="0"/>
            </w:pPr>
            <w:r w:rsidRPr="00CE400E">
              <w:t>Predmetno: matematika</w:t>
            </w:r>
          </w:p>
        </w:tc>
      </w:tr>
      <w:tr w:rsidR="00047860" w:rsidRPr="00CE400E" w:rsidTr="00CE400E">
        <w:tc>
          <w:tcPr>
            <w:tcW w:w="2287" w:type="dxa"/>
            <w:tcBorders>
              <w:left w:val="single" w:sz="12" w:space="0" w:color="auto"/>
              <w:right w:val="single" w:sz="12" w:space="0" w:color="auto"/>
            </w:tcBorders>
            <w:shd w:val="clear" w:color="auto" w:fill="F2F2F2" w:themeFill="background1" w:themeFillShade="F2"/>
          </w:tcPr>
          <w:p w:rsidR="00047860" w:rsidRPr="00CE400E" w:rsidRDefault="00047860" w:rsidP="00CE400E">
            <w:pPr>
              <w:spacing w:after="0"/>
            </w:pPr>
            <w:r w:rsidRPr="00CE400E">
              <w:t>METODE I OBLICI RADA</w:t>
            </w:r>
          </w:p>
        </w:tc>
        <w:tc>
          <w:tcPr>
            <w:tcW w:w="7001" w:type="dxa"/>
            <w:tcBorders>
              <w:left w:val="single" w:sz="12" w:space="0" w:color="auto"/>
              <w:right w:val="single" w:sz="12" w:space="0" w:color="auto"/>
            </w:tcBorders>
            <w:shd w:val="clear" w:color="auto" w:fill="auto"/>
          </w:tcPr>
          <w:p w:rsidR="00047860" w:rsidRPr="00CE400E" w:rsidRDefault="00047860" w:rsidP="00CE400E">
            <w:pPr>
              <w:spacing w:after="0"/>
            </w:pPr>
            <w:r w:rsidRPr="00CE400E">
              <w:t>rad u paru</w:t>
            </w:r>
          </w:p>
          <w:p w:rsidR="00047860" w:rsidRPr="00CE400E" w:rsidRDefault="00047860" w:rsidP="00CE400E">
            <w:pPr>
              <w:spacing w:after="0"/>
            </w:pPr>
            <w:r w:rsidRPr="00CE400E">
              <w:t>rad na računalu</w:t>
            </w:r>
          </w:p>
          <w:p w:rsidR="00047860" w:rsidRPr="00CE400E" w:rsidRDefault="00047860" w:rsidP="00CE400E">
            <w:pPr>
              <w:spacing w:after="0"/>
            </w:pPr>
            <w:r w:rsidRPr="00CE400E">
              <w:t>razgovor, diskusija, izlaganje, pisanje, crtanje</w:t>
            </w:r>
          </w:p>
        </w:tc>
      </w:tr>
      <w:tr w:rsidR="00047860" w:rsidRPr="00CE400E" w:rsidTr="00CE400E">
        <w:tc>
          <w:tcPr>
            <w:tcW w:w="2287" w:type="dxa"/>
            <w:tcBorders>
              <w:left w:val="single" w:sz="12" w:space="0" w:color="auto"/>
              <w:right w:val="single" w:sz="12" w:space="0" w:color="auto"/>
            </w:tcBorders>
            <w:shd w:val="clear" w:color="auto" w:fill="F2F2F2" w:themeFill="background1" w:themeFillShade="F2"/>
          </w:tcPr>
          <w:p w:rsidR="00047860" w:rsidRPr="00CE400E" w:rsidRDefault="00047860" w:rsidP="00CE400E">
            <w:pPr>
              <w:spacing w:after="0"/>
            </w:pPr>
            <w:r w:rsidRPr="00CE400E">
              <w:t>RESURSI</w:t>
            </w:r>
          </w:p>
        </w:tc>
        <w:tc>
          <w:tcPr>
            <w:tcW w:w="7001" w:type="dxa"/>
            <w:tcBorders>
              <w:left w:val="single" w:sz="12" w:space="0" w:color="auto"/>
              <w:right w:val="single" w:sz="12" w:space="0" w:color="auto"/>
            </w:tcBorders>
            <w:shd w:val="clear" w:color="auto" w:fill="auto"/>
          </w:tcPr>
          <w:p w:rsidR="00047860" w:rsidRPr="00CE400E" w:rsidRDefault="00047860" w:rsidP="00CE400E">
            <w:pPr>
              <w:spacing w:after="0"/>
            </w:pPr>
            <w:r w:rsidRPr="00CE400E">
              <w:t>nastavni listići, bilježnica, ploča, kreda</w:t>
            </w:r>
          </w:p>
        </w:tc>
      </w:tr>
      <w:tr w:rsidR="00047860" w:rsidRPr="00CE400E" w:rsidTr="00CE400E">
        <w:tc>
          <w:tcPr>
            <w:tcW w:w="2287" w:type="dxa"/>
            <w:tcBorders>
              <w:left w:val="single" w:sz="12" w:space="0" w:color="auto"/>
              <w:right w:val="single" w:sz="12" w:space="0" w:color="auto"/>
            </w:tcBorders>
            <w:shd w:val="clear" w:color="auto" w:fill="F2F2F2" w:themeFill="background1" w:themeFillShade="F2"/>
          </w:tcPr>
          <w:p w:rsidR="00047860" w:rsidRPr="00CE400E" w:rsidRDefault="00047860" w:rsidP="00CE400E">
            <w:pPr>
              <w:spacing w:after="0"/>
            </w:pPr>
            <w:r w:rsidRPr="00CE400E">
              <w:t>VREMENIK</w:t>
            </w:r>
          </w:p>
        </w:tc>
        <w:tc>
          <w:tcPr>
            <w:tcW w:w="7001" w:type="dxa"/>
            <w:tcBorders>
              <w:left w:val="single" w:sz="12" w:space="0" w:color="auto"/>
              <w:right w:val="single" w:sz="12" w:space="0" w:color="auto"/>
            </w:tcBorders>
            <w:shd w:val="clear" w:color="auto" w:fill="auto"/>
          </w:tcPr>
          <w:p w:rsidR="00047860" w:rsidRPr="00CE400E" w:rsidRDefault="00047860" w:rsidP="00CE400E">
            <w:pPr>
              <w:spacing w:after="0"/>
            </w:pPr>
            <w:r w:rsidRPr="00CE400E">
              <w:t>43. školski sat (druga polovica 11/2014)</w:t>
            </w:r>
          </w:p>
        </w:tc>
      </w:tr>
      <w:tr w:rsidR="00047860" w:rsidRPr="00CE400E" w:rsidTr="00CE400E">
        <w:tc>
          <w:tcPr>
            <w:tcW w:w="2287" w:type="dxa"/>
            <w:tcBorders>
              <w:left w:val="single" w:sz="12" w:space="0" w:color="auto"/>
              <w:right w:val="single" w:sz="12" w:space="0" w:color="auto"/>
            </w:tcBorders>
            <w:shd w:val="clear" w:color="auto" w:fill="F2F2F2" w:themeFill="background1" w:themeFillShade="F2"/>
          </w:tcPr>
          <w:p w:rsidR="00047860" w:rsidRPr="00CE400E" w:rsidRDefault="00047860" w:rsidP="00CE400E">
            <w:pPr>
              <w:spacing w:after="0"/>
            </w:pPr>
            <w:r w:rsidRPr="00CE400E">
              <w:t>NAČINI VREDNOVANJA I KORIŠTENJE REZULTATA VREDNOVANJA</w:t>
            </w:r>
          </w:p>
        </w:tc>
        <w:tc>
          <w:tcPr>
            <w:tcW w:w="7001" w:type="dxa"/>
            <w:tcBorders>
              <w:left w:val="single" w:sz="12" w:space="0" w:color="auto"/>
              <w:right w:val="single" w:sz="12" w:space="0" w:color="auto"/>
            </w:tcBorders>
            <w:shd w:val="clear" w:color="auto" w:fill="auto"/>
          </w:tcPr>
          <w:p w:rsidR="00047860" w:rsidRPr="00CE400E" w:rsidRDefault="00047860" w:rsidP="00CE400E">
            <w:pPr>
              <w:spacing w:after="0"/>
            </w:pPr>
            <w:r w:rsidRPr="00CE400E">
              <w:t>opisno i brojčano  pri pismenoj provjeri znanja</w:t>
            </w:r>
          </w:p>
          <w:p w:rsidR="00047860" w:rsidRPr="00CE400E" w:rsidRDefault="00047860" w:rsidP="00CE400E">
            <w:pPr>
              <w:spacing w:after="0"/>
              <w:rPr>
                <w:rStyle w:val="Zadanifontodlomka1"/>
              </w:rPr>
            </w:pPr>
            <w:r w:rsidRPr="00CE400E">
              <w:t>provjera učeničkih radova kroz prezentaciju</w:t>
            </w:r>
          </w:p>
          <w:p w:rsidR="00047860" w:rsidRPr="00CE400E" w:rsidRDefault="00047860" w:rsidP="00CE400E">
            <w:pPr>
              <w:spacing w:after="0"/>
            </w:pPr>
            <w:r w:rsidRPr="00CE400E">
              <w:t xml:space="preserve">diskretno promatranje rada </w:t>
            </w:r>
            <w:r w:rsidRPr="00CE400E">
              <w:rPr>
                <w:rStyle w:val="Zadanifontodlomka1"/>
              </w:rPr>
              <w:t>na satu i bilježenje zapažanja s pomoću skala procjene</w:t>
            </w:r>
          </w:p>
          <w:p w:rsidR="00047860" w:rsidRPr="00CE400E" w:rsidRDefault="00047860" w:rsidP="00CE400E">
            <w:pPr>
              <w:spacing w:after="0"/>
            </w:pPr>
          </w:p>
        </w:tc>
      </w:tr>
      <w:tr w:rsidR="00047860" w:rsidRPr="00CE400E" w:rsidTr="00CE400E">
        <w:tc>
          <w:tcPr>
            <w:tcW w:w="2287" w:type="dxa"/>
            <w:tcBorders>
              <w:left w:val="single" w:sz="12" w:space="0" w:color="auto"/>
              <w:right w:val="single" w:sz="12" w:space="0" w:color="auto"/>
            </w:tcBorders>
            <w:shd w:val="clear" w:color="auto" w:fill="F2F2F2" w:themeFill="background1" w:themeFillShade="F2"/>
          </w:tcPr>
          <w:p w:rsidR="00047860" w:rsidRPr="00CE400E" w:rsidRDefault="00047860" w:rsidP="00CE400E">
            <w:pPr>
              <w:spacing w:after="0"/>
            </w:pPr>
            <w:r w:rsidRPr="00CE400E">
              <w:t>TROŠKOVNIK</w:t>
            </w:r>
          </w:p>
        </w:tc>
        <w:tc>
          <w:tcPr>
            <w:tcW w:w="7001" w:type="dxa"/>
            <w:tcBorders>
              <w:left w:val="single" w:sz="12" w:space="0" w:color="auto"/>
              <w:right w:val="single" w:sz="12" w:space="0" w:color="auto"/>
            </w:tcBorders>
            <w:shd w:val="clear" w:color="auto" w:fill="auto"/>
          </w:tcPr>
          <w:p w:rsidR="00047860" w:rsidRPr="00CE400E" w:rsidRDefault="00047860" w:rsidP="00CE400E">
            <w:pPr>
              <w:spacing w:after="0"/>
            </w:pPr>
            <w:r w:rsidRPr="00CE400E">
              <w:t>0 kn</w:t>
            </w:r>
          </w:p>
        </w:tc>
      </w:tr>
      <w:tr w:rsidR="00047860" w:rsidRPr="00CE400E" w:rsidTr="00CE400E">
        <w:tc>
          <w:tcPr>
            <w:tcW w:w="2287" w:type="dxa"/>
            <w:tcBorders>
              <w:left w:val="single" w:sz="12" w:space="0" w:color="auto"/>
              <w:bottom w:val="single" w:sz="12" w:space="0" w:color="auto"/>
              <w:right w:val="single" w:sz="12" w:space="0" w:color="auto"/>
            </w:tcBorders>
            <w:shd w:val="clear" w:color="auto" w:fill="F2F2F2" w:themeFill="background1" w:themeFillShade="F2"/>
          </w:tcPr>
          <w:p w:rsidR="00047860" w:rsidRPr="00CE400E" w:rsidRDefault="00047860" w:rsidP="00CE400E">
            <w:pPr>
              <w:spacing w:after="0"/>
            </w:pPr>
            <w:r w:rsidRPr="00CE400E">
              <w:t>NOSITELJ ODGOVORNOSTI</w:t>
            </w:r>
          </w:p>
        </w:tc>
        <w:tc>
          <w:tcPr>
            <w:tcW w:w="7001" w:type="dxa"/>
            <w:tcBorders>
              <w:left w:val="single" w:sz="12" w:space="0" w:color="auto"/>
              <w:bottom w:val="single" w:sz="12" w:space="0" w:color="auto"/>
              <w:right w:val="single" w:sz="12" w:space="0" w:color="auto"/>
            </w:tcBorders>
            <w:shd w:val="clear" w:color="auto" w:fill="auto"/>
          </w:tcPr>
          <w:p w:rsidR="00047860" w:rsidRPr="00CE400E" w:rsidRDefault="00047860" w:rsidP="00CE400E">
            <w:pPr>
              <w:spacing w:after="0"/>
            </w:pPr>
            <w:r w:rsidRPr="00CE400E">
              <w:t>Ivanka Uhoda, prof.</w:t>
            </w:r>
            <w:r w:rsidR="003826E2" w:rsidRPr="00CE400E">
              <w:t>, Lucija Mariani</w:t>
            </w:r>
          </w:p>
        </w:tc>
      </w:tr>
    </w:tbl>
    <w:p w:rsidR="009845DC" w:rsidRDefault="009845DC" w:rsidP="00167674">
      <w:pPr>
        <w:widowControl w:val="0"/>
        <w:autoSpaceDE w:val="0"/>
        <w:autoSpaceDN w:val="0"/>
        <w:adjustRightInd w:val="0"/>
        <w:spacing w:line="200" w:lineRule="exact"/>
      </w:pPr>
    </w:p>
    <w:p w:rsidR="009845DC" w:rsidRDefault="009845DC" w:rsidP="00167674">
      <w:pPr>
        <w:widowControl w:val="0"/>
        <w:autoSpaceDE w:val="0"/>
        <w:autoSpaceDN w:val="0"/>
        <w:adjustRightInd w:val="0"/>
        <w:spacing w:line="200" w:lineRule="exact"/>
      </w:pPr>
    </w:p>
    <w:p w:rsidR="009845DC" w:rsidRDefault="009845DC" w:rsidP="00167674">
      <w:pPr>
        <w:widowControl w:val="0"/>
        <w:autoSpaceDE w:val="0"/>
        <w:autoSpaceDN w:val="0"/>
        <w:adjustRightInd w:val="0"/>
        <w:spacing w:line="200" w:lineRule="exact"/>
      </w:pPr>
    </w:p>
    <w:p w:rsidR="00CE400E" w:rsidRDefault="00CE400E"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p w:rsidR="00A32C51" w:rsidRDefault="00A32C51" w:rsidP="00167674">
      <w:pPr>
        <w:widowControl w:val="0"/>
        <w:autoSpaceDE w:val="0"/>
        <w:autoSpaceDN w:val="0"/>
        <w:adjustRightInd w:val="0"/>
        <w:spacing w:line="20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1418"/>
        <w:gridCol w:w="6486"/>
      </w:tblGrid>
      <w:tr w:rsidR="00A32C51" w:rsidRPr="00CE400E" w:rsidTr="00CE400E">
        <w:tc>
          <w:tcPr>
            <w:tcW w:w="2802" w:type="dxa"/>
            <w:gridSpan w:val="2"/>
            <w:tcBorders>
              <w:top w:val="single" w:sz="12" w:space="0" w:color="auto"/>
              <w:left w:val="single" w:sz="12" w:space="0" w:color="auto"/>
              <w:right w:val="single" w:sz="12" w:space="0" w:color="auto"/>
            </w:tcBorders>
            <w:shd w:val="clear" w:color="auto" w:fill="F2F2F2" w:themeFill="background1" w:themeFillShade="F2"/>
          </w:tcPr>
          <w:p w:rsidR="00A32C51" w:rsidRPr="00CE400E" w:rsidRDefault="00A32C51" w:rsidP="00CE400E">
            <w:pPr>
              <w:spacing w:after="0"/>
            </w:pPr>
            <w:r w:rsidRPr="00CE400E">
              <w:t>NAZIV</w:t>
            </w:r>
          </w:p>
          <w:p w:rsidR="00A32C51" w:rsidRPr="00CE400E" w:rsidRDefault="00A32C51" w:rsidP="00CE400E">
            <w:pPr>
              <w:spacing w:after="0"/>
            </w:pPr>
            <w:r w:rsidRPr="00CE400E">
              <w:t>DIMENZIJA</w:t>
            </w:r>
          </w:p>
        </w:tc>
        <w:tc>
          <w:tcPr>
            <w:tcW w:w="6486" w:type="dxa"/>
            <w:tcBorders>
              <w:top w:val="single" w:sz="12" w:space="0" w:color="auto"/>
              <w:left w:val="single" w:sz="12" w:space="0" w:color="auto"/>
              <w:right w:val="single" w:sz="12" w:space="0" w:color="auto"/>
            </w:tcBorders>
          </w:tcPr>
          <w:p w:rsidR="00A32C51" w:rsidRPr="00CE400E" w:rsidRDefault="00A32C51" w:rsidP="00CE400E">
            <w:pPr>
              <w:spacing w:after="0"/>
              <w:rPr>
                <w:rFonts w:eastAsia="Times New Roman"/>
                <w:lang w:eastAsia="hr-HR"/>
              </w:rPr>
            </w:pPr>
            <w:r w:rsidRPr="00CE400E">
              <w:rPr>
                <w:rFonts w:eastAsia="Times New Roman"/>
                <w:lang w:eastAsia="hr-HR"/>
              </w:rPr>
              <w:t>Katolička crkva i kršćanstvo u Hrvata</w:t>
            </w:r>
          </w:p>
          <w:p w:rsidR="00A32C51" w:rsidRPr="00CE400E" w:rsidRDefault="00A32C51" w:rsidP="00CE400E">
            <w:pPr>
              <w:spacing w:after="0"/>
              <w:rPr>
                <w:b/>
              </w:rPr>
            </w:pPr>
            <w:r w:rsidRPr="00CE400E">
              <w:rPr>
                <w:b/>
              </w:rPr>
              <w:t>Međukulturna dimenzija povezana s drugim dimenzijama</w:t>
            </w:r>
          </w:p>
        </w:tc>
      </w:tr>
      <w:tr w:rsidR="00A32C51" w:rsidRPr="00CE400E" w:rsidTr="00CE400E">
        <w:tc>
          <w:tcPr>
            <w:tcW w:w="2802" w:type="dxa"/>
            <w:gridSpan w:val="2"/>
            <w:tcBorders>
              <w:left w:val="single" w:sz="12" w:space="0" w:color="auto"/>
              <w:right w:val="single" w:sz="12" w:space="0" w:color="auto"/>
            </w:tcBorders>
            <w:shd w:val="clear" w:color="auto" w:fill="F2F2F2" w:themeFill="background1" w:themeFillShade="F2"/>
          </w:tcPr>
          <w:p w:rsidR="00A32C51" w:rsidRPr="00CE400E" w:rsidRDefault="00A32C51" w:rsidP="00CE400E">
            <w:pPr>
              <w:spacing w:after="0"/>
            </w:pPr>
            <w:r w:rsidRPr="00CE400E">
              <w:t>CILJ</w:t>
            </w:r>
          </w:p>
        </w:tc>
        <w:tc>
          <w:tcPr>
            <w:tcW w:w="6486" w:type="dxa"/>
            <w:tcBorders>
              <w:left w:val="single" w:sz="12" w:space="0" w:color="auto"/>
              <w:right w:val="single" w:sz="12" w:space="0" w:color="auto"/>
            </w:tcBorders>
          </w:tcPr>
          <w:p w:rsidR="00A32C51" w:rsidRPr="00CE400E" w:rsidRDefault="00A32C51" w:rsidP="00CE400E">
            <w:pPr>
              <w:spacing w:after="0"/>
            </w:pPr>
            <w:r w:rsidRPr="00CE400E">
              <w:t>Obilježja hrvatske većinske nacionalne kulture i kultura nacionalnih i religijskih manjina u Hrvatskoj.</w:t>
            </w:r>
          </w:p>
        </w:tc>
      </w:tr>
      <w:tr w:rsidR="00A32C51" w:rsidRPr="00CE400E" w:rsidTr="00CE400E">
        <w:tc>
          <w:tcPr>
            <w:tcW w:w="2802" w:type="dxa"/>
            <w:gridSpan w:val="2"/>
            <w:tcBorders>
              <w:left w:val="single" w:sz="12" w:space="0" w:color="auto"/>
              <w:right w:val="single" w:sz="12" w:space="0" w:color="auto"/>
            </w:tcBorders>
            <w:shd w:val="clear" w:color="auto" w:fill="F2F2F2" w:themeFill="background1" w:themeFillShade="F2"/>
          </w:tcPr>
          <w:p w:rsidR="00A32C51" w:rsidRPr="00CE400E" w:rsidRDefault="00A32C51" w:rsidP="00CE400E">
            <w:pPr>
              <w:spacing w:after="0"/>
            </w:pPr>
            <w:r w:rsidRPr="00CE400E">
              <w:t>ISHODI</w:t>
            </w:r>
          </w:p>
          <w:p w:rsidR="00A32C51" w:rsidRPr="00CE400E" w:rsidRDefault="00A32C51" w:rsidP="00CE400E">
            <w:pPr>
              <w:spacing w:after="0"/>
            </w:pPr>
          </w:p>
          <w:p w:rsidR="00A32C51" w:rsidRPr="00CE400E" w:rsidRDefault="00A32C51" w:rsidP="00CE400E">
            <w:pPr>
              <w:spacing w:after="0"/>
            </w:pPr>
          </w:p>
        </w:tc>
        <w:tc>
          <w:tcPr>
            <w:tcW w:w="6486" w:type="dxa"/>
            <w:tcBorders>
              <w:left w:val="single" w:sz="12" w:space="0" w:color="auto"/>
              <w:right w:val="single" w:sz="12" w:space="0" w:color="auto"/>
            </w:tcBorders>
          </w:tcPr>
          <w:p w:rsidR="00A32C51" w:rsidRPr="00CE400E" w:rsidRDefault="00A32C51" w:rsidP="00CE400E">
            <w:pPr>
              <w:spacing w:after="0"/>
              <w:rPr>
                <w:rFonts w:eastAsia="Times New Roman"/>
                <w:lang w:eastAsia="hr-HR"/>
              </w:rPr>
            </w:pPr>
            <w:r w:rsidRPr="00CE400E">
              <w:rPr>
                <w:rFonts w:eastAsia="Times New Roman"/>
                <w:lang w:eastAsia="hr-HR"/>
              </w:rPr>
              <w:t>Učenici će:</w:t>
            </w:r>
          </w:p>
          <w:p w:rsidR="00A32C51" w:rsidRPr="00CE400E" w:rsidRDefault="00A32C51" w:rsidP="00CE400E">
            <w:pPr>
              <w:spacing w:after="0"/>
            </w:pPr>
            <w:r w:rsidRPr="00CE400E">
              <w:t>- imenovati i objasniti veličinu i vrijednost kulturno-povijesnih spomenika iz ranokršćanskog vremena.</w:t>
            </w:r>
          </w:p>
          <w:p w:rsidR="00A32C51" w:rsidRPr="00CE400E" w:rsidRDefault="00A32C51" w:rsidP="00CE400E">
            <w:pPr>
              <w:spacing w:after="0"/>
            </w:pPr>
            <w:r w:rsidRPr="00CE400E">
              <w:t>- jasno izraziti stajalište poštovanja prema najstarijim spomenicima vjere i kulture hrvatskog naroda</w:t>
            </w:r>
          </w:p>
          <w:p w:rsidR="00A32C51" w:rsidRPr="00CE400E" w:rsidRDefault="00A32C51" w:rsidP="00CE400E">
            <w:pPr>
              <w:spacing w:after="0"/>
            </w:pPr>
            <w:r w:rsidRPr="00CE400E">
              <w:t>- ispravno vrednovati ulogu kršćanske vjere koja je dala nemjerljiv doprinos u stvaranju samostalnosti hrvatske države</w:t>
            </w:r>
          </w:p>
          <w:p w:rsidR="00A32C51" w:rsidRPr="00CE400E" w:rsidRDefault="00A32C51" w:rsidP="00CE400E">
            <w:pPr>
              <w:spacing w:after="0"/>
            </w:pPr>
            <w:r w:rsidRPr="00CE400E">
              <w:t>- povezati početke pismenosti u Hrvata s Crkvom, imenovati načine kako trebamo čuvati i promicati hrvatsku kulturnu baštinu.</w:t>
            </w:r>
          </w:p>
          <w:p w:rsidR="00A32C51" w:rsidRPr="00CE400E" w:rsidRDefault="00A32C51" w:rsidP="00CE400E">
            <w:pPr>
              <w:spacing w:after="0"/>
            </w:pPr>
            <w:r w:rsidRPr="00CE400E">
              <w:t>- navesti načine kako mi možemo aktivno sudjelovati u razvoju i napretku našeg društva danas.</w:t>
            </w:r>
          </w:p>
          <w:p w:rsidR="00A32C51" w:rsidRPr="00CE400E" w:rsidRDefault="00A32C51" w:rsidP="00CE400E">
            <w:pPr>
              <w:spacing w:after="0"/>
            </w:pPr>
            <w:r w:rsidRPr="00CE400E">
              <w:t xml:space="preserve">- uočiti važnost i potrebu njegovanja tolerancije, dijaloga i međusobnog poštovanja </w:t>
            </w:r>
          </w:p>
          <w:p w:rsidR="00A32C51" w:rsidRPr="00CE400E" w:rsidRDefault="00A32C51" w:rsidP="00CE400E">
            <w:pPr>
              <w:spacing w:after="0"/>
            </w:pPr>
            <w:r w:rsidRPr="00CE400E">
              <w:t>- jasno izreći što možemo naučiti i primijeniti u vlastitom životu od velikih hrvatskih svetaca i mučenika</w:t>
            </w:r>
          </w:p>
        </w:tc>
      </w:tr>
      <w:tr w:rsidR="00A32C51" w:rsidRPr="00CE400E" w:rsidTr="00CE400E">
        <w:trPr>
          <w:trHeight w:val="2149"/>
        </w:trPr>
        <w:tc>
          <w:tcPr>
            <w:tcW w:w="2802" w:type="dxa"/>
            <w:gridSpan w:val="2"/>
            <w:tcBorders>
              <w:left w:val="single" w:sz="12" w:space="0" w:color="auto"/>
              <w:right w:val="single" w:sz="12" w:space="0" w:color="auto"/>
            </w:tcBorders>
            <w:shd w:val="clear" w:color="auto" w:fill="F2F2F2" w:themeFill="background1" w:themeFillShade="F2"/>
          </w:tcPr>
          <w:p w:rsidR="00A32C51" w:rsidRPr="00CE400E" w:rsidRDefault="00A32C51" w:rsidP="00CE400E">
            <w:pPr>
              <w:spacing w:after="0"/>
            </w:pPr>
            <w:r w:rsidRPr="00CE400E">
              <w:t>KRATKI OPIS AKTIVNOSTI</w:t>
            </w:r>
          </w:p>
        </w:tc>
        <w:tc>
          <w:tcPr>
            <w:tcW w:w="6486" w:type="dxa"/>
            <w:tcBorders>
              <w:left w:val="single" w:sz="12" w:space="0" w:color="auto"/>
              <w:right w:val="single" w:sz="12" w:space="0" w:color="auto"/>
            </w:tcBorders>
          </w:tcPr>
          <w:p w:rsidR="00A32C51" w:rsidRPr="00CE400E" w:rsidRDefault="00A32C51" w:rsidP="00CE400E">
            <w:pPr>
              <w:spacing w:after="0"/>
            </w:pPr>
            <w:r w:rsidRPr="00CE400E">
              <w:t>Učenici će:</w:t>
            </w:r>
          </w:p>
          <w:p w:rsidR="00A32C51" w:rsidRPr="00CE400E" w:rsidRDefault="00A32C51" w:rsidP="00CE400E">
            <w:pPr>
              <w:spacing w:after="0"/>
            </w:pPr>
            <w:r w:rsidRPr="00CE400E">
              <w:t>- razgovarati i slušati o kulturno povijesnim spomenicima iz ranokršćanskih vremena te izraditi plakat</w:t>
            </w:r>
          </w:p>
          <w:p w:rsidR="00A32C51" w:rsidRPr="00CE400E" w:rsidRDefault="00A32C51" w:rsidP="00CE400E">
            <w:pPr>
              <w:spacing w:after="0"/>
              <w:rPr>
                <w:i/>
                <w:iCs/>
              </w:rPr>
            </w:pPr>
            <w:r w:rsidRPr="00CE400E">
              <w:t>- izraditi umnu mapu Katolička crkva u Hrvata</w:t>
            </w:r>
          </w:p>
          <w:p w:rsidR="00A32C51" w:rsidRPr="00CE400E" w:rsidRDefault="00A32C51" w:rsidP="00CE400E">
            <w:pPr>
              <w:spacing w:after="0"/>
              <w:rPr>
                <w:iCs/>
              </w:rPr>
            </w:pPr>
            <w:r w:rsidRPr="00CE400E">
              <w:rPr>
                <w:i/>
                <w:iCs/>
              </w:rPr>
              <w:t>-</w:t>
            </w:r>
            <w:r w:rsidRPr="00CE400E">
              <w:rPr>
                <w:iCs/>
              </w:rPr>
              <w:t xml:space="preserve">napisati u bilježnicu sastavak na temu </w:t>
            </w:r>
            <w:r w:rsidRPr="00CE400E">
              <w:rPr>
                <w:i/>
                <w:iCs/>
              </w:rPr>
              <w:t>I ja mogu biti važan</w:t>
            </w:r>
          </w:p>
          <w:p w:rsidR="00A32C51" w:rsidRPr="00CE400E" w:rsidRDefault="004420AA" w:rsidP="00CE400E">
            <w:pPr>
              <w:spacing w:after="0"/>
              <w:rPr>
                <w:iCs/>
              </w:rPr>
            </w:pPr>
            <w:r>
              <w:rPr>
                <w:iCs/>
              </w:rPr>
              <w:t>- istražiti na I</w:t>
            </w:r>
            <w:r w:rsidR="00A32C51" w:rsidRPr="00CE400E">
              <w:rPr>
                <w:iCs/>
              </w:rPr>
              <w:t>nternetu osnovne podatke o životu i djelovanju velikih hrvatskih svetaca i blaženika</w:t>
            </w:r>
          </w:p>
          <w:p w:rsidR="00A32C51" w:rsidRPr="00CE400E" w:rsidRDefault="00A32C51" w:rsidP="00CE400E">
            <w:pPr>
              <w:spacing w:after="0"/>
              <w:rPr>
                <w:iCs/>
              </w:rPr>
            </w:pPr>
            <w:r w:rsidRPr="00CE400E">
              <w:rPr>
                <w:iCs/>
              </w:rPr>
              <w:t>- obići samostalno kulturne znamenitosti svoga grada</w:t>
            </w:r>
          </w:p>
          <w:p w:rsidR="00A32C51" w:rsidRPr="00CE400E" w:rsidRDefault="00A32C51" w:rsidP="00CE400E">
            <w:pPr>
              <w:spacing w:after="0"/>
              <w:rPr>
                <w:iCs/>
              </w:rPr>
            </w:pPr>
          </w:p>
        </w:tc>
      </w:tr>
      <w:tr w:rsidR="00A32C51" w:rsidRPr="00CE400E" w:rsidTr="00CE400E">
        <w:tc>
          <w:tcPr>
            <w:tcW w:w="2802" w:type="dxa"/>
            <w:gridSpan w:val="2"/>
            <w:tcBorders>
              <w:left w:val="single" w:sz="12" w:space="0" w:color="auto"/>
              <w:right w:val="single" w:sz="12" w:space="0" w:color="auto"/>
            </w:tcBorders>
            <w:shd w:val="clear" w:color="auto" w:fill="F2F2F2" w:themeFill="background1" w:themeFillShade="F2"/>
          </w:tcPr>
          <w:p w:rsidR="00A32C51" w:rsidRPr="00CE400E" w:rsidRDefault="00A32C51" w:rsidP="00CE400E">
            <w:pPr>
              <w:spacing w:after="0"/>
            </w:pPr>
            <w:r w:rsidRPr="00CE400E">
              <w:t>CILJANA GRUPA</w:t>
            </w:r>
          </w:p>
        </w:tc>
        <w:tc>
          <w:tcPr>
            <w:tcW w:w="6486" w:type="dxa"/>
            <w:tcBorders>
              <w:left w:val="single" w:sz="12" w:space="0" w:color="auto"/>
              <w:right w:val="single" w:sz="12" w:space="0" w:color="auto"/>
            </w:tcBorders>
          </w:tcPr>
          <w:p w:rsidR="00A32C51" w:rsidRPr="00CE400E" w:rsidRDefault="00A32C51" w:rsidP="00CE400E">
            <w:pPr>
              <w:spacing w:after="0"/>
            </w:pPr>
            <w:r w:rsidRPr="00CE400E">
              <w:t>8. a, b,c</w:t>
            </w:r>
          </w:p>
        </w:tc>
      </w:tr>
      <w:tr w:rsidR="00A32C51" w:rsidRPr="00CE400E" w:rsidTr="00CE400E">
        <w:trPr>
          <w:trHeight w:val="485"/>
        </w:trPr>
        <w:tc>
          <w:tcPr>
            <w:tcW w:w="1384" w:type="dxa"/>
            <w:vMerge w:val="restart"/>
            <w:tcBorders>
              <w:left w:val="single" w:sz="12" w:space="0" w:color="auto"/>
              <w:right w:val="single" w:sz="4" w:space="0" w:color="auto"/>
            </w:tcBorders>
            <w:shd w:val="clear" w:color="auto" w:fill="F2F2F2" w:themeFill="background1" w:themeFillShade="F2"/>
          </w:tcPr>
          <w:p w:rsidR="00A32C51" w:rsidRPr="00CE400E" w:rsidRDefault="00A32C51" w:rsidP="00CE400E">
            <w:pPr>
              <w:spacing w:after="0"/>
            </w:pPr>
            <w:r w:rsidRPr="00CE400E">
              <w:t>NAČIN PROVEDBE</w:t>
            </w:r>
          </w:p>
          <w:p w:rsidR="00A32C51" w:rsidRPr="00CE400E" w:rsidRDefault="00A32C51" w:rsidP="00CE400E">
            <w:pPr>
              <w:spacing w:after="0"/>
            </w:pPr>
          </w:p>
          <w:p w:rsidR="00A32C51" w:rsidRPr="00CE400E" w:rsidRDefault="00A32C51" w:rsidP="00CE400E">
            <w:pPr>
              <w:spacing w:after="0"/>
            </w:pPr>
          </w:p>
        </w:tc>
        <w:tc>
          <w:tcPr>
            <w:tcW w:w="1418" w:type="dxa"/>
            <w:tcBorders>
              <w:left w:val="single" w:sz="4" w:space="0" w:color="auto"/>
              <w:bottom w:val="single" w:sz="4" w:space="0" w:color="auto"/>
              <w:right w:val="single" w:sz="12" w:space="0" w:color="auto"/>
            </w:tcBorders>
            <w:shd w:val="clear" w:color="auto" w:fill="F2F2F2" w:themeFill="background1" w:themeFillShade="F2"/>
          </w:tcPr>
          <w:p w:rsidR="00A32C51" w:rsidRPr="00CE400E" w:rsidRDefault="00A32C51" w:rsidP="00CE400E">
            <w:pPr>
              <w:spacing w:after="0"/>
            </w:pPr>
            <w:r w:rsidRPr="00CE400E">
              <w:t>MODEL</w:t>
            </w:r>
          </w:p>
        </w:tc>
        <w:tc>
          <w:tcPr>
            <w:tcW w:w="6486" w:type="dxa"/>
            <w:tcBorders>
              <w:left w:val="single" w:sz="12" w:space="0" w:color="auto"/>
              <w:bottom w:val="single" w:sz="4" w:space="0" w:color="auto"/>
              <w:right w:val="single" w:sz="12" w:space="0" w:color="auto"/>
            </w:tcBorders>
          </w:tcPr>
          <w:p w:rsidR="00A32C51" w:rsidRPr="00CE400E" w:rsidRDefault="00A32C51" w:rsidP="00CE400E">
            <w:pPr>
              <w:spacing w:after="0"/>
            </w:pPr>
            <w:r w:rsidRPr="00CE400E">
              <w:t>Među predmetno – nastava Vjeronauka, 2 sata</w:t>
            </w:r>
          </w:p>
        </w:tc>
      </w:tr>
      <w:tr w:rsidR="00A32C51" w:rsidRPr="00CE400E" w:rsidTr="00CE400E">
        <w:trPr>
          <w:trHeight w:val="595"/>
        </w:trPr>
        <w:tc>
          <w:tcPr>
            <w:tcW w:w="1384" w:type="dxa"/>
            <w:vMerge/>
            <w:tcBorders>
              <w:left w:val="single" w:sz="12" w:space="0" w:color="auto"/>
              <w:right w:val="single" w:sz="4" w:space="0" w:color="auto"/>
            </w:tcBorders>
            <w:shd w:val="clear" w:color="auto" w:fill="F2F2F2" w:themeFill="background1" w:themeFillShade="F2"/>
          </w:tcPr>
          <w:p w:rsidR="00A32C51" w:rsidRPr="00CE400E" w:rsidRDefault="00A32C51" w:rsidP="00CE400E">
            <w:pPr>
              <w:spacing w:after="0"/>
            </w:pPr>
          </w:p>
        </w:tc>
        <w:tc>
          <w:tcPr>
            <w:tcW w:w="1418" w:type="dxa"/>
            <w:tcBorders>
              <w:top w:val="single" w:sz="4" w:space="0" w:color="auto"/>
              <w:left w:val="single" w:sz="4" w:space="0" w:color="auto"/>
              <w:right w:val="single" w:sz="12" w:space="0" w:color="auto"/>
            </w:tcBorders>
            <w:shd w:val="clear" w:color="auto" w:fill="F2F2F2" w:themeFill="background1" w:themeFillShade="F2"/>
          </w:tcPr>
          <w:p w:rsidR="00A32C51" w:rsidRPr="00CE400E" w:rsidRDefault="00A32C51" w:rsidP="00CE400E">
            <w:pPr>
              <w:spacing w:after="0"/>
            </w:pPr>
            <w:r w:rsidRPr="00CE400E">
              <w:t>METODE I OBLICI RADA</w:t>
            </w:r>
          </w:p>
        </w:tc>
        <w:tc>
          <w:tcPr>
            <w:tcW w:w="6486" w:type="dxa"/>
            <w:tcBorders>
              <w:top w:val="single" w:sz="4" w:space="0" w:color="auto"/>
              <w:left w:val="single" w:sz="12" w:space="0" w:color="auto"/>
              <w:right w:val="single" w:sz="12" w:space="0" w:color="auto"/>
            </w:tcBorders>
          </w:tcPr>
          <w:p w:rsidR="00A32C51" w:rsidRPr="00CE400E" w:rsidRDefault="00A32C51" w:rsidP="00CE400E">
            <w:pPr>
              <w:spacing w:after="0"/>
            </w:pPr>
            <w:r w:rsidRPr="00CE400E">
              <w:t>razgovor, slušanje, kritičko mišljenje i promišljanje, izrada plakata, umne mape, pretra</w:t>
            </w:r>
            <w:r w:rsidR="004420AA">
              <w:t>živanje I</w:t>
            </w:r>
            <w:r w:rsidRPr="00CE400E">
              <w:t>nterneta, rasprava</w:t>
            </w:r>
          </w:p>
        </w:tc>
      </w:tr>
      <w:tr w:rsidR="00A32C51" w:rsidRPr="00CE400E" w:rsidTr="00CE400E">
        <w:tc>
          <w:tcPr>
            <w:tcW w:w="2802" w:type="dxa"/>
            <w:gridSpan w:val="2"/>
            <w:tcBorders>
              <w:left w:val="single" w:sz="12" w:space="0" w:color="auto"/>
              <w:right w:val="single" w:sz="12" w:space="0" w:color="auto"/>
            </w:tcBorders>
            <w:shd w:val="clear" w:color="auto" w:fill="F2F2F2" w:themeFill="background1" w:themeFillShade="F2"/>
          </w:tcPr>
          <w:p w:rsidR="00A32C51" w:rsidRPr="00CE400E" w:rsidRDefault="00A32C51" w:rsidP="00CE400E">
            <w:pPr>
              <w:spacing w:after="0"/>
            </w:pPr>
            <w:r w:rsidRPr="00CE400E">
              <w:t>RESURSI</w:t>
            </w:r>
          </w:p>
        </w:tc>
        <w:tc>
          <w:tcPr>
            <w:tcW w:w="6486" w:type="dxa"/>
            <w:tcBorders>
              <w:left w:val="single" w:sz="12" w:space="0" w:color="auto"/>
              <w:right w:val="single" w:sz="12" w:space="0" w:color="auto"/>
            </w:tcBorders>
          </w:tcPr>
          <w:p w:rsidR="00A32C51" w:rsidRPr="00CE400E" w:rsidRDefault="004420AA" w:rsidP="00CE400E">
            <w:pPr>
              <w:spacing w:after="0"/>
            </w:pPr>
            <w:r>
              <w:t>Udžbenik, radni listovi, I</w:t>
            </w:r>
            <w:r w:rsidR="00A32C51" w:rsidRPr="00CE400E">
              <w:t>nternet</w:t>
            </w:r>
          </w:p>
        </w:tc>
      </w:tr>
      <w:tr w:rsidR="00A32C51" w:rsidRPr="00CE400E" w:rsidTr="00CE400E">
        <w:tc>
          <w:tcPr>
            <w:tcW w:w="2802" w:type="dxa"/>
            <w:gridSpan w:val="2"/>
            <w:tcBorders>
              <w:left w:val="single" w:sz="12" w:space="0" w:color="auto"/>
              <w:right w:val="single" w:sz="12" w:space="0" w:color="auto"/>
            </w:tcBorders>
            <w:shd w:val="clear" w:color="auto" w:fill="F2F2F2" w:themeFill="background1" w:themeFillShade="F2"/>
          </w:tcPr>
          <w:p w:rsidR="00A32C51" w:rsidRPr="00CE400E" w:rsidRDefault="00A32C51" w:rsidP="00CE400E">
            <w:pPr>
              <w:spacing w:after="0"/>
            </w:pPr>
            <w:r w:rsidRPr="00CE400E">
              <w:t>VREMENIK</w:t>
            </w:r>
          </w:p>
        </w:tc>
        <w:tc>
          <w:tcPr>
            <w:tcW w:w="6486" w:type="dxa"/>
            <w:tcBorders>
              <w:left w:val="single" w:sz="12" w:space="0" w:color="auto"/>
              <w:right w:val="single" w:sz="12" w:space="0" w:color="auto"/>
            </w:tcBorders>
          </w:tcPr>
          <w:p w:rsidR="00A32C51" w:rsidRPr="00CE400E" w:rsidRDefault="00A32C51" w:rsidP="00CE400E">
            <w:pPr>
              <w:spacing w:after="0"/>
            </w:pPr>
            <w:r w:rsidRPr="00CE400E">
              <w:t>Siječanj, 2015.</w:t>
            </w:r>
          </w:p>
        </w:tc>
      </w:tr>
      <w:tr w:rsidR="00A32C51" w:rsidRPr="00CE400E" w:rsidTr="00CE400E">
        <w:tc>
          <w:tcPr>
            <w:tcW w:w="2802" w:type="dxa"/>
            <w:gridSpan w:val="2"/>
            <w:tcBorders>
              <w:left w:val="single" w:sz="12" w:space="0" w:color="auto"/>
              <w:right w:val="single" w:sz="12" w:space="0" w:color="auto"/>
            </w:tcBorders>
            <w:shd w:val="clear" w:color="auto" w:fill="F2F2F2" w:themeFill="background1" w:themeFillShade="F2"/>
          </w:tcPr>
          <w:p w:rsidR="00A32C51" w:rsidRPr="00CE400E" w:rsidRDefault="00A32C51" w:rsidP="00CE400E">
            <w:pPr>
              <w:spacing w:after="0"/>
            </w:pPr>
            <w:r w:rsidRPr="00CE400E">
              <w:t>NAČIN VREDNOVANJA I KORIŠTENJE REZULTATA VREDNOVANJA</w:t>
            </w:r>
          </w:p>
        </w:tc>
        <w:tc>
          <w:tcPr>
            <w:tcW w:w="6486" w:type="dxa"/>
            <w:tcBorders>
              <w:left w:val="single" w:sz="12" w:space="0" w:color="auto"/>
              <w:right w:val="single" w:sz="12" w:space="0" w:color="auto"/>
            </w:tcBorders>
          </w:tcPr>
          <w:p w:rsidR="00A32C51" w:rsidRPr="00CE400E" w:rsidRDefault="00A32C51" w:rsidP="00CE400E">
            <w:pPr>
              <w:spacing w:after="0"/>
            </w:pPr>
            <w:r w:rsidRPr="00CE400E">
              <w:t>domaća zadaća, umna mapa, pregled sastavka, pregled prikupljenih informacija o svecima i blaženicima</w:t>
            </w:r>
          </w:p>
        </w:tc>
      </w:tr>
      <w:tr w:rsidR="00A32C51" w:rsidRPr="00CE400E" w:rsidTr="00CE400E">
        <w:tc>
          <w:tcPr>
            <w:tcW w:w="2802" w:type="dxa"/>
            <w:gridSpan w:val="2"/>
            <w:tcBorders>
              <w:left w:val="single" w:sz="12" w:space="0" w:color="auto"/>
              <w:right w:val="single" w:sz="12" w:space="0" w:color="auto"/>
            </w:tcBorders>
            <w:shd w:val="clear" w:color="auto" w:fill="F2F2F2" w:themeFill="background1" w:themeFillShade="F2"/>
          </w:tcPr>
          <w:p w:rsidR="00A32C51" w:rsidRPr="00CE400E" w:rsidRDefault="00A32C51" w:rsidP="00CE400E">
            <w:pPr>
              <w:spacing w:after="0"/>
            </w:pPr>
            <w:r w:rsidRPr="00CE400E">
              <w:t>TROŠKOVNIK</w:t>
            </w:r>
          </w:p>
        </w:tc>
        <w:tc>
          <w:tcPr>
            <w:tcW w:w="6486" w:type="dxa"/>
            <w:tcBorders>
              <w:left w:val="single" w:sz="12" w:space="0" w:color="auto"/>
              <w:right w:val="single" w:sz="12" w:space="0" w:color="auto"/>
            </w:tcBorders>
          </w:tcPr>
          <w:p w:rsidR="00A32C51" w:rsidRPr="00CE400E" w:rsidRDefault="00A32C51" w:rsidP="00CE400E">
            <w:pPr>
              <w:spacing w:after="0"/>
            </w:pPr>
          </w:p>
        </w:tc>
      </w:tr>
      <w:tr w:rsidR="00A32C51" w:rsidRPr="00CE400E" w:rsidTr="00CE400E">
        <w:trPr>
          <w:trHeight w:val="162"/>
        </w:trPr>
        <w:tc>
          <w:tcPr>
            <w:tcW w:w="2802" w:type="dxa"/>
            <w:gridSpan w:val="2"/>
            <w:tcBorders>
              <w:left w:val="single" w:sz="12" w:space="0" w:color="auto"/>
              <w:bottom w:val="single" w:sz="12" w:space="0" w:color="auto"/>
              <w:right w:val="single" w:sz="12" w:space="0" w:color="auto"/>
            </w:tcBorders>
            <w:shd w:val="clear" w:color="auto" w:fill="F2F2F2" w:themeFill="background1" w:themeFillShade="F2"/>
          </w:tcPr>
          <w:p w:rsidR="00A32C51" w:rsidRPr="00CE400E" w:rsidRDefault="00A32C51" w:rsidP="00CE400E">
            <w:pPr>
              <w:spacing w:after="0"/>
            </w:pPr>
            <w:r w:rsidRPr="00CE400E">
              <w:t>NOSITELJI ODGOVORNOSTI</w:t>
            </w:r>
          </w:p>
        </w:tc>
        <w:tc>
          <w:tcPr>
            <w:tcW w:w="6486" w:type="dxa"/>
            <w:tcBorders>
              <w:left w:val="single" w:sz="12" w:space="0" w:color="auto"/>
              <w:bottom w:val="single" w:sz="12" w:space="0" w:color="auto"/>
              <w:right w:val="single" w:sz="12" w:space="0" w:color="auto"/>
            </w:tcBorders>
          </w:tcPr>
          <w:p w:rsidR="00A32C51" w:rsidRPr="00CE400E" w:rsidRDefault="00A32C51" w:rsidP="00CE400E">
            <w:pPr>
              <w:spacing w:after="0"/>
            </w:pPr>
            <w:r w:rsidRPr="00CE400E">
              <w:t>Marija Šimunić</w:t>
            </w:r>
          </w:p>
        </w:tc>
      </w:tr>
    </w:tbl>
    <w:p w:rsidR="009845DC" w:rsidRDefault="009845DC" w:rsidP="00167674">
      <w:pPr>
        <w:widowControl w:val="0"/>
        <w:autoSpaceDE w:val="0"/>
        <w:autoSpaceDN w:val="0"/>
        <w:adjustRightInd w:val="0"/>
        <w:spacing w:line="200" w:lineRule="exact"/>
      </w:pPr>
    </w:p>
    <w:p w:rsidR="009845DC" w:rsidRDefault="009845DC" w:rsidP="00167674">
      <w:pPr>
        <w:widowControl w:val="0"/>
        <w:autoSpaceDE w:val="0"/>
        <w:autoSpaceDN w:val="0"/>
        <w:adjustRightInd w:val="0"/>
        <w:spacing w:line="200" w:lineRule="exact"/>
      </w:pPr>
    </w:p>
    <w:p w:rsidR="00401974" w:rsidRDefault="00401974" w:rsidP="00167674">
      <w:pPr>
        <w:widowControl w:val="0"/>
        <w:autoSpaceDE w:val="0"/>
        <w:autoSpaceDN w:val="0"/>
        <w:adjustRightInd w:val="0"/>
        <w:spacing w:line="200" w:lineRule="exact"/>
      </w:pPr>
    </w:p>
    <w:p w:rsidR="009845DC" w:rsidRDefault="009845DC" w:rsidP="00167674">
      <w:pPr>
        <w:widowControl w:val="0"/>
        <w:autoSpaceDE w:val="0"/>
        <w:autoSpaceDN w:val="0"/>
        <w:adjustRightInd w:val="0"/>
        <w:spacing w:line="200" w:lineRule="exact"/>
      </w:pPr>
    </w:p>
    <w:p w:rsidR="009F711E" w:rsidRPr="00292A71" w:rsidRDefault="009F711E" w:rsidP="009F711E">
      <w:pPr>
        <w:pStyle w:val="msonormalcxspprvi"/>
        <w:jc w:val="center"/>
        <w:rPr>
          <w:rFonts w:ascii="Arial" w:hAnsi="Arial" w:cs="Arial"/>
          <w:b/>
          <w:sz w:val="22"/>
          <w:szCs w:val="22"/>
        </w:rPr>
      </w:pPr>
      <w:r w:rsidRPr="00292A71">
        <w:rPr>
          <w:rFonts w:ascii="Arial" w:hAnsi="Arial" w:cs="Arial"/>
          <w:b/>
        </w:rPr>
        <w:t>MEĐUPREDMETNI INTERDISCIPLINARNI OBITELJSKI PROJEKT ZA GRAĐANSKI ODGOJ I OBRAZOVANJE</w:t>
      </w:r>
    </w:p>
    <w:p w:rsidR="009F711E" w:rsidRPr="00A278AE" w:rsidRDefault="009F711E" w:rsidP="009F711E">
      <w:pPr>
        <w:pStyle w:val="Bezproreda1"/>
        <w:rPr>
          <w:rFonts w:ascii="Arial" w:hAnsi="Arial" w:cs="Arial"/>
          <w:b/>
        </w:rPr>
      </w:pPr>
      <w:r w:rsidRPr="00A278AE">
        <w:rPr>
          <w:rFonts w:ascii="Arial" w:hAnsi="Arial" w:cs="Arial"/>
          <w:b/>
        </w:rPr>
        <w:t>OŠ Zadarski otoci, Zadar – 8</w:t>
      </w:r>
      <w:r>
        <w:rPr>
          <w:rFonts w:ascii="Arial" w:hAnsi="Arial" w:cs="Arial"/>
          <w:b/>
        </w:rPr>
        <w:t>a</w:t>
      </w:r>
      <w:r w:rsidRPr="00A278AE">
        <w:rPr>
          <w:rFonts w:ascii="Arial" w:hAnsi="Arial" w:cs="Arial"/>
          <w:b/>
        </w:rPr>
        <w:t>. razred – biologija / kemija / geografija</w:t>
      </w:r>
      <w:r>
        <w:rPr>
          <w:rFonts w:ascii="Arial" w:hAnsi="Arial" w:cs="Arial"/>
          <w:b/>
        </w:rPr>
        <w:t xml:space="preserve"> matematika</w:t>
      </w:r>
    </w:p>
    <w:p w:rsidR="009F711E" w:rsidRPr="00A278AE" w:rsidRDefault="009F711E" w:rsidP="009F711E">
      <w:pPr>
        <w:pStyle w:val="Bezproreda1"/>
        <w:rPr>
          <w:rFonts w:ascii="Arial" w:hAnsi="Arial" w:cs="Arial"/>
        </w:rPr>
      </w:pPr>
    </w:p>
    <w:p w:rsidR="009F711E" w:rsidRPr="00A278AE" w:rsidRDefault="009F711E" w:rsidP="009F711E">
      <w:pPr>
        <w:pStyle w:val="Bezproreda1"/>
        <w:rPr>
          <w:rFonts w:ascii="Arial" w:hAnsi="Arial" w:cs="Arial"/>
        </w:rPr>
      </w:pPr>
      <w:r w:rsidRPr="00A278AE">
        <w:rPr>
          <w:rFonts w:ascii="Arial" w:hAnsi="Arial" w:cs="Arial"/>
        </w:rPr>
        <w:t>Nastavnici nositelji projekta: Irina Kozličić (biologija) / Vesna Mujagić (kemija) / Josip Krmpotić (geografija)</w:t>
      </w:r>
      <w:r>
        <w:rPr>
          <w:rFonts w:ascii="Arial" w:hAnsi="Arial" w:cs="Arial"/>
        </w:rPr>
        <w:t xml:space="preserve"> / Ivanka Uhoda (matematika)</w:t>
      </w:r>
    </w:p>
    <w:p w:rsidR="009F711E" w:rsidRPr="00A278AE" w:rsidRDefault="009F711E" w:rsidP="009F711E">
      <w:pPr>
        <w:pStyle w:val="Bezproreda1"/>
        <w:rPr>
          <w:rFonts w:ascii="Arial" w:hAnsi="Arial" w:cs="Arial"/>
        </w:rPr>
      </w:pPr>
    </w:p>
    <w:p w:rsidR="009F711E" w:rsidRPr="00A278AE" w:rsidRDefault="009F711E" w:rsidP="009F711E">
      <w:pPr>
        <w:pStyle w:val="Bezproreda1"/>
        <w:rPr>
          <w:rFonts w:ascii="Arial" w:hAnsi="Arial" w:cs="Aria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72"/>
        <w:gridCol w:w="7266"/>
      </w:tblGrid>
      <w:tr w:rsidR="009F711E" w:rsidRPr="00CE400E" w:rsidTr="00CE400E">
        <w:trPr>
          <w:trHeight w:val="685"/>
        </w:trPr>
        <w:tc>
          <w:tcPr>
            <w:tcW w:w="2343"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9F711E" w:rsidRPr="00CE400E" w:rsidRDefault="009F711E" w:rsidP="00CE400E">
            <w:pPr>
              <w:spacing w:after="0"/>
            </w:pPr>
            <w:r w:rsidRPr="00CE400E">
              <w:t>Naziv</w:t>
            </w:r>
          </w:p>
        </w:tc>
        <w:tc>
          <w:tcPr>
            <w:tcW w:w="7266" w:type="dxa"/>
            <w:tcBorders>
              <w:top w:val="single" w:sz="12" w:space="0" w:color="auto"/>
              <w:left w:val="single" w:sz="12" w:space="0" w:color="auto"/>
              <w:bottom w:val="single" w:sz="4" w:space="0" w:color="auto"/>
              <w:right w:val="single" w:sz="12" w:space="0" w:color="auto"/>
            </w:tcBorders>
          </w:tcPr>
          <w:p w:rsidR="009F711E" w:rsidRPr="00CE400E" w:rsidRDefault="009F711E" w:rsidP="00CE400E">
            <w:pPr>
              <w:spacing w:after="0"/>
              <w:rPr>
                <w:b/>
              </w:rPr>
            </w:pPr>
            <w:r w:rsidRPr="00CE400E">
              <w:rPr>
                <w:b/>
              </w:rPr>
              <w:t>PODRIJETLO PREHRAMBENIH POTROŠAČKIH PROIZVODA, ODRŽIVI RAZVOJ I ZAŠTITA OKOLIŠA U ZADRU / ZADARSKOJ ŽUPANIJI</w:t>
            </w:r>
          </w:p>
        </w:tc>
      </w:tr>
      <w:tr w:rsidR="009F711E" w:rsidRPr="00CE400E" w:rsidTr="00CE400E">
        <w:trPr>
          <w:trHeight w:val="418"/>
        </w:trPr>
        <w:tc>
          <w:tcPr>
            <w:tcW w:w="2343"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9F711E" w:rsidRPr="00CE400E" w:rsidRDefault="009F711E" w:rsidP="00CE400E">
            <w:pPr>
              <w:spacing w:after="0"/>
            </w:pPr>
            <w:r w:rsidRPr="00CE400E">
              <w:t>Dimenzija / dimenzije</w:t>
            </w:r>
          </w:p>
        </w:tc>
        <w:tc>
          <w:tcPr>
            <w:tcW w:w="7266" w:type="dxa"/>
            <w:tcBorders>
              <w:top w:val="single" w:sz="4" w:space="0" w:color="auto"/>
              <w:left w:val="single" w:sz="12" w:space="0" w:color="auto"/>
              <w:bottom w:val="single" w:sz="4" w:space="0" w:color="auto"/>
              <w:right w:val="single" w:sz="12" w:space="0" w:color="auto"/>
            </w:tcBorders>
          </w:tcPr>
          <w:p w:rsidR="009F711E" w:rsidRPr="00CE400E" w:rsidRDefault="009F711E" w:rsidP="00CE400E">
            <w:pPr>
              <w:spacing w:after="0"/>
            </w:pPr>
            <w:r w:rsidRPr="00CE400E">
              <w:t>ekološka, društvena, gospodarska</w:t>
            </w:r>
          </w:p>
        </w:tc>
      </w:tr>
      <w:tr w:rsidR="009F711E" w:rsidRPr="00CE400E" w:rsidTr="00CE400E">
        <w:trPr>
          <w:trHeight w:val="513"/>
        </w:trPr>
        <w:tc>
          <w:tcPr>
            <w:tcW w:w="2343"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9F711E" w:rsidRPr="00CE400E" w:rsidRDefault="009F711E" w:rsidP="00CE400E">
            <w:pPr>
              <w:spacing w:after="0"/>
            </w:pPr>
            <w:r w:rsidRPr="00CE400E">
              <w:t>Opis projekta</w:t>
            </w:r>
          </w:p>
        </w:tc>
        <w:tc>
          <w:tcPr>
            <w:tcW w:w="7266" w:type="dxa"/>
            <w:tcBorders>
              <w:top w:val="single" w:sz="4" w:space="0" w:color="auto"/>
              <w:left w:val="single" w:sz="12" w:space="0" w:color="auto"/>
              <w:bottom w:val="single" w:sz="4" w:space="0" w:color="auto"/>
              <w:right w:val="single" w:sz="12" w:space="0" w:color="auto"/>
            </w:tcBorders>
          </w:tcPr>
          <w:p w:rsidR="009F711E" w:rsidRPr="00CE400E" w:rsidRDefault="009F711E" w:rsidP="00CE400E">
            <w:pPr>
              <w:spacing w:after="0"/>
              <w:rPr>
                <w:bCs/>
              </w:rPr>
            </w:pPr>
            <w:r w:rsidRPr="00CE400E">
              <w:rPr>
                <w:bCs/>
              </w:rPr>
              <w:t>Ovaj projekt će pokazati živimo li prema pravilima održivog razvoja i kupujemo li proizvode koji pridonose takvom razvoju.</w:t>
            </w:r>
          </w:p>
        </w:tc>
      </w:tr>
      <w:tr w:rsidR="009F711E" w:rsidRPr="00CE400E" w:rsidTr="00CE400E">
        <w:trPr>
          <w:trHeight w:val="1688"/>
        </w:trPr>
        <w:tc>
          <w:tcPr>
            <w:tcW w:w="2343"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9F711E" w:rsidRPr="00CE400E" w:rsidRDefault="009F711E" w:rsidP="00CE400E">
            <w:pPr>
              <w:spacing w:after="0"/>
            </w:pPr>
            <w:r w:rsidRPr="00CE400E">
              <w:t>Ciljevi projekta</w:t>
            </w:r>
          </w:p>
        </w:tc>
        <w:tc>
          <w:tcPr>
            <w:tcW w:w="7266" w:type="dxa"/>
            <w:tcBorders>
              <w:top w:val="single" w:sz="4" w:space="0" w:color="auto"/>
              <w:left w:val="single" w:sz="12" w:space="0" w:color="auto"/>
              <w:bottom w:val="single" w:sz="4" w:space="0" w:color="auto"/>
              <w:right w:val="single" w:sz="12" w:space="0" w:color="auto"/>
            </w:tcBorders>
          </w:tcPr>
          <w:p w:rsidR="009F711E" w:rsidRPr="00CE400E" w:rsidRDefault="009F711E" w:rsidP="00CE400E">
            <w:pPr>
              <w:spacing w:after="0"/>
            </w:pPr>
            <w:r w:rsidRPr="00CE400E">
              <w:t>istražiti koliko je proizvoda koje koristimo lokalnog podrijetla (radijus od 20 km od lokacije škole / mjesta stanovanja)</w:t>
            </w:r>
          </w:p>
          <w:p w:rsidR="009F711E" w:rsidRPr="00CE400E" w:rsidRDefault="009F711E" w:rsidP="00CE400E">
            <w:pPr>
              <w:spacing w:after="0"/>
            </w:pPr>
            <w:r w:rsidRPr="00CE400E">
              <w:t>pri kupovanju razviti naviku utvrđivanja podrijetla hrane koju svakodnevno koristimo</w:t>
            </w:r>
          </w:p>
          <w:p w:rsidR="009F711E" w:rsidRPr="00CE400E" w:rsidRDefault="009F711E" w:rsidP="00CE400E">
            <w:pPr>
              <w:spacing w:after="0"/>
            </w:pPr>
            <w:r w:rsidRPr="00CE400E">
              <w:t>razviti naviku kupovanja proizvoda koji su lokalnog podrijetla</w:t>
            </w:r>
          </w:p>
        </w:tc>
      </w:tr>
      <w:tr w:rsidR="009F711E" w:rsidRPr="00CE400E" w:rsidTr="00CE400E">
        <w:trPr>
          <w:trHeight w:val="91"/>
        </w:trPr>
        <w:tc>
          <w:tcPr>
            <w:tcW w:w="2343"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9F711E" w:rsidRPr="00CE400E" w:rsidRDefault="009F711E" w:rsidP="00CE400E">
            <w:pPr>
              <w:spacing w:after="0"/>
            </w:pPr>
            <w:r w:rsidRPr="00CE400E">
              <w:t>Potrebno vrijeme za provedbu projekta</w:t>
            </w:r>
          </w:p>
        </w:tc>
        <w:tc>
          <w:tcPr>
            <w:tcW w:w="7266" w:type="dxa"/>
            <w:tcBorders>
              <w:top w:val="single" w:sz="4" w:space="0" w:color="auto"/>
              <w:left w:val="single" w:sz="12" w:space="0" w:color="auto"/>
              <w:bottom w:val="single" w:sz="4" w:space="0" w:color="auto"/>
              <w:right w:val="single" w:sz="12" w:space="0" w:color="auto"/>
            </w:tcBorders>
          </w:tcPr>
          <w:p w:rsidR="009F711E" w:rsidRPr="00CE400E" w:rsidRDefault="009F711E" w:rsidP="00CE400E">
            <w:pPr>
              <w:spacing w:after="0"/>
            </w:pPr>
            <w:r w:rsidRPr="00CE400E">
              <w:t>mjesec dana istraživanja + tjedan dana obrade podataka i izrade konačnog razrednog plakata</w:t>
            </w:r>
          </w:p>
        </w:tc>
      </w:tr>
      <w:tr w:rsidR="009F711E" w:rsidRPr="00CE400E" w:rsidTr="00CE400E">
        <w:trPr>
          <w:trHeight w:val="91"/>
        </w:trPr>
        <w:tc>
          <w:tcPr>
            <w:tcW w:w="2343"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9F711E" w:rsidRPr="00CE400E" w:rsidRDefault="009F711E" w:rsidP="00CE400E">
            <w:pPr>
              <w:spacing w:after="0"/>
            </w:pPr>
            <w:r w:rsidRPr="00CE400E">
              <w:t>Materijali potrebni za provedbu projekta</w:t>
            </w:r>
          </w:p>
        </w:tc>
        <w:tc>
          <w:tcPr>
            <w:tcW w:w="7266" w:type="dxa"/>
            <w:tcBorders>
              <w:top w:val="single" w:sz="4" w:space="0" w:color="auto"/>
              <w:left w:val="single" w:sz="12" w:space="0" w:color="auto"/>
              <w:bottom w:val="single" w:sz="4" w:space="0" w:color="auto"/>
              <w:right w:val="single" w:sz="12" w:space="0" w:color="auto"/>
            </w:tcBorders>
          </w:tcPr>
          <w:p w:rsidR="009F711E" w:rsidRPr="00CE400E" w:rsidRDefault="009F711E" w:rsidP="00CE400E">
            <w:pPr>
              <w:spacing w:after="0"/>
            </w:pPr>
            <w:r w:rsidRPr="00CE400E">
              <w:t>ambalaža prehrambenih proizvoda iz kućanstva</w:t>
            </w:r>
          </w:p>
          <w:p w:rsidR="009F711E" w:rsidRPr="00CE400E" w:rsidRDefault="009F711E" w:rsidP="00CE400E">
            <w:pPr>
              <w:spacing w:after="0"/>
            </w:pPr>
            <w:r w:rsidRPr="00CE400E">
              <w:t>karta svijeta (google map)</w:t>
            </w:r>
          </w:p>
          <w:p w:rsidR="009F711E" w:rsidRPr="00CE400E" w:rsidRDefault="009F711E" w:rsidP="00CE400E">
            <w:pPr>
              <w:spacing w:after="0"/>
            </w:pPr>
            <w:r w:rsidRPr="00CE400E">
              <w:t>ravnalo i povećalo</w:t>
            </w:r>
          </w:p>
          <w:p w:rsidR="009F711E" w:rsidRPr="00CE400E" w:rsidRDefault="009F711E" w:rsidP="00CE400E">
            <w:pPr>
              <w:spacing w:after="0"/>
            </w:pPr>
            <w:r w:rsidRPr="00CE400E">
              <w:t>tablica za upisivanje podataka</w:t>
            </w:r>
          </w:p>
          <w:p w:rsidR="009F711E" w:rsidRPr="00CE400E" w:rsidRDefault="009F711E" w:rsidP="00CE400E">
            <w:pPr>
              <w:spacing w:after="0"/>
            </w:pPr>
            <w:r w:rsidRPr="00CE400E">
              <w:t>hamer papir za izradu konačnog razrednog plakata</w:t>
            </w:r>
          </w:p>
        </w:tc>
      </w:tr>
      <w:tr w:rsidR="009F711E" w:rsidRPr="00CE400E" w:rsidTr="00CE400E">
        <w:trPr>
          <w:trHeight w:val="1168"/>
        </w:trPr>
        <w:tc>
          <w:tcPr>
            <w:tcW w:w="2343"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9F711E" w:rsidRPr="00CE400E" w:rsidRDefault="009F711E" w:rsidP="00CE400E">
            <w:pPr>
              <w:spacing w:after="0"/>
            </w:pPr>
            <w:r w:rsidRPr="00CE400E">
              <w:t>Tijek provedbe projekta</w:t>
            </w:r>
          </w:p>
        </w:tc>
        <w:tc>
          <w:tcPr>
            <w:tcW w:w="7266" w:type="dxa"/>
            <w:tcBorders>
              <w:top w:val="single" w:sz="4" w:space="0" w:color="auto"/>
              <w:left w:val="single" w:sz="12" w:space="0" w:color="auto"/>
              <w:bottom w:val="single" w:sz="4" w:space="0" w:color="auto"/>
              <w:right w:val="single" w:sz="12" w:space="0" w:color="auto"/>
            </w:tcBorders>
          </w:tcPr>
          <w:p w:rsidR="009F711E" w:rsidRPr="00CE400E" w:rsidRDefault="009F711E" w:rsidP="00CE400E">
            <w:pPr>
              <w:spacing w:after="0"/>
            </w:pPr>
            <w:r w:rsidRPr="00CE400E">
              <w:t>tijekom mjesec dana učenici u obitelji prikupljaju podatke s ambalaže prehrambenih proizvoda koji se koriste u njihovim kućanstvima i upisuju ih u tablicu</w:t>
            </w:r>
          </w:p>
          <w:p w:rsidR="009F711E" w:rsidRPr="00CE400E" w:rsidRDefault="009F711E" w:rsidP="00CE400E">
            <w:pPr>
              <w:spacing w:after="0"/>
            </w:pPr>
            <w:r w:rsidRPr="00CE400E">
              <w:t>u tablicu se upisuje: vrsta / naziv proizvoda, grad / država podrijetla, približna udaljenosti grada / države podrijetla od lokacije škole / mjesta stanovanja</w:t>
            </w:r>
          </w:p>
          <w:p w:rsidR="009F711E" w:rsidRPr="00CE400E" w:rsidRDefault="009F711E" w:rsidP="00CE400E">
            <w:pPr>
              <w:spacing w:after="0"/>
            </w:pPr>
            <w:r w:rsidRPr="00CE400E">
              <w:t>nakon mjesec dana učenici donose popunjene tablice na dogovoreni zajednički sat i cijeli razred zajedno analizira svoje podatke i izvodi zaključke.</w:t>
            </w:r>
          </w:p>
          <w:p w:rsidR="009F711E" w:rsidRPr="00CE400E" w:rsidRDefault="009F711E" w:rsidP="00CE400E">
            <w:pPr>
              <w:spacing w:after="0"/>
            </w:pPr>
            <w:r w:rsidRPr="00CE400E">
              <w:t>trideset najčešće korištenih proizvoda se upisuju u konačnu tablicu na razrednom plakatu</w:t>
            </w:r>
          </w:p>
        </w:tc>
      </w:tr>
      <w:tr w:rsidR="009F711E" w:rsidRPr="00CE400E" w:rsidTr="00CE400E">
        <w:trPr>
          <w:trHeight w:val="153"/>
        </w:trPr>
        <w:tc>
          <w:tcPr>
            <w:tcW w:w="2343"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9F711E" w:rsidRPr="00CE400E" w:rsidRDefault="009F711E" w:rsidP="00CE400E">
            <w:pPr>
              <w:spacing w:after="0"/>
            </w:pPr>
            <w:r w:rsidRPr="00CE400E">
              <w:t>Pitanja koja će učenicima pomoći pri izvođenju zaključaka</w:t>
            </w:r>
          </w:p>
        </w:tc>
        <w:tc>
          <w:tcPr>
            <w:tcW w:w="7266" w:type="dxa"/>
            <w:tcBorders>
              <w:top w:val="single" w:sz="4" w:space="0" w:color="auto"/>
              <w:left w:val="single" w:sz="12" w:space="0" w:color="auto"/>
              <w:bottom w:val="single" w:sz="4" w:space="0" w:color="auto"/>
              <w:right w:val="single" w:sz="12" w:space="0" w:color="auto"/>
            </w:tcBorders>
          </w:tcPr>
          <w:p w:rsidR="009F711E" w:rsidRPr="00CE400E" w:rsidRDefault="009F711E" w:rsidP="00CE400E">
            <w:pPr>
              <w:spacing w:after="0"/>
            </w:pPr>
            <w:r w:rsidRPr="00CE400E">
              <w:t>Koliko je proizvoda od trideset najčešće korištenih proizvoda u radijusu od 20 km od lokacije škole / mjesta stanovanja?</w:t>
            </w:r>
          </w:p>
          <w:p w:rsidR="009F711E" w:rsidRPr="00CE400E" w:rsidRDefault="009F711E" w:rsidP="00CE400E">
            <w:pPr>
              <w:spacing w:after="0"/>
            </w:pPr>
            <w:r w:rsidRPr="00CE400E">
              <w:t>Koji je proizvod od trideset najčešće korištenih proizvoda izvan radijusa od 20 km najbliži lokaciji škole / mjesta stanovanja?</w:t>
            </w:r>
          </w:p>
          <w:p w:rsidR="009F711E" w:rsidRPr="00CE400E" w:rsidRDefault="009F711E" w:rsidP="00CE400E">
            <w:pPr>
              <w:spacing w:after="0"/>
            </w:pPr>
            <w:r w:rsidRPr="00CE400E">
              <w:t>Koji je proizvod od trideset najčešće korištenih proizvoda izvan radijusa od 20 km najudaljeniji od lokacije škole / mjesta stanovanja?</w:t>
            </w:r>
          </w:p>
          <w:p w:rsidR="009F711E" w:rsidRPr="00CE400E" w:rsidRDefault="009F711E" w:rsidP="00CE400E">
            <w:pPr>
              <w:spacing w:after="0"/>
            </w:pPr>
            <w:r w:rsidRPr="00CE400E">
              <w:t>Živiš li prema pravilima održivog razvoja?</w:t>
            </w:r>
          </w:p>
          <w:p w:rsidR="009F711E" w:rsidRPr="00CE400E" w:rsidRDefault="009F711E" w:rsidP="00CE400E">
            <w:pPr>
              <w:spacing w:after="0"/>
            </w:pPr>
            <w:r w:rsidRPr="00CE400E">
              <w:t xml:space="preserve">Koliko je fosilnih goriva potrebno da bi se pojedini proizvod dopremio do </w:t>
            </w:r>
            <w:r w:rsidRPr="00CE400E">
              <w:lastRenderedPageBreak/>
              <w:t>lokacije škole / mjesta stanovanja?</w:t>
            </w:r>
          </w:p>
          <w:p w:rsidR="009F711E" w:rsidRPr="00CE400E" w:rsidRDefault="009F711E" w:rsidP="00CE400E">
            <w:pPr>
              <w:spacing w:after="0"/>
            </w:pPr>
            <w:r w:rsidRPr="00CE400E">
              <w:t>Kako to utječe na okoliš?</w:t>
            </w:r>
          </w:p>
          <w:p w:rsidR="009F711E" w:rsidRPr="00CE400E" w:rsidRDefault="009F711E" w:rsidP="00CE400E">
            <w:pPr>
              <w:spacing w:after="0"/>
            </w:pPr>
            <w:r w:rsidRPr="00CE400E">
              <w:t>Kako ti možeš pridonijeti održivom razvoju?</w:t>
            </w:r>
          </w:p>
        </w:tc>
      </w:tr>
      <w:tr w:rsidR="009F711E" w:rsidRPr="00CE400E" w:rsidTr="00CE400E">
        <w:trPr>
          <w:trHeight w:val="153"/>
        </w:trPr>
        <w:tc>
          <w:tcPr>
            <w:tcW w:w="2343"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9F711E" w:rsidRPr="00CE400E" w:rsidRDefault="009F711E" w:rsidP="00CE400E">
            <w:pPr>
              <w:spacing w:after="0"/>
            </w:pPr>
            <w:r w:rsidRPr="00CE400E">
              <w:lastRenderedPageBreak/>
              <w:t>Međupredmetne poveznice s projektom</w:t>
            </w:r>
          </w:p>
        </w:tc>
        <w:tc>
          <w:tcPr>
            <w:tcW w:w="7266" w:type="dxa"/>
            <w:tcBorders>
              <w:top w:val="single" w:sz="4" w:space="0" w:color="auto"/>
              <w:left w:val="single" w:sz="12" w:space="0" w:color="auto"/>
              <w:bottom w:val="single" w:sz="4" w:space="0" w:color="auto"/>
              <w:right w:val="single" w:sz="12" w:space="0" w:color="auto"/>
            </w:tcBorders>
          </w:tcPr>
          <w:p w:rsidR="009F711E" w:rsidRPr="00CE400E" w:rsidRDefault="009F711E" w:rsidP="00CE400E">
            <w:pPr>
              <w:spacing w:after="0"/>
            </w:pPr>
            <w:r w:rsidRPr="00CE400E">
              <w:rPr>
                <w:u w:val="single"/>
              </w:rPr>
              <w:t>Biologija</w:t>
            </w:r>
            <w:r w:rsidRPr="00CE400E">
              <w:t>: Probavni sustav / Prehrana i zdravlje</w:t>
            </w:r>
          </w:p>
          <w:p w:rsidR="009F711E" w:rsidRPr="00CE400E" w:rsidRDefault="009F711E" w:rsidP="00CE400E">
            <w:pPr>
              <w:spacing w:after="0"/>
            </w:pPr>
            <w:r w:rsidRPr="00CE400E">
              <w:rPr>
                <w:u w:val="single"/>
              </w:rPr>
              <w:t>Kemija</w:t>
            </w:r>
            <w:r w:rsidRPr="00CE400E">
              <w:t>: Biološki važni spojevi</w:t>
            </w:r>
          </w:p>
          <w:p w:rsidR="009F711E" w:rsidRPr="00CE400E" w:rsidRDefault="009F711E" w:rsidP="00CE400E">
            <w:pPr>
              <w:spacing w:after="0"/>
            </w:pPr>
            <w:r w:rsidRPr="00CE400E">
              <w:rPr>
                <w:u w:val="single"/>
              </w:rPr>
              <w:t>Geografija</w:t>
            </w:r>
            <w:r w:rsidRPr="00CE400E">
              <w:t>: Izračunavanje mjerila na karti</w:t>
            </w:r>
          </w:p>
          <w:p w:rsidR="009F711E" w:rsidRPr="00CE400E" w:rsidRDefault="009F711E" w:rsidP="00CE400E">
            <w:pPr>
              <w:spacing w:after="0"/>
            </w:pPr>
            <w:r w:rsidRPr="00CE400E">
              <w:rPr>
                <w:u w:val="single"/>
              </w:rPr>
              <w:t>Matematika</w:t>
            </w:r>
            <w:r w:rsidRPr="00CE400E">
              <w:t>: Statistička obrada podataka</w:t>
            </w:r>
          </w:p>
        </w:tc>
      </w:tr>
      <w:tr w:rsidR="009F711E" w:rsidRPr="00CE400E" w:rsidTr="00CE400E">
        <w:trPr>
          <w:trHeight w:val="592"/>
        </w:trPr>
        <w:tc>
          <w:tcPr>
            <w:tcW w:w="1172"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9F711E" w:rsidRPr="00CE400E" w:rsidRDefault="009F711E" w:rsidP="00CE400E">
            <w:pPr>
              <w:spacing w:after="0"/>
            </w:pPr>
          </w:p>
          <w:p w:rsidR="009F711E" w:rsidRPr="00CE400E" w:rsidRDefault="009F711E" w:rsidP="00CE400E">
            <w:pPr>
              <w:spacing w:after="0"/>
            </w:pPr>
            <w:r w:rsidRPr="00CE400E">
              <w:t>Način provedbe</w:t>
            </w:r>
          </w:p>
          <w:p w:rsidR="009F711E" w:rsidRPr="00CE400E" w:rsidRDefault="009F711E" w:rsidP="00CE400E">
            <w:pPr>
              <w:spacing w:after="0"/>
            </w:pPr>
          </w:p>
        </w:tc>
        <w:tc>
          <w:tcPr>
            <w:tcW w:w="117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9F711E" w:rsidRPr="00CE400E" w:rsidRDefault="009F711E" w:rsidP="00CE400E">
            <w:pPr>
              <w:spacing w:after="0"/>
            </w:pPr>
          </w:p>
          <w:p w:rsidR="009F711E" w:rsidRPr="00CE400E" w:rsidRDefault="009F711E" w:rsidP="00CE400E">
            <w:pPr>
              <w:spacing w:after="0"/>
            </w:pPr>
            <w:r w:rsidRPr="00CE400E">
              <w:t>Model</w:t>
            </w:r>
          </w:p>
        </w:tc>
        <w:tc>
          <w:tcPr>
            <w:tcW w:w="7266" w:type="dxa"/>
            <w:tcBorders>
              <w:top w:val="single" w:sz="4" w:space="0" w:color="auto"/>
              <w:left w:val="single" w:sz="12" w:space="0" w:color="auto"/>
              <w:bottom w:val="single" w:sz="4" w:space="0" w:color="auto"/>
              <w:right w:val="single" w:sz="12" w:space="0" w:color="auto"/>
            </w:tcBorders>
          </w:tcPr>
          <w:p w:rsidR="009F711E" w:rsidRPr="00CE400E" w:rsidRDefault="009F711E" w:rsidP="00CE400E">
            <w:pPr>
              <w:spacing w:after="0"/>
            </w:pPr>
          </w:p>
          <w:p w:rsidR="009F711E" w:rsidRPr="00CE400E" w:rsidRDefault="009F711E" w:rsidP="00CE400E">
            <w:pPr>
              <w:spacing w:after="0"/>
            </w:pPr>
            <w:r w:rsidRPr="00CE400E">
              <w:t>međupredmetno, izvanučioničko, obiteljsko</w:t>
            </w:r>
          </w:p>
        </w:tc>
      </w:tr>
      <w:tr w:rsidR="009F711E" w:rsidRPr="00CE400E" w:rsidTr="00CE400E">
        <w:trPr>
          <w:trHeight w:val="592"/>
        </w:trPr>
        <w:tc>
          <w:tcPr>
            <w:tcW w:w="0" w:type="auto"/>
            <w:vMerge/>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9F711E" w:rsidRPr="00CE400E" w:rsidRDefault="009F711E" w:rsidP="00CE400E">
            <w:pPr>
              <w:spacing w:after="0"/>
            </w:pPr>
          </w:p>
        </w:tc>
        <w:tc>
          <w:tcPr>
            <w:tcW w:w="117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9F711E" w:rsidRPr="00CE400E" w:rsidRDefault="009F711E" w:rsidP="00CE400E">
            <w:pPr>
              <w:spacing w:after="0"/>
            </w:pPr>
            <w:r w:rsidRPr="00CE400E">
              <w:t>Metode i</w:t>
            </w:r>
          </w:p>
          <w:p w:rsidR="009F711E" w:rsidRPr="00CE400E" w:rsidRDefault="009F711E" w:rsidP="00CE400E">
            <w:pPr>
              <w:spacing w:after="0"/>
            </w:pPr>
            <w:r w:rsidRPr="00CE400E">
              <w:t>oblici rada</w:t>
            </w:r>
          </w:p>
        </w:tc>
        <w:tc>
          <w:tcPr>
            <w:tcW w:w="7266" w:type="dxa"/>
            <w:tcBorders>
              <w:top w:val="single" w:sz="4" w:space="0" w:color="auto"/>
              <w:left w:val="single" w:sz="12" w:space="0" w:color="auto"/>
              <w:bottom w:val="single" w:sz="4" w:space="0" w:color="auto"/>
              <w:right w:val="single" w:sz="12" w:space="0" w:color="auto"/>
            </w:tcBorders>
          </w:tcPr>
          <w:p w:rsidR="009F711E" w:rsidRPr="00CE400E" w:rsidRDefault="009F711E" w:rsidP="00CE400E">
            <w:pPr>
              <w:spacing w:after="0"/>
            </w:pPr>
            <w:r w:rsidRPr="00CE400E">
              <w:rPr>
                <w:bCs/>
                <w:iCs/>
              </w:rPr>
              <w:t>Oblici</w:t>
            </w:r>
            <w:r w:rsidRPr="00CE400E">
              <w:rPr>
                <w:bCs/>
              </w:rPr>
              <w:t xml:space="preserve"> </w:t>
            </w:r>
            <w:r w:rsidRPr="00CE400E">
              <w:t xml:space="preserve">: individualni, frontalni, razredni </w:t>
            </w:r>
          </w:p>
          <w:p w:rsidR="009F711E" w:rsidRPr="00CE400E" w:rsidRDefault="009F711E" w:rsidP="00CE400E">
            <w:pPr>
              <w:spacing w:after="0"/>
            </w:pPr>
            <w:r w:rsidRPr="00CE400E">
              <w:rPr>
                <w:bCs/>
                <w:iCs/>
              </w:rPr>
              <w:t>Metode</w:t>
            </w:r>
            <w:r w:rsidRPr="00CE400E">
              <w:rPr>
                <w:bCs/>
              </w:rPr>
              <w:t xml:space="preserve">: </w:t>
            </w:r>
            <w:r w:rsidRPr="00CE400E">
              <w:t>izlaganje, razgovor, rad na tekstu, praktičan rad, izrada i demonstracija plakata</w:t>
            </w:r>
          </w:p>
        </w:tc>
      </w:tr>
      <w:tr w:rsidR="009F711E" w:rsidRPr="00CE400E" w:rsidTr="00CE400E">
        <w:trPr>
          <w:trHeight w:val="153"/>
        </w:trPr>
        <w:tc>
          <w:tcPr>
            <w:tcW w:w="2343"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9F711E" w:rsidRPr="00CE400E" w:rsidRDefault="009F711E" w:rsidP="00CE400E">
            <w:pPr>
              <w:spacing w:after="0"/>
            </w:pPr>
          </w:p>
          <w:p w:rsidR="009F711E" w:rsidRPr="00CE400E" w:rsidRDefault="009F711E" w:rsidP="00CE400E">
            <w:pPr>
              <w:spacing w:after="0"/>
            </w:pPr>
            <w:r w:rsidRPr="00CE400E">
              <w:t>Resursi</w:t>
            </w:r>
          </w:p>
          <w:p w:rsidR="009F711E" w:rsidRPr="00CE400E" w:rsidRDefault="009F711E" w:rsidP="00CE400E">
            <w:pPr>
              <w:spacing w:after="0"/>
            </w:pPr>
          </w:p>
        </w:tc>
        <w:tc>
          <w:tcPr>
            <w:tcW w:w="7266" w:type="dxa"/>
            <w:tcBorders>
              <w:top w:val="single" w:sz="4" w:space="0" w:color="auto"/>
              <w:left w:val="single" w:sz="12" w:space="0" w:color="auto"/>
              <w:bottom w:val="single" w:sz="4" w:space="0" w:color="auto"/>
              <w:right w:val="single" w:sz="12" w:space="0" w:color="auto"/>
            </w:tcBorders>
          </w:tcPr>
          <w:p w:rsidR="009F711E" w:rsidRPr="00CE400E" w:rsidRDefault="009F711E" w:rsidP="00CE400E">
            <w:pPr>
              <w:spacing w:after="0"/>
            </w:pPr>
            <w:r w:rsidRPr="00CE400E">
              <w:rPr>
                <w:u w:val="single"/>
              </w:rPr>
              <w:t>Za učenike</w:t>
            </w:r>
            <w:r w:rsidRPr="00CE400E">
              <w:t>: uputa za rad, izvorna stvarnost – ambalaže prehrambenih proizvoda, karta svijeta, ravnalo, povećalo, tablica za upisivanje podataka, hamer papir za izradu konačnog razrednog plakata, bojice / flomasteri / pastele</w:t>
            </w:r>
          </w:p>
          <w:p w:rsidR="009F711E" w:rsidRPr="00CE400E" w:rsidRDefault="009F711E" w:rsidP="00CE400E">
            <w:pPr>
              <w:spacing w:after="0"/>
            </w:pPr>
            <w:r w:rsidRPr="00CE400E">
              <w:rPr>
                <w:u w:val="single"/>
              </w:rPr>
              <w:t>Za nastavnike</w:t>
            </w:r>
            <w:r w:rsidRPr="00CE400E">
              <w:t xml:space="preserve"> : </w:t>
            </w:r>
            <w:r w:rsidRPr="00CE400E">
              <w:rPr>
                <w:i/>
              </w:rPr>
              <w:t>Program  međupredmetnih i interdisciplinarnih sadržaja  građanskog odgoja i obrazovanja za osnovne i srednje škole (Narodne novine 104/14)</w:t>
            </w:r>
            <w:r w:rsidRPr="00CE400E">
              <w:t>, uputa za rad, hamer papir za izradu konačnog razrednog plakata, bojice / flomasteri / pastele</w:t>
            </w:r>
          </w:p>
        </w:tc>
      </w:tr>
      <w:tr w:rsidR="009F711E" w:rsidRPr="00CE400E" w:rsidTr="00CE400E">
        <w:trPr>
          <w:trHeight w:val="153"/>
        </w:trPr>
        <w:tc>
          <w:tcPr>
            <w:tcW w:w="2343"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9F711E" w:rsidRPr="00CE400E" w:rsidRDefault="009F711E" w:rsidP="00CE400E">
            <w:pPr>
              <w:spacing w:after="0"/>
            </w:pPr>
            <w:r w:rsidRPr="00CE400E">
              <w:t>Vremenik</w:t>
            </w:r>
          </w:p>
        </w:tc>
        <w:tc>
          <w:tcPr>
            <w:tcW w:w="7266" w:type="dxa"/>
            <w:tcBorders>
              <w:top w:val="single" w:sz="4" w:space="0" w:color="auto"/>
              <w:left w:val="single" w:sz="12" w:space="0" w:color="auto"/>
              <w:bottom w:val="single" w:sz="4" w:space="0" w:color="auto"/>
              <w:right w:val="single" w:sz="12" w:space="0" w:color="auto"/>
            </w:tcBorders>
          </w:tcPr>
          <w:p w:rsidR="009F711E" w:rsidRPr="00CE400E" w:rsidRDefault="009F711E" w:rsidP="00CE400E">
            <w:pPr>
              <w:spacing w:after="0"/>
            </w:pPr>
            <w:r w:rsidRPr="00CE400E">
              <w:rPr>
                <w:bCs/>
              </w:rPr>
              <w:t>17.11.2014. – 24.12.2014.</w:t>
            </w:r>
            <w:r w:rsidRPr="00CE400E">
              <w:t xml:space="preserve"> (ili mjesec + 7 dana nakon školskih zimskih praznika)</w:t>
            </w:r>
          </w:p>
          <w:p w:rsidR="009F711E" w:rsidRPr="00CE400E" w:rsidRDefault="009F711E" w:rsidP="00CE400E">
            <w:pPr>
              <w:spacing w:after="0"/>
            </w:pPr>
            <w:r w:rsidRPr="00CE400E">
              <w:t>_______________________________________</w:t>
            </w:r>
          </w:p>
          <w:p w:rsidR="009F711E" w:rsidRPr="00CE400E" w:rsidRDefault="009F711E" w:rsidP="00CE400E">
            <w:pPr>
              <w:spacing w:after="0"/>
            </w:pPr>
            <w:r w:rsidRPr="00CE400E">
              <w:t>1. školski sat – uputa za rad i podjela tablica</w:t>
            </w:r>
          </w:p>
          <w:p w:rsidR="009F711E" w:rsidRPr="00CE400E" w:rsidRDefault="009F711E" w:rsidP="00CE400E">
            <w:pPr>
              <w:spacing w:after="0"/>
            </w:pPr>
            <w:r w:rsidRPr="00CE400E">
              <w:t>2. školski sat – obrada prikupljenih podataka</w:t>
            </w:r>
          </w:p>
          <w:p w:rsidR="009F711E" w:rsidRPr="00CE400E" w:rsidRDefault="009F711E" w:rsidP="00CE400E">
            <w:pPr>
              <w:spacing w:after="0"/>
            </w:pPr>
            <w:r w:rsidRPr="00CE400E">
              <w:t>3. školski sat – izrada razrednog plakata</w:t>
            </w:r>
          </w:p>
        </w:tc>
      </w:tr>
      <w:tr w:rsidR="009F711E" w:rsidRPr="00CE400E" w:rsidTr="00CE400E">
        <w:trPr>
          <w:trHeight w:val="153"/>
        </w:trPr>
        <w:tc>
          <w:tcPr>
            <w:tcW w:w="2343"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9F711E" w:rsidRPr="00CE400E" w:rsidRDefault="009F711E" w:rsidP="00CE400E">
            <w:pPr>
              <w:spacing w:after="0"/>
            </w:pPr>
            <w:r w:rsidRPr="00CE400E">
              <w:t>Način vrednovanja i korištenje</w:t>
            </w:r>
          </w:p>
          <w:p w:rsidR="009F711E" w:rsidRPr="00CE400E" w:rsidRDefault="009F711E" w:rsidP="00CE400E">
            <w:pPr>
              <w:spacing w:after="0"/>
            </w:pPr>
            <w:r w:rsidRPr="00CE400E">
              <w:t>rezultata vrednovanja</w:t>
            </w:r>
          </w:p>
        </w:tc>
        <w:tc>
          <w:tcPr>
            <w:tcW w:w="7266" w:type="dxa"/>
            <w:tcBorders>
              <w:top w:val="single" w:sz="4" w:space="0" w:color="auto"/>
              <w:left w:val="single" w:sz="12" w:space="0" w:color="auto"/>
              <w:bottom w:val="single" w:sz="4" w:space="0" w:color="auto"/>
              <w:right w:val="single" w:sz="12" w:space="0" w:color="auto"/>
            </w:tcBorders>
          </w:tcPr>
          <w:p w:rsidR="009F711E" w:rsidRPr="00CE400E" w:rsidRDefault="009F711E" w:rsidP="00CE400E">
            <w:pPr>
              <w:spacing w:after="0"/>
            </w:pPr>
            <w:r w:rsidRPr="00CE400E">
              <w:t>Opisno praćenje</w:t>
            </w:r>
          </w:p>
          <w:p w:rsidR="009F711E" w:rsidRPr="00CE400E" w:rsidRDefault="009F711E" w:rsidP="00CE400E">
            <w:pPr>
              <w:spacing w:after="0"/>
            </w:pPr>
            <w:r w:rsidRPr="00CE400E">
              <w:t>Izradba razrednog plakata</w:t>
            </w:r>
          </w:p>
        </w:tc>
      </w:tr>
      <w:tr w:rsidR="009F711E" w:rsidRPr="00CE400E" w:rsidTr="00CE400E">
        <w:trPr>
          <w:trHeight w:val="153"/>
        </w:trPr>
        <w:tc>
          <w:tcPr>
            <w:tcW w:w="2343" w:type="dxa"/>
            <w:gridSpan w:val="2"/>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9F711E" w:rsidRPr="00CE400E" w:rsidRDefault="009F711E" w:rsidP="00CE400E">
            <w:pPr>
              <w:spacing w:after="0"/>
            </w:pPr>
            <w:r w:rsidRPr="00CE400E">
              <w:t>Troškovnik</w:t>
            </w:r>
          </w:p>
        </w:tc>
        <w:tc>
          <w:tcPr>
            <w:tcW w:w="7266" w:type="dxa"/>
            <w:tcBorders>
              <w:top w:val="single" w:sz="4" w:space="0" w:color="auto"/>
              <w:left w:val="single" w:sz="12" w:space="0" w:color="auto"/>
              <w:bottom w:val="single" w:sz="12" w:space="0" w:color="auto"/>
              <w:right w:val="single" w:sz="12" w:space="0" w:color="auto"/>
            </w:tcBorders>
          </w:tcPr>
          <w:p w:rsidR="009F711E" w:rsidRPr="00CE400E" w:rsidRDefault="009F711E" w:rsidP="00CE400E">
            <w:pPr>
              <w:spacing w:after="0"/>
            </w:pPr>
            <w:r w:rsidRPr="00CE400E">
              <w:t>novac za papir i kopiranje dovoljne količine upute za rad i tablica za unos podataka: 30 kn</w:t>
            </w:r>
          </w:p>
          <w:p w:rsidR="009F711E" w:rsidRPr="00CE400E" w:rsidRDefault="009F711E" w:rsidP="00CE400E">
            <w:pPr>
              <w:spacing w:after="0"/>
            </w:pPr>
            <w:r w:rsidRPr="00CE400E">
              <w:t>novac za hamer papir: 30 kn</w:t>
            </w:r>
          </w:p>
        </w:tc>
      </w:tr>
    </w:tbl>
    <w:p w:rsidR="009F711E" w:rsidRPr="00A278AE" w:rsidRDefault="009F711E" w:rsidP="009F711E">
      <w:pPr>
        <w:rPr>
          <w:rFonts w:ascii="Arial" w:hAnsi="Arial" w:cs="Arial"/>
        </w:rPr>
      </w:pPr>
    </w:p>
    <w:p w:rsidR="009F711E" w:rsidRPr="00A278AE" w:rsidRDefault="009F711E" w:rsidP="009F711E">
      <w:pPr>
        <w:rPr>
          <w:rFonts w:ascii="Arial" w:hAnsi="Arial" w:cs="Arial"/>
        </w:rPr>
      </w:pPr>
      <w:r w:rsidRPr="00A278AE">
        <w:rPr>
          <w:rFonts w:ascii="Arial" w:hAnsi="Arial" w:cs="Arial"/>
        </w:rPr>
        <w:t>Primjer tablice za upisivanje podataka o proizvodima</w:t>
      </w:r>
    </w:p>
    <w:tbl>
      <w:tblPr>
        <w:tblStyle w:val="Reetkatablice"/>
        <w:tblW w:w="0" w:type="auto"/>
        <w:tblLook w:val="01E0" w:firstRow="1" w:lastRow="1" w:firstColumn="1" w:lastColumn="1" w:noHBand="0" w:noVBand="0"/>
      </w:tblPr>
      <w:tblGrid>
        <w:gridCol w:w="996"/>
        <w:gridCol w:w="2960"/>
        <w:gridCol w:w="2977"/>
        <w:gridCol w:w="2355"/>
      </w:tblGrid>
      <w:tr w:rsidR="009F711E" w:rsidRPr="00CE400E" w:rsidTr="00CE400E">
        <w:trPr>
          <w:trHeight w:val="674"/>
        </w:trPr>
        <w:tc>
          <w:tcPr>
            <w:tcW w:w="1110" w:type="dxa"/>
            <w:shd w:val="clear" w:color="auto" w:fill="F2F2F2" w:themeFill="background1" w:themeFillShade="F2"/>
          </w:tcPr>
          <w:p w:rsidR="009F711E" w:rsidRPr="00CE400E" w:rsidRDefault="009F711E" w:rsidP="008B4F6A">
            <w:pPr>
              <w:rPr>
                <w:rFonts w:cs="Arial"/>
              </w:rPr>
            </w:pPr>
            <w:r w:rsidRPr="00CE400E">
              <w:rPr>
                <w:rFonts w:cs="Arial"/>
              </w:rPr>
              <w:t>Redni broj</w:t>
            </w:r>
          </w:p>
        </w:tc>
        <w:tc>
          <w:tcPr>
            <w:tcW w:w="3743" w:type="dxa"/>
            <w:shd w:val="clear" w:color="auto" w:fill="F2F2F2" w:themeFill="background1" w:themeFillShade="F2"/>
          </w:tcPr>
          <w:p w:rsidR="009F711E" w:rsidRPr="00CE400E" w:rsidRDefault="009F711E" w:rsidP="008B4F6A">
            <w:pPr>
              <w:rPr>
                <w:rFonts w:cs="Arial"/>
              </w:rPr>
            </w:pPr>
            <w:r w:rsidRPr="00CE400E">
              <w:rPr>
                <w:rFonts w:cs="Arial"/>
              </w:rPr>
              <w:t>Vrsta / naziv proizvoda</w:t>
            </w:r>
          </w:p>
        </w:tc>
        <w:tc>
          <w:tcPr>
            <w:tcW w:w="3708" w:type="dxa"/>
            <w:shd w:val="clear" w:color="auto" w:fill="F2F2F2" w:themeFill="background1" w:themeFillShade="F2"/>
          </w:tcPr>
          <w:p w:rsidR="009F711E" w:rsidRPr="00CE400E" w:rsidRDefault="009F711E" w:rsidP="008B4F6A">
            <w:pPr>
              <w:rPr>
                <w:rFonts w:cs="Arial"/>
              </w:rPr>
            </w:pPr>
            <w:r w:rsidRPr="00CE400E">
              <w:rPr>
                <w:rFonts w:cs="Arial"/>
              </w:rPr>
              <w:t>Zemlja / grad podrijetla</w:t>
            </w:r>
          </w:p>
        </w:tc>
        <w:tc>
          <w:tcPr>
            <w:tcW w:w="2854" w:type="dxa"/>
            <w:shd w:val="clear" w:color="auto" w:fill="F2F2F2" w:themeFill="background1" w:themeFillShade="F2"/>
          </w:tcPr>
          <w:p w:rsidR="009F711E" w:rsidRPr="00CE400E" w:rsidRDefault="009F711E" w:rsidP="008B4F6A">
            <w:pPr>
              <w:rPr>
                <w:rFonts w:cs="Arial"/>
              </w:rPr>
            </w:pPr>
            <w:r w:rsidRPr="00CE400E">
              <w:rPr>
                <w:rFonts w:cs="Arial"/>
              </w:rPr>
              <w:t>Približna udaljenost od lokacije škole / mjesta stanovanja</w:t>
            </w:r>
          </w:p>
        </w:tc>
      </w:tr>
      <w:tr w:rsidR="009F711E" w:rsidRPr="00CE400E" w:rsidTr="00CE400E">
        <w:trPr>
          <w:trHeight w:val="209"/>
        </w:trPr>
        <w:tc>
          <w:tcPr>
            <w:tcW w:w="1110" w:type="dxa"/>
            <w:shd w:val="clear" w:color="auto" w:fill="F2F2F2" w:themeFill="background1" w:themeFillShade="F2"/>
          </w:tcPr>
          <w:p w:rsidR="009F711E" w:rsidRPr="00CE400E" w:rsidRDefault="009F711E" w:rsidP="008B4F6A">
            <w:pPr>
              <w:rPr>
                <w:rFonts w:cs="Arial"/>
              </w:rPr>
            </w:pPr>
            <w:r w:rsidRPr="00CE400E">
              <w:rPr>
                <w:rFonts w:cs="Arial"/>
              </w:rPr>
              <w:t>1.</w:t>
            </w:r>
          </w:p>
        </w:tc>
        <w:tc>
          <w:tcPr>
            <w:tcW w:w="3743" w:type="dxa"/>
          </w:tcPr>
          <w:p w:rsidR="009F711E" w:rsidRPr="00CE400E" w:rsidRDefault="009F711E" w:rsidP="008B4F6A">
            <w:pPr>
              <w:rPr>
                <w:rFonts w:cs="Arial"/>
              </w:rPr>
            </w:pPr>
            <w:r w:rsidRPr="00CE400E">
              <w:rPr>
                <w:rFonts w:cs="Arial"/>
              </w:rPr>
              <w:t>Mineralna voda Jamnica</w:t>
            </w:r>
          </w:p>
        </w:tc>
        <w:tc>
          <w:tcPr>
            <w:tcW w:w="3708" w:type="dxa"/>
          </w:tcPr>
          <w:p w:rsidR="009F711E" w:rsidRPr="00CE400E" w:rsidRDefault="009F711E" w:rsidP="008B4F6A">
            <w:pPr>
              <w:rPr>
                <w:rFonts w:cs="Arial"/>
              </w:rPr>
            </w:pPr>
            <w:r w:rsidRPr="00CE400E">
              <w:rPr>
                <w:rFonts w:cs="Arial"/>
              </w:rPr>
              <w:t>Zagreb / R. Hrvatska</w:t>
            </w:r>
          </w:p>
        </w:tc>
        <w:tc>
          <w:tcPr>
            <w:tcW w:w="2854" w:type="dxa"/>
          </w:tcPr>
          <w:p w:rsidR="009F711E" w:rsidRPr="00CE400E" w:rsidRDefault="009F711E" w:rsidP="008B4F6A">
            <w:pPr>
              <w:rPr>
                <w:rFonts w:cs="Arial"/>
              </w:rPr>
            </w:pPr>
            <w:r w:rsidRPr="00CE400E">
              <w:rPr>
                <w:rFonts w:cs="Arial"/>
              </w:rPr>
              <w:t>288 km</w:t>
            </w:r>
          </w:p>
        </w:tc>
      </w:tr>
      <w:tr w:rsidR="009F711E" w:rsidRPr="00CE400E" w:rsidTr="00CE400E">
        <w:trPr>
          <w:trHeight w:val="209"/>
        </w:trPr>
        <w:tc>
          <w:tcPr>
            <w:tcW w:w="1110" w:type="dxa"/>
            <w:shd w:val="clear" w:color="auto" w:fill="F2F2F2" w:themeFill="background1" w:themeFillShade="F2"/>
          </w:tcPr>
          <w:p w:rsidR="009F711E" w:rsidRPr="00CE400E" w:rsidRDefault="009F711E" w:rsidP="008B4F6A">
            <w:pPr>
              <w:rPr>
                <w:rFonts w:cs="Arial"/>
              </w:rPr>
            </w:pPr>
            <w:r w:rsidRPr="00CE400E">
              <w:rPr>
                <w:rFonts w:cs="Arial"/>
              </w:rPr>
              <w:t>2.</w:t>
            </w:r>
          </w:p>
        </w:tc>
        <w:tc>
          <w:tcPr>
            <w:tcW w:w="3743" w:type="dxa"/>
          </w:tcPr>
          <w:p w:rsidR="009F711E" w:rsidRPr="00CE400E" w:rsidRDefault="009F711E" w:rsidP="008B4F6A">
            <w:pPr>
              <w:rPr>
                <w:rFonts w:cs="Arial"/>
              </w:rPr>
            </w:pPr>
            <w:r w:rsidRPr="00CE400E">
              <w:rPr>
                <w:rFonts w:cs="Arial"/>
              </w:rPr>
              <w:t>Z' bregov mlijeko</w:t>
            </w:r>
          </w:p>
        </w:tc>
        <w:tc>
          <w:tcPr>
            <w:tcW w:w="3708" w:type="dxa"/>
          </w:tcPr>
          <w:p w:rsidR="009F711E" w:rsidRPr="00CE400E" w:rsidRDefault="009F711E" w:rsidP="008B4F6A">
            <w:pPr>
              <w:rPr>
                <w:rFonts w:cs="Arial"/>
              </w:rPr>
            </w:pPr>
            <w:r w:rsidRPr="00CE400E">
              <w:rPr>
                <w:rFonts w:cs="Arial"/>
              </w:rPr>
              <w:t>Varaždin / R. Hrvatska</w:t>
            </w:r>
          </w:p>
        </w:tc>
        <w:tc>
          <w:tcPr>
            <w:tcW w:w="2854" w:type="dxa"/>
          </w:tcPr>
          <w:p w:rsidR="009F711E" w:rsidRPr="00CE400E" w:rsidRDefault="009F711E" w:rsidP="008B4F6A">
            <w:pPr>
              <w:rPr>
                <w:rFonts w:cs="Arial"/>
              </w:rPr>
            </w:pPr>
            <w:r w:rsidRPr="00CE400E">
              <w:rPr>
                <w:rFonts w:cs="Arial"/>
              </w:rPr>
              <w:t>371 km</w:t>
            </w:r>
          </w:p>
        </w:tc>
      </w:tr>
      <w:tr w:rsidR="009F711E" w:rsidRPr="00CE400E" w:rsidTr="00CE400E">
        <w:trPr>
          <w:trHeight w:val="209"/>
        </w:trPr>
        <w:tc>
          <w:tcPr>
            <w:tcW w:w="1110" w:type="dxa"/>
            <w:shd w:val="clear" w:color="auto" w:fill="F2F2F2" w:themeFill="background1" w:themeFillShade="F2"/>
          </w:tcPr>
          <w:p w:rsidR="009F711E" w:rsidRPr="00CE400E" w:rsidRDefault="009F711E" w:rsidP="008B4F6A">
            <w:pPr>
              <w:rPr>
                <w:rFonts w:cs="Arial"/>
              </w:rPr>
            </w:pPr>
            <w:r w:rsidRPr="00CE400E">
              <w:rPr>
                <w:rFonts w:cs="Arial"/>
              </w:rPr>
              <w:t>3.</w:t>
            </w:r>
          </w:p>
        </w:tc>
        <w:tc>
          <w:tcPr>
            <w:tcW w:w="3743" w:type="dxa"/>
          </w:tcPr>
          <w:p w:rsidR="009F711E" w:rsidRPr="00CE400E" w:rsidRDefault="009F711E" w:rsidP="008B4F6A">
            <w:pPr>
              <w:rPr>
                <w:rFonts w:cs="Arial"/>
              </w:rPr>
            </w:pPr>
            <w:r w:rsidRPr="00CE400E">
              <w:rPr>
                <w:rFonts w:cs="Arial"/>
              </w:rPr>
              <w:t>Instant kava Gold eclipse (Lidl)</w:t>
            </w:r>
          </w:p>
        </w:tc>
        <w:tc>
          <w:tcPr>
            <w:tcW w:w="3708" w:type="dxa"/>
          </w:tcPr>
          <w:p w:rsidR="009F711E" w:rsidRPr="00CE400E" w:rsidRDefault="009F711E" w:rsidP="008B4F6A">
            <w:pPr>
              <w:rPr>
                <w:rFonts w:cs="Arial"/>
              </w:rPr>
            </w:pPr>
            <w:r w:rsidRPr="00CE400E">
              <w:rPr>
                <w:rFonts w:cs="Arial"/>
              </w:rPr>
              <w:t>Neckarsulm / Njemačka</w:t>
            </w:r>
          </w:p>
        </w:tc>
        <w:tc>
          <w:tcPr>
            <w:tcW w:w="2854" w:type="dxa"/>
          </w:tcPr>
          <w:p w:rsidR="009F711E" w:rsidRPr="00CE400E" w:rsidRDefault="009F711E" w:rsidP="008B4F6A">
            <w:pPr>
              <w:rPr>
                <w:rFonts w:cs="Arial"/>
              </w:rPr>
            </w:pPr>
            <w:r w:rsidRPr="00CE400E">
              <w:rPr>
                <w:rFonts w:cs="Arial"/>
              </w:rPr>
              <w:t>1 090 km</w:t>
            </w:r>
          </w:p>
        </w:tc>
      </w:tr>
      <w:tr w:rsidR="009F711E" w:rsidRPr="00CE400E" w:rsidTr="00CE400E">
        <w:trPr>
          <w:trHeight w:val="209"/>
        </w:trPr>
        <w:tc>
          <w:tcPr>
            <w:tcW w:w="1110" w:type="dxa"/>
            <w:shd w:val="clear" w:color="auto" w:fill="F2F2F2" w:themeFill="background1" w:themeFillShade="F2"/>
          </w:tcPr>
          <w:p w:rsidR="009F711E" w:rsidRPr="00CE400E" w:rsidRDefault="009F711E" w:rsidP="008B4F6A">
            <w:pPr>
              <w:rPr>
                <w:rFonts w:cs="Arial"/>
              </w:rPr>
            </w:pPr>
            <w:r w:rsidRPr="00CE400E">
              <w:rPr>
                <w:rFonts w:cs="Arial"/>
              </w:rPr>
              <w:t>4.</w:t>
            </w:r>
          </w:p>
        </w:tc>
        <w:tc>
          <w:tcPr>
            <w:tcW w:w="3743" w:type="dxa"/>
          </w:tcPr>
          <w:p w:rsidR="009F711E" w:rsidRPr="00CE400E" w:rsidRDefault="009F711E" w:rsidP="008B4F6A">
            <w:pPr>
              <w:rPr>
                <w:rFonts w:cs="Arial"/>
              </w:rPr>
            </w:pPr>
            <w:r w:rsidRPr="00CE400E">
              <w:rPr>
                <w:rFonts w:cs="Arial"/>
              </w:rPr>
              <w:t>Aro sardina u ulju (Metro)</w:t>
            </w:r>
          </w:p>
        </w:tc>
        <w:tc>
          <w:tcPr>
            <w:tcW w:w="3708" w:type="dxa"/>
          </w:tcPr>
          <w:p w:rsidR="009F711E" w:rsidRPr="00CE400E" w:rsidRDefault="009F711E" w:rsidP="008B4F6A">
            <w:pPr>
              <w:rPr>
                <w:rFonts w:cs="Arial"/>
              </w:rPr>
            </w:pPr>
            <w:r w:rsidRPr="00CE400E">
              <w:rPr>
                <w:rFonts w:cs="Arial"/>
              </w:rPr>
              <w:t>Sali, Dugi otok / R. Hrvatska</w:t>
            </w:r>
          </w:p>
        </w:tc>
        <w:tc>
          <w:tcPr>
            <w:tcW w:w="2854" w:type="dxa"/>
          </w:tcPr>
          <w:p w:rsidR="009F711E" w:rsidRPr="00CE400E" w:rsidRDefault="009F711E" w:rsidP="008B4F6A">
            <w:pPr>
              <w:rPr>
                <w:rFonts w:cs="Arial"/>
              </w:rPr>
            </w:pPr>
            <w:r w:rsidRPr="00CE400E">
              <w:rPr>
                <w:rFonts w:cs="Arial"/>
              </w:rPr>
              <w:t>30 km = 16.2 nm</w:t>
            </w:r>
          </w:p>
        </w:tc>
      </w:tr>
      <w:tr w:rsidR="009F711E" w:rsidRPr="00CE400E" w:rsidTr="00CE400E">
        <w:trPr>
          <w:trHeight w:val="209"/>
        </w:trPr>
        <w:tc>
          <w:tcPr>
            <w:tcW w:w="1110" w:type="dxa"/>
            <w:shd w:val="clear" w:color="auto" w:fill="F2F2F2" w:themeFill="background1" w:themeFillShade="F2"/>
          </w:tcPr>
          <w:p w:rsidR="009F711E" w:rsidRPr="00CE400E" w:rsidRDefault="009F711E" w:rsidP="008B4F6A">
            <w:pPr>
              <w:rPr>
                <w:rFonts w:cs="Arial"/>
              </w:rPr>
            </w:pPr>
            <w:r w:rsidRPr="00CE400E">
              <w:rPr>
                <w:rFonts w:cs="Arial"/>
              </w:rPr>
              <w:t>5.</w:t>
            </w:r>
          </w:p>
        </w:tc>
        <w:tc>
          <w:tcPr>
            <w:tcW w:w="3743" w:type="dxa"/>
          </w:tcPr>
          <w:p w:rsidR="009F711E" w:rsidRPr="00CE400E" w:rsidRDefault="009F711E" w:rsidP="008B4F6A">
            <w:pPr>
              <w:rPr>
                <w:rFonts w:cs="Arial"/>
              </w:rPr>
            </w:pPr>
            <w:r w:rsidRPr="00CE400E">
              <w:rPr>
                <w:rFonts w:cs="Arial"/>
              </w:rPr>
              <w:t>Mljeveno meso (Lidl)</w:t>
            </w:r>
          </w:p>
        </w:tc>
        <w:tc>
          <w:tcPr>
            <w:tcW w:w="3708" w:type="dxa"/>
          </w:tcPr>
          <w:p w:rsidR="009F711E" w:rsidRPr="00CE400E" w:rsidRDefault="009F711E" w:rsidP="008B4F6A">
            <w:pPr>
              <w:rPr>
                <w:rFonts w:cs="Arial"/>
              </w:rPr>
            </w:pPr>
            <w:r w:rsidRPr="00CE400E">
              <w:rPr>
                <w:rFonts w:cs="Arial"/>
              </w:rPr>
              <w:t>S. Martino / Italija</w:t>
            </w:r>
          </w:p>
        </w:tc>
        <w:tc>
          <w:tcPr>
            <w:tcW w:w="2854" w:type="dxa"/>
          </w:tcPr>
          <w:p w:rsidR="009F711E" w:rsidRPr="00CE400E" w:rsidRDefault="009F711E" w:rsidP="008B4F6A">
            <w:pPr>
              <w:rPr>
                <w:rFonts w:cs="Arial"/>
              </w:rPr>
            </w:pPr>
          </w:p>
        </w:tc>
      </w:tr>
    </w:tbl>
    <w:p w:rsidR="009845DC" w:rsidRPr="00C628C7" w:rsidRDefault="009845DC" w:rsidP="00A35BAF">
      <w:pPr>
        <w:spacing w:after="0"/>
        <w:rPr>
          <w:vanish/>
        </w:rPr>
      </w:pPr>
    </w:p>
    <w:sectPr w:rsidR="009845DC" w:rsidRPr="00C628C7" w:rsidSect="00CB12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E9" w:rsidRDefault="003363E9" w:rsidP="00AC5673">
      <w:pPr>
        <w:spacing w:after="0" w:line="240" w:lineRule="auto"/>
      </w:pPr>
      <w:r>
        <w:separator/>
      </w:r>
    </w:p>
  </w:endnote>
  <w:endnote w:type="continuationSeparator" w:id="0">
    <w:p w:rsidR="003363E9" w:rsidRDefault="003363E9" w:rsidP="00AC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emboRoman">
    <w:altName w:val="MS Mincho"/>
    <w:panose1 w:val="00000000000000000000"/>
    <w:charset w:val="80"/>
    <w:family w:val="auto"/>
    <w:notTrueType/>
    <w:pitch w:val="default"/>
    <w:sig w:usb0="00000000" w:usb1="08070000" w:usb2="00000010" w:usb3="00000000" w:csb0="00020000" w:csb1="00000000"/>
  </w:font>
  <w:font w:name="+mj-ea">
    <w:panose1 w:val="00000000000000000000"/>
    <w:charset w:val="00"/>
    <w:family w:val="roman"/>
    <w:notTrueType/>
    <w:pitch w:val="default"/>
  </w:font>
  <w:font w:name="Comic Sans MS">
    <w:panose1 w:val="030F0702030302020204"/>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E9" w:rsidRDefault="003363E9" w:rsidP="00AC5673">
      <w:pPr>
        <w:spacing w:after="0" w:line="240" w:lineRule="auto"/>
      </w:pPr>
      <w:r>
        <w:separator/>
      </w:r>
    </w:p>
  </w:footnote>
  <w:footnote w:type="continuationSeparator" w:id="0">
    <w:p w:rsidR="003363E9" w:rsidRDefault="003363E9" w:rsidP="00AC5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75"/>
    <w:multiLevelType w:val="multilevel"/>
    <w:tmpl w:val="0000007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8F"/>
    <w:multiLevelType w:val="multilevel"/>
    <w:tmpl w:val="0000008E"/>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0000091"/>
    <w:multiLevelType w:val="multilevel"/>
    <w:tmpl w:val="00000090"/>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nsid w:val="000000AB"/>
    <w:multiLevelType w:val="multilevel"/>
    <w:tmpl w:val="000000AA"/>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nsid w:val="000000AD"/>
    <w:multiLevelType w:val="multilevel"/>
    <w:tmpl w:val="000000AC"/>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00000BB"/>
    <w:multiLevelType w:val="multilevel"/>
    <w:tmpl w:val="000000BA"/>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nsid w:val="000000BD"/>
    <w:multiLevelType w:val="multilevel"/>
    <w:tmpl w:val="000000BC"/>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nsid w:val="000000BF"/>
    <w:multiLevelType w:val="multilevel"/>
    <w:tmpl w:val="000000BE"/>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nsid w:val="000000C1"/>
    <w:multiLevelType w:val="multilevel"/>
    <w:tmpl w:val="000000C0"/>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nsid w:val="000000F7"/>
    <w:multiLevelType w:val="multilevel"/>
    <w:tmpl w:val="000000F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nsid w:val="00000111"/>
    <w:multiLevelType w:val="multilevel"/>
    <w:tmpl w:val="00000110"/>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nsid w:val="00000113"/>
    <w:multiLevelType w:val="multilevel"/>
    <w:tmpl w:val="00000112"/>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nsid w:val="00000131"/>
    <w:multiLevelType w:val="multilevel"/>
    <w:tmpl w:val="00000130"/>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nsid w:val="032F524D"/>
    <w:multiLevelType w:val="hybridMultilevel"/>
    <w:tmpl w:val="8B3E4A7C"/>
    <w:lvl w:ilvl="0" w:tplc="2748638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4002FDC"/>
    <w:multiLevelType w:val="hybridMultilevel"/>
    <w:tmpl w:val="7FB6D40C"/>
    <w:lvl w:ilvl="0" w:tplc="C51E88AA">
      <w:start w:val="3"/>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054B2B29"/>
    <w:multiLevelType w:val="hybridMultilevel"/>
    <w:tmpl w:val="97A294AA"/>
    <w:lvl w:ilvl="0" w:tplc="BE2C349C">
      <w:start w:val="1"/>
      <w:numFmt w:val="bullet"/>
      <w:lvlText w:val="-"/>
      <w:lvlJc w:val="left"/>
      <w:pPr>
        <w:ind w:left="405" w:hanging="360"/>
      </w:pPr>
      <w:rPr>
        <w:rFonts w:ascii="Arial" w:eastAsia="Times New Roman" w:hAnsi="Arial" w:cs="Arial"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7">
    <w:nsid w:val="05F53B9F"/>
    <w:multiLevelType w:val="hybridMultilevel"/>
    <w:tmpl w:val="03BC7DFA"/>
    <w:lvl w:ilvl="0" w:tplc="B20030F2">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0A7601CA"/>
    <w:multiLevelType w:val="hybridMultilevel"/>
    <w:tmpl w:val="7ED2B1D8"/>
    <w:lvl w:ilvl="0" w:tplc="F38CF4DE">
      <w:start w:val="1"/>
      <w:numFmt w:val="decimal"/>
      <w:lvlText w:val="%1."/>
      <w:lvlJc w:val="left"/>
      <w:pPr>
        <w:tabs>
          <w:tab w:val="num" w:pos="723"/>
        </w:tabs>
        <w:ind w:left="723" w:hanging="363"/>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0EA92113"/>
    <w:multiLevelType w:val="hybridMultilevel"/>
    <w:tmpl w:val="1A76A54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0F6961C9"/>
    <w:multiLevelType w:val="hybridMultilevel"/>
    <w:tmpl w:val="F2A09874"/>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1">
    <w:nsid w:val="11785108"/>
    <w:multiLevelType w:val="hybridMultilevel"/>
    <w:tmpl w:val="ABDA6324"/>
    <w:lvl w:ilvl="0" w:tplc="C51E88AA">
      <w:start w:val="3"/>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12AB4E70"/>
    <w:multiLevelType w:val="hybridMultilevel"/>
    <w:tmpl w:val="EC425F1A"/>
    <w:lvl w:ilvl="0" w:tplc="041A0001">
      <w:start w:val="1"/>
      <w:numFmt w:val="bullet"/>
      <w:lvlText w:val=""/>
      <w:lvlJc w:val="left"/>
      <w:pPr>
        <w:tabs>
          <w:tab w:val="num" w:pos="720"/>
        </w:tabs>
        <w:ind w:left="720" w:hanging="360"/>
      </w:pPr>
      <w:rPr>
        <w:rFonts w:ascii="Symbol" w:hAnsi="Symbol" w:hint="default"/>
      </w:rPr>
    </w:lvl>
    <w:lvl w:ilvl="1" w:tplc="F38CF4DE">
      <w:start w:val="1"/>
      <w:numFmt w:val="decimal"/>
      <w:lvlText w:val="%2."/>
      <w:lvlJc w:val="left"/>
      <w:pPr>
        <w:tabs>
          <w:tab w:val="num" w:pos="1443"/>
        </w:tabs>
        <w:ind w:left="1443" w:hanging="363"/>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1507589D"/>
    <w:multiLevelType w:val="hybridMultilevel"/>
    <w:tmpl w:val="74D0B3D6"/>
    <w:lvl w:ilvl="0" w:tplc="C51E88AA">
      <w:start w:val="3"/>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1BD2020A"/>
    <w:multiLevelType w:val="hybridMultilevel"/>
    <w:tmpl w:val="7E5037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1CB5004B"/>
    <w:multiLevelType w:val="hybridMultilevel"/>
    <w:tmpl w:val="ED6E3470"/>
    <w:lvl w:ilvl="0" w:tplc="E3DC33C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1DD94C4A"/>
    <w:multiLevelType w:val="hybridMultilevel"/>
    <w:tmpl w:val="D332E570"/>
    <w:lvl w:ilvl="0" w:tplc="F4DAF6E8">
      <w:start w:val="7"/>
      <w:numFmt w:val="bullet"/>
      <w:lvlText w:val="-"/>
      <w:lvlJc w:val="left"/>
      <w:pPr>
        <w:ind w:left="435" w:hanging="360"/>
      </w:pPr>
      <w:rPr>
        <w:rFonts w:ascii="Verdana" w:eastAsia="Times New Roman" w:hAnsi="Verdana" w:cs="Times New Roman" w:hint="default"/>
      </w:rPr>
    </w:lvl>
    <w:lvl w:ilvl="1" w:tplc="041A0003" w:tentative="1">
      <w:start w:val="1"/>
      <w:numFmt w:val="bullet"/>
      <w:lvlText w:val="o"/>
      <w:lvlJc w:val="left"/>
      <w:pPr>
        <w:ind w:left="1155" w:hanging="360"/>
      </w:pPr>
      <w:rPr>
        <w:rFonts w:ascii="Courier New" w:hAnsi="Courier New" w:cs="Courier New" w:hint="default"/>
      </w:rPr>
    </w:lvl>
    <w:lvl w:ilvl="2" w:tplc="041A0005" w:tentative="1">
      <w:start w:val="1"/>
      <w:numFmt w:val="bullet"/>
      <w:lvlText w:val=""/>
      <w:lvlJc w:val="left"/>
      <w:pPr>
        <w:ind w:left="1875" w:hanging="360"/>
      </w:pPr>
      <w:rPr>
        <w:rFonts w:ascii="Wingdings" w:hAnsi="Wingdings" w:hint="default"/>
      </w:rPr>
    </w:lvl>
    <w:lvl w:ilvl="3" w:tplc="041A0001" w:tentative="1">
      <w:start w:val="1"/>
      <w:numFmt w:val="bullet"/>
      <w:lvlText w:val=""/>
      <w:lvlJc w:val="left"/>
      <w:pPr>
        <w:ind w:left="2595" w:hanging="360"/>
      </w:pPr>
      <w:rPr>
        <w:rFonts w:ascii="Symbol" w:hAnsi="Symbol" w:hint="default"/>
      </w:rPr>
    </w:lvl>
    <w:lvl w:ilvl="4" w:tplc="041A0003" w:tentative="1">
      <w:start w:val="1"/>
      <w:numFmt w:val="bullet"/>
      <w:lvlText w:val="o"/>
      <w:lvlJc w:val="left"/>
      <w:pPr>
        <w:ind w:left="3315" w:hanging="360"/>
      </w:pPr>
      <w:rPr>
        <w:rFonts w:ascii="Courier New" w:hAnsi="Courier New" w:cs="Courier New" w:hint="default"/>
      </w:rPr>
    </w:lvl>
    <w:lvl w:ilvl="5" w:tplc="041A0005" w:tentative="1">
      <w:start w:val="1"/>
      <w:numFmt w:val="bullet"/>
      <w:lvlText w:val=""/>
      <w:lvlJc w:val="left"/>
      <w:pPr>
        <w:ind w:left="4035" w:hanging="360"/>
      </w:pPr>
      <w:rPr>
        <w:rFonts w:ascii="Wingdings" w:hAnsi="Wingdings" w:hint="default"/>
      </w:rPr>
    </w:lvl>
    <w:lvl w:ilvl="6" w:tplc="041A0001" w:tentative="1">
      <w:start w:val="1"/>
      <w:numFmt w:val="bullet"/>
      <w:lvlText w:val=""/>
      <w:lvlJc w:val="left"/>
      <w:pPr>
        <w:ind w:left="4755" w:hanging="360"/>
      </w:pPr>
      <w:rPr>
        <w:rFonts w:ascii="Symbol" w:hAnsi="Symbol" w:hint="default"/>
      </w:rPr>
    </w:lvl>
    <w:lvl w:ilvl="7" w:tplc="041A0003" w:tentative="1">
      <w:start w:val="1"/>
      <w:numFmt w:val="bullet"/>
      <w:lvlText w:val="o"/>
      <w:lvlJc w:val="left"/>
      <w:pPr>
        <w:ind w:left="5475" w:hanging="360"/>
      </w:pPr>
      <w:rPr>
        <w:rFonts w:ascii="Courier New" w:hAnsi="Courier New" w:cs="Courier New" w:hint="default"/>
      </w:rPr>
    </w:lvl>
    <w:lvl w:ilvl="8" w:tplc="041A0005" w:tentative="1">
      <w:start w:val="1"/>
      <w:numFmt w:val="bullet"/>
      <w:lvlText w:val=""/>
      <w:lvlJc w:val="left"/>
      <w:pPr>
        <w:ind w:left="6195" w:hanging="360"/>
      </w:pPr>
      <w:rPr>
        <w:rFonts w:ascii="Wingdings" w:hAnsi="Wingdings" w:hint="default"/>
      </w:rPr>
    </w:lvl>
  </w:abstractNum>
  <w:abstractNum w:abstractNumId="27">
    <w:nsid w:val="1E2953C2"/>
    <w:multiLevelType w:val="multilevel"/>
    <w:tmpl w:val="0000008E"/>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nsid w:val="1F0258F2"/>
    <w:multiLevelType w:val="hybridMultilevel"/>
    <w:tmpl w:val="2982D340"/>
    <w:lvl w:ilvl="0" w:tplc="C51E88AA">
      <w:start w:val="3"/>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23D01CAA"/>
    <w:multiLevelType w:val="hybridMultilevel"/>
    <w:tmpl w:val="E7EA8016"/>
    <w:lvl w:ilvl="0" w:tplc="C51E88AA">
      <w:start w:val="3"/>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26315F9A"/>
    <w:multiLevelType w:val="hybridMultilevel"/>
    <w:tmpl w:val="68C6132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26EF6162"/>
    <w:multiLevelType w:val="hybridMultilevel"/>
    <w:tmpl w:val="88BE4082"/>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2">
    <w:nsid w:val="292E13F0"/>
    <w:multiLevelType w:val="hybridMultilevel"/>
    <w:tmpl w:val="B410801C"/>
    <w:lvl w:ilvl="0" w:tplc="C51E88AA">
      <w:start w:val="3"/>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2BCB4FBC"/>
    <w:multiLevelType w:val="hybridMultilevel"/>
    <w:tmpl w:val="635E66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2E3E4788"/>
    <w:multiLevelType w:val="hybridMultilevel"/>
    <w:tmpl w:val="FF5E55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39B47B97"/>
    <w:multiLevelType w:val="hybridMultilevel"/>
    <w:tmpl w:val="4C2A56B6"/>
    <w:lvl w:ilvl="0" w:tplc="F38CF4DE">
      <w:start w:val="1"/>
      <w:numFmt w:val="decimal"/>
      <w:lvlText w:val="%1."/>
      <w:lvlJc w:val="left"/>
      <w:pPr>
        <w:tabs>
          <w:tab w:val="num" w:pos="723"/>
        </w:tabs>
        <w:ind w:left="723" w:hanging="363"/>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3A95177F"/>
    <w:multiLevelType w:val="hybridMultilevel"/>
    <w:tmpl w:val="F5A8FA42"/>
    <w:lvl w:ilvl="0" w:tplc="94C6EC2C">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7">
    <w:nsid w:val="3B45755F"/>
    <w:multiLevelType w:val="multilevel"/>
    <w:tmpl w:val="0000005E"/>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nsid w:val="3F0262F7"/>
    <w:multiLevelType w:val="hybridMultilevel"/>
    <w:tmpl w:val="2FD66B1A"/>
    <w:lvl w:ilvl="0" w:tplc="2CD2FC8C">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401E007D"/>
    <w:multiLevelType w:val="hybridMultilevel"/>
    <w:tmpl w:val="67CC9180"/>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40">
    <w:nsid w:val="431304CE"/>
    <w:multiLevelType w:val="hybridMultilevel"/>
    <w:tmpl w:val="F72039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438F7C34"/>
    <w:multiLevelType w:val="hybridMultilevel"/>
    <w:tmpl w:val="5EE61AC4"/>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42">
    <w:nsid w:val="4D2E185D"/>
    <w:multiLevelType w:val="hybridMultilevel"/>
    <w:tmpl w:val="C67E640C"/>
    <w:lvl w:ilvl="0" w:tplc="C51E88AA">
      <w:start w:val="3"/>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5A8A1794"/>
    <w:multiLevelType w:val="hybridMultilevel"/>
    <w:tmpl w:val="6B201E70"/>
    <w:lvl w:ilvl="0" w:tplc="C51E88AA">
      <w:start w:val="3"/>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nsid w:val="5C4E558D"/>
    <w:multiLevelType w:val="hybridMultilevel"/>
    <w:tmpl w:val="0FB6F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EE304A2"/>
    <w:multiLevelType w:val="hybridMultilevel"/>
    <w:tmpl w:val="E070D5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5FE76AF8"/>
    <w:multiLevelType w:val="hybridMultilevel"/>
    <w:tmpl w:val="60C4D2D4"/>
    <w:lvl w:ilvl="0" w:tplc="C51E88AA">
      <w:start w:val="3"/>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nsid w:val="60A85FFC"/>
    <w:multiLevelType w:val="hybridMultilevel"/>
    <w:tmpl w:val="1EAAA35E"/>
    <w:lvl w:ilvl="0" w:tplc="22E2B388">
      <w:numFmt w:val="bullet"/>
      <w:lvlText w:val=""/>
      <w:lvlJc w:val="left"/>
      <w:pPr>
        <w:tabs>
          <w:tab w:val="num" w:pos="720"/>
        </w:tabs>
        <w:ind w:left="720" w:hanging="360"/>
      </w:pPr>
      <w:rPr>
        <w:rFonts w:ascii="Symbol" w:eastAsia="SimSun" w:hAnsi="Symbol"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nsid w:val="61274DF5"/>
    <w:multiLevelType w:val="hybridMultilevel"/>
    <w:tmpl w:val="FC82A196"/>
    <w:lvl w:ilvl="0" w:tplc="C51E88AA">
      <w:start w:val="3"/>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nsid w:val="62BC0185"/>
    <w:multiLevelType w:val="hybridMultilevel"/>
    <w:tmpl w:val="3B9AE922"/>
    <w:lvl w:ilvl="0" w:tplc="04090001">
      <w:start w:val="1"/>
      <w:numFmt w:val="bullet"/>
      <w:lvlText w:val=""/>
      <w:lvlJc w:val="left"/>
      <w:pPr>
        <w:tabs>
          <w:tab w:val="num" w:pos="1188"/>
        </w:tabs>
        <w:ind w:left="1188" w:hanging="360"/>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50">
    <w:nsid w:val="65605E47"/>
    <w:multiLevelType w:val="hybridMultilevel"/>
    <w:tmpl w:val="C87A8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69D5534B"/>
    <w:multiLevelType w:val="hybridMultilevel"/>
    <w:tmpl w:val="6024D258"/>
    <w:lvl w:ilvl="0" w:tplc="041A0001">
      <w:start w:val="1"/>
      <w:numFmt w:val="bullet"/>
      <w:lvlText w:val=""/>
      <w:lvlJc w:val="left"/>
      <w:pPr>
        <w:ind w:left="820" w:hanging="360"/>
      </w:pPr>
      <w:rPr>
        <w:rFonts w:ascii="Symbol" w:hAnsi="Symbol"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52">
    <w:nsid w:val="6A505A04"/>
    <w:multiLevelType w:val="hybridMultilevel"/>
    <w:tmpl w:val="385C9240"/>
    <w:lvl w:ilvl="0" w:tplc="C51E88AA">
      <w:start w:val="3"/>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nsid w:val="6B0D2B78"/>
    <w:multiLevelType w:val="hybridMultilevel"/>
    <w:tmpl w:val="CE84531A"/>
    <w:lvl w:ilvl="0" w:tplc="041A0001">
      <w:start w:val="1"/>
      <w:numFmt w:val="bullet"/>
      <w:lvlText w:val=""/>
      <w:lvlJc w:val="left"/>
      <w:pPr>
        <w:tabs>
          <w:tab w:val="num" w:pos="720"/>
        </w:tabs>
        <w:ind w:left="720" w:hanging="360"/>
      </w:pPr>
      <w:rPr>
        <w:rFonts w:ascii="Symbol" w:hAnsi="Symbol" w:hint="default"/>
      </w:rPr>
    </w:lvl>
    <w:lvl w:ilvl="1" w:tplc="F38CF4DE">
      <w:start w:val="1"/>
      <w:numFmt w:val="decimal"/>
      <w:lvlText w:val="%2."/>
      <w:lvlJc w:val="left"/>
      <w:pPr>
        <w:tabs>
          <w:tab w:val="num" w:pos="1443"/>
        </w:tabs>
        <w:ind w:left="1443" w:hanging="363"/>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nsid w:val="6CF6717C"/>
    <w:multiLevelType w:val="hybridMultilevel"/>
    <w:tmpl w:val="E8803490"/>
    <w:lvl w:ilvl="0" w:tplc="C51E88AA">
      <w:start w:val="3"/>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nsid w:val="70D31C3A"/>
    <w:multiLevelType w:val="hybridMultilevel"/>
    <w:tmpl w:val="1B0E6B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723A631A"/>
    <w:multiLevelType w:val="hybridMultilevel"/>
    <w:tmpl w:val="66509500"/>
    <w:lvl w:ilvl="0" w:tplc="041A0001">
      <w:start w:val="1"/>
      <w:numFmt w:val="bullet"/>
      <w:lvlText w:val=""/>
      <w:lvlJc w:val="left"/>
      <w:pPr>
        <w:ind w:left="820" w:hanging="360"/>
      </w:pPr>
      <w:rPr>
        <w:rFonts w:ascii="Symbol" w:hAnsi="Symbol"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57">
    <w:nsid w:val="77682708"/>
    <w:multiLevelType w:val="hybridMultilevel"/>
    <w:tmpl w:val="3356CB14"/>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nsid w:val="7A6E2AF4"/>
    <w:multiLevelType w:val="hybridMultilevel"/>
    <w:tmpl w:val="F93898BC"/>
    <w:lvl w:ilvl="0" w:tplc="22E2B388">
      <w:numFmt w:val="bullet"/>
      <w:lvlText w:val=""/>
      <w:lvlJc w:val="left"/>
      <w:pPr>
        <w:tabs>
          <w:tab w:val="num" w:pos="720"/>
        </w:tabs>
        <w:ind w:left="720" w:hanging="360"/>
      </w:pPr>
      <w:rPr>
        <w:rFonts w:ascii="Symbol" w:eastAsia="SimSun" w:hAnsi="Symbol"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9">
    <w:nsid w:val="7BD4415C"/>
    <w:multiLevelType w:val="hybridMultilevel"/>
    <w:tmpl w:val="66F2BBB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0">
    <w:nsid w:val="7F8B3BF5"/>
    <w:multiLevelType w:val="hybridMultilevel"/>
    <w:tmpl w:val="637AA190"/>
    <w:lvl w:ilvl="0" w:tplc="C51E88AA">
      <w:start w:val="3"/>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0"/>
  </w:num>
  <w:num w:numId="3">
    <w:abstractNumId w:val="44"/>
  </w:num>
  <w:num w:numId="4">
    <w:abstractNumId w:val="50"/>
  </w:num>
  <w:num w:numId="5">
    <w:abstractNumId w:val="39"/>
  </w:num>
  <w:num w:numId="6">
    <w:abstractNumId w:val="24"/>
  </w:num>
  <w:num w:numId="7">
    <w:abstractNumId w:val="36"/>
  </w:num>
  <w:num w:numId="8">
    <w:abstractNumId w:val="21"/>
  </w:num>
  <w:num w:numId="9">
    <w:abstractNumId w:val="41"/>
  </w:num>
  <w:num w:numId="10">
    <w:abstractNumId w:val="37"/>
  </w:num>
  <w:num w:numId="11">
    <w:abstractNumId w:val="60"/>
  </w:num>
  <w:num w:numId="12">
    <w:abstractNumId w:val="32"/>
  </w:num>
  <w:num w:numId="13">
    <w:abstractNumId w:val="1"/>
  </w:num>
  <w:num w:numId="14">
    <w:abstractNumId w:val="58"/>
  </w:num>
  <w:num w:numId="15">
    <w:abstractNumId w:val="47"/>
  </w:num>
  <w:num w:numId="16">
    <w:abstractNumId w:val="16"/>
  </w:num>
  <w:num w:numId="17">
    <w:abstractNumId w:val="25"/>
  </w:num>
  <w:num w:numId="18">
    <w:abstractNumId w:val="4"/>
  </w:num>
  <w:num w:numId="19">
    <w:abstractNumId w:val="5"/>
  </w:num>
  <w:num w:numId="20">
    <w:abstractNumId w:val="49"/>
  </w:num>
  <w:num w:numId="21">
    <w:abstractNumId w:val="43"/>
  </w:num>
  <w:num w:numId="22">
    <w:abstractNumId w:val="23"/>
  </w:num>
  <w:num w:numId="23">
    <w:abstractNumId w:val="48"/>
  </w:num>
  <w:num w:numId="24">
    <w:abstractNumId w:val="54"/>
  </w:num>
  <w:num w:numId="25">
    <w:abstractNumId w:val="46"/>
  </w:num>
  <w:num w:numId="26">
    <w:abstractNumId w:val="42"/>
  </w:num>
  <w:num w:numId="27">
    <w:abstractNumId w:val="52"/>
  </w:num>
  <w:num w:numId="28">
    <w:abstractNumId w:val="29"/>
  </w:num>
  <w:num w:numId="29">
    <w:abstractNumId w:val="15"/>
  </w:num>
  <w:num w:numId="30">
    <w:abstractNumId w:val="35"/>
  </w:num>
  <w:num w:numId="31">
    <w:abstractNumId w:val="2"/>
  </w:num>
  <w:num w:numId="32">
    <w:abstractNumId w:val="40"/>
  </w:num>
  <w:num w:numId="33">
    <w:abstractNumId w:val="27"/>
  </w:num>
  <w:num w:numId="34">
    <w:abstractNumId w:val="3"/>
  </w:num>
  <w:num w:numId="35">
    <w:abstractNumId w:val="55"/>
  </w:num>
  <w:num w:numId="36">
    <w:abstractNumId w:val="34"/>
  </w:num>
  <w:num w:numId="37">
    <w:abstractNumId w:val="6"/>
  </w:num>
  <w:num w:numId="38">
    <w:abstractNumId w:val="7"/>
  </w:num>
  <w:num w:numId="39">
    <w:abstractNumId w:val="8"/>
  </w:num>
  <w:num w:numId="40">
    <w:abstractNumId w:val="9"/>
  </w:num>
  <w:num w:numId="41">
    <w:abstractNumId w:val="17"/>
  </w:num>
  <w:num w:numId="42">
    <w:abstractNumId w:val="26"/>
  </w:num>
  <w:num w:numId="43">
    <w:abstractNumId w:val="14"/>
  </w:num>
  <w:num w:numId="44">
    <w:abstractNumId w:val="38"/>
  </w:num>
  <w:num w:numId="45">
    <w:abstractNumId w:val="11"/>
  </w:num>
  <w:num w:numId="46">
    <w:abstractNumId w:val="12"/>
  </w:num>
  <w:num w:numId="47">
    <w:abstractNumId w:val="10"/>
  </w:num>
  <w:num w:numId="48">
    <w:abstractNumId w:val="18"/>
  </w:num>
  <w:num w:numId="49">
    <w:abstractNumId w:val="28"/>
  </w:num>
  <w:num w:numId="50">
    <w:abstractNumId w:val="13"/>
  </w:num>
  <w:num w:numId="51">
    <w:abstractNumId w:val="22"/>
  </w:num>
  <w:num w:numId="52">
    <w:abstractNumId w:val="53"/>
  </w:num>
  <w:num w:numId="53">
    <w:abstractNumId w:val="57"/>
  </w:num>
  <w:num w:numId="54">
    <w:abstractNumId w:val="31"/>
  </w:num>
  <w:num w:numId="55">
    <w:abstractNumId w:val="59"/>
  </w:num>
  <w:num w:numId="56">
    <w:abstractNumId w:val="33"/>
  </w:num>
  <w:num w:numId="57">
    <w:abstractNumId w:val="19"/>
  </w:num>
  <w:num w:numId="58">
    <w:abstractNumId w:val="56"/>
  </w:num>
  <w:num w:numId="59">
    <w:abstractNumId w:val="51"/>
  </w:num>
  <w:num w:numId="60">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24"/>
    <w:rsid w:val="000062FE"/>
    <w:rsid w:val="00023C04"/>
    <w:rsid w:val="00027446"/>
    <w:rsid w:val="00047860"/>
    <w:rsid w:val="000639F7"/>
    <w:rsid w:val="0006513C"/>
    <w:rsid w:val="0008191B"/>
    <w:rsid w:val="00096FCA"/>
    <w:rsid w:val="000A7601"/>
    <w:rsid w:val="000C035A"/>
    <w:rsid w:val="000D7896"/>
    <w:rsid w:val="000F642B"/>
    <w:rsid w:val="001057EC"/>
    <w:rsid w:val="00106192"/>
    <w:rsid w:val="0012447B"/>
    <w:rsid w:val="00167674"/>
    <w:rsid w:val="001B7A9C"/>
    <w:rsid w:val="001F053A"/>
    <w:rsid w:val="002169B0"/>
    <w:rsid w:val="00226CA8"/>
    <w:rsid w:val="00235790"/>
    <w:rsid w:val="0025362A"/>
    <w:rsid w:val="00265802"/>
    <w:rsid w:val="00277878"/>
    <w:rsid w:val="002807C7"/>
    <w:rsid w:val="00282C9F"/>
    <w:rsid w:val="002B0ED8"/>
    <w:rsid w:val="002F39B6"/>
    <w:rsid w:val="003363E9"/>
    <w:rsid w:val="0036414A"/>
    <w:rsid w:val="00375039"/>
    <w:rsid w:val="00377282"/>
    <w:rsid w:val="003810F4"/>
    <w:rsid w:val="003826E2"/>
    <w:rsid w:val="00392B1F"/>
    <w:rsid w:val="003A7E41"/>
    <w:rsid w:val="003B6F76"/>
    <w:rsid w:val="003F3B87"/>
    <w:rsid w:val="003F41D3"/>
    <w:rsid w:val="00401974"/>
    <w:rsid w:val="00431424"/>
    <w:rsid w:val="0043350A"/>
    <w:rsid w:val="00433BCE"/>
    <w:rsid w:val="004420AA"/>
    <w:rsid w:val="004701DD"/>
    <w:rsid w:val="004D41F4"/>
    <w:rsid w:val="004E6A99"/>
    <w:rsid w:val="00513506"/>
    <w:rsid w:val="00556EC4"/>
    <w:rsid w:val="005665C4"/>
    <w:rsid w:val="005B62A8"/>
    <w:rsid w:val="005D0D13"/>
    <w:rsid w:val="005E2DD4"/>
    <w:rsid w:val="0067760E"/>
    <w:rsid w:val="006908CC"/>
    <w:rsid w:val="006978AA"/>
    <w:rsid w:val="006A266F"/>
    <w:rsid w:val="006E5DD0"/>
    <w:rsid w:val="00736871"/>
    <w:rsid w:val="00770C93"/>
    <w:rsid w:val="007957EB"/>
    <w:rsid w:val="00796FF8"/>
    <w:rsid w:val="007A4F03"/>
    <w:rsid w:val="007B32DC"/>
    <w:rsid w:val="007F65DA"/>
    <w:rsid w:val="00820427"/>
    <w:rsid w:val="008361E3"/>
    <w:rsid w:val="0087344C"/>
    <w:rsid w:val="0088027F"/>
    <w:rsid w:val="00880607"/>
    <w:rsid w:val="008A29C3"/>
    <w:rsid w:val="008A49E5"/>
    <w:rsid w:val="008B4F6A"/>
    <w:rsid w:val="008B572F"/>
    <w:rsid w:val="009845DC"/>
    <w:rsid w:val="0098608A"/>
    <w:rsid w:val="009907E6"/>
    <w:rsid w:val="009C6D15"/>
    <w:rsid w:val="009E2AF3"/>
    <w:rsid w:val="009F711E"/>
    <w:rsid w:val="00A32C51"/>
    <w:rsid w:val="00A35BAF"/>
    <w:rsid w:val="00A607EE"/>
    <w:rsid w:val="00A70589"/>
    <w:rsid w:val="00A82B81"/>
    <w:rsid w:val="00A96E13"/>
    <w:rsid w:val="00AC1F24"/>
    <w:rsid w:val="00AC5673"/>
    <w:rsid w:val="00AC65AE"/>
    <w:rsid w:val="00AD3045"/>
    <w:rsid w:val="00B14557"/>
    <w:rsid w:val="00B454DC"/>
    <w:rsid w:val="00B52866"/>
    <w:rsid w:val="00B7408D"/>
    <w:rsid w:val="00B8661D"/>
    <w:rsid w:val="00B96567"/>
    <w:rsid w:val="00BA036A"/>
    <w:rsid w:val="00C00A82"/>
    <w:rsid w:val="00C841ED"/>
    <w:rsid w:val="00CA44A4"/>
    <w:rsid w:val="00CB129E"/>
    <w:rsid w:val="00CC46A5"/>
    <w:rsid w:val="00CD1642"/>
    <w:rsid w:val="00CE400E"/>
    <w:rsid w:val="00CE7F87"/>
    <w:rsid w:val="00CF40E7"/>
    <w:rsid w:val="00D0463D"/>
    <w:rsid w:val="00D26833"/>
    <w:rsid w:val="00D50375"/>
    <w:rsid w:val="00D62C56"/>
    <w:rsid w:val="00D7314B"/>
    <w:rsid w:val="00D86AA4"/>
    <w:rsid w:val="00DF43B2"/>
    <w:rsid w:val="00E0214C"/>
    <w:rsid w:val="00E03594"/>
    <w:rsid w:val="00E11464"/>
    <w:rsid w:val="00ED13C1"/>
    <w:rsid w:val="00F0604F"/>
    <w:rsid w:val="00FA1695"/>
    <w:rsid w:val="00FD068F"/>
    <w:rsid w:val="00FD3380"/>
    <w:rsid w:val="00FE7C67"/>
    <w:rsid w:val="00FF58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C3"/>
  </w:style>
  <w:style w:type="paragraph" w:styleId="Naslov1">
    <w:name w:val="heading 1"/>
    <w:basedOn w:val="Normal"/>
    <w:next w:val="Normal"/>
    <w:link w:val="Naslov1Char"/>
    <w:uiPriority w:val="9"/>
    <w:qFormat/>
    <w:rsid w:val="008A2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8A2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8A29C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8A29C3"/>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8A29C3"/>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8A29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8A29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8A29C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slov9">
    <w:name w:val="heading 9"/>
    <w:basedOn w:val="Normal"/>
    <w:next w:val="Normal"/>
    <w:link w:val="Naslov9Char"/>
    <w:uiPriority w:val="9"/>
    <w:semiHidden/>
    <w:unhideWhenUsed/>
    <w:qFormat/>
    <w:rsid w:val="008A29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0463D"/>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rsid w:val="0026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A29C3"/>
    <w:pPr>
      <w:ind w:left="720"/>
      <w:contextualSpacing/>
    </w:pPr>
  </w:style>
  <w:style w:type="paragraph" w:styleId="Bezproreda">
    <w:name w:val="No Spacing"/>
    <w:uiPriority w:val="1"/>
    <w:qFormat/>
    <w:rsid w:val="008A29C3"/>
    <w:pPr>
      <w:spacing w:after="0" w:line="240" w:lineRule="auto"/>
    </w:pPr>
  </w:style>
  <w:style w:type="character" w:styleId="Hiperveza">
    <w:name w:val="Hyperlink"/>
    <w:rsid w:val="00167674"/>
    <w:rPr>
      <w:color w:val="0000FF"/>
      <w:u w:val="single"/>
    </w:rPr>
  </w:style>
  <w:style w:type="character" w:customStyle="1" w:styleId="Zkladntext">
    <w:name w:val="Základný text_"/>
    <w:basedOn w:val="Zadanifontodlomka"/>
    <w:link w:val="Zkladntext1"/>
    <w:uiPriority w:val="99"/>
    <w:rsid w:val="00B454DC"/>
    <w:rPr>
      <w:rFonts w:ascii="Arial" w:hAnsi="Arial" w:cs="Arial"/>
      <w:sz w:val="19"/>
      <w:szCs w:val="19"/>
      <w:shd w:val="clear" w:color="auto" w:fill="FFFFFF"/>
    </w:rPr>
  </w:style>
  <w:style w:type="character" w:customStyle="1" w:styleId="Zkladntext4">
    <w:name w:val="Základný text (4)_"/>
    <w:basedOn w:val="Zadanifontodlomka"/>
    <w:link w:val="Zkladntext41"/>
    <w:uiPriority w:val="99"/>
    <w:rsid w:val="00B454DC"/>
    <w:rPr>
      <w:rFonts w:ascii="Arial" w:hAnsi="Arial" w:cs="Arial"/>
      <w:b/>
      <w:bCs/>
      <w:sz w:val="19"/>
      <w:szCs w:val="19"/>
      <w:shd w:val="clear" w:color="auto" w:fill="FFFFFF"/>
    </w:rPr>
  </w:style>
  <w:style w:type="paragraph" w:customStyle="1" w:styleId="Zkladntext1">
    <w:name w:val="Základný text1"/>
    <w:basedOn w:val="Normal"/>
    <w:link w:val="Zkladntext"/>
    <w:uiPriority w:val="99"/>
    <w:rsid w:val="00B454DC"/>
    <w:pPr>
      <w:widowControl w:val="0"/>
      <w:shd w:val="clear" w:color="auto" w:fill="FFFFFF"/>
      <w:spacing w:after="0" w:line="298" w:lineRule="exact"/>
      <w:ind w:hanging="380"/>
      <w:jc w:val="center"/>
    </w:pPr>
    <w:rPr>
      <w:rFonts w:ascii="Arial" w:hAnsi="Arial" w:cs="Arial"/>
      <w:sz w:val="19"/>
      <w:szCs w:val="19"/>
    </w:rPr>
  </w:style>
  <w:style w:type="paragraph" w:customStyle="1" w:styleId="Zkladntext41">
    <w:name w:val="Základný text (4)1"/>
    <w:basedOn w:val="Normal"/>
    <w:link w:val="Zkladntext4"/>
    <w:uiPriority w:val="99"/>
    <w:rsid w:val="00B454DC"/>
    <w:pPr>
      <w:widowControl w:val="0"/>
      <w:shd w:val="clear" w:color="auto" w:fill="FFFFFF"/>
      <w:spacing w:before="780" w:after="780" w:line="288" w:lineRule="exact"/>
      <w:jc w:val="center"/>
    </w:pPr>
    <w:rPr>
      <w:rFonts w:ascii="Arial" w:hAnsi="Arial" w:cs="Arial"/>
      <w:b/>
      <w:bCs/>
      <w:sz w:val="19"/>
      <w:szCs w:val="19"/>
    </w:rPr>
  </w:style>
  <w:style w:type="character" w:customStyle="1" w:styleId="Naslov5Char">
    <w:name w:val="Naslov 5 Char"/>
    <w:basedOn w:val="Zadanifontodlomka"/>
    <w:link w:val="Naslov5"/>
    <w:uiPriority w:val="9"/>
    <w:rsid w:val="008A29C3"/>
    <w:rPr>
      <w:rFonts w:asciiTheme="majorHAnsi" w:eastAsiaTheme="majorEastAsia" w:hAnsiTheme="majorHAnsi" w:cstheme="majorBidi"/>
      <w:color w:val="243F60" w:themeColor="accent1" w:themeShade="7F"/>
    </w:rPr>
  </w:style>
  <w:style w:type="character" w:customStyle="1" w:styleId="Zadanifontodlomka1">
    <w:name w:val="Zadani font odlomka1"/>
    <w:rsid w:val="003B6F76"/>
  </w:style>
  <w:style w:type="paragraph" w:customStyle="1" w:styleId="Bezproreda1">
    <w:name w:val="Bez proreda1"/>
    <w:rsid w:val="009F711E"/>
    <w:pPr>
      <w:spacing w:after="0" w:line="240" w:lineRule="auto"/>
    </w:pPr>
    <w:rPr>
      <w:rFonts w:ascii="Calibri" w:eastAsia="Times New Roman" w:hAnsi="Calibri" w:cs="Times New Roman"/>
    </w:rPr>
  </w:style>
  <w:style w:type="paragraph" w:customStyle="1" w:styleId="msonormalcxspprvi">
    <w:name w:val="msonormalcxspprvi"/>
    <w:basedOn w:val="Normal"/>
    <w:rsid w:val="009F71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AC56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5673"/>
  </w:style>
  <w:style w:type="paragraph" w:styleId="Podnoje">
    <w:name w:val="footer"/>
    <w:basedOn w:val="Normal"/>
    <w:link w:val="PodnojeChar"/>
    <w:uiPriority w:val="99"/>
    <w:unhideWhenUsed/>
    <w:rsid w:val="00AC56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C5673"/>
  </w:style>
  <w:style w:type="character" w:customStyle="1" w:styleId="Naslov1Char">
    <w:name w:val="Naslov 1 Char"/>
    <w:basedOn w:val="Zadanifontodlomka"/>
    <w:link w:val="Naslov1"/>
    <w:uiPriority w:val="9"/>
    <w:rsid w:val="008A29C3"/>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8A29C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8A29C3"/>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8A29C3"/>
    <w:rPr>
      <w:rFonts w:asciiTheme="majorHAnsi" w:eastAsiaTheme="majorEastAsia" w:hAnsiTheme="majorHAnsi" w:cstheme="majorBidi"/>
      <w:b/>
      <w:bCs/>
      <w:i/>
      <w:iCs/>
      <w:color w:val="4F81BD" w:themeColor="accent1"/>
    </w:rPr>
  </w:style>
  <w:style w:type="character" w:customStyle="1" w:styleId="Naslov6Char">
    <w:name w:val="Naslov 6 Char"/>
    <w:basedOn w:val="Zadanifontodlomka"/>
    <w:link w:val="Naslov6"/>
    <w:uiPriority w:val="9"/>
    <w:semiHidden/>
    <w:rsid w:val="008A29C3"/>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8A29C3"/>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8A29C3"/>
    <w:rPr>
      <w:rFonts w:asciiTheme="majorHAnsi" w:eastAsiaTheme="majorEastAsia" w:hAnsiTheme="majorHAnsi" w:cstheme="majorBidi"/>
      <w:color w:val="4F81BD" w:themeColor="accent1"/>
      <w:sz w:val="20"/>
      <w:szCs w:val="20"/>
    </w:rPr>
  </w:style>
  <w:style w:type="character" w:customStyle="1" w:styleId="Naslov9Char">
    <w:name w:val="Naslov 9 Char"/>
    <w:basedOn w:val="Zadanifontodlomka"/>
    <w:link w:val="Naslov9"/>
    <w:uiPriority w:val="9"/>
    <w:semiHidden/>
    <w:rsid w:val="008A29C3"/>
    <w:rPr>
      <w:rFonts w:asciiTheme="majorHAnsi" w:eastAsiaTheme="majorEastAsia" w:hAnsiTheme="majorHAnsi" w:cstheme="majorBidi"/>
      <w:i/>
      <w:iCs/>
      <w:color w:val="404040" w:themeColor="text1" w:themeTint="BF"/>
      <w:sz w:val="20"/>
      <w:szCs w:val="20"/>
    </w:rPr>
  </w:style>
  <w:style w:type="paragraph" w:styleId="Opisslike">
    <w:name w:val="caption"/>
    <w:basedOn w:val="Normal"/>
    <w:next w:val="Normal"/>
    <w:uiPriority w:val="35"/>
    <w:semiHidden/>
    <w:unhideWhenUsed/>
    <w:qFormat/>
    <w:rsid w:val="008A29C3"/>
    <w:pPr>
      <w:spacing w:line="240" w:lineRule="auto"/>
    </w:pPr>
    <w:rPr>
      <w:b/>
      <w:bCs/>
      <w:color w:val="4F81BD" w:themeColor="accent1"/>
      <w:sz w:val="18"/>
      <w:szCs w:val="18"/>
    </w:rPr>
  </w:style>
  <w:style w:type="paragraph" w:styleId="Naslov">
    <w:name w:val="Title"/>
    <w:basedOn w:val="Normal"/>
    <w:next w:val="Normal"/>
    <w:link w:val="NaslovChar"/>
    <w:uiPriority w:val="10"/>
    <w:qFormat/>
    <w:rsid w:val="008A2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8A29C3"/>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8A29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8A29C3"/>
    <w:rPr>
      <w:rFonts w:asciiTheme="majorHAnsi" w:eastAsiaTheme="majorEastAsia" w:hAnsiTheme="majorHAnsi" w:cstheme="majorBidi"/>
      <w:i/>
      <w:iCs/>
      <w:color w:val="4F81BD" w:themeColor="accent1"/>
      <w:spacing w:val="15"/>
      <w:sz w:val="24"/>
      <w:szCs w:val="24"/>
    </w:rPr>
  </w:style>
  <w:style w:type="character" w:styleId="Naglaeno">
    <w:name w:val="Strong"/>
    <w:basedOn w:val="Zadanifontodlomka"/>
    <w:uiPriority w:val="22"/>
    <w:qFormat/>
    <w:rsid w:val="008A29C3"/>
    <w:rPr>
      <w:b/>
      <w:bCs/>
    </w:rPr>
  </w:style>
  <w:style w:type="character" w:styleId="Istaknuto">
    <w:name w:val="Emphasis"/>
    <w:basedOn w:val="Zadanifontodlomka"/>
    <w:uiPriority w:val="20"/>
    <w:qFormat/>
    <w:rsid w:val="008A29C3"/>
    <w:rPr>
      <w:i/>
      <w:iCs/>
    </w:rPr>
  </w:style>
  <w:style w:type="paragraph" w:styleId="Citat">
    <w:name w:val="Quote"/>
    <w:basedOn w:val="Normal"/>
    <w:next w:val="Normal"/>
    <w:link w:val="CitatChar"/>
    <w:uiPriority w:val="29"/>
    <w:qFormat/>
    <w:rsid w:val="008A29C3"/>
    <w:rPr>
      <w:i/>
      <w:iCs/>
      <w:color w:val="000000" w:themeColor="text1"/>
    </w:rPr>
  </w:style>
  <w:style w:type="character" w:customStyle="1" w:styleId="CitatChar">
    <w:name w:val="Citat Char"/>
    <w:basedOn w:val="Zadanifontodlomka"/>
    <w:link w:val="Citat"/>
    <w:uiPriority w:val="29"/>
    <w:rsid w:val="008A29C3"/>
    <w:rPr>
      <w:i/>
      <w:iCs/>
      <w:color w:val="000000" w:themeColor="text1"/>
    </w:rPr>
  </w:style>
  <w:style w:type="paragraph" w:styleId="Naglaencitat">
    <w:name w:val="Intense Quote"/>
    <w:basedOn w:val="Normal"/>
    <w:next w:val="Normal"/>
    <w:link w:val="NaglaencitatChar"/>
    <w:uiPriority w:val="30"/>
    <w:qFormat/>
    <w:rsid w:val="008A29C3"/>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8A29C3"/>
    <w:rPr>
      <w:b/>
      <w:bCs/>
      <w:i/>
      <w:iCs/>
      <w:color w:val="4F81BD" w:themeColor="accent1"/>
    </w:rPr>
  </w:style>
  <w:style w:type="character" w:styleId="Neupadljivoisticanje">
    <w:name w:val="Subtle Emphasis"/>
    <w:basedOn w:val="Zadanifontodlomka"/>
    <w:uiPriority w:val="19"/>
    <w:qFormat/>
    <w:rsid w:val="008A29C3"/>
    <w:rPr>
      <w:i/>
      <w:iCs/>
      <w:color w:val="808080" w:themeColor="text1" w:themeTint="7F"/>
    </w:rPr>
  </w:style>
  <w:style w:type="character" w:styleId="Jakoisticanje">
    <w:name w:val="Intense Emphasis"/>
    <w:basedOn w:val="Zadanifontodlomka"/>
    <w:uiPriority w:val="21"/>
    <w:qFormat/>
    <w:rsid w:val="008A29C3"/>
    <w:rPr>
      <w:b/>
      <w:bCs/>
      <w:i/>
      <w:iCs/>
      <w:color w:val="4F81BD" w:themeColor="accent1"/>
    </w:rPr>
  </w:style>
  <w:style w:type="character" w:styleId="Neupadljivareferenca">
    <w:name w:val="Subtle Reference"/>
    <w:basedOn w:val="Zadanifontodlomka"/>
    <w:uiPriority w:val="31"/>
    <w:qFormat/>
    <w:rsid w:val="008A29C3"/>
    <w:rPr>
      <w:smallCaps/>
      <w:color w:val="C0504D" w:themeColor="accent2"/>
      <w:u w:val="single"/>
    </w:rPr>
  </w:style>
  <w:style w:type="character" w:styleId="Istaknutareferenca">
    <w:name w:val="Intense Reference"/>
    <w:basedOn w:val="Zadanifontodlomka"/>
    <w:uiPriority w:val="32"/>
    <w:qFormat/>
    <w:rsid w:val="008A29C3"/>
    <w:rPr>
      <w:b/>
      <w:bCs/>
      <w:smallCaps/>
      <w:color w:val="C0504D" w:themeColor="accent2"/>
      <w:spacing w:val="5"/>
      <w:u w:val="single"/>
    </w:rPr>
  </w:style>
  <w:style w:type="character" w:styleId="Naslovknjige">
    <w:name w:val="Book Title"/>
    <w:basedOn w:val="Zadanifontodlomka"/>
    <w:uiPriority w:val="33"/>
    <w:qFormat/>
    <w:rsid w:val="008A29C3"/>
    <w:rPr>
      <w:b/>
      <w:bCs/>
      <w:smallCaps/>
      <w:spacing w:val="5"/>
    </w:rPr>
  </w:style>
  <w:style w:type="paragraph" w:styleId="TOCNaslov">
    <w:name w:val="TOC Heading"/>
    <w:basedOn w:val="Naslov1"/>
    <w:next w:val="Normal"/>
    <w:uiPriority w:val="39"/>
    <w:semiHidden/>
    <w:unhideWhenUsed/>
    <w:qFormat/>
    <w:rsid w:val="008A29C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C3"/>
  </w:style>
  <w:style w:type="paragraph" w:styleId="Naslov1">
    <w:name w:val="heading 1"/>
    <w:basedOn w:val="Normal"/>
    <w:next w:val="Normal"/>
    <w:link w:val="Naslov1Char"/>
    <w:uiPriority w:val="9"/>
    <w:qFormat/>
    <w:rsid w:val="008A2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8A2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8A29C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8A29C3"/>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8A29C3"/>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8A29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8A29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8A29C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slov9">
    <w:name w:val="heading 9"/>
    <w:basedOn w:val="Normal"/>
    <w:next w:val="Normal"/>
    <w:link w:val="Naslov9Char"/>
    <w:uiPriority w:val="9"/>
    <w:semiHidden/>
    <w:unhideWhenUsed/>
    <w:qFormat/>
    <w:rsid w:val="008A29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0463D"/>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rsid w:val="0026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A29C3"/>
    <w:pPr>
      <w:ind w:left="720"/>
      <w:contextualSpacing/>
    </w:pPr>
  </w:style>
  <w:style w:type="paragraph" w:styleId="Bezproreda">
    <w:name w:val="No Spacing"/>
    <w:uiPriority w:val="1"/>
    <w:qFormat/>
    <w:rsid w:val="008A29C3"/>
    <w:pPr>
      <w:spacing w:after="0" w:line="240" w:lineRule="auto"/>
    </w:pPr>
  </w:style>
  <w:style w:type="character" w:styleId="Hiperveza">
    <w:name w:val="Hyperlink"/>
    <w:rsid w:val="00167674"/>
    <w:rPr>
      <w:color w:val="0000FF"/>
      <w:u w:val="single"/>
    </w:rPr>
  </w:style>
  <w:style w:type="character" w:customStyle="1" w:styleId="Zkladntext">
    <w:name w:val="Základný text_"/>
    <w:basedOn w:val="Zadanifontodlomka"/>
    <w:link w:val="Zkladntext1"/>
    <w:uiPriority w:val="99"/>
    <w:rsid w:val="00B454DC"/>
    <w:rPr>
      <w:rFonts w:ascii="Arial" w:hAnsi="Arial" w:cs="Arial"/>
      <w:sz w:val="19"/>
      <w:szCs w:val="19"/>
      <w:shd w:val="clear" w:color="auto" w:fill="FFFFFF"/>
    </w:rPr>
  </w:style>
  <w:style w:type="character" w:customStyle="1" w:styleId="Zkladntext4">
    <w:name w:val="Základný text (4)_"/>
    <w:basedOn w:val="Zadanifontodlomka"/>
    <w:link w:val="Zkladntext41"/>
    <w:uiPriority w:val="99"/>
    <w:rsid w:val="00B454DC"/>
    <w:rPr>
      <w:rFonts w:ascii="Arial" w:hAnsi="Arial" w:cs="Arial"/>
      <w:b/>
      <w:bCs/>
      <w:sz w:val="19"/>
      <w:szCs w:val="19"/>
      <w:shd w:val="clear" w:color="auto" w:fill="FFFFFF"/>
    </w:rPr>
  </w:style>
  <w:style w:type="paragraph" w:customStyle="1" w:styleId="Zkladntext1">
    <w:name w:val="Základný text1"/>
    <w:basedOn w:val="Normal"/>
    <w:link w:val="Zkladntext"/>
    <w:uiPriority w:val="99"/>
    <w:rsid w:val="00B454DC"/>
    <w:pPr>
      <w:widowControl w:val="0"/>
      <w:shd w:val="clear" w:color="auto" w:fill="FFFFFF"/>
      <w:spacing w:after="0" w:line="298" w:lineRule="exact"/>
      <w:ind w:hanging="380"/>
      <w:jc w:val="center"/>
    </w:pPr>
    <w:rPr>
      <w:rFonts w:ascii="Arial" w:hAnsi="Arial" w:cs="Arial"/>
      <w:sz w:val="19"/>
      <w:szCs w:val="19"/>
    </w:rPr>
  </w:style>
  <w:style w:type="paragraph" w:customStyle="1" w:styleId="Zkladntext41">
    <w:name w:val="Základný text (4)1"/>
    <w:basedOn w:val="Normal"/>
    <w:link w:val="Zkladntext4"/>
    <w:uiPriority w:val="99"/>
    <w:rsid w:val="00B454DC"/>
    <w:pPr>
      <w:widowControl w:val="0"/>
      <w:shd w:val="clear" w:color="auto" w:fill="FFFFFF"/>
      <w:spacing w:before="780" w:after="780" w:line="288" w:lineRule="exact"/>
      <w:jc w:val="center"/>
    </w:pPr>
    <w:rPr>
      <w:rFonts w:ascii="Arial" w:hAnsi="Arial" w:cs="Arial"/>
      <w:b/>
      <w:bCs/>
      <w:sz w:val="19"/>
      <w:szCs w:val="19"/>
    </w:rPr>
  </w:style>
  <w:style w:type="character" w:customStyle="1" w:styleId="Naslov5Char">
    <w:name w:val="Naslov 5 Char"/>
    <w:basedOn w:val="Zadanifontodlomka"/>
    <w:link w:val="Naslov5"/>
    <w:uiPriority w:val="9"/>
    <w:rsid w:val="008A29C3"/>
    <w:rPr>
      <w:rFonts w:asciiTheme="majorHAnsi" w:eastAsiaTheme="majorEastAsia" w:hAnsiTheme="majorHAnsi" w:cstheme="majorBidi"/>
      <w:color w:val="243F60" w:themeColor="accent1" w:themeShade="7F"/>
    </w:rPr>
  </w:style>
  <w:style w:type="character" w:customStyle="1" w:styleId="Zadanifontodlomka1">
    <w:name w:val="Zadani font odlomka1"/>
    <w:rsid w:val="003B6F76"/>
  </w:style>
  <w:style w:type="paragraph" w:customStyle="1" w:styleId="Bezproreda1">
    <w:name w:val="Bez proreda1"/>
    <w:rsid w:val="009F711E"/>
    <w:pPr>
      <w:spacing w:after="0" w:line="240" w:lineRule="auto"/>
    </w:pPr>
    <w:rPr>
      <w:rFonts w:ascii="Calibri" w:eastAsia="Times New Roman" w:hAnsi="Calibri" w:cs="Times New Roman"/>
    </w:rPr>
  </w:style>
  <w:style w:type="paragraph" w:customStyle="1" w:styleId="msonormalcxspprvi">
    <w:name w:val="msonormalcxspprvi"/>
    <w:basedOn w:val="Normal"/>
    <w:rsid w:val="009F71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AC56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5673"/>
  </w:style>
  <w:style w:type="paragraph" w:styleId="Podnoje">
    <w:name w:val="footer"/>
    <w:basedOn w:val="Normal"/>
    <w:link w:val="PodnojeChar"/>
    <w:uiPriority w:val="99"/>
    <w:unhideWhenUsed/>
    <w:rsid w:val="00AC56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C5673"/>
  </w:style>
  <w:style w:type="character" w:customStyle="1" w:styleId="Naslov1Char">
    <w:name w:val="Naslov 1 Char"/>
    <w:basedOn w:val="Zadanifontodlomka"/>
    <w:link w:val="Naslov1"/>
    <w:uiPriority w:val="9"/>
    <w:rsid w:val="008A29C3"/>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8A29C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8A29C3"/>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8A29C3"/>
    <w:rPr>
      <w:rFonts w:asciiTheme="majorHAnsi" w:eastAsiaTheme="majorEastAsia" w:hAnsiTheme="majorHAnsi" w:cstheme="majorBidi"/>
      <w:b/>
      <w:bCs/>
      <w:i/>
      <w:iCs/>
      <w:color w:val="4F81BD" w:themeColor="accent1"/>
    </w:rPr>
  </w:style>
  <w:style w:type="character" w:customStyle="1" w:styleId="Naslov6Char">
    <w:name w:val="Naslov 6 Char"/>
    <w:basedOn w:val="Zadanifontodlomka"/>
    <w:link w:val="Naslov6"/>
    <w:uiPriority w:val="9"/>
    <w:semiHidden/>
    <w:rsid w:val="008A29C3"/>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8A29C3"/>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8A29C3"/>
    <w:rPr>
      <w:rFonts w:asciiTheme="majorHAnsi" w:eastAsiaTheme="majorEastAsia" w:hAnsiTheme="majorHAnsi" w:cstheme="majorBidi"/>
      <w:color w:val="4F81BD" w:themeColor="accent1"/>
      <w:sz w:val="20"/>
      <w:szCs w:val="20"/>
    </w:rPr>
  </w:style>
  <w:style w:type="character" w:customStyle="1" w:styleId="Naslov9Char">
    <w:name w:val="Naslov 9 Char"/>
    <w:basedOn w:val="Zadanifontodlomka"/>
    <w:link w:val="Naslov9"/>
    <w:uiPriority w:val="9"/>
    <w:semiHidden/>
    <w:rsid w:val="008A29C3"/>
    <w:rPr>
      <w:rFonts w:asciiTheme="majorHAnsi" w:eastAsiaTheme="majorEastAsia" w:hAnsiTheme="majorHAnsi" w:cstheme="majorBidi"/>
      <w:i/>
      <w:iCs/>
      <w:color w:val="404040" w:themeColor="text1" w:themeTint="BF"/>
      <w:sz w:val="20"/>
      <w:szCs w:val="20"/>
    </w:rPr>
  </w:style>
  <w:style w:type="paragraph" w:styleId="Opisslike">
    <w:name w:val="caption"/>
    <w:basedOn w:val="Normal"/>
    <w:next w:val="Normal"/>
    <w:uiPriority w:val="35"/>
    <w:semiHidden/>
    <w:unhideWhenUsed/>
    <w:qFormat/>
    <w:rsid w:val="008A29C3"/>
    <w:pPr>
      <w:spacing w:line="240" w:lineRule="auto"/>
    </w:pPr>
    <w:rPr>
      <w:b/>
      <w:bCs/>
      <w:color w:val="4F81BD" w:themeColor="accent1"/>
      <w:sz w:val="18"/>
      <w:szCs w:val="18"/>
    </w:rPr>
  </w:style>
  <w:style w:type="paragraph" w:styleId="Naslov">
    <w:name w:val="Title"/>
    <w:basedOn w:val="Normal"/>
    <w:next w:val="Normal"/>
    <w:link w:val="NaslovChar"/>
    <w:uiPriority w:val="10"/>
    <w:qFormat/>
    <w:rsid w:val="008A2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8A29C3"/>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8A29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8A29C3"/>
    <w:rPr>
      <w:rFonts w:asciiTheme="majorHAnsi" w:eastAsiaTheme="majorEastAsia" w:hAnsiTheme="majorHAnsi" w:cstheme="majorBidi"/>
      <w:i/>
      <w:iCs/>
      <w:color w:val="4F81BD" w:themeColor="accent1"/>
      <w:spacing w:val="15"/>
      <w:sz w:val="24"/>
      <w:szCs w:val="24"/>
    </w:rPr>
  </w:style>
  <w:style w:type="character" w:styleId="Naglaeno">
    <w:name w:val="Strong"/>
    <w:basedOn w:val="Zadanifontodlomka"/>
    <w:uiPriority w:val="22"/>
    <w:qFormat/>
    <w:rsid w:val="008A29C3"/>
    <w:rPr>
      <w:b/>
      <w:bCs/>
    </w:rPr>
  </w:style>
  <w:style w:type="character" w:styleId="Istaknuto">
    <w:name w:val="Emphasis"/>
    <w:basedOn w:val="Zadanifontodlomka"/>
    <w:uiPriority w:val="20"/>
    <w:qFormat/>
    <w:rsid w:val="008A29C3"/>
    <w:rPr>
      <w:i/>
      <w:iCs/>
    </w:rPr>
  </w:style>
  <w:style w:type="paragraph" w:styleId="Citat">
    <w:name w:val="Quote"/>
    <w:basedOn w:val="Normal"/>
    <w:next w:val="Normal"/>
    <w:link w:val="CitatChar"/>
    <w:uiPriority w:val="29"/>
    <w:qFormat/>
    <w:rsid w:val="008A29C3"/>
    <w:rPr>
      <w:i/>
      <w:iCs/>
      <w:color w:val="000000" w:themeColor="text1"/>
    </w:rPr>
  </w:style>
  <w:style w:type="character" w:customStyle="1" w:styleId="CitatChar">
    <w:name w:val="Citat Char"/>
    <w:basedOn w:val="Zadanifontodlomka"/>
    <w:link w:val="Citat"/>
    <w:uiPriority w:val="29"/>
    <w:rsid w:val="008A29C3"/>
    <w:rPr>
      <w:i/>
      <w:iCs/>
      <w:color w:val="000000" w:themeColor="text1"/>
    </w:rPr>
  </w:style>
  <w:style w:type="paragraph" w:styleId="Naglaencitat">
    <w:name w:val="Intense Quote"/>
    <w:basedOn w:val="Normal"/>
    <w:next w:val="Normal"/>
    <w:link w:val="NaglaencitatChar"/>
    <w:uiPriority w:val="30"/>
    <w:qFormat/>
    <w:rsid w:val="008A29C3"/>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8A29C3"/>
    <w:rPr>
      <w:b/>
      <w:bCs/>
      <w:i/>
      <w:iCs/>
      <w:color w:val="4F81BD" w:themeColor="accent1"/>
    </w:rPr>
  </w:style>
  <w:style w:type="character" w:styleId="Neupadljivoisticanje">
    <w:name w:val="Subtle Emphasis"/>
    <w:basedOn w:val="Zadanifontodlomka"/>
    <w:uiPriority w:val="19"/>
    <w:qFormat/>
    <w:rsid w:val="008A29C3"/>
    <w:rPr>
      <w:i/>
      <w:iCs/>
      <w:color w:val="808080" w:themeColor="text1" w:themeTint="7F"/>
    </w:rPr>
  </w:style>
  <w:style w:type="character" w:styleId="Jakoisticanje">
    <w:name w:val="Intense Emphasis"/>
    <w:basedOn w:val="Zadanifontodlomka"/>
    <w:uiPriority w:val="21"/>
    <w:qFormat/>
    <w:rsid w:val="008A29C3"/>
    <w:rPr>
      <w:b/>
      <w:bCs/>
      <w:i/>
      <w:iCs/>
      <w:color w:val="4F81BD" w:themeColor="accent1"/>
    </w:rPr>
  </w:style>
  <w:style w:type="character" w:styleId="Neupadljivareferenca">
    <w:name w:val="Subtle Reference"/>
    <w:basedOn w:val="Zadanifontodlomka"/>
    <w:uiPriority w:val="31"/>
    <w:qFormat/>
    <w:rsid w:val="008A29C3"/>
    <w:rPr>
      <w:smallCaps/>
      <w:color w:val="C0504D" w:themeColor="accent2"/>
      <w:u w:val="single"/>
    </w:rPr>
  </w:style>
  <w:style w:type="character" w:styleId="Istaknutareferenca">
    <w:name w:val="Intense Reference"/>
    <w:basedOn w:val="Zadanifontodlomka"/>
    <w:uiPriority w:val="32"/>
    <w:qFormat/>
    <w:rsid w:val="008A29C3"/>
    <w:rPr>
      <w:b/>
      <w:bCs/>
      <w:smallCaps/>
      <w:color w:val="C0504D" w:themeColor="accent2"/>
      <w:spacing w:val="5"/>
      <w:u w:val="single"/>
    </w:rPr>
  </w:style>
  <w:style w:type="character" w:styleId="Naslovknjige">
    <w:name w:val="Book Title"/>
    <w:basedOn w:val="Zadanifontodlomka"/>
    <w:uiPriority w:val="33"/>
    <w:qFormat/>
    <w:rsid w:val="008A29C3"/>
    <w:rPr>
      <w:b/>
      <w:bCs/>
      <w:smallCaps/>
      <w:spacing w:val="5"/>
    </w:rPr>
  </w:style>
  <w:style w:type="paragraph" w:styleId="TOCNaslov">
    <w:name w:val="TOC Heading"/>
    <w:basedOn w:val="Naslov1"/>
    <w:next w:val="Normal"/>
    <w:uiPriority w:val="39"/>
    <w:semiHidden/>
    <w:unhideWhenUsed/>
    <w:qFormat/>
    <w:rsid w:val="008A29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1370</TotalTime>
  <Pages>141</Pages>
  <Words>30025</Words>
  <Characters>171149</Characters>
  <Application>Microsoft Office Word</Application>
  <DocSecurity>0</DocSecurity>
  <Lines>1426</Lines>
  <Paragraphs>401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Zadarski otoci</dc:creator>
  <cp:lastModifiedBy>OŠ Zadarski otoci</cp:lastModifiedBy>
  <cp:revision>61</cp:revision>
  <dcterms:created xsi:type="dcterms:W3CDTF">2014-12-23T06:39:00Z</dcterms:created>
  <dcterms:modified xsi:type="dcterms:W3CDTF">2015-03-13T12:58:00Z</dcterms:modified>
</cp:coreProperties>
</file>