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OSNOVNA ŠKOLA ZADARSKI OTOCI -ZADAR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6519DE" w:rsidRDefault="00C45675" w:rsidP="00C45675">
      <w:pPr>
        <w:spacing w:after="0"/>
        <w:rPr>
          <w:rFonts w:ascii="Verdana" w:hAnsi="Verdana"/>
          <w:b/>
          <w:sz w:val="20"/>
          <w:szCs w:val="20"/>
        </w:rPr>
      </w:pPr>
      <w:r w:rsidRPr="006519DE">
        <w:rPr>
          <w:rFonts w:ascii="Verdana" w:hAnsi="Verdana"/>
          <w:b/>
          <w:sz w:val="20"/>
          <w:szCs w:val="20"/>
        </w:rPr>
        <w:t>KLASA:</w:t>
      </w:r>
      <w:r w:rsidR="00EB691E">
        <w:rPr>
          <w:rFonts w:ascii="Verdana" w:hAnsi="Verdana"/>
          <w:b/>
          <w:sz w:val="20"/>
          <w:szCs w:val="20"/>
        </w:rPr>
        <w:t xml:space="preserve"> 112-01/19-01/6</w:t>
      </w:r>
      <w:r w:rsidR="00333230">
        <w:rPr>
          <w:rFonts w:ascii="Verdana" w:hAnsi="Verdana"/>
          <w:b/>
          <w:sz w:val="20"/>
          <w:szCs w:val="20"/>
        </w:rPr>
        <w:t>3</w:t>
      </w:r>
    </w:p>
    <w:p w:rsidR="004707DE" w:rsidRPr="006519DE" w:rsidRDefault="00C45675" w:rsidP="006519DE">
      <w:pPr>
        <w:spacing w:after="0"/>
        <w:rPr>
          <w:rFonts w:ascii="Verdana" w:hAnsi="Verdana"/>
          <w:b/>
          <w:sz w:val="20"/>
          <w:szCs w:val="20"/>
        </w:rPr>
      </w:pPr>
      <w:r w:rsidRPr="006519DE">
        <w:rPr>
          <w:rFonts w:ascii="Verdana" w:hAnsi="Verdana"/>
          <w:b/>
          <w:sz w:val="20"/>
          <w:szCs w:val="20"/>
        </w:rPr>
        <w:t>URBROJ:</w:t>
      </w:r>
      <w:r w:rsidR="00EB691E">
        <w:rPr>
          <w:rFonts w:ascii="Verdana" w:hAnsi="Verdana"/>
          <w:b/>
          <w:sz w:val="20"/>
          <w:szCs w:val="20"/>
        </w:rPr>
        <w:t xml:space="preserve"> 2198/01-28-19-2</w:t>
      </w:r>
    </w:p>
    <w:p w:rsidR="001949DE" w:rsidRPr="006519DE" w:rsidRDefault="00B71D96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Zadru,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 xml:space="preserve"> 18. listopada 2019. godine</w:t>
      </w:r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</w:p>
    <w:p w:rsidR="00727003" w:rsidRPr="006519DE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C45675" w:rsidRPr="006519D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6519DE"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33323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tjelesne i zdravstvene kulture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 w:rsidR="0033323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33323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vrijeme- 1 izvršitelj</w:t>
      </w:r>
      <w:r w:rsidR="003D1C4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</w:t>
      </w:r>
      <w:bookmarkStart w:id="0" w:name="_GoBack"/>
      <w:bookmarkEnd w:id="0"/>
    </w:p>
    <w:p w:rsidR="00C45675" w:rsidRPr="00EB691E" w:rsidRDefault="00C45675" w:rsidP="00FF5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11. Pravilnika o načinu i postupku zapošljavanja u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Zadarski otoci - Zadar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Testiranje će se obaviti u prostoru škole u uredu ravnatelj</w:t>
      </w:r>
      <w:r w:rsidR="00256B44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23. </w:t>
      </w:r>
      <w:r w:rsidR="006519D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listopada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2019.godine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</w:t>
      </w:r>
      <w:r w:rsidR="00333230">
        <w:rPr>
          <w:rFonts w:ascii="Verdana" w:eastAsia="Times New Roman" w:hAnsi="Verdana" w:cs="Times New Roman"/>
          <w:bCs/>
          <w:color w:val="000000"/>
          <w:sz w:val="20"/>
          <w:szCs w:val="20"/>
        </w:rPr>
        <w:t>9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,00 sati</w:t>
      </w:r>
      <w:r w:rsidR="00E74ADE">
        <w:rPr>
          <w:rFonts w:ascii="Verdana" w:eastAsia="Times New Roman" w:hAnsi="Verdana" w:cs="Times New Roman"/>
          <w:bCs/>
          <w:color w:val="000000"/>
          <w:sz w:val="20"/>
          <w:szCs w:val="20"/>
        </w:rPr>
        <w:t>, usmeno kroz razgovor (intervju)</w:t>
      </w:r>
      <w:r w:rsidR="00333230">
        <w:rPr>
          <w:rFonts w:ascii="Verdana" w:eastAsia="Times New Roman" w:hAnsi="Verdana" w:cs="Times New Roman"/>
          <w:bCs/>
          <w:color w:val="000000"/>
          <w:sz w:val="20"/>
          <w:szCs w:val="20"/>
        </w:rPr>
        <w:t>. Na testiranje se pozivaju sljedeći kandidati:</w:t>
      </w:r>
    </w:p>
    <w:p w:rsidR="00333230" w:rsidRPr="006C5371" w:rsidRDefault="00333230" w:rsidP="00333230">
      <w:pPr>
        <w:numPr>
          <w:ilvl w:val="0"/>
          <w:numId w:val="11"/>
        </w:numPr>
        <w:spacing w:after="16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 xml:space="preserve">Nikola </w:t>
      </w:r>
      <w:proofErr w:type="spellStart"/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>Deković</w:t>
      </w:r>
      <w:proofErr w:type="spellEnd"/>
      <w:r w:rsidR="003D1C4B" w:rsidRPr="006C5371">
        <w:rPr>
          <w:rFonts w:ascii="Verdana" w:eastAsia="Calibri" w:hAnsi="Verdana" w:cs="Times New Roman"/>
          <w:sz w:val="20"/>
          <w:szCs w:val="20"/>
          <w:lang w:eastAsia="en-US"/>
        </w:rPr>
        <w:t>, prof. kineziologije</w:t>
      </w:r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:rsidR="00333230" w:rsidRPr="006C5371" w:rsidRDefault="00333230" w:rsidP="00333230">
      <w:pPr>
        <w:numPr>
          <w:ilvl w:val="0"/>
          <w:numId w:val="11"/>
        </w:numPr>
        <w:spacing w:after="16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 xml:space="preserve">Mirela </w:t>
      </w:r>
      <w:proofErr w:type="spellStart"/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>Dragoslavić</w:t>
      </w:r>
      <w:proofErr w:type="spellEnd"/>
      <w:r w:rsidR="003D1C4B" w:rsidRPr="006C5371">
        <w:rPr>
          <w:rFonts w:ascii="Verdana" w:eastAsia="Calibri" w:hAnsi="Verdana" w:cs="Times New Roman"/>
          <w:sz w:val="20"/>
          <w:szCs w:val="20"/>
          <w:lang w:eastAsia="en-US"/>
        </w:rPr>
        <w:t>, prof. fizičke kulture</w:t>
      </w:r>
    </w:p>
    <w:p w:rsidR="00333230" w:rsidRPr="006C5371" w:rsidRDefault="00333230" w:rsidP="00333230">
      <w:pPr>
        <w:numPr>
          <w:ilvl w:val="0"/>
          <w:numId w:val="11"/>
        </w:numPr>
        <w:spacing w:after="16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 xml:space="preserve">Dinko </w:t>
      </w:r>
      <w:proofErr w:type="spellStart"/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>Jadrešić</w:t>
      </w:r>
      <w:proofErr w:type="spellEnd"/>
      <w:r w:rsidR="003D1C4B" w:rsidRPr="006C5371">
        <w:rPr>
          <w:rFonts w:ascii="Verdana" w:eastAsia="Calibri" w:hAnsi="Verdana" w:cs="Times New Roman"/>
          <w:sz w:val="20"/>
          <w:szCs w:val="20"/>
          <w:lang w:eastAsia="en-US"/>
        </w:rPr>
        <w:t>, mag. kineziologije</w:t>
      </w:r>
    </w:p>
    <w:p w:rsidR="00333230" w:rsidRPr="006C5371" w:rsidRDefault="00333230" w:rsidP="00333230">
      <w:pPr>
        <w:numPr>
          <w:ilvl w:val="0"/>
          <w:numId w:val="11"/>
        </w:numPr>
        <w:spacing w:after="16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>Roko Prtenjača</w:t>
      </w:r>
      <w:r w:rsidR="003D1C4B" w:rsidRPr="006C5371">
        <w:rPr>
          <w:rFonts w:ascii="Verdana" w:eastAsia="Calibri" w:hAnsi="Verdana" w:cs="Times New Roman"/>
          <w:sz w:val="20"/>
          <w:szCs w:val="20"/>
          <w:lang w:eastAsia="en-US"/>
        </w:rPr>
        <w:t>, mag. kineziologije</w:t>
      </w:r>
    </w:p>
    <w:p w:rsidR="00333230" w:rsidRPr="006C5371" w:rsidRDefault="00333230" w:rsidP="00333230">
      <w:pPr>
        <w:numPr>
          <w:ilvl w:val="0"/>
          <w:numId w:val="11"/>
        </w:numPr>
        <w:spacing w:after="160" w:line="259" w:lineRule="auto"/>
        <w:contextualSpacing/>
        <w:rPr>
          <w:rFonts w:ascii="Verdana" w:eastAsia="Calibri" w:hAnsi="Verdana" w:cs="Times New Roman"/>
          <w:sz w:val="20"/>
          <w:szCs w:val="20"/>
          <w:lang w:eastAsia="en-US"/>
        </w:rPr>
      </w:pPr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 xml:space="preserve">Nina </w:t>
      </w:r>
      <w:proofErr w:type="spellStart"/>
      <w:r w:rsidRPr="006C5371">
        <w:rPr>
          <w:rFonts w:ascii="Verdana" w:eastAsia="Calibri" w:hAnsi="Verdana" w:cs="Times New Roman"/>
          <w:sz w:val="20"/>
          <w:szCs w:val="20"/>
          <w:lang w:eastAsia="en-US"/>
        </w:rPr>
        <w:t>Burčul</w:t>
      </w:r>
      <w:proofErr w:type="spellEnd"/>
      <w:r w:rsidR="003D1C4B" w:rsidRPr="006C5371">
        <w:rPr>
          <w:rFonts w:ascii="Verdana" w:eastAsia="Calibri" w:hAnsi="Verdana" w:cs="Times New Roman"/>
          <w:sz w:val="20"/>
          <w:szCs w:val="20"/>
          <w:lang w:eastAsia="en-US"/>
        </w:rPr>
        <w:t>, mag. kineziologije</w:t>
      </w:r>
    </w:p>
    <w:p w:rsidR="00333230" w:rsidRPr="00333230" w:rsidRDefault="00333230" w:rsidP="00333230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eastAsia="en-US"/>
        </w:rPr>
      </w:pPr>
    </w:p>
    <w:p w:rsidR="00463614" w:rsidRDefault="00C45675" w:rsidP="004636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Kandidati su dužni sa sobom imati odgovarajuću identifikacijsku ispravu (važeću osobnu iskaznicu, putovnicu ili vozačku dozvolu).</w:t>
      </w:r>
      <w:r w:rsidR="0042338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koji ne mogu dokazati identitet i kandidati koji dođu nakon naznačenog vremena, neće moći pristupiti testiranju. </w:t>
      </w:r>
    </w:p>
    <w:p w:rsidR="00C45675" w:rsidRDefault="00C45675" w:rsidP="004636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463614" w:rsidRPr="006519DE" w:rsidRDefault="00463614" w:rsidP="004636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519DE" w:rsidRPr="00D7769D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769D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D7769D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>Zakon o odgoju i obrazovanju u osnovnoj i srednjoj školi (NN</w:t>
      </w:r>
      <w:r w:rsidR="00EB691E" w:rsidRPr="00D7769D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87/08., 86/09., 92/10., 105/10.,</w:t>
      </w:r>
      <w:r w:rsidR="003D1C4B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90/11., 5/12., 16/12.,</w:t>
      </w:r>
      <w:r w:rsidR="003D1C4B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86/12.,</w:t>
      </w:r>
      <w:r w:rsidR="00333230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126/12.,94/13.,</w:t>
      </w:r>
      <w:r w:rsidR="00333230">
        <w:rPr>
          <w:rFonts w:ascii="Verdana" w:hAnsi="Verdana"/>
          <w:color w:val="000000"/>
          <w:sz w:val="20"/>
          <w:szCs w:val="20"/>
        </w:rPr>
        <w:t xml:space="preserve"> </w:t>
      </w:r>
      <w:r w:rsidRPr="00D7769D">
        <w:rPr>
          <w:rFonts w:ascii="Verdana" w:hAnsi="Verdana"/>
          <w:color w:val="000000"/>
          <w:sz w:val="20"/>
          <w:szCs w:val="20"/>
        </w:rPr>
        <w:t>152/14.</w:t>
      </w:r>
      <w:r w:rsidR="00EB691E" w:rsidRPr="00D7769D">
        <w:rPr>
          <w:rFonts w:ascii="Verdana" w:hAnsi="Verdana"/>
          <w:color w:val="000000"/>
          <w:sz w:val="20"/>
          <w:szCs w:val="20"/>
        </w:rPr>
        <w:t xml:space="preserve">, </w:t>
      </w:r>
      <w:r w:rsidRPr="00D7769D">
        <w:rPr>
          <w:rFonts w:ascii="Verdana" w:hAnsi="Verdana"/>
          <w:color w:val="000000"/>
          <w:sz w:val="20"/>
          <w:szCs w:val="20"/>
        </w:rPr>
        <w:t>7/17 i 68/18)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>Kurikulum nastavnog predmeta</w:t>
      </w:r>
      <w:r w:rsidR="00EB691E" w:rsidRPr="00D7769D">
        <w:rPr>
          <w:rFonts w:ascii="Verdana" w:hAnsi="Verdana"/>
          <w:color w:val="000000"/>
          <w:sz w:val="20"/>
          <w:szCs w:val="20"/>
        </w:rPr>
        <w:t xml:space="preserve"> </w:t>
      </w:r>
      <w:r w:rsidR="00333230">
        <w:rPr>
          <w:rFonts w:ascii="Verdana" w:hAnsi="Verdana"/>
          <w:color w:val="000000"/>
          <w:sz w:val="20"/>
          <w:szCs w:val="20"/>
        </w:rPr>
        <w:t>tjelesne i zdravstvene kulture</w:t>
      </w:r>
      <w:r w:rsidRPr="00D7769D">
        <w:rPr>
          <w:rFonts w:ascii="Verdana" w:hAnsi="Verdana"/>
          <w:color w:val="000000"/>
          <w:sz w:val="20"/>
          <w:szCs w:val="20"/>
        </w:rPr>
        <w:t xml:space="preserve"> za osnovne škole i gimnazije u Republici Hrvatskoj</w:t>
      </w:r>
    </w:p>
    <w:p w:rsidR="00C45675" w:rsidRPr="00D7769D" w:rsidRDefault="00C45675" w:rsidP="00EB691E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D7769D">
        <w:rPr>
          <w:rFonts w:ascii="Verdana" w:hAnsi="Verdana"/>
          <w:color w:val="000000"/>
          <w:sz w:val="20"/>
          <w:szCs w:val="20"/>
        </w:rPr>
        <w:t>Pravilnik o načinima, postupcima i elementima vrednovanja učenika u osnovnoj i srednjoj školi (NN 112/10, NN 82/19)</w:t>
      </w:r>
    </w:p>
    <w:p w:rsidR="00EB691E" w:rsidRPr="00D7769D" w:rsidRDefault="00EB691E" w:rsidP="00EB691E">
      <w:pPr>
        <w:pStyle w:val="Odlomakpopisa"/>
        <w:numPr>
          <w:ilvl w:val="0"/>
          <w:numId w:val="9"/>
        </w:numPr>
        <w:shd w:val="clear" w:color="auto" w:fill="FFFFFF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D7769D">
        <w:rPr>
          <w:rFonts w:ascii="Verdana" w:eastAsia="Calibri" w:hAnsi="Verdana"/>
          <w:sz w:val="20"/>
          <w:szCs w:val="20"/>
          <w:lang w:eastAsia="en-US"/>
        </w:rPr>
        <w:t xml:space="preserve">Pravilnik o tjednim radnim obvezama učitelja i stručnih suradnika u osnovnoj školi (NN </w:t>
      </w:r>
      <w:r w:rsidR="003D1C4B">
        <w:rPr>
          <w:rFonts w:ascii="Verdana" w:eastAsia="Calibri" w:hAnsi="Verdana"/>
          <w:sz w:val="20"/>
          <w:szCs w:val="20"/>
          <w:lang w:eastAsia="en-US"/>
        </w:rPr>
        <w:t>3</w:t>
      </w:r>
      <w:r w:rsidRPr="00D7769D">
        <w:rPr>
          <w:rFonts w:ascii="Verdana" w:eastAsia="Calibri" w:hAnsi="Verdana"/>
          <w:sz w:val="20"/>
          <w:szCs w:val="20"/>
          <w:lang w:eastAsia="en-US"/>
        </w:rPr>
        <w:t>4/14, 40/14 i 103/14)</w:t>
      </w:r>
    </w:p>
    <w:p w:rsidR="00EB691E" w:rsidRPr="00D7769D" w:rsidRDefault="00EB691E" w:rsidP="00EB691E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EB691E" w:rsidRPr="006519DE" w:rsidRDefault="00EB691E" w:rsidP="00256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Odlomakpopisa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0F66"/>
    <w:multiLevelType w:val="hybridMultilevel"/>
    <w:tmpl w:val="3128112E"/>
    <w:lvl w:ilvl="0" w:tplc="6BD40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F39C3"/>
    <w:rsid w:val="00154811"/>
    <w:rsid w:val="001949DE"/>
    <w:rsid w:val="001D0BEC"/>
    <w:rsid w:val="00256B44"/>
    <w:rsid w:val="002D5853"/>
    <w:rsid w:val="00320C28"/>
    <w:rsid w:val="00333230"/>
    <w:rsid w:val="00350E9E"/>
    <w:rsid w:val="00376F15"/>
    <w:rsid w:val="003C0BE9"/>
    <w:rsid w:val="003D1C4B"/>
    <w:rsid w:val="0042338F"/>
    <w:rsid w:val="0046130D"/>
    <w:rsid w:val="00463614"/>
    <w:rsid w:val="004707DE"/>
    <w:rsid w:val="004E5FF9"/>
    <w:rsid w:val="00516837"/>
    <w:rsid w:val="005A2DED"/>
    <w:rsid w:val="005A37E0"/>
    <w:rsid w:val="006519DE"/>
    <w:rsid w:val="00685A2D"/>
    <w:rsid w:val="006B55C8"/>
    <w:rsid w:val="006C5371"/>
    <w:rsid w:val="006D1109"/>
    <w:rsid w:val="007240FB"/>
    <w:rsid w:val="00727003"/>
    <w:rsid w:val="0076402A"/>
    <w:rsid w:val="007B6889"/>
    <w:rsid w:val="00912519"/>
    <w:rsid w:val="00917603"/>
    <w:rsid w:val="00976A48"/>
    <w:rsid w:val="00A15EA8"/>
    <w:rsid w:val="00A67E12"/>
    <w:rsid w:val="00B02D62"/>
    <w:rsid w:val="00B51EE7"/>
    <w:rsid w:val="00B71D96"/>
    <w:rsid w:val="00B82B59"/>
    <w:rsid w:val="00BC7501"/>
    <w:rsid w:val="00C45675"/>
    <w:rsid w:val="00CB7FBF"/>
    <w:rsid w:val="00D36D70"/>
    <w:rsid w:val="00D7769D"/>
    <w:rsid w:val="00DE270D"/>
    <w:rsid w:val="00DF2F2F"/>
    <w:rsid w:val="00E74ADE"/>
    <w:rsid w:val="00EB691E"/>
    <w:rsid w:val="00ED78BF"/>
    <w:rsid w:val="00F20B43"/>
    <w:rsid w:val="00F37E79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28D1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162C-FB9D-4FCB-BA62-66826E93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13</cp:revision>
  <cp:lastPrinted>2019-10-18T13:38:00Z</cp:lastPrinted>
  <dcterms:created xsi:type="dcterms:W3CDTF">2019-10-18T12:22:00Z</dcterms:created>
  <dcterms:modified xsi:type="dcterms:W3CDTF">2019-10-18T13:38:00Z</dcterms:modified>
</cp:coreProperties>
</file>