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OSNOVNA ŠKOLA ZADARSKI OTOCI -</w:t>
      </w:r>
      <w:r w:rsidR="003038B5">
        <w:rPr>
          <w:rFonts w:ascii="Times New Roman" w:eastAsia="Calibri" w:hAnsi="Times New Roman" w:cs="Times New Roman"/>
          <w:b/>
        </w:rPr>
        <w:t xml:space="preserve"> </w:t>
      </w:r>
      <w:r w:rsidRPr="00FB142D">
        <w:rPr>
          <w:rFonts w:ascii="Times New Roman" w:eastAsia="Calibri" w:hAnsi="Times New Roman" w:cs="Times New Roman"/>
          <w:b/>
        </w:rPr>
        <w:t>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Trg Damira Tomljanovića Gavrana 2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</w:t>
      </w:r>
      <w:r w:rsidR="00B7232D">
        <w:rPr>
          <w:rFonts w:ascii="Times New Roman" w:eastAsia="Calibri" w:hAnsi="Times New Roman" w:cs="Times New Roman"/>
          <w:b/>
        </w:rPr>
        <w:t xml:space="preserve"> 112-01/19-01/</w:t>
      </w:r>
      <w:r w:rsidR="009170C1">
        <w:rPr>
          <w:rFonts w:ascii="Times New Roman" w:eastAsia="Calibri" w:hAnsi="Times New Roman" w:cs="Times New Roman"/>
          <w:b/>
        </w:rPr>
        <w:t>62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URBROJ:</w:t>
      </w:r>
      <w:r w:rsidR="00BD0B58">
        <w:rPr>
          <w:rFonts w:ascii="Times New Roman" w:eastAsia="Calibri" w:hAnsi="Times New Roman" w:cs="Times New Roman"/>
          <w:b/>
        </w:rPr>
        <w:t xml:space="preserve"> 2198/01-28-19-4</w:t>
      </w:r>
    </w:p>
    <w:p w:rsidR="00765345" w:rsidRDefault="00765345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Zadar, 30. listopada 2019. godine</w:t>
      </w:r>
      <w:bookmarkStart w:id="0" w:name="_GoBack"/>
      <w:bookmarkEnd w:id="0"/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4B1037" w:rsidRDefault="004B1037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AC2D62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 w:rsidRPr="00AC2D62">
        <w:rPr>
          <w:rFonts w:ascii="Times New Roman" w:eastAsia="Calibri" w:hAnsi="Times New Roman" w:cs="Times New Roman"/>
        </w:rPr>
        <w:t xml:space="preserve">Na temelju članka 107. Zakona o odgoju i obrazovanju u osnovnoj i srednjoj školi (Narodne novine, broj 87/08., 86/09., 92/10., 105/10., 90/11., 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,. 7/17. i 68/18</w:t>
      </w:r>
      <w:r w:rsidRPr="00BD0B58">
        <w:rPr>
          <w:rFonts w:ascii="Times New Roman" w:eastAsia="Calibri" w:hAnsi="Times New Roman" w:cs="Times New Roman"/>
        </w:rPr>
        <w:t xml:space="preserve">) </w:t>
      </w:r>
      <w:r w:rsidRPr="00AC2D62">
        <w:rPr>
          <w:rFonts w:ascii="Times New Roman" w:eastAsia="Calibri" w:hAnsi="Times New Roman" w:cs="Times New Roman"/>
        </w:rPr>
        <w:t xml:space="preserve">i </w:t>
      </w:r>
      <w:r w:rsidR="00BD0B58" w:rsidRPr="00BD0B58">
        <w:rPr>
          <w:rFonts w:ascii="Times New Roman" w:eastAsia="Calibri" w:hAnsi="Times New Roman" w:cs="Times New Roman"/>
        </w:rPr>
        <w:t>članka 76</w:t>
      </w:r>
      <w:r w:rsidRPr="00BD0B58">
        <w:rPr>
          <w:rFonts w:ascii="Times New Roman" w:eastAsia="Calibri" w:hAnsi="Times New Roman" w:cs="Times New Roman"/>
        </w:rPr>
        <w:t xml:space="preserve">. Statuta </w:t>
      </w:r>
      <w:r w:rsidRPr="00AC2D62">
        <w:rPr>
          <w:rFonts w:ascii="Times New Roman" w:eastAsia="Calibri" w:hAnsi="Times New Roman" w:cs="Times New Roman"/>
        </w:rPr>
        <w:t>Osnovne škole Zadarski otoci -</w:t>
      </w:r>
      <w:r w:rsidR="00314B29">
        <w:rPr>
          <w:rFonts w:ascii="Times New Roman" w:eastAsia="Calibri" w:hAnsi="Times New Roman" w:cs="Times New Roman"/>
        </w:rPr>
        <w:t xml:space="preserve"> </w:t>
      </w:r>
      <w:r w:rsidRPr="00AC2D62">
        <w:rPr>
          <w:rFonts w:ascii="Times New Roman" w:eastAsia="Calibri" w:hAnsi="Times New Roman" w:cs="Times New Roman"/>
        </w:rPr>
        <w:t>Zadar ravnatelj uz prethodnu suglasnost Školskog odbora  na sjednici održanoj dana 29. listopada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AC2D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FB142D" w:rsidRPr="00AC2D62">
        <w:rPr>
          <w:rFonts w:ascii="Times New Roman" w:hAnsi="Times New Roman" w:cs="Times New Roman"/>
        </w:rPr>
        <w:t xml:space="preserve"> </w:t>
      </w:r>
      <w:r w:rsidR="00B7232D">
        <w:rPr>
          <w:rFonts w:ascii="Times New Roman" w:hAnsi="Times New Roman" w:cs="Times New Roman"/>
          <w:b/>
        </w:rPr>
        <w:t>ANTONELOM ŠTEFULIĆ</w:t>
      </w:r>
      <w:r w:rsidRPr="00AC2D62">
        <w:rPr>
          <w:rFonts w:ascii="Times New Roman" w:hAnsi="Times New Roman" w:cs="Times New Roman"/>
          <w:b/>
        </w:rPr>
        <w:t xml:space="preserve">, </w:t>
      </w:r>
      <w:r w:rsidR="00B7232D">
        <w:rPr>
          <w:rFonts w:ascii="Times New Roman" w:hAnsi="Times New Roman" w:cs="Times New Roman"/>
          <w:b/>
        </w:rPr>
        <w:t>prof. engleskog i njemačkog jezika</w:t>
      </w:r>
      <w:r w:rsidR="005F3639" w:rsidRPr="00AC2D62">
        <w:rPr>
          <w:rFonts w:ascii="Times New Roman" w:hAnsi="Times New Roman" w:cs="Times New Roman"/>
        </w:rPr>
        <w:t xml:space="preserve">, </w:t>
      </w:r>
      <w:r w:rsidR="00FB142D" w:rsidRPr="00AC2D62">
        <w:rPr>
          <w:rFonts w:ascii="Times New Roman" w:hAnsi="Times New Roman" w:cs="Times New Roman"/>
        </w:rPr>
        <w:t>na</w:t>
      </w:r>
      <w:r w:rsidR="005F3639" w:rsidRPr="00AC2D62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radnom mjestu učitelja</w:t>
      </w:r>
      <w:r w:rsidR="004B1037">
        <w:rPr>
          <w:rFonts w:ascii="Times New Roman" w:hAnsi="Times New Roman" w:cs="Times New Roman"/>
        </w:rPr>
        <w:t>/ice</w:t>
      </w:r>
      <w:r w:rsidR="00B7232D">
        <w:rPr>
          <w:rFonts w:ascii="Times New Roman" w:hAnsi="Times New Roman" w:cs="Times New Roman"/>
        </w:rPr>
        <w:t xml:space="preserve"> engleskog i njemačkog jezika u PŠ Veli Iž na </w:t>
      </w:r>
      <w:r w:rsidR="00FB142D" w:rsidRPr="00AC2D62">
        <w:rPr>
          <w:rFonts w:ascii="Times New Roman" w:hAnsi="Times New Roman" w:cs="Times New Roman"/>
        </w:rPr>
        <w:t>određeno nepuno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B7232D" w:rsidRPr="00B7232D" w:rsidRDefault="00B7232D" w:rsidP="00B7232D">
      <w:pPr>
        <w:jc w:val="both"/>
        <w:rPr>
          <w:rFonts w:ascii="Times New Roman" w:hAnsi="Times New Roman" w:cs="Times New Roman"/>
        </w:rPr>
      </w:pPr>
      <w:r w:rsidRPr="00B7232D">
        <w:rPr>
          <w:rFonts w:ascii="Times New Roman" w:hAnsi="Times New Roman" w:cs="Times New Roman"/>
        </w:rPr>
        <w:t xml:space="preserve">Natječaj za radno mjesto učitelja/ice </w:t>
      </w:r>
      <w:r>
        <w:rPr>
          <w:rFonts w:ascii="Times New Roman" w:hAnsi="Times New Roman" w:cs="Times New Roman"/>
        </w:rPr>
        <w:t>engleskog i njemačkog jezika u PŠ Veli Iž</w:t>
      </w:r>
      <w:r w:rsidRPr="00B7232D">
        <w:rPr>
          <w:rFonts w:ascii="Times New Roman" w:hAnsi="Times New Roman" w:cs="Times New Roman"/>
        </w:rPr>
        <w:t xml:space="preserve"> objavljen je dana 3. listopada 2019. godine na mrežnim stranicama i oglasnim pločama Hrvatskog zavoda za zapošljavanje i mrežnoj stranicama i oglasnoj ploči Škole.</w:t>
      </w:r>
      <w:r>
        <w:rPr>
          <w:rFonts w:ascii="Times New Roman" w:hAnsi="Times New Roman" w:cs="Times New Roman"/>
        </w:rPr>
        <w:t xml:space="preserve"> Antonela Štefulić, prof. engleskog i njemačkog jezika</w:t>
      </w:r>
      <w:r w:rsidRPr="00B7232D">
        <w:rPr>
          <w:rFonts w:ascii="Times New Roman" w:hAnsi="Times New Roman" w:cs="Times New Roman"/>
        </w:rPr>
        <w:t>, je jedina prijavljena kandidatkinja koja  je ispunjavala uvjete iz natječaja.</w:t>
      </w:r>
    </w:p>
    <w:p w:rsidR="00B7232D" w:rsidRPr="00B7232D" w:rsidRDefault="00B7232D" w:rsidP="00B7232D">
      <w:pPr>
        <w:jc w:val="both"/>
        <w:rPr>
          <w:rFonts w:ascii="Times New Roman" w:hAnsi="Times New Roman" w:cs="Times New Roman"/>
        </w:rPr>
      </w:pPr>
      <w:r w:rsidRPr="00B7232D">
        <w:rPr>
          <w:rFonts w:ascii="Times New Roman" w:hAnsi="Times New Roman" w:cs="Times New Roman"/>
        </w:rPr>
        <w:t>Nakon provedenog postupka vrednovanja u skladu s odredbama Pravilnika o načinu i postupku zapošljavanja u Osnovnoj školi Zadarski otoci - Zadar Školski odbor na sjednici održanoj dana 29. listopada 2019. godine dao je prethodnu suglasnost ravnatelju za zasnivanje radnog odnosa sa navedenom kandidatkinjom.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</w:p>
    <w:p w:rsidR="005F3639" w:rsidRDefault="005F3639" w:rsidP="005F3639">
      <w:pPr>
        <w:spacing w:after="0"/>
        <w:ind w:left="5664" w:firstLine="708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Davor Barić, dipl. ing.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3038B5"/>
    <w:rsid w:val="00314B29"/>
    <w:rsid w:val="004B1037"/>
    <w:rsid w:val="005F3639"/>
    <w:rsid w:val="00607E9B"/>
    <w:rsid w:val="006C59A0"/>
    <w:rsid w:val="00765345"/>
    <w:rsid w:val="008C3DCF"/>
    <w:rsid w:val="00914CF4"/>
    <w:rsid w:val="009170C1"/>
    <w:rsid w:val="00AC2D62"/>
    <w:rsid w:val="00B7232D"/>
    <w:rsid w:val="00BD0B58"/>
    <w:rsid w:val="00C54914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5384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</cp:lastModifiedBy>
  <cp:revision>5</cp:revision>
  <cp:lastPrinted>2019-10-30T07:10:00Z</cp:lastPrinted>
  <dcterms:created xsi:type="dcterms:W3CDTF">2019-10-29T21:25:00Z</dcterms:created>
  <dcterms:modified xsi:type="dcterms:W3CDTF">2019-10-30T07:45:00Z</dcterms:modified>
</cp:coreProperties>
</file>