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96" w:rsidRPr="006519DE" w:rsidRDefault="006519DE" w:rsidP="004707D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OSNOVNA ŠKOLA ZADARSKI OTOCI -ZADAR</w:t>
      </w:r>
      <w:r w:rsidRPr="006519DE">
        <w:rPr>
          <w:rFonts w:ascii="Verdana" w:hAnsi="Verdana" w:cs="Times New Roman"/>
          <w:sz w:val="20"/>
          <w:szCs w:val="20"/>
        </w:rPr>
        <w:t xml:space="preserve"> </w:t>
      </w:r>
    </w:p>
    <w:p w:rsidR="00C45675" w:rsidRPr="005E0620" w:rsidRDefault="00C45675" w:rsidP="00C45675">
      <w:pPr>
        <w:spacing w:after="0"/>
        <w:rPr>
          <w:rFonts w:ascii="Verdana" w:hAnsi="Verdana"/>
          <w:b/>
          <w:sz w:val="20"/>
          <w:szCs w:val="20"/>
        </w:rPr>
      </w:pPr>
      <w:r w:rsidRPr="005E0620">
        <w:rPr>
          <w:rFonts w:ascii="Verdana" w:hAnsi="Verdana"/>
          <w:b/>
          <w:sz w:val="20"/>
          <w:szCs w:val="20"/>
        </w:rPr>
        <w:t>KLASA:</w:t>
      </w:r>
      <w:r w:rsidR="00EB691E" w:rsidRPr="005E0620">
        <w:rPr>
          <w:rFonts w:ascii="Verdana" w:hAnsi="Verdana"/>
          <w:b/>
          <w:sz w:val="20"/>
          <w:szCs w:val="20"/>
        </w:rPr>
        <w:t xml:space="preserve"> 112-01/19-01/6</w:t>
      </w:r>
      <w:r w:rsidR="000B36E4" w:rsidRPr="005E0620">
        <w:rPr>
          <w:rFonts w:ascii="Verdana" w:hAnsi="Verdana"/>
          <w:b/>
          <w:sz w:val="20"/>
          <w:szCs w:val="20"/>
        </w:rPr>
        <w:t>6</w:t>
      </w:r>
    </w:p>
    <w:p w:rsidR="004707DE" w:rsidRPr="005E0620" w:rsidRDefault="00C45675" w:rsidP="006519DE">
      <w:pPr>
        <w:spacing w:after="0"/>
        <w:rPr>
          <w:rFonts w:ascii="Verdana" w:hAnsi="Verdana"/>
          <w:b/>
          <w:sz w:val="20"/>
          <w:szCs w:val="20"/>
        </w:rPr>
      </w:pPr>
      <w:r w:rsidRPr="005E0620">
        <w:rPr>
          <w:rFonts w:ascii="Verdana" w:hAnsi="Verdana"/>
          <w:b/>
          <w:sz w:val="20"/>
          <w:szCs w:val="20"/>
        </w:rPr>
        <w:t>URBROJ:</w:t>
      </w:r>
      <w:r w:rsidR="00EB691E" w:rsidRPr="005E0620">
        <w:rPr>
          <w:rFonts w:ascii="Verdana" w:hAnsi="Verdana"/>
          <w:b/>
          <w:sz w:val="20"/>
          <w:szCs w:val="20"/>
        </w:rPr>
        <w:t xml:space="preserve"> 2198/01-28-19-2</w:t>
      </w:r>
    </w:p>
    <w:p w:rsidR="001949DE" w:rsidRPr="006519DE" w:rsidRDefault="00B71D96" w:rsidP="00C45675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de-DE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Zadru,</w:t>
      </w:r>
      <w:r w:rsidR="00EB691E">
        <w:rPr>
          <w:rFonts w:ascii="Verdana" w:hAnsi="Verdana" w:cs="Times New Roman"/>
          <w:b/>
          <w:sz w:val="20"/>
          <w:szCs w:val="20"/>
          <w:lang w:val="de-DE"/>
        </w:rPr>
        <w:t xml:space="preserve"> </w:t>
      </w:r>
      <w:r w:rsidR="00A108F9">
        <w:rPr>
          <w:rFonts w:ascii="Verdana" w:hAnsi="Verdana" w:cs="Times New Roman"/>
          <w:b/>
          <w:sz w:val="20"/>
          <w:szCs w:val="20"/>
          <w:lang w:val="de-DE"/>
        </w:rPr>
        <w:t>30</w:t>
      </w:r>
      <w:r w:rsidR="00EB691E">
        <w:rPr>
          <w:rFonts w:ascii="Verdana" w:hAnsi="Verdana" w:cs="Times New Roman"/>
          <w:b/>
          <w:sz w:val="20"/>
          <w:szCs w:val="20"/>
          <w:lang w:val="de-DE"/>
        </w:rPr>
        <w:t>. listopada 2019. godine</w:t>
      </w:r>
      <w:r w:rsidRPr="006519DE">
        <w:rPr>
          <w:rFonts w:ascii="Verdana" w:hAnsi="Verdana" w:cs="Times New Roman"/>
          <w:b/>
          <w:sz w:val="20"/>
          <w:szCs w:val="20"/>
          <w:lang w:val="de-DE"/>
        </w:rPr>
        <w:t xml:space="preserve"> </w:t>
      </w:r>
    </w:p>
    <w:p w:rsidR="00727003" w:rsidRPr="006519DE" w:rsidRDefault="00727003" w:rsidP="001949DE">
      <w:pPr>
        <w:spacing w:after="0" w:line="240" w:lineRule="auto"/>
        <w:rPr>
          <w:rFonts w:ascii="Verdana" w:hAnsi="Verdana" w:cs="Times New Roman"/>
          <w:b/>
          <w:lang w:val="de-DE"/>
        </w:rPr>
      </w:pPr>
    </w:p>
    <w:p w:rsidR="00C45675" w:rsidRPr="006519DE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C45675" w:rsidRPr="006519DE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6519DE"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0B36E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razredne nastave - predškola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određeno </w:t>
      </w:r>
      <w:r w:rsidR="00EB69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A108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- 1 izvršitelj</w:t>
      </w:r>
    </w:p>
    <w:p w:rsidR="00C45675" w:rsidRPr="00EB691E" w:rsidRDefault="00C45675" w:rsidP="00FF5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Temeljem čl</w:t>
      </w:r>
      <w:r w:rsidR="00EB691E">
        <w:rPr>
          <w:rFonts w:ascii="Verdana" w:eastAsia="Times New Roman" w:hAnsi="Verdana" w:cs="Times New Roman"/>
          <w:color w:val="000000"/>
          <w:sz w:val="20"/>
          <w:szCs w:val="20"/>
        </w:rPr>
        <w:t>anka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11. Pravilnika o načinu i postupku zapošljavanja u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Zadarski otoci - Zadar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Povjerenstvo za postupak vrednovanja kandidata upućuje poziv na testiranje kandidatima koji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ispunjavaju formalne uvjete natječaja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potpunu i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pravovaljanu dokumentaciju.</w:t>
      </w:r>
    </w:p>
    <w:p w:rsidR="00C45675" w:rsidRDefault="00C45675" w:rsidP="00EB69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Testiranje će se obaviti u prostoru škole u uredu ravnatelj</w:t>
      </w:r>
      <w:r w:rsidR="00256B44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a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dana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A108F9">
        <w:rPr>
          <w:rFonts w:ascii="Verdana" w:eastAsia="Times New Roman" w:hAnsi="Verdana" w:cs="Times New Roman"/>
          <w:bCs/>
          <w:color w:val="000000"/>
          <w:sz w:val="20"/>
          <w:szCs w:val="20"/>
        </w:rPr>
        <w:t>4. studenog 2019. godine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u </w:t>
      </w:r>
      <w:r w:rsidR="00DA4CE7">
        <w:rPr>
          <w:rFonts w:ascii="Verdana" w:eastAsia="Times New Roman" w:hAnsi="Verdana" w:cs="Times New Roman"/>
          <w:bCs/>
          <w:color w:val="000000"/>
          <w:sz w:val="20"/>
          <w:szCs w:val="20"/>
        </w:rPr>
        <w:t>8,</w:t>
      </w:r>
      <w:r w:rsidR="000B36E4">
        <w:rPr>
          <w:rFonts w:ascii="Verdana" w:eastAsia="Times New Roman" w:hAnsi="Verdana" w:cs="Times New Roman"/>
          <w:bCs/>
          <w:color w:val="000000"/>
          <w:sz w:val="20"/>
          <w:szCs w:val="20"/>
        </w:rPr>
        <w:t>00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sati, </w:t>
      </w:r>
      <w:r w:rsidR="00DA4CE7">
        <w:rPr>
          <w:rFonts w:ascii="Verdana" w:eastAsia="Times New Roman" w:hAnsi="Verdana" w:cs="Times New Roman"/>
          <w:bCs/>
          <w:color w:val="000000"/>
          <w:sz w:val="20"/>
          <w:szCs w:val="20"/>
        </w:rPr>
        <w:t>usmenim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testira</w:t>
      </w:r>
      <w:r w:rsidR="008813AD">
        <w:rPr>
          <w:rFonts w:ascii="Verdana" w:eastAsia="Times New Roman" w:hAnsi="Verdana" w:cs="Times New Roman"/>
          <w:bCs/>
          <w:color w:val="000000"/>
          <w:sz w:val="20"/>
          <w:szCs w:val="20"/>
        </w:rPr>
        <w:t>njem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>. Na testiranje se pozivaju sljedeći kandidati:</w:t>
      </w:r>
      <w:r w:rsidR="00FF538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</w:p>
    <w:p w:rsidR="008813AD" w:rsidRPr="000B36E4" w:rsidRDefault="000B36E4" w:rsidP="000B36E4">
      <w:pPr>
        <w:pStyle w:val="Odlomakpopisa"/>
        <w:numPr>
          <w:ilvl w:val="0"/>
          <w:numId w:val="12"/>
        </w:numPr>
        <w:shd w:val="clear" w:color="auto" w:fill="FFFFFF"/>
        <w:jc w:val="both"/>
        <w:rPr>
          <w:rFonts w:ascii="Verdana" w:hAnsi="Verdana"/>
          <w:bCs/>
          <w:color w:val="000000"/>
          <w:sz w:val="20"/>
          <w:szCs w:val="20"/>
        </w:rPr>
      </w:pPr>
      <w:r w:rsidRPr="000B36E4">
        <w:rPr>
          <w:rFonts w:ascii="Verdana" w:hAnsi="Verdana"/>
          <w:bCs/>
          <w:color w:val="000000"/>
          <w:sz w:val="20"/>
          <w:szCs w:val="20"/>
        </w:rPr>
        <w:t>Ana Bubić, dipl. Učitelja</w:t>
      </w:r>
    </w:p>
    <w:p w:rsidR="000B36E4" w:rsidRPr="000B36E4" w:rsidRDefault="000B36E4" w:rsidP="000B36E4">
      <w:pPr>
        <w:pStyle w:val="Odlomakpopisa"/>
        <w:numPr>
          <w:ilvl w:val="0"/>
          <w:numId w:val="12"/>
        </w:numPr>
        <w:shd w:val="clear" w:color="auto" w:fill="FFFFFF"/>
        <w:jc w:val="both"/>
        <w:rPr>
          <w:rFonts w:ascii="Verdana" w:hAnsi="Verdana"/>
          <w:bCs/>
          <w:color w:val="000000"/>
          <w:sz w:val="20"/>
          <w:szCs w:val="20"/>
        </w:rPr>
      </w:pPr>
      <w:r w:rsidRPr="000B36E4">
        <w:rPr>
          <w:rFonts w:ascii="Verdana" w:hAnsi="Verdana"/>
          <w:bCs/>
          <w:color w:val="000000"/>
          <w:sz w:val="20"/>
          <w:szCs w:val="20"/>
        </w:rPr>
        <w:t xml:space="preserve">Barbara Perica, mag. </w:t>
      </w:r>
      <w:r>
        <w:rPr>
          <w:rFonts w:ascii="Verdana" w:hAnsi="Verdana"/>
          <w:bCs/>
          <w:color w:val="000000"/>
          <w:sz w:val="20"/>
          <w:szCs w:val="20"/>
        </w:rPr>
        <w:t>p</w:t>
      </w:r>
      <w:r w:rsidRPr="000B36E4">
        <w:rPr>
          <w:rFonts w:ascii="Verdana" w:hAnsi="Verdana"/>
          <w:bCs/>
          <w:color w:val="000000"/>
          <w:sz w:val="20"/>
          <w:szCs w:val="20"/>
        </w:rPr>
        <w:t>rimarnog obrazovanju</w:t>
      </w:r>
    </w:p>
    <w:p w:rsidR="000B36E4" w:rsidRPr="000B36E4" w:rsidRDefault="000B36E4" w:rsidP="000B36E4">
      <w:pPr>
        <w:pStyle w:val="Odlomakpopisa"/>
        <w:numPr>
          <w:ilvl w:val="0"/>
          <w:numId w:val="12"/>
        </w:numPr>
        <w:shd w:val="clear" w:color="auto" w:fill="FFFFFF"/>
        <w:jc w:val="both"/>
        <w:rPr>
          <w:rFonts w:ascii="Verdana" w:hAnsi="Verdana"/>
          <w:bCs/>
          <w:color w:val="000000"/>
          <w:sz w:val="20"/>
          <w:szCs w:val="20"/>
        </w:rPr>
      </w:pPr>
      <w:r w:rsidRPr="000B36E4">
        <w:rPr>
          <w:rFonts w:ascii="Verdana" w:hAnsi="Verdana"/>
          <w:bCs/>
          <w:color w:val="000000"/>
          <w:sz w:val="20"/>
          <w:szCs w:val="20"/>
        </w:rPr>
        <w:t xml:space="preserve">Jasmina Petani, mag. </w:t>
      </w:r>
      <w:r w:rsidR="005E0620">
        <w:rPr>
          <w:rFonts w:ascii="Verdana" w:hAnsi="Verdana"/>
          <w:bCs/>
          <w:color w:val="000000"/>
          <w:sz w:val="20"/>
          <w:szCs w:val="20"/>
        </w:rPr>
        <w:t>p</w:t>
      </w:r>
      <w:r w:rsidRPr="000B36E4">
        <w:rPr>
          <w:rFonts w:ascii="Verdana" w:hAnsi="Verdana"/>
          <w:bCs/>
          <w:color w:val="000000"/>
          <w:sz w:val="20"/>
          <w:szCs w:val="20"/>
        </w:rPr>
        <w:t>rimarnog obrazovanju</w:t>
      </w:r>
      <w:bookmarkStart w:id="0" w:name="_GoBack"/>
      <w:bookmarkEnd w:id="0"/>
    </w:p>
    <w:p w:rsidR="000B36E4" w:rsidRPr="000B36E4" w:rsidRDefault="000B36E4" w:rsidP="000B36E4">
      <w:pPr>
        <w:pStyle w:val="Odlomakpopisa"/>
        <w:shd w:val="clear" w:color="auto" w:fill="FFFFFF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A6C8C" w:rsidRDefault="00AA6C8C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Kandidati su dužni sa sobom imati odgovarajuću identifikacijsku ispravu (važeću osobnu iskaznicu, putovnicu ili vozačku dozvolu). Kandidati koji ne mogu dokazati identitet i kandidati koji dođu nakon naznačenog vremena, neće moći pristupiti testiranju. </w:t>
      </w:r>
    </w:p>
    <w:p w:rsidR="00AA6C8C" w:rsidRDefault="00AA6C8C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Za kandidata koji ne pristupi postupku testiranja smatra se da je odustao od natječaja.</w:t>
      </w:r>
    </w:p>
    <w:p w:rsidR="006519DE" w:rsidRPr="002C20E8" w:rsidRDefault="00C45675" w:rsidP="00651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2C20E8">
        <w:rPr>
          <w:rFonts w:ascii="Verdana" w:eastAsia="Times New Roman" w:hAnsi="Verdana" w:cs="Arial"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 w:rsidRPr="002C20E8">
        <w:rPr>
          <w:rFonts w:ascii="Verdana" w:eastAsia="Times New Roman" w:hAnsi="Verdana" w:cs="Arial"/>
          <w:color w:val="000000"/>
          <w:sz w:val="20"/>
          <w:szCs w:val="20"/>
        </w:rPr>
        <w:t>:</w:t>
      </w:r>
    </w:p>
    <w:p w:rsidR="00C45675" w:rsidRPr="002C20E8" w:rsidRDefault="00C45675" w:rsidP="00EB691E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  <w:szCs w:val="20"/>
        </w:rPr>
      </w:pPr>
      <w:r w:rsidRPr="002C20E8">
        <w:rPr>
          <w:rFonts w:ascii="Verdana" w:hAnsi="Verdana" w:cs="Arial"/>
          <w:color w:val="000000"/>
          <w:sz w:val="20"/>
          <w:szCs w:val="20"/>
        </w:rPr>
        <w:t>Zakon o odgoju i obrazovanju u osnovnoj i srednjoj školi (NN</w:t>
      </w:r>
      <w:r w:rsidR="00EB691E" w:rsidRPr="002C20E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C20E8">
        <w:rPr>
          <w:rFonts w:ascii="Verdana" w:hAnsi="Verdana" w:cs="Arial"/>
          <w:color w:val="000000"/>
          <w:sz w:val="20"/>
          <w:szCs w:val="20"/>
        </w:rPr>
        <w:t>87/08, 86/09, 92/10, 105/10, 90/11, 5/12, 16/12,</w:t>
      </w:r>
      <w:r w:rsidR="005E0620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C20E8">
        <w:rPr>
          <w:rFonts w:ascii="Verdana" w:hAnsi="Verdana" w:cs="Arial"/>
          <w:color w:val="000000"/>
          <w:sz w:val="20"/>
          <w:szCs w:val="20"/>
        </w:rPr>
        <w:t>86/12, 126/12,</w:t>
      </w:r>
      <w:r w:rsidR="005E0620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C20E8">
        <w:rPr>
          <w:rFonts w:ascii="Verdana" w:hAnsi="Verdana" w:cs="Arial"/>
          <w:color w:val="000000"/>
          <w:sz w:val="20"/>
          <w:szCs w:val="20"/>
        </w:rPr>
        <w:t>94/13,</w:t>
      </w:r>
      <w:r w:rsidR="005E0620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C20E8">
        <w:rPr>
          <w:rFonts w:ascii="Verdana" w:hAnsi="Verdana" w:cs="Arial"/>
          <w:color w:val="000000"/>
          <w:sz w:val="20"/>
          <w:szCs w:val="20"/>
        </w:rPr>
        <w:t>152/14</w:t>
      </w:r>
      <w:r w:rsidR="00EB691E" w:rsidRPr="002C20E8">
        <w:rPr>
          <w:rFonts w:ascii="Verdana" w:hAnsi="Verdana" w:cs="Arial"/>
          <w:color w:val="000000"/>
          <w:sz w:val="20"/>
          <w:szCs w:val="20"/>
        </w:rPr>
        <w:t>,</w:t>
      </w:r>
      <w:r w:rsidR="00A108F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C20E8">
        <w:rPr>
          <w:rFonts w:ascii="Verdana" w:hAnsi="Verdana" w:cs="Arial"/>
          <w:color w:val="000000"/>
          <w:sz w:val="20"/>
          <w:szCs w:val="20"/>
        </w:rPr>
        <w:t>7/17</w:t>
      </w:r>
      <w:r w:rsidR="005E0620">
        <w:rPr>
          <w:rFonts w:ascii="Verdana" w:hAnsi="Verdana" w:cs="Arial"/>
          <w:color w:val="000000"/>
          <w:sz w:val="20"/>
          <w:szCs w:val="20"/>
        </w:rPr>
        <w:t>,</w:t>
      </w:r>
      <w:r w:rsidRPr="002C20E8">
        <w:rPr>
          <w:rFonts w:ascii="Verdana" w:hAnsi="Verdana" w:cs="Arial"/>
          <w:color w:val="000000"/>
          <w:sz w:val="20"/>
          <w:szCs w:val="20"/>
        </w:rPr>
        <w:t xml:space="preserve"> 68/18</w:t>
      </w:r>
      <w:r w:rsidR="005E0620">
        <w:rPr>
          <w:rFonts w:ascii="Verdana" w:hAnsi="Verdana" w:cs="Arial"/>
          <w:color w:val="000000"/>
          <w:sz w:val="20"/>
          <w:szCs w:val="20"/>
        </w:rPr>
        <w:t>. i 98/19.</w:t>
      </w:r>
      <w:r w:rsidRPr="002C20E8">
        <w:rPr>
          <w:rFonts w:ascii="Verdana" w:hAnsi="Verdana" w:cs="Arial"/>
          <w:color w:val="000000"/>
          <w:sz w:val="20"/>
          <w:szCs w:val="20"/>
        </w:rPr>
        <w:t>)</w:t>
      </w:r>
    </w:p>
    <w:p w:rsidR="00C45675" w:rsidRPr="00A108F9" w:rsidRDefault="00C45675" w:rsidP="00EB691E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color w:val="FF0000"/>
          <w:sz w:val="20"/>
          <w:szCs w:val="20"/>
        </w:rPr>
      </w:pPr>
      <w:r w:rsidRPr="002C20E8">
        <w:rPr>
          <w:rFonts w:ascii="Verdana" w:hAnsi="Verdana" w:cs="Arial"/>
          <w:color w:val="000000"/>
          <w:sz w:val="20"/>
          <w:szCs w:val="20"/>
        </w:rPr>
        <w:t xml:space="preserve">Kurikulum </w:t>
      </w:r>
      <w:r w:rsidR="000B36E4">
        <w:rPr>
          <w:rFonts w:ascii="Verdana" w:hAnsi="Verdana" w:cs="Arial"/>
          <w:color w:val="000000"/>
          <w:sz w:val="20"/>
          <w:szCs w:val="20"/>
        </w:rPr>
        <w:t xml:space="preserve">razredne nastave za osnovne škole </w:t>
      </w:r>
    </w:p>
    <w:p w:rsidR="00C45675" w:rsidRPr="002C20E8" w:rsidRDefault="00C45675" w:rsidP="00EB691E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  <w:szCs w:val="20"/>
        </w:rPr>
      </w:pPr>
      <w:r w:rsidRPr="002C20E8">
        <w:rPr>
          <w:rFonts w:ascii="Verdana" w:hAnsi="Verdana" w:cs="Arial"/>
          <w:color w:val="000000"/>
          <w:sz w:val="20"/>
          <w:szCs w:val="20"/>
        </w:rPr>
        <w:t>Pravilnik o načinima, postupcima i elementima vrednovanja učenika u osnovnoj i srednjoj školi (NN 112/10, NN 82/19)</w:t>
      </w:r>
    </w:p>
    <w:p w:rsidR="00EB691E" w:rsidRPr="002C20E8" w:rsidRDefault="00EB691E" w:rsidP="00EB691E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2C20E8">
        <w:rPr>
          <w:rFonts w:ascii="Verdana" w:eastAsia="Calibri" w:hAnsi="Verdana" w:cs="Arial"/>
          <w:sz w:val="20"/>
          <w:szCs w:val="20"/>
          <w:lang w:eastAsia="en-US"/>
        </w:rPr>
        <w:t xml:space="preserve">Pravilnik o tjednim radnim obvezama učitelja i stručnih suradnika u osnovnoj školi (NN </w:t>
      </w:r>
      <w:r w:rsidR="00D203A7">
        <w:rPr>
          <w:rFonts w:ascii="Verdana" w:eastAsia="Calibri" w:hAnsi="Verdana" w:cs="Arial"/>
          <w:sz w:val="20"/>
          <w:szCs w:val="20"/>
          <w:lang w:eastAsia="en-US"/>
        </w:rPr>
        <w:t>3</w:t>
      </w:r>
      <w:r w:rsidRPr="002C20E8">
        <w:rPr>
          <w:rFonts w:ascii="Verdana" w:eastAsia="Calibri" w:hAnsi="Verdana" w:cs="Arial"/>
          <w:sz w:val="20"/>
          <w:szCs w:val="20"/>
          <w:lang w:eastAsia="en-US"/>
        </w:rPr>
        <w:t>4/14, 40/14</w:t>
      </w:r>
      <w:r w:rsidR="005E0620">
        <w:rPr>
          <w:rFonts w:ascii="Verdana" w:eastAsia="Calibri" w:hAnsi="Verdana" w:cs="Arial"/>
          <w:sz w:val="20"/>
          <w:szCs w:val="20"/>
          <w:lang w:eastAsia="en-US"/>
        </w:rPr>
        <w:t>,</w:t>
      </w:r>
      <w:r w:rsidRPr="002C20E8">
        <w:rPr>
          <w:rFonts w:ascii="Verdana" w:eastAsia="Calibri" w:hAnsi="Verdana" w:cs="Arial"/>
          <w:sz w:val="20"/>
          <w:szCs w:val="20"/>
          <w:lang w:eastAsia="en-US"/>
        </w:rPr>
        <w:t xml:space="preserve"> 103/14</w:t>
      </w:r>
      <w:r w:rsidR="005E0620">
        <w:rPr>
          <w:rFonts w:ascii="Verdana" w:eastAsia="Calibri" w:hAnsi="Verdana" w:cs="Arial"/>
          <w:sz w:val="20"/>
          <w:szCs w:val="20"/>
          <w:lang w:eastAsia="en-US"/>
        </w:rPr>
        <w:t>, 102/19</w:t>
      </w:r>
      <w:r w:rsidRPr="002C20E8">
        <w:rPr>
          <w:rFonts w:ascii="Verdana" w:eastAsia="Calibri" w:hAnsi="Verdana" w:cs="Arial"/>
          <w:sz w:val="20"/>
          <w:szCs w:val="20"/>
          <w:lang w:eastAsia="en-US"/>
        </w:rPr>
        <w:t>)</w:t>
      </w:r>
    </w:p>
    <w:p w:rsidR="00EB691E" w:rsidRPr="00EB691E" w:rsidRDefault="00EB691E" w:rsidP="00EB691E">
      <w:pPr>
        <w:shd w:val="clear" w:color="auto" w:fill="FFFFFF"/>
        <w:spacing w:before="100" w:beforeAutospacing="1" w:after="160" w:line="259" w:lineRule="auto"/>
        <w:ind w:left="360"/>
        <w:jc w:val="both"/>
        <w:rPr>
          <w:rFonts w:ascii="Calibri" w:eastAsia="Calibri" w:hAnsi="Calibri" w:cs="Calibri"/>
          <w:color w:val="000000"/>
          <w:sz w:val="24"/>
          <w:lang w:eastAsia="en-US"/>
        </w:rPr>
      </w:pPr>
    </w:p>
    <w:p w:rsidR="00EB691E" w:rsidRPr="006519DE" w:rsidRDefault="00EB691E" w:rsidP="00256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Default="00C45675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5E0620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5E0620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5E0620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5E0620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5E0620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256B44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6B44" w:rsidRPr="006519DE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Pr="006519DE" w:rsidRDefault="00C45675" w:rsidP="00EB691E">
      <w:pPr>
        <w:pStyle w:val="Odlomakpopisa"/>
        <w:spacing w:line="360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:rsidR="001949DE" w:rsidRPr="001949DE" w:rsidRDefault="001949DE" w:rsidP="00C456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49DE" w:rsidRPr="001949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E9E"/>
    <w:multiLevelType w:val="hybridMultilevel"/>
    <w:tmpl w:val="889E7732"/>
    <w:lvl w:ilvl="0" w:tplc="1FA2D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048C"/>
    <w:multiLevelType w:val="hybridMultilevel"/>
    <w:tmpl w:val="E508E122"/>
    <w:lvl w:ilvl="0" w:tplc="E4D8CD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40C17"/>
    <w:multiLevelType w:val="hybridMultilevel"/>
    <w:tmpl w:val="335A5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D0E75"/>
    <w:multiLevelType w:val="hybridMultilevel"/>
    <w:tmpl w:val="6178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B36E4"/>
    <w:rsid w:val="000F39C3"/>
    <w:rsid w:val="00154811"/>
    <w:rsid w:val="001949DE"/>
    <w:rsid w:val="001D0BEC"/>
    <w:rsid w:val="00256B44"/>
    <w:rsid w:val="0027083C"/>
    <w:rsid w:val="002C20E8"/>
    <w:rsid w:val="002D5853"/>
    <w:rsid w:val="00320C28"/>
    <w:rsid w:val="00350E9E"/>
    <w:rsid w:val="00361848"/>
    <w:rsid w:val="00376F15"/>
    <w:rsid w:val="003916BF"/>
    <w:rsid w:val="0042338F"/>
    <w:rsid w:val="0046130D"/>
    <w:rsid w:val="004707DE"/>
    <w:rsid w:val="004E5FF9"/>
    <w:rsid w:val="00516837"/>
    <w:rsid w:val="005A2DED"/>
    <w:rsid w:val="005A37E0"/>
    <w:rsid w:val="005E0620"/>
    <w:rsid w:val="0061758B"/>
    <w:rsid w:val="006519DE"/>
    <w:rsid w:val="00685A2D"/>
    <w:rsid w:val="006B55C8"/>
    <w:rsid w:val="006D1109"/>
    <w:rsid w:val="007240FB"/>
    <w:rsid w:val="00727003"/>
    <w:rsid w:val="00733ADE"/>
    <w:rsid w:val="0076402A"/>
    <w:rsid w:val="007B6889"/>
    <w:rsid w:val="007C704C"/>
    <w:rsid w:val="008813AD"/>
    <w:rsid w:val="00912519"/>
    <w:rsid w:val="00917603"/>
    <w:rsid w:val="00976A48"/>
    <w:rsid w:val="00A108F9"/>
    <w:rsid w:val="00A15EA8"/>
    <w:rsid w:val="00A67E12"/>
    <w:rsid w:val="00AA6C8C"/>
    <w:rsid w:val="00B02D62"/>
    <w:rsid w:val="00B51EE7"/>
    <w:rsid w:val="00B71D96"/>
    <w:rsid w:val="00B82B59"/>
    <w:rsid w:val="00BC7501"/>
    <w:rsid w:val="00C26FCC"/>
    <w:rsid w:val="00C45675"/>
    <w:rsid w:val="00CB7FBF"/>
    <w:rsid w:val="00D203A7"/>
    <w:rsid w:val="00D36D70"/>
    <w:rsid w:val="00DA4CE7"/>
    <w:rsid w:val="00DE270D"/>
    <w:rsid w:val="00EB691E"/>
    <w:rsid w:val="00ED78BF"/>
    <w:rsid w:val="00F20B43"/>
    <w:rsid w:val="00F37E79"/>
    <w:rsid w:val="00FE3309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7447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8FCA-4420-4567-A480-27E5F255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4</cp:revision>
  <cp:lastPrinted>2019-10-30T13:19:00Z</cp:lastPrinted>
  <dcterms:created xsi:type="dcterms:W3CDTF">2019-10-30T12:01:00Z</dcterms:created>
  <dcterms:modified xsi:type="dcterms:W3CDTF">2019-10-30T13:19:00Z</dcterms:modified>
</cp:coreProperties>
</file>