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8E34E6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E34E6">
        <w:rPr>
          <w:rFonts w:ascii="Times New Roman" w:hAnsi="Times New Roman" w:cs="Times New Roman"/>
          <w:b/>
        </w:rPr>
        <w:t>KLASA: 112-01/</w:t>
      </w:r>
      <w:r w:rsidR="00CD653F" w:rsidRPr="008E34E6">
        <w:rPr>
          <w:rFonts w:ascii="Times New Roman" w:hAnsi="Times New Roman" w:cs="Times New Roman"/>
          <w:b/>
        </w:rPr>
        <w:t>20</w:t>
      </w:r>
      <w:r w:rsidRPr="008E34E6">
        <w:rPr>
          <w:rFonts w:ascii="Times New Roman" w:hAnsi="Times New Roman" w:cs="Times New Roman"/>
          <w:b/>
        </w:rPr>
        <w:t>-01/</w:t>
      </w:r>
      <w:r w:rsidR="008E34E6" w:rsidRPr="008E34E6">
        <w:rPr>
          <w:rFonts w:ascii="Times New Roman" w:hAnsi="Times New Roman" w:cs="Times New Roman"/>
          <w:b/>
        </w:rPr>
        <w:t>17</w:t>
      </w:r>
    </w:p>
    <w:p w:rsidR="00694707" w:rsidRPr="008E34E6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E34E6">
        <w:rPr>
          <w:rFonts w:ascii="Times New Roman" w:hAnsi="Times New Roman" w:cs="Times New Roman"/>
          <w:b/>
        </w:rPr>
        <w:t>URBROJ: 2198/01-28-</w:t>
      </w:r>
      <w:r w:rsidR="00CD653F" w:rsidRPr="008E34E6">
        <w:rPr>
          <w:rFonts w:ascii="Times New Roman" w:hAnsi="Times New Roman" w:cs="Times New Roman"/>
          <w:b/>
        </w:rPr>
        <w:t>20</w:t>
      </w:r>
      <w:r w:rsidRPr="008E34E6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C43220">
        <w:rPr>
          <w:rFonts w:ascii="Times New Roman" w:hAnsi="Times New Roman" w:cs="Times New Roman"/>
          <w:b/>
        </w:rPr>
        <w:t>22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Zadarski otoci -Zadar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E17634">
        <w:rPr>
          <w:rFonts w:ascii="Times New Roman" w:eastAsia="Times New Roman" w:hAnsi="Times New Roman" w:cs="Times New Roman"/>
          <w:b/>
          <w:color w:val="000000"/>
          <w:lang w:eastAsia="hr-HR"/>
        </w:rPr>
        <w:t>engleskog i njemačkog jezika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E17634">
        <w:rPr>
          <w:rFonts w:ascii="Times New Roman" w:eastAsia="Times New Roman" w:hAnsi="Times New Roman" w:cs="Times New Roman"/>
          <w:b/>
          <w:color w:val="000000"/>
          <w:lang w:eastAsia="hr-HR"/>
        </w:rPr>
        <w:t>25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17634">
        <w:rPr>
          <w:rFonts w:ascii="Times New Roman" w:eastAsia="Times New Roman" w:hAnsi="Times New Roman" w:cs="Times New Roman"/>
          <w:b/>
          <w:color w:val="000000"/>
          <w:lang w:eastAsia="hr-HR"/>
        </w:rPr>
        <w:t>Veli Iž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P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Zadarski otoci - Zakon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8E34E6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="008E34E6">
        <w:rPr>
          <w:rFonts w:ascii="Times New Roman" w:eastAsia="Batang" w:hAnsi="Times New Roman" w:cs="Times New Roman"/>
        </w:rPr>
        <w:t xml:space="preserve"> i Izmjenama i dopunama Pravilnika o načinu i postupku zapošljavanja u Osnovnoj školi Zadarski otoci - Zadar</w:t>
      </w:r>
      <w:r w:rsidRPr="00D44BFE">
        <w:rPr>
          <w:rFonts w:ascii="Times New Roman" w:eastAsia="Batang" w:hAnsi="Times New Roman" w:cs="Times New Roman"/>
        </w:rPr>
        <w:t xml:space="preserve"> koji </w:t>
      </w:r>
      <w:r w:rsidR="008E34E6">
        <w:rPr>
          <w:rFonts w:ascii="Times New Roman" w:eastAsia="Batang" w:hAnsi="Times New Roman" w:cs="Times New Roman"/>
        </w:rPr>
        <w:t>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8E34E6">
        <w:rPr>
          <w:rFonts w:ascii="Times New Roman" w:eastAsia="Batang" w:hAnsi="Times New Roman" w:cs="Times New Roman"/>
        </w:rPr>
        <w:t>ni</w:t>
      </w:r>
      <w:r w:rsidRPr="00CD653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7" w:history="1">
        <w:r w:rsidR="00B63861" w:rsidRPr="008E34E6">
          <w:rPr>
            <w:rStyle w:val="Hiperveza"/>
            <w:rFonts w:ascii="Times New Roman" w:hAnsi="Times New Roman" w:cs="Times New Roman"/>
            <w:color w:val="4472C4" w:themeColor="accent1"/>
          </w:rPr>
          <w:t>http://www.o</w:t>
        </w:r>
        <w:r w:rsidR="00B63861" w:rsidRPr="008E34E6">
          <w:rPr>
            <w:rStyle w:val="Hiperveza"/>
            <w:rFonts w:ascii="Times New Roman" w:hAnsi="Times New Roman" w:cs="Times New Roman"/>
            <w:color w:val="4472C4" w:themeColor="accent1"/>
          </w:rPr>
          <w:t>s</w:t>
        </w:r>
        <w:r w:rsidR="00B63861" w:rsidRPr="008E34E6">
          <w:rPr>
            <w:rStyle w:val="Hiperveza"/>
            <w:rFonts w:ascii="Times New Roman" w:hAnsi="Times New Roman" w:cs="Times New Roman"/>
            <w:color w:val="4472C4" w:themeColor="accent1"/>
          </w:rPr>
          <w:t>-zad</w:t>
        </w:r>
        <w:r w:rsidR="00B63861" w:rsidRPr="008E34E6">
          <w:rPr>
            <w:rStyle w:val="Hiperveza"/>
            <w:rFonts w:ascii="Times New Roman" w:hAnsi="Times New Roman" w:cs="Times New Roman"/>
            <w:color w:val="4472C4" w:themeColor="accent1"/>
          </w:rPr>
          <w:t>a</w:t>
        </w:r>
        <w:r w:rsidR="00B63861" w:rsidRPr="008E34E6">
          <w:rPr>
            <w:rStyle w:val="Hiperveza"/>
            <w:rFonts w:ascii="Times New Roman" w:hAnsi="Times New Roman" w:cs="Times New Roman"/>
            <w:color w:val="4472C4" w:themeColor="accent1"/>
          </w:rPr>
          <w:t>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8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</w:t>
        </w:r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-</w:t>
        </w:r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otoci-</w:t>
        </w:r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z</w:t>
        </w:r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8E34E6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0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Prosinac/Zapo%C5%A1ljavanje/POPIS%20DOKAZA%20ZA%20OST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V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ARIVANJE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%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2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0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P</w:t>
        </w:r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8E34E6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r w:rsidR="00B65848" w:rsidRPr="008E34E6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8E34E6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8E34E6">
        <w:rPr>
          <w:rFonts w:ascii="Times New Roman" w:eastAsia="Times New Roman" w:hAnsi="Times New Roman" w:cs="Times New Roman"/>
          <w:lang w:eastAsia="hr-HR"/>
        </w:rPr>
        <w:t>Zadar, Trg Damira Tomljanovića Gavrana</w:t>
      </w:r>
      <w:r w:rsidRPr="008E34E6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8E34E6">
        <w:rPr>
          <w:rFonts w:ascii="Times New Roman" w:eastAsia="Times New Roman" w:hAnsi="Times New Roman" w:cs="Times New Roman"/>
          <w:lang w:eastAsia="hr-HR"/>
        </w:rPr>
        <w:t xml:space="preserve">, 23000 Zadar </w:t>
      </w:r>
    </w:p>
    <w:bookmarkEnd w:id="0"/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22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  <w:color w:val="FF0000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8E34E6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10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11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E6" w:rsidRDefault="008E34E6" w:rsidP="008E34E6">
      <w:pPr>
        <w:spacing w:after="0" w:line="240" w:lineRule="auto"/>
      </w:pPr>
      <w:r>
        <w:separator/>
      </w:r>
    </w:p>
  </w:endnote>
  <w:endnote w:type="continuationSeparator" w:id="0">
    <w:p w:rsidR="008E34E6" w:rsidRDefault="008E34E6" w:rsidP="008E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E6" w:rsidRDefault="008E34E6" w:rsidP="008E34E6">
      <w:pPr>
        <w:spacing w:after="0" w:line="240" w:lineRule="auto"/>
      </w:pPr>
      <w:r>
        <w:separator/>
      </w:r>
    </w:p>
  </w:footnote>
  <w:footnote w:type="continuationSeparator" w:id="0">
    <w:p w:rsidR="008E34E6" w:rsidRDefault="008E34E6" w:rsidP="008E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D4EA5"/>
    <w:rsid w:val="007E0E8B"/>
    <w:rsid w:val="00815CDE"/>
    <w:rsid w:val="00827C7E"/>
    <w:rsid w:val="00852134"/>
    <w:rsid w:val="0089243A"/>
    <w:rsid w:val="00897A0E"/>
    <w:rsid w:val="008A183B"/>
    <w:rsid w:val="008E34E6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43220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312C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34E6"/>
  </w:style>
  <w:style w:type="paragraph" w:styleId="Podnoje">
    <w:name w:val="footer"/>
    <w:basedOn w:val="Normal"/>
    <w:link w:val="PodnojeChar"/>
    <w:uiPriority w:val="99"/>
    <w:unhideWhenUsed/>
    <w:rsid w:val="008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34E6"/>
  </w:style>
  <w:style w:type="character" w:styleId="Nerijeenospominjanje">
    <w:name w:val="Unresolved Mention"/>
    <w:basedOn w:val="Zadanifontodlomka"/>
    <w:uiPriority w:val="99"/>
    <w:semiHidden/>
    <w:unhideWhenUsed/>
    <w:rsid w:val="008E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zadarski-otoci-zd.skole.hr/op_i_ak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zadarski-otoci-zd.skole.hr/natje_aj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zadarski-otoci-zd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25</cp:revision>
  <cp:lastPrinted>2020-09-21T09:29:00Z</cp:lastPrinted>
  <dcterms:created xsi:type="dcterms:W3CDTF">2019-08-23T06:49:00Z</dcterms:created>
  <dcterms:modified xsi:type="dcterms:W3CDTF">2020-09-21T09:29:00Z</dcterms:modified>
</cp:coreProperties>
</file>