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OSNOVNA ŠKOLA ZADARSKI OTOCI -ZADAR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Trg Damira Tomljanovića Gavrana 2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23000 Zadar</w:t>
      </w:r>
    </w:p>
    <w:p w:rsidR="00B33707" w:rsidRPr="002001C1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2001C1">
        <w:rPr>
          <w:rFonts w:ascii="Times New Roman" w:hAnsi="Times New Roman" w:cs="Times New Roman"/>
          <w:b/>
        </w:rPr>
        <w:t>KLASA: 112-01/20-01/</w:t>
      </w:r>
      <w:r w:rsidR="002001C1" w:rsidRPr="002001C1">
        <w:rPr>
          <w:rFonts w:ascii="Times New Roman" w:hAnsi="Times New Roman" w:cs="Times New Roman"/>
          <w:b/>
        </w:rPr>
        <w:t>54</w:t>
      </w:r>
    </w:p>
    <w:p w:rsidR="00B33707" w:rsidRPr="002001C1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2001C1">
        <w:rPr>
          <w:rFonts w:ascii="Times New Roman" w:hAnsi="Times New Roman" w:cs="Times New Roman"/>
          <w:b/>
        </w:rPr>
        <w:t>URBROJ: 2198/01-28-20-1</w:t>
      </w:r>
    </w:p>
    <w:p w:rsidR="00B33707" w:rsidRPr="002001C1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2001C1">
        <w:rPr>
          <w:rFonts w:ascii="Times New Roman" w:hAnsi="Times New Roman" w:cs="Times New Roman"/>
          <w:b/>
        </w:rPr>
        <w:t xml:space="preserve">Zadar, </w:t>
      </w:r>
      <w:r w:rsidR="003333B4" w:rsidRPr="002001C1">
        <w:rPr>
          <w:rFonts w:ascii="Times New Roman" w:hAnsi="Times New Roman" w:cs="Times New Roman"/>
          <w:b/>
        </w:rPr>
        <w:t>2</w:t>
      </w:r>
      <w:r w:rsidR="002001C1" w:rsidRPr="002001C1">
        <w:rPr>
          <w:rFonts w:ascii="Times New Roman" w:hAnsi="Times New Roman" w:cs="Times New Roman"/>
          <w:b/>
        </w:rPr>
        <w:t>4</w:t>
      </w:r>
      <w:r w:rsidRPr="002001C1">
        <w:rPr>
          <w:rFonts w:ascii="Times New Roman" w:hAnsi="Times New Roman" w:cs="Times New Roman"/>
          <w:b/>
        </w:rPr>
        <w:t xml:space="preserve">. </w:t>
      </w:r>
      <w:r w:rsidR="00214240" w:rsidRPr="002001C1">
        <w:rPr>
          <w:rFonts w:ascii="Times New Roman" w:hAnsi="Times New Roman" w:cs="Times New Roman"/>
          <w:b/>
        </w:rPr>
        <w:t>studenog</w:t>
      </w:r>
      <w:r w:rsidRPr="002001C1">
        <w:rPr>
          <w:rFonts w:ascii="Times New Roman" w:hAnsi="Times New Roman" w:cs="Times New Roman"/>
          <w:b/>
        </w:rPr>
        <w:t xml:space="preserve"> 2020. godine </w:t>
      </w:r>
    </w:p>
    <w:p w:rsidR="00B33707" w:rsidRPr="00B33707" w:rsidRDefault="00B33707" w:rsidP="00B33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707" w:rsidRPr="00B33707" w:rsidRDefault="00B33707" w:rsidP="003B69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68/18, 98/19. i  64/20.) i članka 6. Pravilnika o načinu i postupku zapošljavanja u Osnovnoj školi Zadarski otoci – Zadar  ravnatelj Osnovne škole Zadarski otoci - Zadar raspisuje</w:t>
      </w:r>
    </w:p>
    <w:p w:rsidR="00B33707" w:rsidRPr="00B33707" w:rsidRDefault="00B33707" w:rsidP="003B6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370959" w:rsidRDefault="00BA5EE4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245CA9" w:rsidRPr="0049524D" w:rsidRDefault="00245CA9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348BC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96EFB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određeno 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bookmarkStart w:id="0" w:name="_GoBack"/>
      <w:bookmarkEnd w:id="0"/>
      <w:r w:rsidR="00A16422">
        <w:rPr>
          <w:rFonts w:ascii="Times New Roman" w:eastAsia="Times New Roman" w:hAnsi="Times New Roman" w:cs="Times New Roman"/>
          <w:b/>
          <w:lang w:eastAsia="hr-HR"/>
        </w:rPr>
        <w:t>, rad u Zadru i Olibu</w:t>
      </w:r>
    </w:p>
    <w:p w:rsidR="00E17634" w:rsidRPr="0049524D" w:rsidRDefault="00E17634" w:rsidP="00B33707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B3370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B3370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B337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EE4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Default="00AD224F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052EEE" w:rsidRPr="00166C32" w:rsidRDefault="00CB59D7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B3370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B59D7" w:rsidRPr="003E611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3B69AB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B33707" w:rsidRPr="00B33707" w:rsidRDefault="00B33707" w:rsidP="003B69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B33707" w:rsidRPr="00B33707" w:rsidRDefault="00B33707" w:rsidP="003B69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 sukladno Pravilniku o načinu i postupku zapošljavanja u Osnovnoj školi Zadarski otoci Zadar mogu ostvariti i dodatne bodove, a kako bi dokazali iste potrebno je dostaviti dokaze i to: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ostvareno napredovanje u struci: savjetnik 3 boda, mentor 2 boda,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osobne kompetencije stečene na edukacijama, konferencijama, kongresima i savjetovanjima iz područja odgoja i obrazovanja i to najmanje 5 potvrda: 1 bod,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sudjelovanje u školskim projektima i projektima fondova europske unije- najmanje 3</w:t>
      </w:r>
    </w:p>
    <w:p w:rsidR="00B33707" w:rsidRPr="00B33707" w:rsidRDefault="00B33707" w:rsidP="003B69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        potvrde: 1 bod,</w:t>
      </w:r>
    </w:p>
    <w:p w:rsidR="00B33707" w:rsidRPr="00B33707" w:rsidRDefault="00B33707" w:rsidP="003B69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 uspjeh tijekom studija: za rektorovu ili drugu vrijednu nagradu: 1 bod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Svi navedeni dodatni bodovi se ostvaruju zasebno te sudjeluju u ukupnom zbroju bodova.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Ukoliko kandidat u natječajnoj prijavi ne dostavi navedene dokaze neće ostvariti dodatne bodove.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Navedene isprave odnosno prilozi dostavljaju se u neovjerenoj preslici.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 – Zadar 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 xml:space="preserve">na web stranici Škole pod rubrikom „Opći akti Škole“, poveznica: </w:t>
      </w:r>
      <w:hyperlink r:id="rId5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http://os-zadarski-otoci-zd.skole.hr/op_i_akti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 - poveznica:</w:t>
      </w:r>
      <w:r w:rsidRPr="00B33707">
        <w:rPr>
          <w:rFonts w:ascii="Times New Roman" w:hAnsi="Times New Roman" w:cs="Times New Roman"/>
          <w:b/>
        </w:rPr>
        <w:t xml:space="preserve"> </w:t>
      </w:r>
      <w:hyperlink r:id="rId6" w:history="1">
        <w:r w:rsidRPr="00B33707">
          <w:rPr>
            <w:rStyle w:val="Hiperveza"/>
            <w:rFonts w:ascii="Times New Roman" w:hAnsi="Times New Roman" w:cs="Times New Roman"/>
            <w:b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>pod rubrikom natječaji će se objaviti područja, način, mjesto i vrijeme održavanja postupka vrednovanja kandidata.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Sukladno članku 13. stavku 3. Zakona o ravnopravnosti spolova (Narodne novine, broj 82/08. i 69/17.) na natječaj se mogu  javiti osobe oba spola.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se poziva na pravo prednosti pri zapošljavanju na temelju članka 102. stavaka 1.-3. Zakona o hrvatskim braniteljima iz Domovinskog rata i članovima njihovih obitelji (NN, 121/17</w:t>
      </w:r>
      <w:r w:rsidR="008C7634">
        <w:rPr>
          <w:rFonts w:ascii="Times New Roman" w:hAnsi="Times New Roman" w:cs="Times New Roman"/>
        </w:rPr>
        <w:t>, 98/19</w:t>
      </w:r>
      <w:r w:rsidRPr="00B33707">
        <w:rPr>
          <w:rFonts w:ascii="Times New Roman" w:hAnsi="Times New Roman" w:cs="Times New Roman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</w:t>
      </w:r>
    </w:p>
    <w:p w:rsidR="00B33707" w:rsidRPr="00B33707" w:rsidRDefault="00394F2C" w:rsidP="008C76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B33707" w:rsidRPr="00B33707">
          <w:rPr>
            <w:rStyle w:val="Hiperveza"/>
            <w:rFonts w:ascii="Times New Roman" w:hAnsi="Times New Roman" w:cs="Times New Roman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</w:rPr>
        <w:t>Zaprimljenu dokumentaciju ne vraćamo kandidatima.</w:t>
      </w:r>
      <w:r w:rsidRPr="00B33707">
        <w:rPr>
          <w:rFonts w:ascii="Times New Roman" w:hAnsi="Times New Roman" w:cs="Times New Roman"/>
          <w:b/>
        </w:rPr>
        <w:t xml:space="preserve">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 „Za natječaj“ dostaviti neposredno ili poštom na adresu </w:t>
      </w:r>
      <w:r w:rsidRPr="00B33707">
        <w:rPr>
          <w:rFonts w:ascii="Times New Roman" w:hAnsi="Times New Roman" w:cs="Times New Roman"/>
          <w:b/>
        </w:rPr>
        <w:t>Osnovna škola Zadarski otoci - Zadar, Trg Damira Tomljanovića Gavrana 2, 23000 Zadar.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će biti obaviješteni o rezultatima izbora u roku od 30 dana od isteka roka za podnošenje prijava na službenim internetskim stranicama Osnovne škole Zadarski otoci - Zadar  </w:t>
      </w:r>
      <w:hyperlink r:id="rId8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</w:t>
        </w:r>
      </w:hyperlink>
      <w:r w:rsidRPr="00B33707">
        <w:rPr>
          <w:rFonts w:ascii="Times New Roman" w:hAnsi="Times New Roman" w:cs="Times New Roman"/>
        </w:rPr>
        <w:t xml:space="preserve"> pod rubrikom „Natječaji“ (</w:t>
      </w:r>
      <w:hyperlink r:id="rId9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</w:rPr>
        <w:t>)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Davor Barić, dipl. ing.</w:t>
      </w:r>
    </w:p>
    <w:p w:rsidR="00B33707" w:rsidRPr="00B33707" w:rsidRDefault="00B33707" w:rsidP="00B33707">
      <w:pPr>
        <w:spacing w:after="0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146B3"/>
    <w:rsid w:val="00162F38"/>
    <w:rsid w:val="00166C32"/>
    <w:rsid w:val="00196DE5"/>
    <w:rsid w:val="001B4ACB"/>
    <w:rsid w:val="002001C1"/>
    <w:rsid w:val="00214240"/>
    <w:rsid w:val="00214BD6"/>
    <w:rsid w:val="002348BC"/>
    <w:rsid w:val="002363FC"/>
    <w:rsid w:val="00245CA9"/>
    <w:rsid w:val="00260D93"/>
    <w:rsid w:val="00270111"/>
    <w:rsid w:val="00270F7E"/>
    <w:rsid w:val="002B3D21"/>
    <w:rsid w:val="002E5DFD"/>
    <w:rsid w:val="003333B4"/>
    <w:rsid w:val="00362914"/>
    <w:rsid w:val="003674BC"/>
    <w:rsid w:val="00370959"/>
    <w:rsid w:val="003822A5"/>
    <w:rsid w:val="00394F2C"/>
    <w:rsid w:val="003B69AB"/>
    <w:rsid w:val="003E611C"/>
    <w:rsid w:val="00426731"/>
    <w:rsid w:val="00470841"/>
    <w:rsid w:val="0049295B"/>
    <w:rsid w:val="0049524D"/>
    <w:rsid w:val="004A5125"/>
    <w:rsid w:val="004E6D5A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96EFB"/>
    <w:rsid w:val="007D4EA5"/>
    <w:rsid w:val="007E0E8B"/>
    <w:rsid w:val="00815CDE"/>
    <w:rsid w:val="00827C7E"/>
    <w:rsid w:val="00852134"/>
    <w:rsid w:val="0089243A"/>
    <w:rsid w:val="00897A0E"/>
    <w:rsid w:val="008A183B"/>
    <w:rsid w:val="008C7634"/>
    <w:rsid w:val="008F6564"/>
    <w:rsid w:val="00922F14"/>
    <w:rsid w:val="009A7F4F"/>
    <w:rsid w:val="009C25F5"/>
    <w:rsid w:val="009C722F"/>
    <w:rsid w:val="009F4BFE"/>
    <w:rsid w:val="00A16422"/>
    <w:rsid w:val="00A24429"/>
    <w:rsid w:val="00A44FCC"/>
    <w:rsid w:val="00A72406"/>
    <w:rsid w:val="00AD224F"/>
    <w:rsid w:val="00B33707"/>
    <w:rsid w:val="00B63861"/>
    <w:rsid w:val="00B65848"/>
    <w:rsid w:val="00B76B32"/>
    <w:rsid w:val="00BA1E55"/>
    <w:rsid w:val="00BA1E96"/>
    <w:rsid w:val="00BA5EE4"/>
    <w:rsid w:val="00C1784D"/>
    <w:rsid w:val="00C22286"/>
    <w:rsid w:val="00C609E5"/>
    <w:rsid w:val="00CB59D7"/>
    <w:rsid w:val="00CD2E83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22D4"/>
    <w:rsid w:val="00EB0216"/>
    <w:rsid w:val="00EB3C58"/>
    <w:rsid w:val="00F043B1"/>
    <w:rsid w:val="00F055DB"/>
    <w:rsid w:val="00F51905"/>
    <w:rsid w:val="00F727BE"/>
    <w:rsid w:val="00F9511F"/>
    <w:rsid w:val="00F9722C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BCAC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44</cp:revision>
  <cp:lastPrinted>2020-11-24T12:24:00Z</cp:lastPrinted>
  <dcterms:created xsi:type="dcterms:W3CDTF">2019-08-23T06:49:00Z</dcterms:created>
  <dcterms:modified xsi:type="dcterms:W3CDTF">2020-11-24T12:33:00Z</dcterms:modified>
</cp:coreProperties>
</file>