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C6B2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bookmarkStart w:id="0" w:name="_Hlk180188840"/>
      <w:r w:rsidRPr="004F3FF8">
        <w:rPr>
          <w:rFonts w:ascii="Arial" w:eastAsia="Calibri" w:hAnsi="Arial" w:cs="Arial"/>
          <w:b/>
          <w:kern w:val="0"/>
          <w14:ligatures w14:val="none"/>
        </w:rPr>
        <w:t>OSNOVNA ŠKOLA ZADARSKI OTOCI - ZADAR</w:t>
      </w:r>
    </w:p>
    <w:p w14:paraId="2C737BB3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55D3E1E" w14:textId="29173404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KLASA: 112-02/24-01/</w:t>
      </w:r>
      <w:r w:rsidR="00EE7A03">
        <w:rPr>
          <w:rFonts w:ascii="Arial" w:eastAsia="Calibri" w:hAnsi="Arial" w:cs="Arial"/>
          <w:bCs/>
          <w:kern w:val="0"/>
          <w14:ligatures w14:val="none"/>
        </w:rPr>
        <w:t>11</w:t>
      </w: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                                                                                             </w:t>
      </w:r>
    </w:p>
    <w:p w14:paraId="4524F8AA" w14:textId="7A335305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URBROJ: 2198-1-9-</w:t>
      </w:r>
      <w:r w:rsidR="00EE7A03">
        <w:rPr>
          <w:rFonts w:ascii="Arial" w:eastAsia="Calibri" w:hAnsi="Arial" w:cs="Arial"/>
          <w:bCs/>
          <w:kern w:val="0"/>
          <w14:ligatures w14:val="none"/>
        </w:rPr>
        <w:t>7</w:t>
      </w:r>
    </w:p>
    <w:p w14:paraId="4E7FCFFE" w14:textId="7B54E580" w:rsidR="00BF3CA2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Zadar, 21. listopada 2024.</w:t>
      </w:r>
    </w:p>
    <w:p w14:paraId="43671670" w14:textId="77777777" w:rsidR="009F4F8C" w:rsidRPr="004F3FF8" w:rsidRDefault="009F4F8C" w:rsidP="009F4F8C">
      <w:pPr>
        <w:spacing w:after="0" w:line="256" w:lineRule="auto"/>
        <w:rPr>
          <w:rFonts w:ascii="Arial" w:eastAsia="Calibri" w:hAnsi="Arial" w:cs="Arial"/>
          <w:bCs/>
          <w:color w:val="FF0000"/>
          <w:kern w:val="0"/>
          <w14:ligatures w14:val="none"/>
        </w:rPr>
      </w:pPr>
    </w:p>
    <w:bookmarkEnd w:id="0"/>
    <w:p w14:paraId="1C305E4F" w14:textId="77777777" w:rsidR="00E7240B" w:rsidRDefault="009F4F8C" w:rsidP="00BF3CA2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  <w:b/>
          <w:bCs/>
        </w:rPr>
        <w:t>KANDIDATIMA</w:t>
      </w:r>
      <w:r w:rsidR="00E7240B">
        <w:rPr>
          <w:rFonts w:ascii="Arial" w:hAnsi="Arial" w:cs="Arial"/>
          <w:b/>
          <w:bCs/>
        </w:rPr>
        <w:t>/KANDIDATKINJAMA</w:t>
      </w:r>
    </w:p>
    <w:p w14:paraId="7C4A032B" w14:textId="7008C9BE" w:rsidR="00C54914" w:rsidRPr="004F3FF8" w:rsidRDefault="009F4F8C" w:rsidP="00BF3CA2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  <w:r w:rsidRPr="004F3FF8">
        <w:rPr>
          <w:rFonts w:ascii="Arial" w:hAnsi="Arial" w:cs="Arial"/>
          <w:b/>
          <w:bCs/>
        </w:rPr>
        <w:t>PRIJAVLJENIM NA NATJEČAJ</w:t>
      </w:r>
    </w:p>
    <w:p w14:paraId="547ED726" w14:textId="77777777" w:rsidR="004F3FF8" w:rsidRDefault="004F3FF8">
      <w:pPr>
        <w:rPr>
          <w:rFonts w:ascii="Arial" w:hAnsi="Arial" w:cs="Arial"/>
        </w:rPr>
      </w:pPr>
    </w:p>
    <w:p w14:paraId="741F7872" w14:textId="60FAA159" w:rsidR="004F3FF8" w:rsidRDefault="009F4F8C" w:rsidP="00EE7A03">
      <w:pPr>
        <w:spacing w:before="100" w:beforeAutospacing="1" w:after="0"/>
        <w:jc w:val="both"/>
        <w:rPr>
          <w:rFonts w:ascii="Arial" w:hAnsi="Arial" w:cs="Arial"/>
        </w:rPr>
      </w:pPr>
      <w:r w:rsidRPr="004F3FF8">
        <w:rPr>
          <w:rFonts w:ascii="Arial" w:hAnsi="Arial" w:cs="Arial"/>
          <w:b/>
          <w:bCs/>
        </w:rPr>
        <w:t>PREDMET:</w:t>
      </w:r>
      <w:r w:rsidRPr="004F3FF8">
        <w:rPr>
          <w:rFonts w:ascii="Arial" w:hAnsi="Arial" w:cs="Arial"/>
        </w:rPr>
        <w:t xml:space="preserve"> Obavijest o rezultatima natječaja od 17. rujna 2024. godine za zasnivanje</w:t>
      </w:r>
      <w:r w:rsidR="00EE7A03">
        <w:rPr>
          <w:rFonts w:ascii="Arial" w:hAnsi="Arial" w:cs="Arial"/>
        </w:rPr>
        <w:t xml:space="preserve"> radnog</w:t>
      </w:r>
    </w:p>
    <w:p w14:paraId="44D15DCB" w14:textId="27F2BACD" w:rsidR="009C4FD9" w:rsidRDefault="004F3FF8" w:rsidP="00EE7A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9F4F8C" w:rsidRPr="004F3FF8">
        <w:rPr>
          <w:rFonts w:ascii="Arial" w:hAnsi="Arial" w:cs="Arial"/>
        </w:rPr>
        <w:t xml:space="preserve"> odnosa na radnom mjestu</w:t>
      </w:r>
      <w:r w:rsidR="00EE7A03">
        <w:rPr>
          <w:rFonts w:ascii="Arial" w:hAnsi="Arial" w:cs="Arial"/>
        </w:rPr>
        <w:t xml:space="preserve"> socijalnog pedagoga </w:t>
      </w:r>
      <w:r w:rsidR="009C4FD9">
        <w:rPr>
          <w:rFonts w:ascii="Arial" w:hAnsi="Arial" w:cs="Arial"/>
        </w:rPr>
        <w:t xml:space="preserve">kroz mjeru </w:t>
      </w:r>
      <w:r w:rsidR="00EE7A03">
        <w:rPr>
          <w:rFonts w:ascii="Arial" w:hAnsi="Arial" w:cs="Arial"/>
        </w:rPr>
        <w:t>HZZ</w:t>
      </w:r>
      <w:r w:rsidR="009C4FD9">
        <w:rPr>
          <w:rFonts w:ascii="Arial" w:hAnsi="Arial" w:cs="Arial"/>
        </w:rPr>
        <w:t>-a „Stjecanje</w:t>
      </w:r>
    </w:p>
    <w:p w14:paraId="0CDAD856" w14:textId="3A61390A" w:rsidR="009F4F8C" w:rsidRPr="004F3FF8" w:rsidRDefault="00EE7A03" w:rsidP="00EE7A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prvog radnog iskustva/pripravništv</w:t>
      </w:r>
      <w:r w:rsidR="009C4FD9">
        <w:rPr>
          <w:rFonts w:ascii="Arial" w:hAnsi="Arial" w:cs="Arial"/>
        </w:rPr>
        <w:t>a</w:t>
      </w:r>
      <w:r>
        <w:rPr>
          <w:rFonts w:ascii="Arial" w:hAnsi="Arial" w:cs="Arial"/>
        </w:rPr>
        <w:t>“</w:t>
      </w:r>
    </w:p>
    <w:p w14:paraId="3D5B0358" w14:textId="22DFD68E" w:rsidR="009F4F8C" w:rsidRDefault="009F4F8C" w:rsidP="00EE7A03">
      <w:pPr>
        <w:spacing w:after="0"/>
        <w:rPr>
          <w:rFonts w:ascii="Arial" w:hAnsi="Arial" w:cs="Arial"/>
        </w:rPr>
      </w:pPr>
    </w:p>
    <w:p w14:paraId="0E5E6D69" w14:textId="77777777" w:rsidR="00EE7A03" w:rsidRDefault="00EE7A03" w:rsidP="009C4FD9">
      <w:pPr>
        <w:spacing w:after="0" w:line="240" w:lineRule="auto"/>
        <w:rPr>
          <w:rFonts w:ascii="Arial" w:hAnsi="Arial" w:cs="Arial"/>
        </w:rPr>
      </w:pPr>
    </w:p>
    <w:p w14:paraId="7E72CEB9" w14:textId="77777777" w:rsidR="00EE7A03" w:rsidRPr="004F3FF8" w:rsidRDefault="00EE7A03" w:rsidP="00EE7A03">
      <w:pPr>
        <w:spacing w:after="0"/>
        <w:rPr>
          <w:rFonts w:ascii="Arial" w:hAnsi="Arial" w:cs="Arial"/>
        </w:rPr>
      </w:pPr>
    </w:p>
    <w:p w14:paraId="08AF389D" w14:textId="3BF31827" w:rsidR="006D4998" w:rsidRDefault="009F4F8C" w:rsidP="009C4FD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 w:rsidR="00795687">
        <w:rPr>
          <w:rFonts w:ascii="Arial" w:hAnsi="Arial" w:cs="Arial"/>
        </w:rPr>
        <w:t xml:space="preserve"> 25. </w:t>
      </w:r>
      <w:r w:rsidRPr="004F3FF8">
        <w:rPr>
          <w:rFonts w:ascii="Arial" w:hAnsi="Arial" w:cs="Arial"/>
        </w:rPr>
        <w:t>Pravilnika o načinu i postupku zapošljavanja u O</w:t>
      </w:r>
      <w:r w:rsidR="004F3FF8">
        <w:rPr>
          <w:rFonts w:ascii="Arial" w:hAnsi="Arial" w:cs="Arial"/>
        </w:rPr>
        <w:t>snovnoj školi Zadarski otoci - Zadar</w:t>
      </w:r>
      <w:r w:rsidRPr="004F3FF8">
        <w:rPr>
          <w:rFonts w:ascii="Arial" w:hAnsi="Arial" w:cs="Arial"/>
        </w:rPr>
        <w:t xml:space="preserve">, ravnatelj Škole izvješćuje kandidate da je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 </w:t>
      </w:r>
      <w:r w:rsidR="00EE7A03">
        <w:rPr>
          <w:rFonts w:ascii="Arial" w:eastAsia="Times New Roman" w:hAnsi="Arial" w:cs="Arial"/>
          <w:bCs/>
          <w:kern w:val="0"/>
          <w:lang w:eastAsia="hr-HR"/>
          <w14:ligatures w14:val="none"/>
        </w:rPr>
        <w:t>stručnog suradnika socijalnog pedagoga – pripravnik, mjera Hrvatskog zavoda za zapošljavanje</w:t>
      </w:r>
      <w:r w:rsidR="006D499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EE7A03">
        <w:rPr>
          <w:rFonts w:ascii="Arial" w:eastAsia="Times New Roman" w:hAnsi="Arial" w:cs="Arial"/>
          <w:bCs/>
          <w:kern w:val="0"/>
          <w:lang w:eastAsia="hr-HR"/>
          <w14:ligatures w14:val="none"/>
        </w:rPr>
        <w:t>“Stjecanje prvog radnog iskustva/pripravništv</w:t>
      </w:r>
      <w:r w:rsidR="009C4FD9">
        <w:rPr>
          <w:rFonts w:ascii="Arial" w:eastAsia="Times New Roman" w:hAnsi="Arial" w:cs="Arial"/>
          <w:bCs/>
          <w:kern w:val="0"/>
          <w:lang w:eastAsia="hr-HR"/>
          <w14:ligatures w14:val="none"/>
        </w:rPr>
        <w:t>a</w:t>
      </w:r>
      <w:r w:rsidR="00EE7A03">
        <w:rPr>
          <w:rFonts w:ascii="Arial" w:eastAsia="Times New Roman" w:hAnsi="Arial" w:cs="Arial"/>
          <w:bCs/>
          <w:kern w:val="0"/>
          <w:lang w:eastAsia="hr-HR"/>
          <w14:ligatures w14:val="none"/>
        </w:rPr>
        <w:t>“,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na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određeno</w:t>
      </w:r>
      <w:r w:rsidR="00EE7A03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puno radno vrijeme</w:t>
      </w:r>
      <w:r w:rsidR="009C4FD9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u trajanju od 12</w:t>
      </w:r>
      <w:r w:rsidR="006D499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9C4FD9">
        <w:rPr>
          <w:rFonts w:ascii="Arial" w:eastAsia="Times New Roman" w:hAnsi="Arial" w:cs="Arial"/>
          <w:bCs/>
          <w:kern w:val="0"/>
          <w:lang w:eastAsia="hr-HR"/>
          <w14:ligatures w14:val="none"/>
        </w:rPr>
        <w:t>mjeseci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 xml:space="preserve">objavljenom dana 17. rujna 2024.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stranici i oglasnoj ploči Osnovne škole Zadarski otoci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-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Zadar,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9C4FD9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izabrana </w:t>
      </w:r>
      <w:r w:rsidR="009C4FD9" w:rsidRPr="009C4FD9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kandidatkinja </w:t>
      </w:r>
    </w:p>
    <w:p w14:paraId="241260AE" w14:textId="77777777" w:rsidR="006D4998" w:rsidRDefault="006D4998" w:rsidP="006D4998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2AAC0584" w14:textId="03E92F41" w:rsidR="004F3FF8" w:rsidRPr="006D4998" w:rsidRDefault="00EE7A03" w:rsidP="004F3FF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6D4998">
        <w:rPr>
          <w:rFonts w:ascii="Arial" w:eastAsia="Times New Roman" w:hAnsi="Arial" w:cs="Arial"/>
          <w:bCs/>
          <w:kern w:val="0"/>
          <w:lang w:eastAsia="hr-HR"/>
          <w14:ligatures w14:val="none"/>
        </w:rPr>
        <w:t>KARLA</w:t>
      </w:r>
      <w:r w:rsidR="009C4FD9" w:rsidRPr="006D499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MATEŠIĆ, sveučilišna</w:t>
      </w:r>
      <w:r w:rsidRPr="006D499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magistra socijalne pedagogije</w:t>
      </w:r>
    </w:p>
    <w:p w14:paraId="14790F7E" w14:textId="4A7E2A9C" w:rsidR="00F07349" w:rsidRDefault="00F07349" w:rsidP="006D4998">
      <w:pPr>
        <w:tabs>
          <w:tab w:val="left" w:pos="810"/>
        </w:tabs>
        <w:ind w:left="720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7B8F7B67" w14:textId="77777777" w:rsidR="006D4998" w:rsidRPr="004F3FF8" w:rsidRDefault="006D4998" w:rsidP="006D4998">
      <w:pPr>
        <w:tabs>
          <w:tab w:val="left" w:pos="810"/>
        </w:tabs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4CC9EE85" w14:textId="3CFE9CDB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6D499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</w:p>
    <w:p w14:paraId="55ABD533" w14:textId="03610ECF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6D499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Davor Barić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 dipl. ing.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65E0D"/>
    <w:multiLevelType w:val="hybridMultilevel"/>
    <w:tmpl w:val="416670F4"/>
    <w:lvl w:ilvl="0" w:tplc="FEE65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06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C"/>
    <w:rsid w:val="00027174"/>
    <w:rsid w:val="000C20FA"/>
    <w:rsid w:val="000F0BBF"/>
    <w:rsid w:val="00187D35"/>
    <w:rsid w:val="001A2911"/>
    <w:rsid w:val="00292634"/>
    <w:rsid w:val="0030108A"/>
    <w:rsid w:val="003968F3"/>
    <w:rsid w:val="004F3FF8"/>
    <w:rsid w:val="006D4998"/>
    <w:rsid w:val="006E5C5F"/>
    <w:rsid w:val="006F30D6"/>
    <w:rsid w:val="00795687"/>
    <w:rsid w:val="00853057"/>
    <w:rsid w:val="00923797"/>
    <w:rsid w:val="009C4FD9"/>
    <w:rsid w:val="009F4F8C"/>
    <w:rsid w:val="00AA75BE"/>
    <w:rsid w:val="00B22FA2"/>
    <w:rsid w:val="00BF3CA2"/>
    <w:rsid w:val="00C036B2"/>
    <w:rsid w:val="00C54914"/>
    <w:rsid w:val="00D4491B"/>
    <w:rsid w:val="00E7240B"/>
    <w:rsid w:val="00EE7A03"/>
    <w:rsid w:val="00F07349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Mladenka Maleš</cp:lastModifiedBy>
  <cp:revision>11</cp:revision>
  <cp:lastPrinted>2024-10-22T06:19:00Z</cp:lastPrinted>
  <dcterms:created xsi:type="dcterms:W3CDTF">2024-10-18T22:21:00Z</dcterms:created>
  <dcterms:modified xsi:type="dcterms:W3CDTF">2024-10-22T06:22:00Z</dcterms:modified>
</cp:coreProperties>
</file>