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1F7972">
              <w:rPr>
                <w:rStyle w:val="000033"/>
              </w:rPr>
              <w:t>1</w:t>
            </w:r>
            <w:r w:rsidR="00E4221C">
              <w:rPr>
                <w:rStyle w:val="000033"/>
              </w:rPr>
              <w:t>-202</w:t>
            </w:r>
            <w:r w:rsidR="001F7972">
              <w:rPr>
                <w:rStyle w:val="000033"/>
              </w:rPr>
              <w:t>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567"/>
        <w:gridCol w:w="708"/>
        <w:gridCol w:w="405"/>
        <w:gridCol w:w="354"/>
        <w:gridCol w:w="96"/>
        <w:gridCol w:w="420"/>
        <w:gridCol w:w="105"/>
        <w:gridCol w:w="180"/>
        <w:gridCol w:w="69"/>
        <w:gridCol w:w="105"/>
        <w:gridCol w:w="195"/>
        <w:gridCol w:w="339"/>
        <w:gridCol w:w="231"/>
        <w:gridCol w:w="561"/>
        <w:gridCol w:w="354"/>
      </w:tblGrid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OŠ Zadarski otoci - Zadar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Trg Damira Tomljanovića Gavrana 2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Zadar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F71F31" w:rsidP="00325819">
            <w:pPr>
              <w:pStyle w:val="normal-000045"/>
            </w:pPr>
            <w:hyperlink r:id="rId5" w:history="1">
              <w:r w:rsidR="00E4221C" w:rsidRPr="00703D35">
                <w:rPr>
                  <w:rStyle w:val="Hiperveza"/>
                  <w:i/>
                  <w:sz w:val="20"/>
                </w:rPr>
                <w:t>ured@os-zadarski-otoci-zd.skole.hr</w:t>
              </w:r>
            </w:hyperlink>
            <w:r w:rsidR="00E4221C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C2908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70C7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D51190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70C71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</w:t>
            </w:r>
            <w:r w:rsidR="00D51190">
              <w:rPr>
                <w:rStyle w:val="defaultparagraphfont-000004"/>
              </w:rPr>
              <w:t>e</w:t>
            </w:r>
            <w:r w:rsidR="007F3798"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70C71" w:rsidP="00325819">
            <w:pPr>
              <w:pStyle w:val="normal-000013"/>
            </w:pPr>
            <w:r>
              <w:t>Istra</w:t>
            </w:r>
          </w:p>
        </w:tc>
      </w:tr>
      <w:tr w:rsidR="007F3798" w:rsidTr="00153A96">
        <w:trPr>
          <w:gridAfter w:val="1"/>
          <w:wAfter w:w="354" w:type="dxa"/>
          <w:trHeight w:val="34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F01A1C">
        <w:trPr>
          <w:gridAfter w:val="1"/>
          <w:wAfter w:w="354" w:type="dxa"/>
        </w:trPr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70C71">
              <w:rPr>
                <w:rStyle w:val="000021"/>
              </w:rPr>
              <w:t>30</w:t>
            </w:r>
            <w:r w:rsidR="00FD7DE6">
              <w:rPr>
                <w:rStyle w:val="000021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C70C71" w:rsidP="00325819">
            <w:pPr>
              <w:pStyle w:val="normal-000013"/>
            </w:pPr>
            <w:r>
              <w:t>rujna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F01A1C" w:rsidP="00325819">
            <w:pPr>
              <w:pStyle w:val="normal-000013"/>
            </w:pPr>
            <w:r>
              <w:t>1</w:t>
            </w:r>
            <w:r w:rsidR="00C70C71">
              <w:t>4</w:t>
            </w:r>
            <w:r w:rsidR="00FD7DE6">
              <w:t>.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F01A1C" w:rsidP="00325819">
            <w:pPr>
              <w:pStyle w:val="normal-000013"/>
            </w:pPr>
            <w:r>
              <w:t>listopada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D7DE6">
              <w:t>202</w:t>
            </w:r>
            <w:r w:rsidR="00CC2908">
              <w:t>5</w:t>
            </w:r>
            <w:r w:rsidR="00FD7DE6">
              <w:t>.</w:t>
            </w:r>
          </w:p>
        </w:tc>
      </w:tr>
      <w:tr w:rsidR="007F3798" w:rsidTr="00F01A1C">
        <w:trPr>
          <w:gridAfter w:val="1"/>
          <w:wAfter w:w="354" w:type="dxa"/>
        </w:trPr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16493" w:rsidP="00325819">
            <w:pPr>
              <w:pStyle w:val="normal-000013"/>
            </w:pPr>
            <w:r>
              <w:t xml:space="preserve">Molimo ponude za </w:t>
            </w:r>
            <w:r w:rsidR="00C70C71">
              <w:t>90 učenika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 w:rsidRPr="00F01A1C">
              <w:rPr>
                <w:rStyle w:val="defaultparagraphfont-000040"/>
                <w:b/>
              </w:rPr>
              <w:t>s mogućnošću</w:t>
            </w:r>
            <w:r>
              <w:rPr>
                <w:rStyle w:val="defaultparagraphfont-000040"/>
              </w:rPr>
              <w:t xml:space="preserve"> odstupanja za tri </w:t>
            </w:r>
            <w:r w:rsidR="00153A96">
              <w:rPr>
                <w:rStyle w:val="defaultparagraphfont-000040"/>
              </w:rPr>
              <w:t xml:space="preserve">do pet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7F3798" w:rsidTr="00F01A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  <w:hideMark/>
          </w:tcPr>
          <w:p w:rsidR="007F3798" w:rsidRDefault="00C70C7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9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  <w:vAlign w:val="center"/>
          </w:tcPr>
          <w:p w:rsidR="007F3798" w:rsidRPr="00116493" w:rsidRDefault="007F3798" w:rsidP="00116493">
            <w:pPr>
              <w:rPr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single" w:sz="4" w:space="0" w:color="auto"/>
            </w:tcBorders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70C71">
              <w:rPr>
                <w:rStyle w:val="000021"/>
              </w:rPr>
              <w:t xml:space="preserve">2 gratis, </w:t>
            </w:r>
            <w:r w:rsidR="00FD7DE6">
              <w:rPr>
                <w:rStyle w:val="000021"/>
              </w:rPr>
              <w:t>50% cijene za blizance</w:t>
            </w:r>
            <w:r w:rsidR="00153A96">
              <w:rPr>
                <w:rStyle w:val="000021"/>
              </w:rP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F71F31" w:rsidRDefault="007F3798" w:rsidP="00325819">
            <w:pPr>
              <w:pStyle w:val="listparagraph-000075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 w:rsidRPr="00F71F31">
              <w:rPr>
                <w:b/>
              </w:rPr>
              <w:t>Zadar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C70C71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Motovun, Brijuni, Pula, Rovinj, Poreč, Opatija (u povratku), Rijeka/Trsat</w:t>
            </w:r>
          </w:p>
        </w:tc>
      </w:tr>
      <w:tr w:rsidR="008D0412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D0412" w:rsidRDefault="008D0412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D0412" w:rsidRDefault="008D0412" w:rsidP="006A0D25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Krajnji cilj putovanja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D0412" w:rsidRDefault="00C70C71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Poreč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rPr>
                <w:rFonts w:cs="Arial"/>
                <w:b/>
              </w:rPr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C70C71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FD7DE6">
            <w:pPr>
              <w:pStyle w:val="normal-000013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ED2287" w:rsidRDefault="006A0D25" w:rsidP="006A0D2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8D0412" w:rsidP="00D51190">
            <w:pPr>
              <w:pStyle w:val="listparagraph-000089"/>
              <w:jc w:val="center"/>
            </w:pPr>
            <w:r>
              <w:t>3 ili 4 zvjezdice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6A0D25" w:rsidRDefault="006A0D25" w:rsidP="006A0D2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D51190" w:rsidP="00D51190">
            <w:pPr>
              <w:pStyle w:val="normal-000013"/>
              <w:jc w:val="center"/>
            </w:pPr>
            <w:r>
              <w:rPr>
                <w:rStyle w:val="000021"/>
              </w:rPr>
              <w:t>X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  <w:r w:rsidRPr="006A0D25">
              <w:t xml:space="preserve">    gratis voda uz obroke, diferencirana prehrana (alergije itd.)</w:t>
            </w:r>
          </w:p>
          <w:p w:rsidR="00C70C71" w:rsidRPr="00F71F31" w:rsidRDefault="00C70C71" w:rsidP="006A0D25">
            <w:pPr>
              <w:pStyle w:val="normal-000013"/>
              <w:rPr>
                <w:i/>
              </w:rPr>
            </w:pPr>
            <w:r w:rsidRPr="00F71F31">
              <w:rPr>
                <w:i/>
              </w:rPr>
              <w:t>Napomena: 1 poslijepodne slobodno za kupanje u bazenu i sl.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C70C71">
              <w:rPr>
                <w:rStyle w:val="000002"/>
              </w:rPr>
              <w:t>Brijuni, amfiteatar Pula, Eufrazijeva bazilika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C70C71" w:rsidP="006A0D25">
            <w:pPr>
              <w:pStyle w:val="listparagraph-000089"/>
              <w:jc w:val="center"/>
            </w:pPr>
            <w:r>
              <w:t>Pula, Rovinj, Poreč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D51190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  <w:jc w:val="center"/>
            </w:pP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815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F01A1C" w:rsidP="006A0D25">
            <w:pPr>
              <w:pStyle w:val="listparagraph-000080"/>
            </w:pPr>
            <w:r>
              <w:rPr>
                <w:rStyle w:val="defaultparagraphfont-000077"/>
              </w:rPr>
              <w:t xml:space="preserve">   </w:t>
            </w:r>
            <w:r w:rsidR="00F71F31">
              <w:rPr>
                <w:rStyle w:val="defaultparagraphfont-000077"/>
              </w:rPr>
              <w:t>3. lipnja 2025.</w:t>
            </w:r>
            <w:r>
              <w:rPr>
                <w:rStyle w:val="defaultparagraphfont-000077"/>
              </w:rPr>
              <w:t xml:space="preserve">                </w:t>
            </w:r>
            <w:r w:rsidR="006A0D25">
              <w:rPr>
                <w:rStyle w:val="defaultparagraphfont-000077"/>
              </w:rPr>
              <w:t xml:space="preserve">godine  do </w:t>
            </w:r>
            <w:r w:rsidR="006A0D25">
              <w:rPr>
                <w:rStyle w:val="defaultparagraphfont-000004"/>
              </w:rPr>
              <w:t>_</w:t>
            </w:r>
            <w:r w:rsidR="00FD7DE6">
              <w:rPr>
                <w:rStyle w:val="defaultparagraphfont-000004"/>
              </w:rPr>
              <w:t>14</w:t>
            </w:r>
            <w:r w:rsidR="000C4EEC">
              <w:rPr>
                <w:rStyle w:val="defaultparagraphfont-000004"/>
              </w:rPr>
              <w:t xml:space="preserve"> </w:t>
            </w:r>
            <w:r w:rsidR="006A0D25">
              <w:rPr>
                <w:rStyle w:val="defaultparagraphfont-000004"/>
              </w:rPr>
              <w:t xml:space="preserve">__ </w:t>
            </w:r>
            <w:r w:rsidR="006A0D25">
              <w:rPr>
                <w:rStyle w:val="defaultparagraphfont-000077"/>
              </w:rPr>
              <w:t xml:space="preserve">sati.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F71F31" w:rsidP="006A0D25">
            <w:pPr>
              <w:pStyle w:val="listparagraph-000057"/>
            </w:pPr>
            <w:r>
              <w:rPr>
                <w:rStyle w:val="000002"/>
              </w:rPr>
              <w:t>5</w:t>
            </w:r>
            <w:r w:rsidR="00FD7DE6">
              <w:rPr>
                <w:rStyle w:val="000002"/>
              </w:rPr>
              <w:t>.</w:t>
            </w:r>
            <w:r>
              <w:rPr>
                <w:rStyle w:val="000002"/>
              </w:rPr>
              <w:t>6.</w:t>
            </w:r>
            <w:r w:rsidR="00FD7DE6">
              <w:rPr>
                <w:rStyle w:val="000002"/>
              </w:rPr>
              <w:t>202</w:t>
            </w:r>
            <w:r w:rsidR="00F01A1C">
              <w:rPr>
                <w:rStyle w:val="000002"/>
              </w:rPr>
              <w:t>5</w:t>
            </w:r>
            <w:r w:rsidR="00FD7DE6">
              <w:rPr>
                <w:rStyle w:val="000002"/>
              </w:rPr>
              <w:t>.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F71F31" w:rsidP="006A0D25">
            <w:pPr>
              <w:pStyle w:val="listparagraph-000111"/>
              <w:jc w:val="left"/>
            </w:pPr>
            <w:r>
              <w:t>u 13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8D0412">
      <w:pPr>
        <w:pStyle w:val="000118"/>
        <w:spacing w:before="0"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8D0412">
      <w:pPr>
        <w:pStyle w:val="000126"/>
        <w:spacing w:before="0"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bookmarkStart w:id="0" w:name="_GoBack"/>
      <w:bookmarkEnd w:id="0"/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8D0412">
      <w:pPr>
        <w:pStyle w:val="000129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8D0412">
      <w:pPr>
        <w:pStyle w:val="000133"/>
        <w:spacing w:before="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8D0412">
      <w:pPr>
        <w:pStyle w:val="000136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8D0412">
      <w:pPr>
        <w:pStyle w:val="000136"/>
        <w:spacing w:before="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8D0412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8D0412">
      <w:pPr>
        <w:pStyle w:val="000138"/>
        <w:spacing w:before="12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6A0D2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AF7"/>
    <w:multiLevelType w:val="hybridMultilevel"/>
    <w:tmpl w:val="B2A4D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4EEC"/>
    <w:rsid w:val="00116493"/>
    <w:rsid w:val="00153A96"/>
    <w:rsid w:val="001F7972"/>
    <w:rsid w:val="003B2976"/>
    <w:rsid w:val="004960F8"/>
    <w:rsid w:val="00580D5B"/>
    <w:rsid w:val="006A0D25"/>
    <w:rsid w:val="007F3798"/>
    <w:rsid w:val="0081703C"/>
    <w:rsid w:val="008D0412"/>
    <w:rsid w:val="00946734"/>
    <w:rsid w:val="00AB1739"/>
    <w:rsid w:val="00BF6965"/>
    <w:rsid w:val="00C5307D"/>
    <w:rsid w:val="00C70C71"/>
    <w:rsid w:val="00CC2908"/>
    <w:rsid w:val="00D51190"/>
    <w:rsid w:val="00E4221C"/>
    <w:rsid w:val="00F01A1C"/>
    <w:rsid w:val="00F71F31"/>
    <w:rsid w:val="00FC0442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766F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6A0D2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1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zadarski-otoci-z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Davor Barić</cp:lastModifiedBy>
  <cp:revision>3</cp:revision>
  <cp:lastPrinted>2023-02-02T16:24:00Z</cp:lastPrinted>
  <dcterms:created xsi:type="dcterms:W3CDTF">2025-05-26T07:44:00Z</dcterms:created>
  <dcterms:modified xsi:type="dcterms:W3CDTF">2025-05-26T07:46:00Z</dcterms:modified>
</cp:coreProperties>
</file>