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3E088139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44848">
        <w:rPr>
          <w:rFonts w:ascii="Arial" w:hAnsi="Arial" w:cs="Arial"/>
          <w:b/>
          <w:bCs/>
        </w:rPr>
        <w:t xml:space="preserve"> </w:t>
      </w:r>
      <w:r w:rsidR="00874C18" w:rsidRPr="0070760D">
        <w:rPr>
          <w:rFonts w:ascii="Arial" w:hAnsi="Arial" w:cs="Arial"/>
          <w:b/>
          <w:bCs/>
        </w:rPr>
        <w:t>-</w:t>
      </w:r>
      <w:r w:rsidR="00844848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4E03E2D8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6D1296">
        <w:rPr>
          <w:rFonts w:ascii="Arial" w:hAnsi="Arial" w:cs="Arial"/>
        </w:rPr>
        <w:t>5</w:t>
      </w:r>
      <w:r w:rsidRPr="004050F0">
        <w:rPr>
          <w:rFonts w:ascii="Arial" w:hAnsi="Arial" w:cs="Arial"/>
        </w:rPr>
        <w:t>-01/</w:t>
      </w:r>
      <w:r w:rsidR="00D940F3">
        <w:rPr>
          <w:rFonts w:ascii="Arial" w:hAnsi="Arial" w:cs="Arial"/>
        </w:rPr>
        <w:t>1</w:t>
      </w:r>
    </w:p>
    <w:p w14:paraId="1E8408E8" w14:textId="6F715EB6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D940F3">
        <w:rPr>
          <w:rFonts w:ascii="Arial" w:hAnsi="Arial" w:cs="Arial"/>
        </w:rPr>
        <w:t>6</w:t>
      </w:r>
    </w:p>
    <w:p w14:paraId="4A565BB6" w14:textId="4889930A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6D1296">
        <w:rPr>
          <w:rFonts w:ascii="Arial" w:hAnsi="Arial" w:cs="Arial"/>
        </w:rPr>
        <w:t xml:space="preserve"> </w:t>
      </w:r>
      <w:r w:rsidR="00306B63">
        <w:rPr>
          <w:rFonts w:ascii="Arial" w:hAnsi="Arial" w:cs="Arial"/>
        </w:rPr>
        <w:t>16</w:t>
      </w:r>
      <w:r w:rsidR="006D1296">
        <w:rPr>
          <w:rFonts w:ascii="Arial" w:hAnsi="Arial" w:cs="Arial"/>
        </w:rPr>
        <w:t xml:space="preserve">. </w:t>
      </w:r>
      <w:r w:rsidR="00306B63">
        <w:rPr>
          <w:rFonts w:ascii="Arial" w:hAnsi="Arial" w:cs="Arial"/>
        </w:rPr>
        <w:t>rujna</w:t>
      </w:r>
      <w:r w:rsidR="006D1296">
        <w:rPr>
          <w:rFonts w:ascii="Arial" w:hAnsi="Arial" w:cs="Arial"/>
        </w:rPr>
        <w:t xml:space="preserve"> 2025.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537C6C44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</w:t>
      </w:r>
      <w:r w:rsidR="00844848">
        <w:rPr>
          <w:rFonts w:ascii="Arial" w:eastAsia="Calibri" w:hAnsi="Arial" w:cs="Arial"/>
        </w:rPr>
        <w:t xml:space="preserve"> u Osnovnoj školi Zadarski otoci - Zadar ravnatelj Osnovne škole Zadarski otoci - Zadar</w:t>
      </w:r>
      <w:r w:rsidR="00A1503F">
        <w:rPr>
          <w:rFonts w:ascii="Arial" w:eastAsia="Calibri" w:hAnsi="Arial" w:cs="Arial"/>
        </w:rPr>
        <w:t xml:space="preserve">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0BC88ABC" w:rsidR="004B7D2D" w:rsidRPr="003A1D2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EB762B">
        <w:rPr>
          <w:rFonts w:ascii="Arial" w:eastAsia="Times New Roman" w:hAnsi="Arial" w:cs="Arial"/>
          <w:b/>
          <w:lang w:eastAsia="hr-HR"/>
        </w:rPr>
        <w:t>prirode i biologije</w:t>
      </w:r>
      <w:r w:rsidR="00306B63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- </w:t>
      </w:r>
      <w:r w:rsidRPr="003A1D2D">
        <w:rPr>
          <w:rFonts w:ascii="Arial" w:eastAsia="Times New Roman" w:hAnsi="Arial" w:cs="Arial"/>
          <w:bCs/>
          <w:lang w:eastAsia="hr-HR"/>
        </w:rPr>
        <w:t xml:space="preserve">1 izvršitelj na </w:t>
      </w:r>
      <w:r w:rsidR="00EB762B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određeno</w:t>
      </w:r>
      <w:r w:rsidR="00306B63">
        <w:rPr>
          <w:rFonts w:ascii="Arial" w:eastAsia="Times New Roman" w:hAnsi="Arial" w:cs="Arial"/>
          <w:bCs/>
          <w:lang w:eastAsia="hr-HR"/>
        </w:rPr>
        <w:t xml:space="preserve"> </w:t>
      </w:r>
      <w:r w:rsidR="00EB762B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puno radno vrijeme</w:t>
      </w:r>
      <w:r w:rsidR="00306B63">
        <w:rPr>
          <w:rFonts w:ascii="Arial" w:eastAsia="Times New Roman" w:hAnsi="Arial" w:cs="Arial"/>
          <w:bCs/>
          <w:lang w:eastAsia="hr-HR"/>
        </w:rPr>
        <w:t xml:space="preserve"> od </w:t>
      </w:r>
      <w:r w:rsidR="00EB762B">
        <w:rPr>
          <w:rFonts w:ascii="Arial" w:eastAsia="Times New Roman" w:hAnsi="Arial" w:cs="Arial"/>
          <w:bCs/>
          <w:lang w:eastAsia="hr-HR"/>
        </w:rPr>
        <w:t>11</w:t>
      </w:r>
      <w:r w:rsidR="00306B63">
        <w:rPr>
          <w:rFonts w:ascii="Arial" w:eastAsia="Times New Roman" w:hAnsi="Arial" w:cs="Arial"/>
          <w:bCs/>
          <w:lang w:eastAsia="hr-HR"/>
        </w:rPr>
        <w:t xml:space="preserve"> sati tjedno</w:t>
      </w:r>
      <w:r w:rsidR="00306B63" w:rsidRPr="003A1D2D">
        <w:rPr>
          <w:rFonts w:ascii="Arial" w:eastAsia="Times New Roman" w:hAnsi="Arial" w:cs="Arial"/>
          <w:bCs/>
          <w:lang w:eastAsia="hr-HR"/>
        </w:rPr>
        <w:t>,</w:t>
      </w:r>
      <w:r w:rsidR="00EB762B">
        <w:rPr>
          <w:rFonts w:ascii="Arial" w:eastAsia="Times New Roman" w:hAnsi="Arial" w:cs="Arial"/>
          <w:bCs/>
          <w:lang w:eastAsia="hr-HR"/>
        </w:rPr>
        <w:t xml:space="preserve"> rad u</w:t>
      </w:r>
      <w:r w:rsidR="003A1D2D" w:rsidRPr="003A1D2D">
        <w:rPr>
          <w:rFonts w:ascii="Arial" w:eastAsia="Times New Roman" w:hAnsi="Arial" w:cs="Arial"/>
          <w:bCs/>
          <w:lang w:eastAsia="hr-HR"/>
        </w:rPr>
        <w:t xml:space="preserve"> Područnoj školi </w:t>
      </w:r>
      <w:r w:rsidR="00EC792F">
        <w:rPr>
          <w:rFonts w:ascii="Arial" w:eastAsia="Times New Roman" w:hAnsi="Arial" w:cs="Arial"/>
          <w:bCs/>
          <w:lang w:eastAsia="hr-HR"/>
        </w:rPr>
        <w:t>Olib</w:t>
      </w:r>
      <w:r w:rsidR="00EB762B">
        <w:rPr>
          <w:rFonts w:ascii="Arial" w:eastAsia="Times New Roman" w:hAnsi="Arial" w:cs="Arial"/>
          <w:bCs/>
          <w:lang w:eastAsia="hr-HR"/>
        </w:rPr>
        <w:t xml:space="preserve">, </w:t>
      </w:r>
      <w:r w:rsidR="009A073F">
        <w:rPr>
          <w:rFonts w:ascii="Arial" w:eastAsia="Times New Roman" w:hAnsi="Arial" w:cs="Arial"/>
          <w:bCs/>
          <w:lang w:eastAsia="hr-HR"/>
        </w:rPr>
        <w:t>Područnoj školi Veli Iž</w:t>
      </w:r>
      <w:r w:rsidR="00EB762B">
        <w:rPr>
          <w:rFonts w:ascii="Arial" w:eastAsia="Times New Roman" w:hAnsi="Arial" w:cs="Arial"/>
          <w:bCs/>
          <w:lang w:eastAsia="hr-HR"/>
        </w:rPr>
        <w:t xml:space="preserve"> i P</w:t>
      </w:r>
      <w:r w:rsidR="007D7175">
        <w:rPr>
          <w:rFonts w:ascii="Arial" w:eastAsia="Times New Roman" w:hAnsi="Arial" w:cs="Arial"/>
          <w:bCs/>
          <w:lang w:eastAsia="hr-HR"/>
        </w:rPr>
        <w:t>odručnoj školi</w:t>
      </w:r>
      <w:r w:rsidR="00EB762B">
        <w:rPr>
          <w:rFonts w:ascii="Arial" w:eastAsia="Times New Roman" w:hAnsi="Arial" w:cs="Arial"/>
          <w:bCs/>
          <w:lang w:eastAsia="hr-HR"/>
        </w:rPr>
        <w:t xml:space="preserve"> Silba</w:t>
      </w:r>
    </w:p>
    <w:p w14:paraId="171A27CB" w14:textId="77777777" w:rsidR="00FC3639" w:rsidRPr="0070760D" w:rsidRDefault="00FC3639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  <w:r w:rsidRPr="0070760D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3870EBC3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58DF83F6" w14:textId="11D668F5" w:rsidR="00F963A0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3991C074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6DEAC3C4" w14:textId="1A0D610C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>na web stranici Škole pod rubrikom „Opći akti Škole“, poveznica:</w:t>
      </w:r>
      <w:r w:rsidR="00DB163C">
        <w:rPr>
          <w:rFonts w:ascii="Arial" w:hAnsi="Arial" w:cs="Arial"/>
        </w:rPr>
        <w:t xml:space="preserve"> </w:t>
      </w:r>
      <w:hyperlink r:id="rId5" w:history="1">
        <w:r w:rsidR="00DB163C" w:rsidRPr="005879B1">
          <w:rPr>
            <w:rStyle w:val="Hiperveza"/>
            <w:rFonts w:ascii="Arial" w:hAnsi="Arial" w:cs="Arial"/>
          </w:rPr>
          <w:t>https://os-zadarski-otoci-zd.skole.hr/293304-2/</w:t>
        </w:r>
      </w:hyperlink>
      <w:r w:rsidR="0017375A">
        <w:t xml:space="preserve"> .</w:t>
      </w:r>
      <w:r w:rsidR="00F963A0" w:rsidRPr="00F963A0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poveznica:</w:t>
      </w:r>
      <w:r w:rsidRPr="0070760D">
        <w:rPr>
          <w:rFonts w:ascii="Arial" w:hAnsi="Arial" w:cs="Arial"/>
          <w:b/>
        </w:rPr>
        <w:t xml:space="preserve"> </w:t>
      </w:r>
      <w:hyperlink r:id="rId6" w:history="1">
        <w:r w:rsidR="00F963A0" w:rsidRPr="00C67FC3">
          <w:rPr>
            <w:rStyle w:val="Hiperveza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70760D">
        <w:rPr>
          <w:rFonts w:ascii="Arial" w:hAnsi="Arial" w:cs="Arial"/>
        </w:rPr>
        <w:t xml:space="preserve">pod rubrikom </w:t>
      </w:r>
      <w:r w:rsidR="00874C18" w:rsidRPr="0070760D">
        <w:rPr>
          <w:rFonts w:ascii="Arial" w:hAnsi="Arial" w:cs="Arial"/>
        </w:rPr>
        <w:t>„N</w:t>
      </w:r>
      <w:r w:rsidRPr="0070760D">
        <w:rPr>
          <w:rFonts w:ascii="Arial" w:hAnsi="Arial" w:cs="Arial"/>
        </w:rPr>
        <w:t>atječaji</w:t>
      </w:r>
      <w:r w:rsidR="00874C18" w:rsidRPr="0070760D">
        <w:rPr>
          <w:rFonts w:ascii="Arial" w:hAnsi="Arial" w:cs="Arial"/>
        </w:rPr>
        <w:t>“</w:t>
      </w:r>
      <w:r w:rsidRPr="0070760D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6C8D8D60" w:rsidR="00F570EB" w:rsidRPr="0070760D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</w:t>
      </w:r>
      <w:r w:rsidR="006D1296">
        <w:rPr>
          <w:rFonts w:ascii="Arial" w:hAnsi="Arial" w:cs="Arial"/>
        </w:rPr>
        <w:t>, 156/23</w:t>
      </w:r>
      <w:r w:rsidRPr="0070760D">
        <w:rPr>
          <w:rFonts w:ascii="Arial" w:hAnsi="Arial" w:cs="Arial"/>
        </w:rPr>
        <w:t>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6BFBB7EE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</w:t>
      </w:r>
      <w:r w:rsidR="006D1296">
        <w:rPr>
          <w:rFonts w:ascii="Arial" w:hAnsi="Arial" w:cs="Arial"/>
        </w:rPr>
        <w:t>, 156/23</w:t>
      </w:r>
      <w:r w:rsidR="00936169" w:rsidRPr="0070760D">
        <w:rPr>
          <w:rFonts w:ascii="Arial" w:hAnsi="Arial" w:cs="Arial"/>
        </w:rPr>
        <w:t>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70760D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2CC12B5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</w:t>
      </w:r>
      <w:r w:rsidR="00936169" w:rsidRPr="0070760D">
        <w:rPr>
          <w:rFonts w:ascii="Arial" w:hAnsi="Arial" w:cs="Arial"/>
          <w:bCs/>
        </w:rPr>
        <w:lastRenderedPageBreak/>
        <w:t>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BE3299" w:rsidP="00500668">
      <w:pPr>
        <w:spacing w:after="0" w:line="276" w:lineRule="auto"/>
        <w:jc w:val="both"/>
        <w:rPr>
          <w:rStyle w:val="Hiperveza"/>
          <w:rFonts w:ascii="Arial" w:hAnsi="Arial" w:cs="Arial"/>
        </w:rPr>
      </w:pPr>
      <w:hyperlink r:id="rId8" w:history="1">
        <w:r w:rsidRPr="0070760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6ED148AE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Prijave s potrebnom dokumentacijom, s naznakom „Za natječaj“ </w:t>
      </w:r>
      <w:r w:rsidRPr="00497ACF">
        <w:rPr>
          <w:rFonts w:ascii="Arial" w:hAnsi="Arial" w:cs="Arial"/>
        </w:rPr>
        <w:t xml:space="preserve">dostaviti </w:t>
      </w:r>
      <w:r w:rsidR="006D1296" w:rsidRPr="00497ACF">
        <w:rPr>
          <w:rFonts w:ascii="Arial" w:hAnsi="Arial" w:cs="Arial"/>
        </w:rPr>
        <w:t>osobno</w:t>
      </w:r>
      <w:r w:rsidRPr="00497ACF">
        <w:rPr>
          <w:rFonts w:ascii="Arial" w:hAnsi="Arial" w:cs="Arial"/>
        </w:rPr>
        <w:t xml:space="preserve"> ili poštom na </w:t>
      </w:r>
      <w:r w:rsidRPr="0070760D">
        <w:rPr>
          <w:rFonts w:ascii="Arial" w:hAnsi="Arial" w:cs="Arial"/>
        </w:rPr>
        <w:t>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497ACF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497ACF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4C42CA3B" w:rsidR="002504FD" w:rsidRPr="002504FD" w:rsidRDefault="002504FD" w:rsidP="002504FD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2504FD">
        <w:rPr>
          <w:rFonts w:ascii="Arial" w:eastAsia="Calibri" w:hAnsi="Arial" w:cs="Arial"/>
        </w:rPr>
        <w:t>Škola izvješćuje sve kandidate o rezultatima natječaja putem mrežne stranice Škole pod rubrikom</w:t>
      </w:r>
      <w:r w:rsidRPr="00F963A0">
        <w:rPr>
          <w:rFonts w:ascii="Arial" w:eastAsia="Calibri" w:hAnsi="Arial" w:cs="Arial"/>
        </w:rPr>
        <w:t xml:space="preserve"> „Natječaji“, </w:t>
      </w:r>
      <w:hyperlink r:id="rId9" w:history="1">
        <w:r w:rsidR="00F963A0" w:rsidRPr="00F963A0">
          <w:rPr>
            <w:rStyle w:val="Hiperveza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2504FD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64E2"/>
    <w:rsid w:val="000C02BA"/>
    <w:rsid w:val="000F25C3"/>
    <w:rsid w:val="000F7AE4"/>
    <w:rsid w:val="001010D3"/>
    <w:rsid w:val="001146B3"/>
    <w:rsid w:val="00154E58"/>
    <w:rsid w:val="00162F38"/>
    <w:rsid w:val="00166C32"/>
    <w:rsid w:val="0017375A"/>
    <w:rsid w:val="00191FEA"/>
    <w:rsid w:val="00196DE5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92541"/>
    <w:rsid w:val="002B3D21"/>
    <w:rsid w:val="002D6660"/>
    <w:rsid w:val="002E5B5A"/>
    <w:rsid w:val="002E5DFD"/>
    <w:rsid w:val="003015B1"/>
    <w:rsid w:val="00306B63"/>
    <w:rsid w:val="003333B4"/>
    <w:rsid w:val="00346173"/>
    <w:rsid w:val="00362914"/>
    <w:rsid w:val="003674BC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6731"/>
    <w:rsid w:val="00470841"/>
    <w:rsid w:val="004723E5"/>
    <w:rsid w:val="0049295B"/>
    <w:rsid w:val="0049524D"/>
    <w:rsid w:val="00497ACF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828CA"/>
    <w:rsid w:val="00586C8E"/>
    <w:rsid w:val="0059618A"/>
    <w:rsid w:val="005A2C14"/>
    <w:rsid w:val="005A6695"/>
    <w:rsid w:val="005F0237"/>
    <w:rsid w:val="00615752"/>
    <w:rsid w:val="006208CF"/>
    <w:rsid w:val="0068393F"/>
    <w:rsid w:val="00694707"/>
    <w:rsid w:val="006A4BC0"/>
    <w:rsid w:val="006A6C4C"/>
    <w:rsid w:val="006B0002"/>
    <w:rsid w:val="006D1296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96EFB"/>
    <w:rsid w:val="007C5904"/>
    <w:rsid w:val="007D2049"/>
    <w:rsid w:val="007D4EA5"/>
    <w:rsid w:val="007D7175"/>
    <w:rsid w:val="007E0E8B"/>
    <w:rsid w:val="00800F8E"/>
    <w:rsid w:val="00802EC6"/>
    <w:rsid w:val="008106A9"/>
    <w:rsid w:val="00815CDE"/>
    <w:rsid w:val="00827C7E"/>
    <w:rsid w:val="00835250"/>
    <w:rsid w:val="00844848"/>
    <w:rsid w:val="00852134"/>
    <w:rsid w:val="00874C18"/>
    <w:rsid w:val="0089243A"/>
    <w:rsid w:val="00897A0E"/>
    <w:rsid w:val="008A183B"/>
    <w:rsid w:val="008C7634"/>
    <w:rsid w:val="008F6564"/>
    <w:rsid w:val="00922F14"/>
    <w:rsid w:val="00936169"/>
    <w:rsid w:val="00984E51"/>
    <w:rsid w:val="009A073F"/>
    <w:rsid w:val="009A4164"/>
    <w:rsid w:val="009A7F4F"/>
    <w:rsid w:val="009C25F5"/>
    <w:rsid w:val="009C722F"/>
    <w:rsid w:val="009F4BFE"/>
    <w:rsid w:val="00A03758"/>
    <w:rsid w:val="00A11481"/>
    <w:rsid w:val="00A1503F"/>
    <w:rsid w:val="00A24429"/>
    <w:rsid w:val="00A44FCC"/>
    <w:rsid w:val="00A72406"/>
    <w:rsid w:val="00A74A2D"/>
    <w:rsid w:val="00A77A27"/>
    <w:rsid w:val="00AB0F78"/>
    <w:rsid w:val="00AB766F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D2E83"/>
    <w:rsid w:val="00CD653F"/>
    <w:rsid w:val="00CE5D74"/>
    <w:rsid w:val="00D111CD"/>
    <w:rsid w:val="00D34719"/>
    <w:rsid w:val="00D44BFE"/>
    <w:rsid w:val="00D7696A"/>
    <w:rsid w:val="00D77A30"/>
    <w:rsid w:val="00D940F3"/>
    <w:rsid w:val="00DB163C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B0216"/>
    <w:rsid w:val="00EB3C58"/>
    <w:rsid w:val="00EB762B"/>
    <w:rsid w:val="00EC792F"/>
    <w:rsid w:val="00EF5AB6"/>
    <w:rsid w:val="00F043B1"/>
    <w:rsid w:val="00F055DB"/>
    <w:rsid w:val="00F51905"/>
    <w:rsid w:val="00F570EB"/>
    <w:rsid w:val="00F67059"/>
    <w:rsid w:val="00F727BE"/>
    <w:rsid w:val="00F73B01"/>
    <w:rsid w:val="00F9511F"/>
    <w:rsid w:val="00F963A0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92</cp:revision>
  <cp:lastPrinted>2025-09-16T06:05:00Z</cp:lastPrinted>
  <dcterms:created xsi:type="dcterms:W3CDTF">2019-08-23T06:49:00Z</dcterms:created>
  <dcterms:modified xsi:type="dcterms:W3CDTF">2025-09-16T06:05:00Z</dcterms:modified>
</cp:coreProperties>
</file>